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D2" w:rsidRDefault="00B265D2" w:rsidP="00424A1B">
      <w:pPr>
        <w:jc w:val="center"/>
        <w:rPr>
          <w:sz w:val="28"/>
          <w:szCs w:val="28"/>
        </w:rPr>
      </w:pPr>
    </w:p>
    <w:p w:rsidR="00424A1B" w:rsidRPr="00D507D7" w:rsidRDefault="00424A1B" w:rsidP="00424A1B">
      <w:pPr>
        <w:jc w:val="center"/>
        <w:rPr>
          <w:sz w:val="28"/>
          <w:szCs w:val="28"/>
        </w:rPr>
      </w:pPr>
      <w:r w:rsidRPr="00D507D7">
        <w:rPr>
          <w:sz w:val="28"/>
          <w:szCs w:val="28"/>
        </w:rPr>
        <w:t>МБУК «Порховская ЦБС»</w:t>
      </w:r>
    </w:p>
    <w:p w:rsidR="00424A1B" w:rsidRPr="00D507D7" w:rsidRDefault="00424A1B" w:rsidP="00424A1B">
      <w:pPr>
        <w:pStyle w:val="3"/>
        <w:jc w:val="center"/>
        <w:rPr>
          <w:sz w:val="28"/>
          <w:szCs w:val="28"/>
        </w:rPr>
      </w:pPr>
    </w:p>
    <w:p w:rsidR="00424A1B" w:rsidRPr="00D507D7" w:rsidRDefault="00424A1B" w:rsidP="00424A1B">
      <w:pPr>
        <w:jc w:val="right"/>
        <w:rPr>
          <w:b/>
          <w:bCs/>
          <w:sz w:val="28"/>
          <w:szCs w:val="28"/>
        </w:rPr>
      </w:pPr>
      <w:r w:rsidRPr="00D507D7">
        <w:rPr>
          <w:b/>
          <w:bCs/>
          <w:sz w:val="28"/>
          <w:szCs w:val="28"/>
        </w:rPr>
        <w:t xml:space="preserve">УТВЕРЖДАЮ </w:t>
      </w:r>
    </w:p>
    <w:p w:rsidR="00424A1B" w:rsidRPr="00D507D7" w:rsidRDefault="00424A1B" w:rsidP="00424A1B">
      <w:pPr>
        <w:jc w:val="both"/>
        <w:rPr>
          <w:b/>
          <w:bCs/>
          <w:sz w:val="28"/>
          <w:szCs w:val="28"/>
        </w:rPr>
      </w:pPr>
    </w:p>
    <w:p w:rsidR="00424A1B" w:rsidRPr="00D507D7" w:rsidRDefault="00424A1B" w:rsidP="00424A1B">
      <w:pPr>
        <w:jc w:val="right"/>
        <w:rPr>
          <w:bCs/>
          <w:sz w:val="28"/>
          <w:szCs w:val="28"/>
        </w:rPr>
      </w:pPr>
      <w:r w:rsidRPr="00D507D7">
        <w:rPr>
          <w:b/>
          <w:bCs/>
          <w:sz w:val="28"/>
          <w:szCs w:val="28"/>
        </w:rPr>
        <w:tab/>
      </w:r>
      <w:r w:rsidRPr="00D507D7">
        <w:rPr>
          <w:b/>
          <w:bCs/>
          <w:sz w:val="28"/>
          <w:szCs w:val="28"/>
        </w:rPr>
        <w:tab/>
      </w:r>
      <w:r w:rsidRPr="00D507D7">
        <w:rPr>
          <w:b/>
          <w:bCs/>
          <w:sz w:val="28"/>
          <w:szCs w:val="28"/>
        </w:rPr>
        <w:tab/>
      </w:r>
      <w:r w:rsidRPr="00D507D7">
        <w:rPr>
          <w:b/>
          <w:bCs/>
          <w:sz w:val="28"/>
          <w:szCs w:val="28"/>
        </w:rPr>
        <w:tab/>
      </w:r>
      <w:r w:rsidRPr="00D507D7">
        <w:rPr>
          <w:b/>
          <w:bCs/>
          <w:sz w:val="28"/>
          <w:szCs w:val="28"/>
        </w:rPr>
        <w:tab/>
      </w:r>
      <w:r w:rsidRPr="00D507D7">
        <w:rPr>
          <w:b/>
          <w:bCs/>
          <w:sz w:val="28"/>
          <w:szCs w:val="28"/>
        </w:rPr>
        <w:tab/>
      </w:r>
      <w:r w:rsidRPr="00D507D7">
        <w:rPr>
          <w:b/>
          <w:bCs/>
          <w:sz w:val="28"/>
          <w:szCs w:val="28"/>
        </w:rPr>
        <w:tab/>
      </w:r>
      <w:r w:rsidRPr="00D507D7">
        <w:rPr>
          <w:bCs/>
          <w:sz w:val="28"/>
          <w:szCs w:val="28"/>
        </w:rPr>
        <w:tab/>
        <w:t>Директор</w:t>
      </w:r>
    </w:p>
    <w:p w:rsidR="00424A1B" w:rsidRPr="00D507D7" w:rsidRDefault="00424A1B" w:rsidP="00424A1B">
      <w:pPr>
        <w:jc w:val="right"/>
        <w:rPr>
          <w:bCs/>
          <w:sz w:val="28"/>
          <w:szCs w:val="28"/>
        </w:rPr>
      </w:pPr>
      <w:r w:rsidRPr="00D507D7">
        <w:rPr>
          <w:bCs/>
          <w:sz w:val="28"/>
          <w:szCs w:val="28"/>
        </w:rPr>
        <w:tab/>
      </w:r>
      <w:r w:rsidRPr="00D507D7">
        <w:rPr>
          <w:bCs/>
          <w:sz w:val="28"/>
          <w:szCs w:val="28"/>
        </w:rPr>
        <w:tab/>
      </w:r>
      <w:r w:rsidRPr="00D507D7">
        <w:rPr>
          <w:bCs/>
          <w:sz w:val="28"/>
          <w:szCs w:val="28"/>
        </w:rPr>
        <w:tab/>
      </w:r>
      <w:r w:rsidRPr="00D507D7">
        <w:rPr>
          <w:bCs/>
          <w:sz w:val="28"/>
          <w:szCs w:val="28"/>
        </w:rPr>
        <w:tab/>
      </w:r>
      <w:r w:rsidRPr="00D507D7">
        <w:rPr>
          <w:bCs/>
          <w:sz w:val="28"/>
          <w:szCs w:val="28"/>
        </w:rPr>
        <w:tab/>
      </w:r>
      <w:r w:rsidRPr="00D507D7">
        <w:rPr>
          <w:bCs/>
          <w:sz w:val="28"/>
          <w:szCs w:val="28"/>
        </w:rPr>
        <w:tab/>
      </w:r>
      <w:r w:rsidRPr="00D507D7">
        <w:rPr>
          <w:bCs/>
          <w:sz w:val="28"/>
          <w:szCs w:val="28"/>
        </w:rPr>
        <w:tab/>
      </w:r>
      <w:r w:rsidRPr="00D507D7">
        <w:rPr>
          <w:bCs/>
          <w:sz w:val="28"/>
          <w:szCs w:val="28"/>
        </w:rPr>
        <w:tab/>
        <w:t>МБУК «Порховская ЦБС»</w:t>
      </w:r>
    </w:p>
    <w:p w:rsidR="00424A1B" w:rsidRPr="00D507D7" w:rsidRDefault="00424A1B" w:rsidP="00424A1B">
      <w:pPr>
        <w:jc w:val="right"/>
        <w:rPr>
          <w:bCs/>
          <w:sz w:val="28"/>
          <w:szCs w:val="28"/>
        </w:rPr>
      </w:pPr>
      <w:r w:rsidRPr="00D507D7">
        <w:rPr>
          <w:bCs/>
          <w:sz w:val="28"/>
          <w:szCs w:val="28"/>
        </w:rPr>
        <w:tab/>
      </w:r>
      <w:r w:rsidRPr="00D507D7">
        <w:rPr>
          <w:bCs/>
          <w:sz w:val="28"/>
          <w:szCs w:val="28"/>
        </w:rPr>
        <w:tab/>
      </w:r>
      <w:r w:rsidRPr="00D507D7">
        <w:rPr>
          <w:bCs/>
          <w:sz w:val="28"/>
          <w:szCs w:val="28"/>
        </w:rPr>
        <w:tab/>
      </w:r>
      <w:r w:rsidRPr="00D507D7">
        <w:rPr>
          <w:bCs/>
          <w:sz w:val="28"/>
          <w:szCs w:val="28"/>
        </w:rPr>
        <w:tab/>
      </w:r>
      <w:r w:rsidRPr="00D507D7">
        <w:rPr>
          <w:bCs/>
          <w:sz w:val="28"/>
          <w:szCs w:val="28"/>
        </w:rPr>
        <w:tab/>
      </w:r>
      <w:r w:rsidRPr="00D507D7">
        <w:rPr>
          <w:bCs/>
          <w:sz w:val="28"/>
          <w:szCs w:val="28"/>
        </w:rPr>
        <w:tab/>
      </w:r>
      <w:r w:rsidRPr="00D507D7">
        <w:rPr>
          <w:bCs/>
          <w:sz w:val="28"/>
          <w:szCs w:val="28"/>
        </w:rPr>
        <w:tab/>
      </w:r>
      <w:r w:rsidRPr="00D507D7">
        <w:rPr>
          <w:bCs/>
          <w:sz w:val="28"/>
          <w:szCs w:val="28"/>
        </w:rPr>
        <w:tab/>
        <w:t>_____________С.</w:t>
      </w:r>
      <w:r w:rsidR="00D510A6">
        <w:rPr>
          <w:bCs/>
          <w:sz w:val="28"/>
          <w:szCs w:val="28"/>
        </w:rPr>
        <w:t xml:space="preserve"> </w:t>
      </w:r>
      <w:r w:rsidRPr="00D507D7">
        <w:rPr>
          <w:bCs/>
          <w:sz w:val="28"/>
          <w:szCs w:val="28"/>
        </w:rPr>
        <w:t>А. Петрова</w:t>
      </w:r>
    </w:p>
    <w:p w:rsidR="00424A1B" w:rsidRPr="00D507D7" w:rsidRDefault="00424A1B" w:rsidP="00424A1B">
      <w:pPr>
        <w:jc w:val="right"/>
        <w:rPr>
          <w:bCs/>
          <w:sz w:val="28"/>
          <w:szCs w:val="28"/>
        </w:rPr>
      </w:pPr>
    </w:p>
    <w:p w:rsidR="00424A1B" w:rsidRPr="00D507D7" w:rsidRDefault="00424A1B" w:rsidP="00424A1B">
      <w:pPr>
        <w:jc w:val="right"/>
        <w:rPr>
          <w:bCs/>
          <w:sz w:val="28"/>
          <w:szCs w:val="28"/>
        </w:rPr>
      </w:pPr>
      <w:r w:rsidRPr="00D507D7">
        <w:rPr>
          <w:bCs/>
          <w:sz w:val="28"/>
          <w:szCs w:val="28"/>
        </w:rPr>
        <w:tab/>
      </w:r>
      <w:r w:rsidRPr="00D507D7">
        <w:rPr>
          <w:bCs/>
          <w:sz w:val="28"/>
          <w:szCs w:val="28"/>
        </w:rPr>
        <w:tab/>
      </w:r>
      <w:r w:rsidRPr="00D507D7">
        <w:rPr>
          <w:bCs/>
          <w:sz w:val="28"/>
          <w:szCs w:val="28"/>
        </w:rPr>
        <w:tab/>
      </w:r>
      <w:r w:rsidRPr="00D507D7">
        <w:rPr>
          <w:bCs/>
          <w:sz w:val="28"/>
          <w:szCs w:val="28"/>
        </w:rPr>
        <w:tab/>
      </w:r>
      <w:r w:rsidRPr="00D507D7">
        <w:rPr>
          <w:bCs/>
          <w:sz w:val="28"/>
          <w:szCs w:val="28"/>
        </w:rPr>
        <w:tab/>
      </w:r>
      <w:r w:rsidRPr="00D507D7">
        <w:rPr>
          <w:bCs/>
          <w:sz w:val="28"/>
          <w:szCs w:val="28"/>
        </w:rPr>
        <w:tab/>
      </w:r>
      <w:r w:rsidRPr="00D507D7">
        <w:rPr>
          <w:bCs/>
          <w:sz w:val="28"/>
          <w:szCs w:val="28"/>
        </w:rPr>
        <w:tab/>
      </w:r>
      <w:r w:rsidRPr="00D507D7">
        <w:rPr>
          <w:bCs/>
          <w:sz w:val="28"/>
          <w:szCs w:val="28"/>
        </w:rPr>
        <w:tab/>
        <w:t>«______» января 2021 г.</w:t>
      </w:r>
    </w:p>
    <w:p w:rsidR="00424A1B" w:rsidRPr="00D507D7" w:rsidRDefault="00424A1B" w:rsidP="00424A1B">
      <w:pPr>
        <w:pStyle w:val="Style3"/>
        <w:widowControl/>
        <w:spacing w:before="91"/>
        <w:ind w:left="3749"/>
        <w:jc w:val="right"/>
        <w:rPr>
          <w:rStyle w:val="FontStyle17"/>
          <w:sz w:val="28"/>
          <w:szCs w:val="28"/>
        </w:rPr>
      </w:pPr>
    </w:p>
    <w:p w:rsidR="00424A1B" w:rsidRPr="00D507D7" w:rsidRDefault="00424A1B" w:rsidP="00424A1B">
      <w:pPr>
        <w:pStyle w:val="3"/>
        <w:jc w:val="center"/>
        <w:rPr>
          <w:sz w:val="28"/>
          <w:szCs w:val="28"/>
        </w:rPr>
      </w:pPr>
    </w:p>
    <w:p w:rsidR="00424A1B" w:rsidRPr="00D507D7" w:rsidRDefault="00424A1B" w:rsidP="00424A1B">
      <w:pPr>
        <w:pStyle w:val="3"/>
        <w:jc w:val="center"/>
        <w:rPr>
          <w:sz w:val="28"/>
          <w:szCs w:val="28"/>
        </w:rPr>
      </w:pPr>
    </w:p>
    <w:p w:rsidR="00424A1B" w:rsidRPr="00D507D7" w:rsidRDefault="00424A1B" w:rsidP="00424A1B">
      <w:pPr>
        <w:pStyle w:val="3"/>
        <w:jc w:val="center"/>
        <w:rPr>
          <w:sz w:val="28"/>
          <w:szCs w:val="28"/>
        </w:rPr>
      </w:pPr>
    </w:p>
    <w:p w:rsidR="00424A1B" w:rsidRPr="00D507D7" w:rsidRDefault="00424A1B" w:rsidP="00424A1B">
      <w:pPr>
        <w:pStyle w:val="3"/>
        <w:jc w:val="center"/>
        <w:rPr>
          <w:sz w:val="28"/>
          <w:szCs w:val="28"/>
        </w:rPr>
      </w:pPr>
    </w:p>
    <w:p w:rsidR="00424A1B" w:rsidRPr="00D507D7" w:rsidRDefault="00424A1B" w:rsidP="00424A1B">
      <w:pPr>
        <w:pStyle w:val="3"/>
        <w:spacing w:after="0"/>
        <w:jc w:val="center"/>
        <w:rPr>
          <w:b/>
          <w:sz w:val="28"/>
          <w:szCs w:val="28"/>
        </w:rPr>
      </w:pPr>
      <w:r w:rsidRPr="00D507D7">
        <w:rPr>
          <w:b/>
          <w:sz w:val="28"/>
          <w:szCs w:val="28"/>
        </w:rPr>
        <w:t xml:space="preserve">Аналитический обзор </w:t>
      </w:r>
    </w:p>
    <w:p w:rsidR="00424A1B" w:rsidRPr="00D507D7" w:rsidRDefault="00424A1B" w:rsidP="00424A1B">
      <w:pPr>
        <w:pStyle w:val="3"/>
        <w:spacing w:after="0"/>
        <w:jc w:val="center"/>
        <w:rPr>
          <w:b/>
          <w:sz w:val="28"/>
          <w:szCs w:val="28"/>
        </w:rPr>
      </w:pPr>
      <w:r w:rsidRPr="00D507D7">
        <w:rPr>
          <w:b/>
          <w:sz w:val="28"/>
          <w:szCs w:val="28"/>
        </w:rPr>
        <w:t>деятельности муниципальных библиотек</w:t>
      </w:r>
    </w:p>
    <w:p w:rsidR="00424A1B" w:rsidRPr="00D507D7" w:rsidRDefault="00424A1B" w:rsidP="00424A1B">
      <w:pPr>
        <w:pStyle w:val="3"/>
        <w:spacing w:after="0"/>
        <w:jc w:val="center"/>
        <w:rPr>
          <w:b/>
          <w:sz w:val="28"/>
          <w:szCs w:val="28"/>
        </w:rPr>
      </w:pPr>
      <w:r w:rsidRPr="00D507D7">
        <w:rPr>
          <w:b/>
          <w:sz w:val="28"/>
          <w:szCs w:val="28"/>
        </w:rPr>
        <w:t xml:space="preserve"> Порховского района Псковской области</w:t>
      </w:r>
    </w:p>
    <w:p w:rsidR="00424A1B" w:rsidRPr="00D507D7" w:rsidRDefault="00424A1B" w:rsidP="00424A1B">
      <w:pPr>
        <w:pStyle w:val="3"/>
        <w:spacing w:after="0"/>
        <w:jc w:val="center"/>
        <w:rPr>
          <w:b/>
          <w:sz w:val="28"/>
          <w:szCs w:val="28"/>
        </w:rPr>
      </w:pPr>
      <w:r w:rsidRPr="00D507D7">
        <w:rPr>
          <w:b/>
          <w:sz w:val="28"/>
          <w:szCs w:val="28"/>
        </w:rPr>
        <w:t>в 2020 году</w:t>
      </w:r>
    </w:p>
    <w:p w:rsidR="00424A1B" w:rsidRPr="00D507D7" w:rsidRDefault="00424A1B" w:rsidP="00424A1B">
      <w:pPr>
        <w:rPr>
          <w:b/>
          <w:sz w:val="28"/>
          <w:szCs w:val="28"/>
        </w:rPr>
      </w:pPr>
    </w:p>
    <w:p w:rsidR="00424A1B" w:rsidRPr="00D507D7" w:rsidRDefault="00424A1B" w:rsidP="00424A1B">
      <w:pPr>
        <w:pStyle w:val="3"/>
        <w:jc w:val="center"/>
        <w:rPr>
          <w:sz w:val="28"/>
          <w:szCs w:val="28"/>
        </w:rPr>
      </w:pPr>
    </w:p>
    <w:p w:rsidR="00424A1B" w:rsidRPr="00D507D7" w:rsidRDefault="00424A1B" w:rsidP="00424A1B">
      <w:pPr>
        <w:pStyle w:val="3"/>
        <w:jc w:val="center"/>
        <w:rPr>
          <w:sz w:val="28"/>
          <w:szCs w:val="28"/>
        </w:rPr>
      </w:pPr>
    </w:p>
    <w:p w:rsidR="00424A1B" w:rsidRPr="00D507D7" w:rsidRDefault="00424A1B" w:rsidP="00424A1B">
      <w:pPr>
        <w:jc w:val="center"/>
        <w:rPr>
          <w:b/>
          <w:sz w:val="28"/>
          <w:szCs w:val="28"/>
        </w:rPr>
      </w:pPr>
    </w:p>
    <w:p w:rsidR="00424A1B" w:rsidRPr="00D507D7" w:rsidRDefault="00424A1B" w:rsidP="00424A1B">
      <w:pPr>
        <w:jc w:val="center"/>
        <w:rPr>
          <w:b/>
          <w:sz w:val="28"/>
          <w:szCs w:val="28"/>
        </w:rPr>
      </w:pPr>
    </w:p>
    <w:p w:rsidR="00424A1B" w:rsidRPr="00D507D7" w:rsidRDefault="00424A1B" w:rsidP="00424A1B">
      <w:pPr>
        <w:jc w:val="center"/>
        <w:rPr>
          <w:b/>
          <w:sz w:val="28"/>
          <w:szCs w:val="28"/>
        </w:rPr>
      </w:pPr>
    </w:p>
    <w:p w:rsidR="00424A1B" w:rsidRDefault="00424A1B" w:rsidP="00424A1B">
      <w:pPr>
        <w:jc w:val="center"/>
        <w:rPr>
          <w:b/>
          <w:sz w:val="28"/>
          <w:szCs w:val="28"/>
        </w:rPr>
      </w:pPr>
    </w:p>
    <w:p w:rsidR="00424A1B" w:rsidRDefault="00424A1B" w:rsidP="00424A1B">
      <w:pPr>
        <w:jc w:val="center"/>
        <w:rPr>
          <w:b/>
          <w:sz w:val="28"/>
          <w:szCs w:val="28"/>
        </w:rPr>
      </w:pPr>
    </w:p>
    <w:p w:rsidR="00424A1B" w:rsidRDefault="00424A1B" w:rsidP="00424A1B">
      <w:pPr>
        <w:jc w:val="center"/>
        <w:rPr>
          <w:b/>
          <w:sz w:val="28"/>
          <w:szCs w:val="28"/>
        </w:rPr>
      </w:pPr>
    </w:p>
    <w:p w:rsidR="00424A1B" w:rsidRDefault="00424A1B" w:rsidP="00424A1B">
      <w:pPr>
        <w:jc w:val="center"/>
        <w:rPr>
          <w:b/>
          <w:sz w:val="28"/>
          <w:szCs w:val="28"/>
        </w:rPr>
      </w:pPr>
    </w:p>
    <w:p w:rsidR="00424A1B" w:rsidRDefault="00424A1B" w:rsidP="00424A1B">
      <w:pPr>
        <w:jc w:val="center"/>
        <w:rPr>
          <w:b/>
          <w:sz w:val="28"/>
          <w:szCs w:val="28"/>
        </w:rPr>
      </w:pPr>
    </w:p>
    <w:p w:rsidR="00424A1B" w:rsidRDefault="00424A1B" w:rsidP="00424A1B">
      <w:pPr>
        <w:jc w:val="center"/>
        <w:rPr>
          <w:b/>
          <w:sz w:val="28"/>
          <w:szCs w:val="28"/>
        </w:rPr>
      </w:pPr>
    </w:p>
    <w:p w:rsidR="00424A1B" w:rsidRDefault="00424A1B" w:rsidP="00424A1B">
      <w:pPr>
        <w:jc w:val="center"/>
        <w:rPr>
          <w:b/>
          <w:sz w:val="28"/>
          <w:szCs w:val="28"/>
        </w:rPr>
      </w:pPr>
    </w:p>
    <w:p w:rsidR="00424A1B" w:rsidRDefault="00424A1B" w:rsidP="00424A1B">
      <w:pPr>
        <w:jc w:val="center"/>
        <w:rPr>
          <w:b/>
          <w:sz w:val="28"/>
          <w:szCs w:val="28"/>
        </w:rPr>
      </w:pPr>
    </w:p>
    <w:p w:rsidR="00424A1B" w:rsidRDefault="00424A1B" w:rsidP="00424A1B">
      <w:pPr>
        <w:jc w:val="center"/>
        <w:rPr>
          <w:b/>
          <w:sz w:val="28"/>
          <w:szCs w:val="28"/>
        </w:rPr>
      </w:pPr>
    </w:p>
    <w:p w:rsidR="00424A1B" w:rsidRDefault="00424A1B" w:rsidP="00424A1B">
      <w:pPr>
        <w:jc w:val="center"/>
        <w:rPr>
          <w:b/>
          <w:sz w:val="28"/>
          <w:szCs w:val="28"/>
        </w:rPr>
      </w:pPr>
    </w:p>
    <w:p w:rsidR="00424A1B" w:rsidRDefault="00424A1B" w:rsidP="00424A1B">
      <w:pPr>
        <w:jc w:val="center"/>
        <w:rPr>
          <w:b/>
          <w:sz w:val="28"/>
          <w:szCs w:val="28"/>
        </w:rPr>
      </w:pPr>
    </w:p>
    <w:p w:rsidR="00EE3628" w:rsidRDefault="00EE3628" w:rsidP="00424A1B">
      <w:pPr>
        <w:jc w:val="center"/>
        <w:rPr>
          <w:b/>
          <w:sz w:val="28"/>
          <w:szCs w:val="28"/>
        </w:rPr>
      </w:pPr>
    </w:p>
    <w:p w:rsidR="004129CC" w:rsidRDefault="004129CC" w:rsidP="00424A1B">
      <w:pPr>
        <w:jc w:val="center"/>
        <w:rPr>
          <w:b/>
          <w:sz w:val="28"/>
          <w:szCs w:val="28"/>
        </w:rPr>
      </w:pPr>
    </w:p>
    <w:p w:rsidR="004129CC" w:rsidRDefault="004129CC" w:rsidP="00424A1B">
      <w:pPr>
        <w:jc w:val="center"/>
        <w:rPr>
          <w:b/>
          <w:sz w:val="28"/>
          <w:szCs w:val="28"/>
        </w:rPr>
      </w:pPr>
    </w:p>
    <w:p w:rsidR="004129CC" w:rsidRDefault="004129CC" w:rsidP="00424A1B">
      <w:pPr>
        <w:jc w:val="center"/>
        <w:rPr>
          <w:b/>
          <w:sz w:val="28"/>
          <w:szCs w:val="28"/>
        </w:rPr>
      </w:pPr>
    </w:p>
    <w:p w:rsidR="00EE3628" w:rsidRDefault="00EE3628" w:rsidP="00424A1B">
      <w:pPr>
        <w:jc w:val="center"/>
        <w:rPr>
          <w:b/>
          <w:sz w:val="28"/>
          <w:szCs w:val="28"/>
        </w:rPr>
      </w:pPr>
    </w:p>
    <w:p w:rsidR="00EE3628" w:rsidRPr="00D507D7" w:rsidRDefault="00EE3628" w:rsidP="00424A1B">
      <w:pPr>
        <w:jc w:val="center"/>
        <w:rPr>
          <w:b/>
          <w:sz w:val="28"/>
          <w:szCs w:val="28"/>
        </w:rPr>
      </w:pPr>
    </w:p>
    <w:p w:rsidR="00424A1B" w:rsidRPr="00D507D7" w:rsidRDefault="00424A1B" w:rsidP="00424A1B">
      <w:pPr>
        <w:pStyle w:val="3"/>
        <w:jc w:val="center"/>
        <w:rPr>
          <w:sz w:val="28"/>
          <w:szCs w:val="28"/>
        </w:rPr>
      </w:pPr>
    </w:p>
    <w:p w:rsidR="00424A1B" w:rsidRPr="00735A3A" w:rsidRDefault="00424A1B" w:rsidP="00735A3A">
      <w:pPr>
        <w:pStyle w:val="3"/>
        <w:jc w:val="center"/>
        <w:rPr>
          <w:rStyle w:val="FontStyle18"/>
          <w:sz w:val="28"/>
          <w:szCs w:val="28"/>
        </w:rPr>
      </w:pPr>
      <w:r w:rsidRPr="00D507D7">
        <w:rPr>
          <w:sz w:val="28"/>
          <w:szCs w:val="28"/>
        </w:rPr>
        <w:t>ПОРХОВ, 2021</w:t>
      </w:r>
    </w:p>
    <w:p w:rsidR="004129CC" w:rsidRDefault="004129CC" w:rsidP="00EE3628">
      <w:pPr>
        <w:ind w:left="360"/>
        <w:rPr>
          <w:sz w:val="28"/>
          <w:szCs w:val="28"/>
        </w:rPr>
      </w:pPr>
    </w:p>
    <w:p w:rsidR="00424A1B" w:rsidRPr="00EF4E6F" w:rsidRDefault="00424A1B" w:rsidP="00EE3628">
      <w:pPr>
        <w:ind w:left="360"/>
        <w:rPr>
          <w:sz w:val="28"/>
          <w:szCs w:val="28"/>
        </w:rPr>
      </w:pPr>
      <w:r w:rsidRPr="00EF4E6F">
        <w:rPr>
          <w:sz w:val="28"/>
          <w:szCs w:val="28"/>
        </w:rPr>
        <w:t>МБУК «Порховская ЦБС»</w:t>
      </w:r>
    </w:p>
    <w:p w:rsidR="00424A1B" w:rsidRPr="00EF4E6F" w:rsidRDefault="00424A1B" w:rsidP="00EE3628">
      <w:pPr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 xml:space="preserve">Адрес, контактный телефон/факс, </w:t>
      </w:r>
      <w:r w:rsidRPr="00EF4E6F">
        <w:rPr>
          <w:b/>
          <w:sz w:val="28"/>
          <w:szCs w:val="28"/>
          <w:lang w:val="en-US"/>
        </w:rPr>
        <w:t>e</w:t>
      </w:r>
      <w:r w:rsidRPr="00EF4E6F">
        <w:rPr>
          <w:b/>
          <w:sz w:val="28"/>
          <w:szCs w:val="28"/>
        </w:rPr>
        <w:t>-</w:t>
      </w:r>
      <w:r w:rsidRPr="00EF4E6F">
        <w:rPr>
          <w:b/>
          <w:sz w:val="28"/>
          <w:szCs w:val="28"/>
          <w:lang w:val="en-US"/>
        </w:rPr>
        <w:t>mail</w:t>
      </w:r>
      <w:r w:rsidRPr="00EF4E6F">
        <w:rPr>
          <w:b/>
          <w:sz w:val="28"/>
          <w:szCs w:val="28"/>
        </w:rPr>
        <w:t xml:space="preserve">: </w:t>
      </w:r>
      <w:r w:rsidRPr="00EF4E6F">
        <w:rPr>
          <w:sz w:val="28"/>
          <w:szCs w:val="28"/>
        </w:rPr>
        <w:t>182620 Псковская область, г. Порхов, проспект</w:t>
      </w:r>
      <w:r w:rsidR="00EE3628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 xml:space="preserve">Ленина, дом 32 – а, телефон/факс 8(81134)2-16-14; </w:t>
      </w:r>
      <w:hyperlink r:id="rId8" w:history="1">
        <w:r w:rsidRPr="00EF4E6F">
          <w:rPr>
            <w:rStyle w:val="aa"/>
            <w:sz w:val="28"/>
            <w:szCs w:val="28"/>
          </w:rPr>
          <w:t>bibliotekaporhov@mail.ru</w:t>
        </w:r>
      </w:hyperlink>
      <w:r w:rsidRPr="00EF4E6F">
        <w:rPr>
          <w:sz w:val="28"/>
          <w:szCs w:val="28"/>
        </w:rPr>
        <w:t>;  https://porhcbs.kulturu.ru</w:t>
      </w:r>
    </w:p>
    <w:p w:rsidR="00424A1B" w:rsidRPr="00EF4E6F" w:rsidRDefault="00424A1B" w:rsidP="00EE3628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EF4E6F">
        <w:rPr>
          <w:b/>
          <w:sz w:val="28"/>
          <w:szCs w:val="28"/>
        </w:rPr>
        <w:t>ФИО руководителя библиотечного объединения (библиотеки), мобильный телефон</w:t>
      </w:r>
    </w:p>
    <w:p w:rsidR="00424A1B" w:rsidRPr="00EF4E6F" w:rsidRDefault="00424A1B" w:rsidP="00EE3628">
      <w:pPr>
        <w:pStyle w:val="3"/>
        <w:spacing w:after="0"/>
        <w:ind w:left="360"/>
        <w:rPr>
          <w:b/>
          <w:sz w:val="28"/>
          <w:szCs w:val="28"/>
        </w:rPr>
      </w:pPr>
      <w:r w:rsidRPr="00EF4E6F">
        <w:rPr>
          <w:sz w:val="28"/>
          <w:szCs w:val="28"/>
        </w:rPr>
        <w:t>Петрова Светлана Александровна, мобильный телефон – 89113799155</w:t>
      </w:r>
    </w:p>
    <w:p w:rsidR="00424A1B" w:rsidRPr="00EF4E6F" w:rsidRDefault="00424A1B" w:rsidP="00EE3628">
      <w:pPr>
        <w:ind w:left="360"/>
        <w:rPr>
          <w:b/>
          <w:bCs/>
          <w:sz w:val="28"/>
          <w:szCs w:val="28"/>
        </w:rPr>
      </w:pPr>
    </w:p>
    <w:p w:rsidR="00424A1B" w:rsidRPr="00EF4E6F" w:rsidRDefault="00424A1B" w:rsidP="00EE3628">
      <w:pPr>
        <w:numPr>
          <w:ilvl w:val="0"/>
          <w:numId w:val="3"/>
        </w:numPr>
        <w:tabs>
          <w:tab w:val="clear" w:pos="360"/>
          <w:tab w:val="num" w:pos="480"/>
        </w:tabs>
        <w:ind w:left="480"/>
        <w:rPr>
          <w:sz w:val="28"/>
          <w:szCs w:val="28"/>
        </w:rPr>
      </w:pPr>
      <w:r w:rsidRPr="00EF4E6F">
        <w:rPr>
          <w:b/>
          <w:bCs/>
          <w:sz w:val="28"/>
          <w:szCs w:val="28"/>
        </w:rPr>
        <w:t xml:space="preserve">Режим работы центральной районной библиотеки (в т.ч. в выходные дни): </w:t>
      </w:r>
      <w:r w:rsidRPr="00EF4E6F">
        <w:rPr>
          <w:bCs/>
          <w:sz w:val="28"/>
          <w:szCs w:val="28"/>
        </w:rPr>
        <w:t>ежедневно с 10.00 до 18.00, выходной – понедельник. Последняя пятница месяца – санитарный день</w:t>
      </w:r>
    </w:p>
    <w:p w:rsidR="00424A1B" w:rsidRPr="00EF4E6F" w:rsidRDefault="00424A1B" w:rsidP="00EE3628">
      <w:pPr>
        <w:rPr>
          <w:sz w:val="28"/>
          <w:szCs w:val="28"/>
        </w:rPr>
      </w:pPr>
    </w:p>
    <w:p w:rsidR="00424A1B" w:rsidRPr="00EF4E6F" w:rsidRDefault="00424A1B" w:rsidP="00424A1B">
      <w:pPr>
        <w:numPr>
          <w:ilvl w:val="0"/>
          <w:numId w:val="3"/>
        </w:numPr>
        <w:spacing w:after="120"/>
        <w:jc w:val="both"/>
        <w:rPr>
          <w:b/>
          <w:sz w:val="28"/>
          <w:szCs w:val="28"/>
        </w:rPr>
      </w:pPr>
    </w:p>
    <w:tbl>
      <w:tblPr>
        <w:tblW w:w="10774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2977"/>
        <w:gridCol w:w="2410"/>
      </w:tblGrid>
      <w:tr w:rsidR="00424A1B" w:rsidRPr="00EF4E6F" w:rsidTr="00831D58">
        <w:trPr>
          <w:trHeight w:hRule="exact" w:val="86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A1B" w:rsidRPr="00EF4E6F" w:rsidRDefault="00424A1B" w:rsidP="00E371A1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Ф. И. О.</w:t>
            </w:r>
          </w:p>
          <w:p w:rsidR="00424A1B" w:rsidRPr="00EF4E6F" w:rsidRDefault="00424A1B" w:rsidP="00E371A1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(полностью)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4A1B" w:rsidRPr="00EF4E6F" w:rsidRDefault="00424A1B" w:rsidP="00E371A1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A1B" w:rsidRPr="00EF4E6F" w:rsidRDefault="00424A1B" w:rsidP="00E371A1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Адрес организации</w:t>
            </w:r>
          </w:p>
          <w:p w:rsidR="00424A1B" w:rsidRPr="00EF4E6F" w:rsidRDefault="00424A1B" w:rsidP="00E371A1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D58" w:rsidRDefault="00424A1B" w:rsidP="00E371A1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 xml:space="preserve">Телефон, факс, </w:t>
            </w:r>
          </w:p>
          <w:p w:rsidR="00424A1B" w:rsidRPr="00EF4E6F" w:rsidRDefault="00424A1B" w:rsidP="00E371A1">
            <w:pPr>
              <w:shd w:val="clear" w:color="auto" w:fill="FFFFFF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EF4E6F">
              <w:rPr>
                <w:b/>
                <w:sz w:val="28"/>
                <w:szCs w:val="28"/>
                <w:lang w:val="en-US"/>
              </w:rPr>
              <w:t>E-mail</w:t>
            </w:r>
          </w:p>
        </w:tc>
      </w:tr>
      <w:tr w:rsidR="00424A1B" w:rsidRPr="00EF4E6F" w:rsidTr="00831D58">
        <w:trPr>
          <w:trHeight w:hRule="exact" w:val="10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A1B" w:rsidRPr="00EF4E6F" w:rsidRDefault="00424A1B" w:rsidP="00EE3628">
            <w:pPr>
              <w:shd w:val="clear" w:color="auto" w:fill="FFFFFF"/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Сорокин Владимир Сергеевич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4A1B" w:rsidRPr="00EF4E6F" w:rsidRDefault="00424A1B" w:rsidP="00EE3628">
            <w:pPr>
              <w:shd w:val="clear" w:color="auto" w:fill="FFFFFF"/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Председатель Собрания депутатов</w:t>
            </w:r>
          </w:p>
          <w:p w:rsidR="00424A1B" w:rsidRPr="00EF4E6F" w:rsidRDefault="00424A1B" w:rsidP="00EE3628">
            <w:pPr>
              <w:shd w:val="clear" w:color="auto" w:fill="FFFFFF"/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МО Порховский район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A1B" w:rsidRPr="00EF4E6F" w:rsidRDefault="00424A1B" w:rsidP="00EE3628">
            <w:pPr>
              <w:shd w:val="clear" w:color="auto" w:fill="FFFFFF"/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182620 Псковская обл.</w:t>
            </w:r>
          </w:p>
          <w:p w:rsidR="00735A3A" w:rsidRDefault="000244F9" w:rsidP="00EE362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Порхов, пр. Ленина </w:t>
            </w:r>
          </w:p>
          <w:p w:rsidR="00424A1B" w:rsidRPr="00EF4E6F" w:rsidRDefault="000244F9" w:rsidP="00EE362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24A1B" w:rsidRPr="00EF4E6F">
              <w:rPr>
                <w:sz w:val="28"/>
                <w:szCs w:val="28"/>
              </w:rPr>
              <w:t>.</w:t>
            </w:r>
            <w:r w:rsidR="00735A3A">
              <w:rPr>
                <w:sz w:val="28"/>
                <w:szCs w:val="28"/>
              </w:rPr>
              <w:t xml:space="preserve"> </w:t>
            </w:r>
            <w:r w:rsidR="00424A1B" w:rsidRPr="00EF4E6F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A1B" w:rsidRPr="00EF4E6F" w:rsidRDefault="00424A1B" w:rsidP="00EE3628">
            <w:pPr>
              <w:shd w:val="clear" w:color="auto" w:fill="FFFFFF"/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8(81134)</w:t>
            </w:r>
            <w:r w:rsidR="00EE3628">
              <w:rPr>
                <w:sz w:val="28"/>
                <w:szCs w:val="28"/>
              </w:rPr>
              <w:t xml:space="preserve"> </w:t>
            </w:r>
            <w:r w:rsidRPr="00EF4E6F">
              <w:rPr>
                <w:sz w:val="28"/>
                <w:szCs w:val="28"/>
              </w:rPr>
              <w:t>2-22-60</w:t>
            </w:r>
          </w:p>
          <w:p w:rsidR="00A6053F" w:rsidRDefault="0088664D" w:rsidP="00EE3628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hyperlink r:id="rId9" w:history="1">
              <w:r w:rsidR="00A6053F" w:rsidRPr="006D6F9C">
                <w:rPr>
                  <w:rStyle w:val="aa"/>
                  <w:spacing w:val="-3"/>
                  <w:sz w:val="28"/>
                  <w:szCs w:val="28"/>
                  <w:lang w:val="en-US"/>
                </w:rPr>
                <w:t>dt</w:t>
              </w:r>
              <w:r w:rsidR="00A6053F" w:rsidRPr="006D6F9C">
                <w:rPr>
                  <w:rStyle w:val="aa"/>
                  <w:spacing w:val="-3"/>
                  <w:sz w:val="28"/>
                  <w:szCs w:val="28"/>
                </w:rPr>
                <w:t>@</w:t>
              </w:r>
              <w:r w:rsidR="00A6053F" w:rsidRPr="006D6F9C">
                <w:rPr>
                  <w:rStyle w:val="aa"/>
                  <w:spacing w:val="-3"/>
                  <w:sz w:val="28"/>
                  <w:szCs w:val="28"/>
                  <w:lang w:val="en-US"/>
                </w:rPr>
                <w:t>porhov</w:t>
              </w:r>
              <w:r w:rsidR="00A6053F" w:rsidRPr="006D6F9C">
                <w:rPr>
                  <w:rStyle w:val="aa"/>
                  <w:spacing w:val="-3"/>
                  <w:sz w:val="28"/>
                  <w:szCs w:val="28"/>
                </w:rPr>
                <w:t>.</w:t>
              </w:r>
              <w:r w:rsidR="00A6053F" w:rsidRPr="006D6F9C">
                <w:rPr>
                  <w:rStyle w:val="aa"/>
                  <w:spacing w:val="-3"/>
                  <w:sz w:val="28"/>
                  <w:szCs w:val="28"/>
                  <w:lang w:val="en-US"/>
                </w:rPr>
                <w:t>reg</w:t>
              </w:r>
              <w:r w:rsidR="00A6053F" w:rsidRPr="006D6F9C">
                <w:rPr>
                  <w:rStyle w:val="aa"/>
                  <w:spacing w:val="-3"/>
                  <w:sz w:val="28"/>
                  <w:szCs w:val="28"/>
                </w:rPr>
                <w:t>60</w:t>
              </w:r>
            </w:hyperlink>
          </w:p>
          <w:p w:rsidR="00424A1B" w:rsidRPr="00EF4E6F" w:rsidRDefault="00424A1B" w:rsidP="00EE3628">
            <w:pPr>
              <w:shd w:val="clear" w:color="auto" w:fill="FFFFFF"/>
              <w:rPr>
                <w:sz w:val="28"/>
                <w:szCs w:val="28"/>
              </w:rPr>
            </w:pPr>
            <w:r w:rsidRPr="00EF4E6F">
              <w:rPr>
                <w:spacing w:val="-3"/>
                <w:sz w:val="28"/>
                <w:szCs w:val="28"/>
              </w:rPr>
              <w:t>.</w:t>
            </w:r>
            <w:r w:rsidRPr="00EF4E6F">
              <w:rPr>
                <w:spacing w:val="-3"/>
                <w:sz w:val="28"/>
                <w:szCs w:val="28"/>
                <w:lang w:val="en-US"/>
              </w:rPr>
              <w:t>ru</w:t>
            </w:r>
          </w:p>
        </w:tc>
      </w:tr>
      <w:tr w:rsidR="00424A1B" w:rsidRPr="00EF4E6F" w:rsidTr="00831D58">
        <w:trPr>
          <w:trHeight w:hRule="exact" w:val="10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A1B" w:rsidRPr="00EF4E6F" w:rsidRDefault="00424A1B" w:rsidP="00EE3628">
            <w:pPr>
              <w:shd w:val="clear" w:color="auto" w:fill="FFFFFF"/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Иванова Ольга Всеволодовна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4A1B" w:rsidRPr="00EF4E6F" w:rsidRDefault="00424A1B" w:rsidP="00EE3628">
            <w:pPr>
              <w:shd w:val="clear" w:color="auto" w:fill="FFFFFF"/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И.п. Главы Администрации       района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A1B" w:rsidRPr="00EF4E6F" w:rsidRDefault="00424A1B" w:rsidP="00EE3628">
            <w:pPr>
              <w:shd w:val="clear" w:color="auto" w:fill="FFFFFF"/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182620 Псковская обл.</w:t>
            </w:r>
          </w:p>
          <w:p w:rsidR="00735A3A" w:rsidRDefault="00424A1B" w:rsidP="00EE3628">
            <w:pPr>
              <w:shd w:val="clear" w:color="auto" w:fill="FFFFFF"/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 xml:space="preserve">г. Порхов, пр. Ленина </w:t>
            </w:r>
          </w:p>
          <w:p w:rsidR="00424A1B" w:rsidRPr="00EF4E6F" w:rsidRDefault="00424A1B" w:rsidP="00EE3628">
            <w:pPr>
              <w:shd w:val="clear" w:color="auto" w:fill="FFFFFF"/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д.</w:t>
            </w:r>
            <w:r w:rsidR="00735A3A">
              <w:rPr>
                <w:sz w:val="28"/>
                <w:szCs w:val="28"/>
              </w:rPr>
              <w:t xml:space="preserve"> </w:t>
            </w:r>
            <w:r w:rsidRPr="00EF4E6F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A1B" w:rsidRPr="00EF4E6F" w:rsidRDefault="00424A1B" w:rsidP="00EE3628">
            <w:pPr>
              <w:shd w:val="clear" w:color="auto" w:fill="FFFFFF"/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8(81134)</w:t>
            </w:r>
            <w:r w:rsidR="000244F9">
              <w:rPr>
                <w:sz w:val="28"/>
                <w:szCs w:val="28"/>
              </w:rPr>
              <w:t xml:space="preserve"> </w:t>
            </w:r>
            <w:r w:rsidRPr="00EF4E6F">
              <w:rPr>
                <w:sz w:val="28"/>
                <w:szCs w:val="28"/>
              </w:rPr>
              <w:t>2-19-18</w:t>
            </w:r>
          </w:p>
          <w:p w:rsidR="00424A1B" w:rsidRDefault="0088664D" w:rsidP="00EE3628">
            <w:pPr>
              <w:rPr>
                <w:spacing w:val="-3"/>
                <w:sz w:val="28"/>
                <w:szCs w:val="28"/>
                <w:lang w:val="en-US"/>
              </w:rPr>
            </w:pPr>
            <w:hyperlink r:id="rId10" w:history="1">
              <w:r w:rsidR="00A6053F" w:rsidRPr="006D6F9C">
                <w:rPr>
                  <w:rStyle w:val="aa"/>
                  <w:spacing w:val="-3"/>
                  <w:sz w:val="28"/>
                  <w:szCs w:val="28"/>
                  <w:lang w:val="en-US"/>
                </w:rPr>
                <w:t>dt</w:t>
              </w:r>
              <w:r w:rsidR="00A6053F" w:rsidRPr="006D6F9C">
                <w:rPr>
                  <w:rStyle w:val="aa"/>
                  <w:spacing w:val="-3"/>
                  <w:sz w:val="28"/>
                  <w:szCs w:val="28"/>
                </w:rPr>
                <w:t>@</w:t>
              </w:r>
              <w:r w:rsidR="00A6053F" w:rsidRPr="006D6F9C">
                <w:rPr>
                  <w:rStyle w:val="aa"/>
                  <w:spacing w:val="-3"/>
                  <w:sz w:val="28"/>
                  <w:szCs w:val="28"/>
                  <w:lang w:val="en-US"/>
                </w:rPr>
                <w:t>porhov</w:t>
              </w:r>
              <w:r w:rsidR="00A6053F" w:rsidRPr="006D6F9C">
                <w:rPr>
                  <w:rStyle w:val="aa"/>
                  <w:spacing w:val="-3"/>
                  <w:sz w:val="28"/>
                  <w:szCs w:val="28"/>
                </w:rPr>
                <w:t>.</w:t>
              </w:r>
              <w:r w:rsidR="00A6053F" w:rsidRPr="006D6F9C">
                <w:rPr>
                  <w:rStyle w:val="aa"/>
                  <w:spacing w:val="-3"/>
                  <w:sz w:val="28"/>
                  <w:szCs w:val="28"/>
                  <w:lang w:val="en-US"/>
                </w:rPr>
                <w:t>reg</w:t>
              </w:r>
              <w:r w:rsidR="00A6053F" w:rsidRPr="006D6F9C">
                <w:rPr>
                  <w:rStyle w:val="aa"/>
                  <w:spacing w:val="-3"/>
                  <w:sz w:val="28"/>
                  <w:szCs w:val="28"/>
                </w:rPr>
                <w:t>60.</w:t>
              </w:r>
              <w:r w:rsidR="00A6053F" w:rsidRPr="006D6F9C">
                <w:rPr>
                  <w:rStyle w:val="aa"/>
                  <w:spacing w:val="-3"/>
                  <w:sz w:val="28"/>
                  <w:szCs w:val="28"/>
                  <w:lang w:val="en-US"/>
                </w:rPr>
                <w:t>ru</w:t>
              </w:r>
            </w:hyperlink>
          </w:p>
          <w:p w:rsidR="00A6053F" w:rsidRPr="00EF4E6F" w:rsidRDefault="00A6053F" w:rsidP="00EE3628">
            <w:pPr>
              <w:rPr>
                <w:sz w:val="28"/>
                <w:szCs w:val="28"/>
              </w:rPr>
            </w:pPr>
          </w:p>
        </w:tc>
      </w:tr>
      <w:tr w:rsidR="00424A1B" w:rsidRPr="00EF4E6F" w:rsidTr="00831D58">
        <w:trPr>
          <w:trHeight w:hRule="exact" w:val="169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A1B" w:rsidRPr="00EF4E6F" w:rsidRDefault="00424A1B" w:rsidP="00EE3628">
            <w:pPr>
              <w:shd w:val="clear" w:color="auto" w:fill="FFFFFF"/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Григорьева Светлана Алексеевна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4A1B" w:rsidRPr="00EF4E6F" w:rsidRDefault="00424A1B" w:rsidP="00EE3628">
            <w:pPr>
              <w:shd w:val="clear" w:color="auto" w:fill="FFFFFF"/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Начальник Управления культуры Администрации Порховского района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A1B" w:rsidRPr="00EF4E6F" w:rsidRDefault="00424A1B" w:rsidP="00EE3628">
            <w:pPr>
              <w:shd w:val="clear" w:color="auto" w:fill="FFFFFF"/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182620 Псковская обл.</w:t>
            </w:r>
          </w:p>
          <w:p w:rsidR="00735A3A" w:rsidRDefault="00424A1B" w:rsidP="00EE3628">
            <w:pPr>
              <w:shd w:val="clear" w:color="auto" w:fill="FFFFFF"/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 xml:space="preserve">г. Порхов, пр. Ленина </w:t>
            </w:r>
          </w:p>
          <w:p w:rsidR="00424A1B" w:rsidRPr="00EF4E6F" w:rsidRDefault="00424A1B" w:rsidP="00EE3628">
            <w:pPr>
              <w:shd w:val="clear" w:color="auto" w:fill="FFFFFF"/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д.</w:t>
            </w:r>
            <w:r w:rsidR="00735A3A">
              <w:rPr>
                <w:sz w:val="28"/>
                <w:szCs w:val="28"/>
              </w:rPr>
              <w:t xml:space="preserve"> </w:t>
            </w:r>
            <w:r w:rsidRPr="00EF4E6F">
              <w:rPr>
                <w:sz w:val="28"/>
                <w:szCs w:val="28"/>
              </w:rPr>
              <w:t>16-а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A1B" w:rsidRPr="00EF4E6F" w:rsidRDefault="00424A1B" w:rsidP="00EE3628">
            <w:pPr>
              <w:shd w:val="clear" w:color="auto" w:fill="FFFFFF"/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8(81134)</w:t>
            </w:r>
            <w:r w:rsidR="000244F9">
              <w:rPr>
                <w:sz w:val="28"/>
                <w:szCs w:val="28"/>
              </w:rPr>
              <w:t xml:space="preserve"> </w:t>
            </w:r>
            <w:r w:rsidRPr="00EF4E6F">
              <w:rPr>
                <w:sz w:val="28"/>
                <w:szCs w:val="28"/>
              </w:rPr>
              <w:t>2-19-00</w:t>
            </w:r>
          </w:p>
          <w:p w:rsidR="00D510A6" w:rsidRDefault="00424A1B" w:rsidP="00EE3628">
            <w:pPr>
              <w:shd w:val="clear" w:color="auto" w:fill="FFFFFF"/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 xml:space="preserve">Факс 8(81134) </w:t>
            </w:r>
          </w:p>
          <w:p w:rsidR="00424A1B" w:rsidRPr="00EF4E6F" w:rsidRDefault="00424A1B" w:rsidP="00EE3628">
            <w:pPr>
              <w:shd w:val="clear" w:color="auto" w:fill="FFFFFF"/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2-17-14</w:t>
            </w:r>
          </w:p>
          <w:p w:rsidR="00424A1B" w:rsidRPr="00EF4E6F" w:rsidRDefault="0088664D" w:rsidP="00EE3628">
            <w:pPr>
              <w:shd w:val="clear" w:color="auto" w:fill="FFFFFF"/>
              <w:rPr>
                <w:sz w:val="28"/>
                <w:szCs w:val="28"/>
              </w:rPr>
            </w:pPr>
            <w:hyperlink r:id="rId11" w:history="1">
              <w:r w:rsidR="00424A1B" w:rsidRPr="00EF4E6F">
                <w:rPr>
                  <w:rStyle w:val="aa"/>
                  <w:sz w:val="28"/>
                  <w:szCs w:val="28"/>
                  <w:shd w:val="clear" w:color="auto" w:fill="FFFFFF"/>
                </w:rPr>
                <w:t>cultura@porhov.reg60.ru</w:t>
              </w:r>
            </w:hyperlink>
            <w:r w:rsidR="00424A1B" w:rsidRPr="00EF4E6F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424A1B" w:rsidRPr="00EF4E6F" w:rsidRDefault="00424A1B" w:rsidP="00EE3628">
            <w:pPr>
              <w:pStyle w:val="3"/>
              <w:spacing w:after="0"/>
              <w:ind w:left="120"/>
              <w:rPr>
                <w:sz w:val="28"/>
                <w:szCs w:val="28"/>
              </w:rPr>
            </w:pPr>
          </w:p>
        </w:tc>
      </w:tr>
    </w:tbl>
    <w:p w:rsidR="00424A1B" w:rsidRPr="00EF4E6F" w:rsidRDefault="00424A1B" w:rsidP="00424A1B">
      <w:pPr>
        <w:jc w:val="both"/>
        <w:rPr>
          <w:b/>
          <w:sz w:val="28"/>
          <w:szCs w:val="28"/>
        </w:rPr>
      </w:pPr>
    </w:p>
    <w:p w:rsidR="00424A1B" w:rsidRPr="00EF4E6F" w:rsidRDefault="00424A1B" w:rsidP="00424A1B">
      <w:pPr>
        <w:ind w:left="360"/>
        <w:rPr>
          <w:sz w:val="28"/>
          <w:szCs w:val="28"/>
        </w:rPr>
      </w:pPr>
    </w:p>
    <w:p w:rsidR="00424A1B" w:rsidRPr="00EE3628" w:rsidRDefault="00424A1B" w:rsidP="00424A1B">
      <w:pPr>
        <w:numPr>
          <w:ilvl w:val="0"/>
          <w:numId w:val="3"/>
        </w:numPr>
        <w:rPr>
          <w:sz w:val="28"/>
          <w:szCs w:val="28"/>
        </w:rPr>
      </w:pPr>
      <w:r w:rsidRPr="009564EA">
        <w:rPr>
          <w:b/>
          <w:bCs/>
          <w:sz w:val="28"/>
          <w:szCs w:val="28"/>
        </w:rPr>
        <w:t xml:space="preserve">Вызовы </w:t>
      </w:r>
      <w:r w:rsidRPr="009564EA">
        <w:rPr>
          <w:bCs/>
          <w:sz w:val="28"/>
          <w:szCs w:val="28"/>
        </w:rPr>
        <w:t>н</w:t>
      </w:r>
      <w:r w:rsidRPr="00EE3628">
        <w:rPr>
          <w:bCs/>
          <w:sz w:val="28"/>
          <w:szCs w:val="28"/>
        </w:rPr>
        <w:t>а обучающие мероприятия можно высылать на начальника Управления культуры Администрации района Григорьеву С.</w:t>
      </w:r>
      <w:r w:rsidR="00EE3628">
        <w:rPr>
          <w:bCs/>
          <w:sz w:val="28"/>
          <w:szCs w:val="28"/>
        </w:rPr>
        <w:t xml:space="preserve"> </w:t>
      </w:r>
      <w:r w:rsidRPr="00EE3628">
        <w:rPr>
          <w:bCs/>
          <w:sz w:val="28"/>
          <w:szCs w:val="28"/>
        </w:rPr>
        <w:t xml:space="preserve">А.             </w:t>
      </w:r>
      <w:r w:rsidRPr="00EE3628">
        <w:rPr>
          <w:b/>
          <w:bCs/>
          <w:sz w:val="28"/>
          <w:szCs w:val="28"/>
        </w:rPr>
        <w:t xml:space="preserve"> </w:t>
      </w:r>
      <w:r w:rsidRPr="00EE3628">
        <w:rPr>
          <w:sz w:val="28"/>
          <w:szCs w:val="28"/>
        </w:rPr>
        <w:t xml:space="preserve">8(81134) 2-19-00; Факс 8(81134) 2-17-14;  </w:t>
      </w:r>
      <w:hyperlink r:id="rId12" w:history="1">
        <w:r w:rsidRPr="00EE3628">
          <w:rPr>
            <w:rStyle w:val="aa"/>
            <w:sz w:val="28"/>
            <w:szCs w:val="28"/>
          </w:rPr>
          <w:t>cultura@porhov.reg60.ru</w:t>
        </w:r>
      </w:hyperlink>
      <w:r w:rsidRPr="00EE3628">
        <w:rPr>
          <w:sz w:val="28"/>
          <w:szCs w:val="28"/>
        </w:rPr>
        <w:t xml:space="preserve"> </w:t>
      </w:r>
      <w:r w:rsidRPr="00EE3628">
        <w:rPr>
          <w:sz w:val="28"/>
          <w:szCs w:val="28"/>
          <w:shd w:val="clear" w:color="auto" w:fill="FFFFFF"/>
        </w:rPr>
        <w:t xml:space="preserve"> </w:t>
      </w:r>
    </w:p>
    <w:p w:rsidR="00424A1B" w:rsidRPr="00EE3628" w:rsidRDefault="00424A1B" w:rsidP="00424A1B">
      <w:pPr>
        <w:ind w:left="480"/>
        <w:jc w:val="both"/>
        <w:rPr>
          <w:b/>
          <w:sz w:val="28"/>
          <w:szCs w:val="28"/>
        </w:rPr>
      </w:pPr>
    </w:p>
    <w:p w:rsidR="00424A1B" w:rsidRPr="00EE3628" w:rsidRDefault="00424A1B" w:rsidP="00EE3628">
      <w:pPr>
        <w:tabs>
          <w:tab w:val="num" w:pos="540"/>
        </w:tabs>
        <w:rPr>
          <w:b/>
          <w:sz w:val="28"/>
          <w:szCs w:val="28"/>
        </w:rPr>
      </w:pPr>
      <w:r w:rsidRPr="00EE3628">
        <w:rPr>
          <w:b/>
          <w:sz w:val="28"/>
          <w:szCs w:val="28"/>
        </w:rPr>
        <w:t>7. ответственный за внесение данных в АИС «Статистика», НП АИС «Статистика»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0"/>
        <w:gridCol w:w="2765"/>
        <w:gridCol w:w="3738"/>
      </w:tblGrid>
      <w:tr w:rsidR="00424A1B" w:rsidRPr="00EE3628" w:rsidTr="000244F9">
        <w:trPr>
          <w:trHeight w:hRule="exact" w:val="864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A1B" w:rsidRPr="00EE3628" w:rsidRDefault="00424A1B" w:rsidP="00E371A1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E3628">
              <w:rPr>
                <w:b/>
                <w:sz w:val="28"/>
                <w:szCs w:val="28"/>
              </w:rPr>
              <w:t>Ф. И. О.</w:t>
            </w:r>
          </w:p>
          <w:p w:rsidR="00424A1B" w:rsidRPr="00EE3628" w:rsidRDefault="00424A1B" w:rsidP="00E371A1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E3628">
              <w:rPr>
                <w:b/>
                <w:sz w:val="28"/>
                <w:szCs w:val="28"/>
              </w:rPr>
              <w:t>(полностью)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4A1B" w:rsidRPr="00EE3628" w:rsidRDefault="00424A1B" w:rsidP="00E371A1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E3628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A1B" w:rsidRPr="00EE3628" w:rsidRDefault="00424A1B" w:rsidP="00E371A1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E3628">
              <w:rPr>
                <w:b/>
                <w:sz w:val="28"/>
                <w:szCs w:val="28"/>
              </w:rPr>
              <w:t xml:space="preserve">Мобильный телефон, факс, </w:t>
            </w:r>
            <w:r w:rsidRPr="00EE3628">
              <w:rPr>
                <w:b/>
                <w:sz w:val="28"/>
                <w:szCs w:val="28"/>
                <w:lang w:val="en-US"/>
              </w:rPr>
              <w:t>E</w:t>
            </w:r>
            <w:r w:rsidRPr="00EE3628">
              <w:rPr>
                <w:b/>
                <w:sz w:val="28"/>
                <w:szCs w:val="28"/>
              </w:rPr>
              <w:t>-</w:t>
            </w:r>
            <w:r w:rsidRPr="00EE3628">
              <w:rPr>
                <w:b/>
                <w:sz w:val="28"/>
                <w:szCs w:val="28"/>
                <w:lang w:val="en-US"/>
              </w:rPr>
              <w:t>mail</w:t>
            </w:r>
            <w:r w:rsidRPr="00EE362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24A1B" w:rsidRPr="00EE3628" w:rsidTr="000244F9">
        <w:trPr>
          <w:trHeight w:hRule="exact" w:val="1119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A1B" w:rsidRPr="00EE3628" w:rsidRDefault="00424A1B" w:rsidP="00E371A1">
            <w:pPr>
              <w:shd w:val="clear" w:color="auto" w:fill="FFFFFF"/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>Никандрова Валентина Александровна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4A1B" w:rsidRPr="00EE3628" w:rsidRDefault="00424A1B" w:rsidP="00E371A1">
            <w:pPr>
              <w:shd w:val="clear" w:color="auto" w:fill="FFFFFF"/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>Заведующая отделом развития библиотек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A1B" w:rsidRPr="00EE3628" w:rsidRDefault="00AC76F9" w:rsidP="00E371A1">
            <w:pPr>
              <w:shd w:val="clear" w:color="auto" w:fill="FFFFFF"/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>89113618685</w:t>
            </w:r>
            <w:r w:rsidR="00424A1B" w:rsidRPr="00EE3628">
              <w:rPr>
                <w:sz w:val="28"/>
                <w:szCs w:val="28"/>
              </w:rPr>
              <w:t>, 8(81134)</w:t>
            </w:r>
            <w:r w:rsidR="000244F9">
              <w:rPr>
                <w:sz w:val="28"/>
                <w:szCs w:val="28"/>
              </w:rPr>
              <w:t xml:space="preserve"> </w:t>
            </w:r>
            <w:r w:rsidR="00424A1B" w:rsidRPr="00EE3628">
              <w:rPr>
                <w:sz w:val="28"/>
                <w:szCs w:val="28"/>
              </w:rPr>
              <w:t>21614, bibliotekaporhov@mail.ru</w:t>
            </w:r>
          </w:p>
        </w:tc>
      </w:tr>
    </w:tbl>
    <w:p w:rsidR="00424A1B" w:rsidRPr="00EE3628" w:rsidRDefault="00424A1B" w:rsidP="00424A1B">
      <w:pPr>
        <w:ind w:left="480"/>
        <w:jc w:val="both"/>
        <w:rPr>
          <w:b/>
          <w:sz w:val="28"/>
          <w:szCs w:val="28"/>
        </w:rPr>
      </w:pPr>
    </w:p>
    <w:p w:rsidR="00424A1B" w:rsidRPr="00EE3628" w:rsidRDefault="00424A1B" w:rsidP="00EE3628">
      <w:pPr>
        <w:numPr>
          <w:ilvl w:val="0"/>
          <w:numId w:val="35"/>
        </w:numPr>
        <w:shd w:val="clear" w:color="auto" w:fill="FFFFFF"/>
        <w:rPr>
          <w:sz w:val="28"/>
          <w:szCs w:val="28"/>
        </w:rPr>
      </w:pPr>
      <w:r w:rsidRPr="00EE3628">
        <w:rPr>
          <w:b/>
          <w:sz w:val="28"/>
          <w:szCs w:val="28"/>
        </w:rPr>
        <w:t>Население района на 01.01.2019 г.</w:t>
      </w:r>
      <w:r w:rsidRPr="00EE3628">
        <w:rPr>
          <w:sz w:val="28"/>
          <w:szCs w:val="28"/>
        </w:rPr>
        <w:t xml:space="preserve"> –</w:t>
      </w:r>
      <w:r w:rsidR="000244F9">
        <w:rPr>
          <w:sz w:val="28"/>
          <w:szCs w:val="28"/>
        </w:rPr>
        <w:t xml:space="preserve"> </w:t>
      </w:r>
      <w:r w:rsidRPr="00EE3628">
        <w:rPr>
          <w:sz w:val="28"/>
          <w:szCs w:val="28"/>
        </w:rPr>
        <w:t>16463</w:t>
      </w:r>
    </w:p>
    <w:p w:rsidR="00424A1B" w:rsidRPr="00EE3628" w:rsidRDefault="00424A1B" w:rsidP="00EE3628">
      <w:pPr>
        <w:shd w:val="clear" w:color="auto" w:fill="FFFFFF"/>
        <w:ind w:left="120"/>
        <w:rPr>
          <w:b/>
          <w:sz w:val="28"/>
          <w:szCs w:val="28"/>
        </w:rPr>
      </w:pPr>
      <w:r w:rsidRPr="00EE3628">
        <w:rPr>
          <w:b/>
          <w:sz w:val="28"/>
          <w:szCs w:val="28"/>
        </w:rPr>
        <w:lastRenderedPageBreak/>
        <w:t xml:space="preserve">Количество населенных пунктов: </w:t>
      </w:r>
      <w:r w:rsidR="00EE3628">
        <w:rPr>
          <w:b/>
          <w:sz w:val="28"/>
          <w:szCs w:val="28"/>
        </w:rPr>
        <w:t>в</w:t>
      </w:r>
      <w:r w:rsidR="00D510A6">
        <w:rPr>
          <w:b/>
          <w:sz w:val="28"/>
          <w:szCs w:val="28"/>
        </w:rPr>
        <w:t xml:space="preserve">сего - </w:t>
      </w:r>
      <w:r w:rsidR="00D510A6">
        <w:rPr>
          <w:sz w:val="28"/>
          <w:szCs w:val="28"/>
        </w:rPr>
        <w:t xml:space="preserve">559. </w:t>
      </w:r>
      <w:r w:rsidRPr="00EE3628">
        <w:rPr>
          <w:sz w:val="28"/>
          <w:szCs w:val="28"/>
        </w:rPr>
        <w:t>В 129 деревнях нет жителей.</w:t>
      </w:r>
    </w:p>
    <w:p w:rsidR="00424A1B" w:rsidRPr="00EE3628" w:rsidRDefault="00424A1B" w:rsidP="00EE3628">
      <w:pPr>
        <w:pStyle w:val="ad"/>
        <w:shd w:val="clear" w:color="auto" w:fill="FFFFFF"/>
        <w:ind w:firstLine="708"/>
        <w:rPr>
          <w:b/>
          <w:bCs/>
          <w:color w:val="333333"/>
          <w:sz w:val="28"/>
          <w:szCs w:val="28"/>
        </w:rPr>
      </w:pPr>
      <w:r w:rsidRPr="00EE3628">
        <w:rPr>
          <w:sz w:val="28"/>
          <w:szCs w:val="28"/>
        </w:rPr>
        <w:t>Не обслужено – 328</w:t>
      </w:r>
      <w:r w:rsidRPr="00EE3628">
        <w:rPr>
          <w:b/>
          <w:bCs/>
          <w:color w:val="333333"/>
          <w:sz w:val="28"/>
          <w:szCs w:val="28"/>
        </w:rPr>
        <w:t xml:space="preserve"> (с кол</w:t>
      </w:r>
      <w:r w:rsidR="000244F9">
        <w:rPr>
          <w:b/>
          <w:bCs/>
          <w:color w:val="333333"/>
          <w:sz w:val="28"/>
          <w:szCs w:val="28"/>
        </w:rPr>
        <w:t>ичеством населения - 4904 чел.)</w:t>
      </w:r>
    </w:p>
    <w:p w:rsidR="003D131C" w:rsidRPr="00EE3628" w:rsidRDefault="003D131C" w:rsidP="00EE3628">
      <w:pPr>
        <w:shd w:val="clear" w:color="auto" w:fill="FFFFFF"/>
        <w:ind w:firstLine="708"/>
        <w:rPr>
          <w:rFonts w:eastAsia="Times New Roman"/>
          <w:sz w:val="28"/>
          <w:szCs w:val="28"/>
        </w:rPr>
      </w:pPr>
      <w:r w:rsidRPr="00EE3628">
        <w:rPr>
          <w:rFonts w:eastAsia="Times New Roman"/>
          <w:sz w:val="28"/>
          <w:szCs w:val="28"/>
        </w:rPr>
        <w:t>всего 559/16463, не обслужено 328/9771, обслужено 231/6692.</w:t>
      </w:r>
    </w:p>
    <w:p w:rsidR="00424A1B" w:rsidRPr="00EE3628" w:rsidRDefault="00424A1B" w:rsidP="007F2497">
      <w:pPr>
        <w:pStyle w:val="ad"/>
        <w:shd w:val="clear" w:color="auto" w:fill="FFFFFF"/>
        <w:rPr>
          <w:color w:val="333333"/>
          <w:sz w:val="28"/>
          <w:szCs w:val="28"/>
        </w:rPr>
      </w:pPr>
      <w:r w:rsidRPr="00EE3628">
        <w:rPr>
          <w:color w:val="333333"/>
          <w:sz w:val="28"/>
          <w:szCs w:val="28"/>
        </w:rPr>
        <w:t xml:space="preserve">                </w:t>
      </w:r>
      <w:r w:rsidRPr="00EE3628">
        <w:rPr>
          <w:b/>
          <w:sz w:val="28"/>
          <w:szCs w:val="28"/>
        </w:rPr>
        <w:t>1. Главные события года</w:t>
      </w:r>
    </w:p>
    <w:p w:rsidR="00424A1B" w:rsidRPr="00EF4E6F" w:rsidRDefault="00424A1B" w:rsidP="00EE3628">
      <w:pPr>
        <w:numPr>
          <w:ilvl w:val="1"/>
          <w:numId w:val="31"/>
        </w:numPr>
        <w:rPr>
          <w:sz w:val="28"/>
          <w:szCs w:val="28"/>
        </w:rPr>
      </w:pPr>
      <w:r w:rsidRPr="00EF4E6F">
        <w:rPr>
          <w:sz w:val="28"/>
          <w:szCs w:val="28"/>
        </w:rPr>
        <w:t xml:space="preserve">Главные события библиотечной жизни района, в том числе: </w:t>
      </w:r>
    </w:p>
    <w:p w:rsidR="00424A1B" w:rsidRPr="00EF4E6F" w:rsidRDefault="00424A1B" w:rsidP="00EE3628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                      - Участие в Национальном проекте «Культура». Торжественное открытие Порховской районной библиотеки в статусе «Библиотека нового поколения».</w:t>
      </w:r>
    </w:p>
    <w:p w:rsidR="00424A1B" w:rsidRPr="00EF4E6F" w:rsidRDefault="00424A1B" w:rsidP="00EE3628">
      <w:pPr>
        <w:ind w:left="1429"/>
        <w:rPr>
          <w:color w:val="C00000"/>
          <w:sz w:val="28"/>
          <w:szCs w:val="28"/>
        </w:rPr>
      </w:pPr>
      <w:r w:rsidRPr="00EF4E6F">
        <w:rPr>
          <w:sz w:val="28"/>
          <w:szCs w:val="28"/>
        </w:rPr>
        <w:t>- в Год Памяти и Славы в России проведено 200 мероприятий.</w:t>
      </w:r>
      <w:r w:rsidRPr="00EF4E6F">
        <w:rPr>
          <w:color w:val="C00000"/>
          <w:sz w:val="28"/>
          <w:szCs w:val="28"/>
        </w:rPr>
        <w:t xml:space="preserve">                         </w:t>
      </w:r>
    </w:p>
    <w:p w:rsidR="00424A1B" w:rsidRPr="00EE3628" w:rsidRDefault="00D510A6" w:rsidP="00EE3628">
      <w:pPr>
        <w:ind w:left="1429"/>
        <w:rPr>
          <w:sz w:val="28"/>
          <w:szCs w:val="28"/>
        </w:rPr>
      </w:pPr>
      <w:r>
        <w:rPr>
          <w:sz w:val="28"/>
          <w:szCs w:val="28"/>
        </w:rPr>
        <w:t xml:space="preserve">- Победа </w:t>
      </w:r>
      <w:r w:rsidR="00424A1B" w:rsidRPr="00EF4E6F">
        <w:rPr>
          <w:sz w:val="28"/>
          <w:szCs w:val="28"/>
        </w:rPr>
        <w:t>Полонской библиотеки в нацпроекте «Культура»</w:t>
      </w:r>
    </w:p>
    <w:p w:rsidR="00EE3628" w:rsidRDefault="00424A1B" w:rsidP="007F2497">
      <w:pPr>
        <w:numPr>
          <w:ilvl w:val="1"/>
          <w:numId w:val="31"/>
        </w:numPr>
        <w:rPr>
          <w:sz w:val="28"/>
          <w:szCs w:val="28"/>
        </w:rPr>
      </w:pPr>
      <w:r w:rsidRPr="00EF4E6F">
        <w:rPr>
          <w:sz w:val="28"/>
          <w:szCs w:val="28"/>
        </w:rPr>
        <w:t>Участие в Национальном проекте «Культура».</w:t>
      </w:r>
    </w:p>
    <w:p w:rsidR="007F2497" w:rsidRPr="007F2497" w:rsidRDefault="007F2497" w:rsidP="007F2497">
      <w:pPr>
        <w:ind w:left="1429"/>
        <w:rPr>
          <w:sz w:val="28"/>
          <w:szCs w:val="28"/>
        </w:rPr>
      </w:pPr>
    </w:p>
    <w:p w:rsidR="00424A1B" w:rsidRPr="00EF4E6F" w:rsidRDefault="00424A1B" w:rsidP="009564EA">
      <w:pPr>
        <w:jc w:val="right"/>
        <w:rPr>
          <w:sz w:val="28"/>
          <w:szCs w:val="28"/>
        </w:rPr>
      </w:pPr>
      <w:r w:rsidRPr="00EF4E6F">
        <w:rPr>
          <w:b/>
          <w:sz w:val="28"/>
          <w:szCs w:val="28"/>
        </w:rPr>
        <w:t>Таблица 2 «Участие в НП «Культура»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689"/>
        <w:gridCol w:w="3197"/>
        <w:gridCol w:w="2052"/>
        <w:gridCol w:w="2533"/>
      </w:tblGrid>
      <w:tr w:rsidR="00424A1B" w:rsidRPr="00EE3628" w:rsidTr="00E371A1">
        <w:tc>
          <w:tcPr>
            <w:tcW w:w="565" w:type="dxa"/>
            <w:shd w:val="clear" w:color="auto" w:fill="auto"/>
          </w:tcPr>
          <w:p w:rsidR="00424A1B" w:rsidRPr="00EE3628" w:rsidRDefault="00424A1B" w:rsidP="00EE3628">
            <w:pPr>
              <w:rPr>
                <w:b/>
                <w:sz w:val="28"/>
                <w:szCs w:val="28"/>
              </w:rPr>
            </w:pPr>
            <w:r w:rsidRPr="00EE362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479" w:type="dxa"/>
          </w:tcPr>
          <w:p w:rsidR="00424A1B" w:rsidRPr="00EE3628" w:rsidRDefault="00424A1B" w:rsidP="00EE3628">
            <w:pPr>
              <w:rPr>
                <w:b/>
                <w:sz w:val="28"/>
                <w:szCs w:val="28"/>
              </w:rPr>
            </w:pPr>
            <w:r w:rsidRPr="00EE3628">
              <w:rPr>
                <w:b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3371" w:type="dxa"/>
          </w:tcPr>
          <w:p w:rsidR="00424A1B" w:rsidRPr="00EE3628" w:rsidRDefault="00424A1B" w:rsidP="00EE3628">
            <w:pPr>
              <w:rPr>
                <w:b/>
                <w:sz w:val="28"/>
                <w:szCs w:val="28"/>
              </w:rPr>
            </w:pPr>
            <w:r w:rsidRPr="00EE3628">
              <w:rPr>
                <w:b/>
                <w:sz w:val="28"/>
                <w:szCs w:val="28"/>
              </w:rPr>
              <w:t xml:space="preserve">Наименование мероприятия / </w:t>
            </w:r>
            <w:r w:rsidRPr="00EE3628">
              <w:rPr>
                <w:rFonts w:eastAsia="Times New Roman"/>
                <w:b/>
                <w:sz w:val="28"/>
                <w:szCs w:val="28"/>
                <w:lang w:eastAsia="ar-SA"/>
              </w:rPr>
              <w:t>информационный повод</w:t>
            </w:r>
          </w:p>
        </w:tc>
        <w:tc>
          <w:tcPr>
            <w:tcW w:w="1967" w:type="dxa"/>
            <w:shd w:val="clear" w:color="auto" w:fill="auto"/>
          </w:tcPr>
          <w:p w:rsidR="00424A1B" w:rsidRPr="00EE3628" w:rsidRDefault="00424A1B" w:rsidP="00EE3628">
            <w:pPr>
              <w:rPr>
                <w:b/>
                <w:sz w:val="28"/>
                <w:szCs w:val="28"/>
              </w:rPr>
            </w:pPr>
            <w:r w:rsidRPr="00EE3628">
              <w:rPr>
                <w:b/>
                <w:sz w:val="28"/>
                <w:szCs w:val="28"/>
              </w:rPr>
              <w:t>Краткое описание</w:t>
            </w:r>
          </w:p>
          <w:p w:rsidR="00424A1B" w:rsidRPr="00EE3628" w:rsidRDefault="00424A1B" w:rsidP="00EE3628">
            <w:pPr>
              <w:rPr>
                <w:b/>
                <w:sz w:val="28"/>
                <w:szCs w:val="28"/>
              </w:rPr>
            </w:pPr>
            <w:r w:rsidRPr="00EE3628">
              <w:rPr>
                <w:b/>
                <w:sz w:val="28"/>
                <w:szCs w:val="28"/>
              </w:rPr>
              <w:t>содержания мероприятий в целом</w:t>
            </w:r>
          </w:p>
        </w:tc>
        <w:tc>
          <w:tcPr>
            <w:tcW w:w="2475" w:type="dxa"/>
            <w:shd w:val="clear" w:color="auto" w:fill="auto"/>
          </w:tcPr>
          <w:p w:rsidR="00424A1B" w:rsidRPr="00EE3628" w:rsidRDefault="00424A1B" w:rsidP="00EE3628">
            <w:pPr>
              <w:rPr>
                <w:b/>
                <w:sz w:val="28"/>
                <w:szCs w:val="28"/>
              </w:rPr>
            </w:pPr>
            <w:r w:rsidRPr="00EE3628">
              <w:rPr>
                <w:b/>
                <w:sz w:val="28"/>
                <w:szCs w:val="28"/>
              </w:rPr>
              <w:t>Привести 1-2 наиболее ярких примера мероприятий</w:t>
            </w:r>
          </w:p>
        </w:tc>
      </w:tr>
      <w:tr w:rsidR="00424A1B" w:rsidRPr="00EE3628" w:rsidTr="00E371A1">
        <w:tc>
          <w:tcPr>
            <w:tcW w:w="9857" w:type="dxa"/>
            <w:gridSpan w:val="5"/>
            <w:shd w:val="clear" w:color="auto" w:fill="auto"/>
          </w:tcPr>
          <w:p w:rsidR="00424A1B" w:rsidRPr="00EE3628" w:rsidRDefault="00424A1B" w:rsidP="00EE3628">
            <w:pPr>
              <w:rPr>
                <w:b/>
                <w:sz w:val="28"/>
                <w:szCs w:val="28"/>
              </w:rPr>
            </w:pPr>
            <w:r w:rsidRPr="00EE3628">
              <w:rPr>
                <w:b/>
                <w:sz w:val="28"/>
                <w:szCs w:val="28"/>
              </w:rPr>
              <w:t>Региональная составляющая национального проекта «Культурная среда»</w:t>
            </w:r>
          </w:p>
          <w:p w:rsidR="00424A1B" w:rsidRPr="00EE3628" w:rsidRDefault="00424A1B" w:rsidP="00EE3628">
            <w:pPr>
              <w:rPr>
                <w:sz w:val="28"/>
                <w:szCs w:val="28"/>
              </w:rPr>
            </w:pPr>
          </w:p>
        </w:tc>
      </w:tr>
      <w:tr w:rsidR="00424A1B" w:rsidRPr="00EE3628" w:rsidTr="00E371A1">
        <w:tc>
          <w:tcPr>
            <w:tcW w:w="565" w:type="dxa"/>
            <w:shd w:val="clear" w:color="auto" w:fill="auto"/>
          </w:tcPr>
          <w:p w:rsidR="00424A1B" w:rsidRPr="00EE3628" w:rsidRDefault="00424A1B" w:rsidP="00EE3628">
            <w:pPr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424A1B" w:rsidRPr="00EE3628" w:rsidRDefault="00424A1B" w:rsidP="00EE3628">
            <w:pPr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>1.10.2020</w:t>
            </w:r>
          </w:p>
          <w:p w:rsidR="00424A1B" w:rsidRPr="00EE3628" w:rsidRDefault="00424A1B" w:rsidP="00EE3628">
            <w:pPr>
              <w:rPr>
                <w:sz w:val="28"/>
                <w:szCs w:val="28"/>
              </w:rPr>
            </w:pPr>
          </w:p>
        </w:tc>
        <w:tc>
          <w:tcPr>
            <w:tcW w:w="3371" w:type="dxa"/>
          </w:tcPr>
          <w:p w:rsidR="00424A1B" w:rsidRPr="00EE3628" w:rsidRDefault="00F04C9D" w:rsidP="00EE3628">
            <w:pPr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>О</w:t>
            </w:r>
            <w:r w:rsidR="00424A1B" w:rsidRPr="00EE3628">
              <w:rPr>
                <w:sz w:val="28"/>
                <w:szCs w:val="28"/>
              </w:rPr>
              <w:t>ткрытие библиотеки нового поколения в Порховской центральной районной библиотеке</w:t>
            </w:r>
          </w:p>
        </w:tc>
        <w:tc>
          <w:tcPr>
            <w:tcW w:w="1967" w:type="dxa"/>
            <w:shd w:val="clear" w:color="auto" w:fill="auto"/>
          </w:tcPr>
          <w:p w:rsidR="00424A1B" w:rsidRPr="00EE3628" w:rsidRDefault="00F04C9D" w:rsidP="00EE3628">
            <w:pPr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>Торжественное открытие с присутствием почетных гостей</w:t>
            </w:r>
          </w:p>
        </w:tc>
        <w:tc>
          <w:tcPr>
            <w:tcW w:w="2475" w:type="dxa"/>
            <w:shd w:val="clear" w:color="auto" w:fill="auto"/>
          </w:tcPr>
          <w:p w:rsidR="00424A1B" w:rsidRPr="00EE3628" w:rsidRDefault="00B41638" w:rsidP="00EE3628">
            <w:pPr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>До отмены массовых мероприятий успели провести 16 экскурсий для разных возрастных групп</w:t>
            </w:r>
          </w:p>
        </w:tc>
      </w:tr>
      <w:tr w:rsidR="00424A1B" w:rsidRPr="00EE3628" w:rsidTr="00E371A1">
        <w:tc>
          <w:tcPr>
            <w:tcW w:w="565" w:type="dxa"/>
            <w:shd w:val="clear" w:color="auto" w:fill="auto"/>
          </w:tcPr>
          <w:p w:rsidR="00424A1B" w:rsidRPr="00EE3628" w:rsidRDefault="00424A1B" w:rsidP="00EE3628">
            <w:pPr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424A1B" w:rsidRPr="00EE3628" w:rsidRDefault="00424A1B" w:rsidP="00EE3628">
            <w:pPr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>1.10.2021</w:t>
            </w:r>
          </w:p>
        </w:tc>
        <w:tc>
          <w:tcPr>
            <w:tcW w:w="3371" w:type="dxa"/>
          </w:tcPr>
          <w:p w:rsidR="00424A1B" w:rsidRPr="00EE3628" w:rsidRDefault="00424A1B" w:rsidP="00EE3628">
            <w:pPr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>Полонская сельская библиотека – победитель на 2021 год</w:t>
            </w:r>
          </w:p>
        </w:tc>
        <w:tc>
          <w:tcPr>
            <w:tcW w:w="1967" w:type="dxa"/>
            <w:shd w:val="clear" w:color="auto" w:fill="auto"/>
          </w:tcPr>
          <w:p w:rsidR="00424A1B" w:rsidRPr="00EE3628" w:rsidRDefault="00424A1B" w:rsidP="00EE3628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shd w:val="clear" w:color="auto" w:fill="auto"/>
          </w:tcPr>
          <w:p w:rsidR="00424A1B" w:rsidRPr="00EE3628" w:rsidRDefault="00424A1B" w:rsidP="00EE3628">
            <w:pPr>
              <w:rPr>
                <w:sz w:val="28"/>
                <w:szCs w:val="28"/>
              </w:rPr>
            </w:pPr>
          </w:p>
        </w:tc>
      </w:tr>
      <w:tr w:rsidR="00424A1B" w:rsidRPr="00EE3628" w:rsidTr="00E371A1">
        <w:tc>
          <w:tcPr>
            <w:tcW w:w="9857" w:type="dxa"/>
            <w:gridSpan w:val="5"/>
            <w:shd w:val="clear" w:color="auto" w:fill="auto"/>
          </w:tcPr>
          <w:p w:rsidR="00424A1B" w:rsidRPr="00EE3628" w:rsidRDefault="00424A1B" w:rsidP="00EE3628">
            <w:pPr>
              <w:rPr>
                <w:b/>
                <w:color w:val="C00000"/>
                <w:sz w:val="28"/>
                <w:szCs w:val="28"/>
              </w:rPr>
            </w:pPr>
            <w:r w:rsidRPr="00EE3628">
              <w:rPr>
                <w:b/>
                <w:sz w:val="28"/>
                <w:szCs w:val="28"/>
              </w:rPr>
              <w:t>Региональная составляющая национального проекта «Творческие люди»</w:t>
            </w:r>
          </w:p>
          <w:p w:rsidR="00424A1B" w:rsidRPr="00EE3628" w:rsidRDefault="00424A1B" w:rsidP="00EE3628">
            <w:pPr>
              <w:rPr>
                <w:color w:val="C00000"/>
                <w:sz w:val="28"/>
                <w:szCs w:val="28"/>
              </w:rPr>
            </w:pPr>
          </w:p>
        </w:tc>
      </w:tr>
      <w:tr w:rsidR="00424A1B" w:rsidRPr="00EE3628" w:rsidTr="00E371A1">
        <w:tc>
          <w:tcPr>
            <w:tcW w:w="565" w:type="dxa"/>
            <w:shd w:val="clear" w:color="auto" w:fill="auto"/>
          </w:tcPr>
          <w:p w:rsidR="00424A1B" w:rsidRPr="00EE3628" w:rsidRDefault="00F04C9D" w:rsidP="00EE3628">
            <w:pPr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424A1B" w:rsidRPr="00EE3628" w:rsidRDefault="00F04C9D" w:rsidP="00EE3628">
            <w:pPr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>Ноябрь 2020</w:t>
            </w:r>
          </w:p>
          <w:p w:rsidR="00F04C9D" w:rsidRPr="00EE3628" w:rsidRDefault="00F04C9D" w:rsidP="00EE3628">
            <w:pPr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>Школы, районная библиотека</w:t>
            </w:r>
          </w:p>
        </w:tc>
        <w:tc>
          <w:tcPr>
            <w:tcW w:w="3371" w:type="dxa"/>
          </w:tcPr>
          <w:p w:rsidR="00424A1B" w:rsidRPr="00EE3628" w:rsidRDefault="00F04C9D" w:rsidP="00EE3628">
            <w:pPr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>Молодежный к</w:t>
            </w:r>
            <w:r w:rsidR="00AC76F9" w:rsidRPr="00EE3628">
              <w:rPr>
                <w:sz w:val="28"/>
                <w:szCs w:val="28"/>
              </w:rPr>
              <w:t xml:space="preserve">луб </w:t>
            </w:r>
            <w:r w:rsidR="00004B8F" w:rsidRPr="00EE3628">
              <w:rPr>
                <w:sz w:val="28"/>
                <w:szCs w:val="28"/>
              </w:rPr>
              <w:t>"</w:t>
            </w:r>
            <w:hyperlink r:id="rId13" w:history="1">
              <w:r w:rsidR="00004B8F" w:rsidRPr="00EE3628">
                <w:rPr>
                  <w:sz w:val="28"/>
                  <w:szCs w:val="28"/>
                  <w:u w:val="single"/>
                </w:rPr>
                <w:t>#ДляТехКто</w:t>
              </w:r>
            </w:hyperlink>
            <w:r w:rsidR="00004B8F" w:rsidRPr="00EE3628">
              <w:rPr>
                <w:sz w:val="28"/>
                <w:szCs w:val="28"/>
              </w:rPr>
              <w:t>..."</w:t>
            </w:r>
          </w:p>
        </w:tc>
        <w:tc>
          <w:tcPr>
            <w:tcW w:w="1967" w:type="dxa"/>
            <w:shd w:val="clear" w:color="auto" w:fill="auto"/>
          </w:tcPr>
          <w:p w:rsidR="00424A1B" w:rsidRPr="00EE3628" w:rsidRDefault="00F04C9D" w:rsidP="00EE3628">
            <w:pPr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 xml:space="preserve">Создан при районной библиотеке </w:t>
            </w:r>
          </w:p>
          <w:p w:rsidR="00004B8F" w:rsidRPr="00EE3628" w:rsidRDefault="00004B8F" w:rsidP="00EE3628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shd w:val="clear" w:color="auto" w:fill="auto"/>
          </w:tcPr>
          <w:p w:rsidR="00424A1B" w:rsidRPr="00EE3628" w:rsidRDefault="00F04C9D" w:rsidP="00EE3628">
            <w:pPr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>Сбор батареек;</w:t>
            </w:r>
          </w:p>
          <w:p w:rsidR="00F04C9D" w:rsidRPr="00EE3628" w:rsidRDefault="00B41638" w:rsidP="00EE3628">
            <w:pPr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>видеоп</w:t>
            </w:r>
            <w:r w:rsidR="00F04C9D" w:rsidRPr="00EE3628">
              <w:rPr>
                <w:sz w:val="28"/>
                <w:szCs w:val="28"/>
              </w:rPr>
              <w:t>оздравление к дню матери</w:t>
            </w:r>
            <w:r w:rsidRPr="00EE3628">
              <w:rPr>
                <w:sz w:val="28"/>
                <w:szCs w:val="28"/>
              </w:rPr>
              <w:t>. Проект по созданию клуба представлен в ДетСовет60</w:t>
            </w:r>
          </w:p>
        </w:tc>
      </w:tr>
      <w:tr w:rsidR="00424A1B" w:rsidRPr="00EE3628" w:rsidTr="00E371A1">
        <w:tc>
          <w:tcPr>
            <w:tcW w:w="565" w:type="dxa"/>
            <w:shd w:val="clear" w:color="auto" w:fill="auto"/>
          </w:tcPr>
          <w:p w:rsidR="00424A1B" w:rsidRPr="00EE3628" w:rsidRDefault="00F04C9D" w:rsidP="00EE3628">
            <w:pPr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424A1B" w:rsidRPr="00EE3628" w:rsidRDefault="00F04C9D" w:rsidP="00EE3628">
            <w:pPr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>4.01.2020</w:t>
            </w:r>
          </w:p>
          <w:p w:rsidR="00F04C9D" w:rsidRPr="00EE3628" w:rsidRDefault="00F04C9D" w:rsidP="00EE3628">
            <w:pPr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>парк</w:t>
            </w:r>
          </w:p>
        </w:tc>
        <w:tc>
          <w:tcPr>
            <w:tcW w:w="3371" w:type="dxa"/>
          </w:tcPr>
          <w:p w:rsidR="00424A1B" w:rsidRPr="00EE3628" w:rsidRDefault="00424A1B" w:rsidP="00EE3628">
            <w:pPr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>Фестиваль каш</w:t>
            </w:r>
          </w:p>
        </w:tc>
        <w:tc>
          <w:tcPr>
            <w:tcW w:w="1967" w:type="dxa"/>
            <w:shd w:val="clear" w:color="auto" w:fill="auto"/>
          </w:tcPr>
          <w:p w:rsidR="00424A1B" w:rsidRPr="00EE3628" w:rsidRDefault="00F04C9D" w:rsidP="00EE3628">
            <w:pPr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 xml:space="preserve">Участие библиотеки с кашей из полбы и </w:t>
            </w:r>
            <w:r w:rsidRPr="00EE3628">
              <w:rPr>
                <w:sz w:val="28"/>
                <w:szCs w:val="28"/>
              </w:rPr>
              <w:lastRenderedPageBreak/>
              <w:t xml:space="preserve">книгой </w:t>
            </w:r>
            <w:r w:rsidR="00B41638" w:rsidRPr="00EE3628">
              <w:rPr>
                <w:sz w:val="28"/>
                <w:szCs w:val="28"/>
              </w:rPr>
              <w:t>«Сказка о попе и работнике его Б</w:t>
            </w:r>
            <w:r w:rsidRPr="00EE3628">
              <w:rPr>
                <w:sz w:val="28"/>
                <w:szCs w:val="28"/>
              </w:rPr>
              <w:t>алде»</w:t>
            </w:r>
          </w:p>
        </w:tc>
        <w:tc>
          <w:tcPr>
            <w:tcW w:w="2475" w:type="dxa"/>
            <w:shd w:val="clear" w:color="auto" w:fill="auto"/>
          </w:tcPr>
          <w:p w:rsidR="00424A1B" w:rsidRPr="00EE3628" w:rsidRDefault="00424A1B" w:rsidP="00EE3628">
            <w:pPr>
              <w:rPr>
                <w:sz w:val="28"/>
                <w:szCs w:val="28"/>
              </w:rPr>
            </w:pPr>
          </w:p>
        </w:tc>
      </w:tr>
      <w:tr w:rsidR="00424A1B" w:rsidRPr="00EE3628" w:rsidTr="00E371A1">
        <w:tc>
          <w:tcPr>
            <w:tcW w:w="9857" w:type="dxa"/>
            <w:gridSpan w:val="5"/>
            <w:shd w:val="clear" w:color="auto" w:fill="auto"/>
          </w:tcPr>
          <w:p w:rsidR="00424A1B" w:rsidRPr="00EE3628" w:rsidRDefault="00424A1B" w:rsidP="00EE3628">
            <w:pPr>
              <w:rPr>
                <w:b/>
                <w:sz w:val="28"/>
                <w:szCs w:val="28"/>
              </w:rPr>
            </w:pPr>
            <w:r w:rsidRPr="00EE3628">
              <w:rPr>
                <w:b/>
                <w:sz w:val="28"/>
                <w:szCs w:val="28"/>
              </w:rPr>
              <w:t>Региональная составляющая национального проекта «Цифровая культура»</w:t>
            </w:r>
          </w:p>
          <w:p w:rsidR="00424A1B" w:rsidRPr="00EE3628" w:rsidRDefault="00424A1B" w:rsidP="00EE3628">
            <w:pPr>
              <w:rPr>
                <w:sz w:val="28"/>
                <w:szCs w:val="28"/>
              </w:rPr>
            </w:pPr>
          </w:p>
        </w:tc>
      </w:tr>
      <w:tr w:rsidR="00424A1B" w:rsidRPr="00EE3628" w:rsidTr="00E371A1">
        <w:tc>
          <w:tcPr>
            <w:tcW w:w="565" w:type="dxa"/>
            <w:shd w:val="clear" w:color="auto" w:fill="auto"/>
          </w:tcPr>
          <w:p w:rsidR="00424A1B" w:rsidRPr="00EE3628" w:rsidRDefault="00424A1B" w:rsidP="00EE3628">
            <w:pPr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424A1B" w:rsidRPr="00EE3628" w:rsidRDefault="00F04C9D" w:rsidP="00EE3628">
            <w:pPr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>С 1.10.</w:t>
            </w:r>
            <w:r w:rsidR="00004B8F" w:rsidRPr="00EE3628">
              <w:rPr>
                <w:sz w:val="28"/>
                <w:szCs w:val="28"/>
              </w:rPr>
              <w:t>2020</w:t>
            </w:r>
          </w:p>
        </w:tc>
        <w:tc>
          <w:tcPr>
            <w:tcW w:w="3371" w:type="dxa"/>
          </w:tcPr>
          <w:p w:rsidR="00424A1B" w:rsidRPr="00EE3628" w:rsidRDefault="00424A1B" w:rsidP="00EE3628">
            <w:pPr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>Использование мультимедиа</w:t>
            </w:r>
          </w:p>
        </w:tc>
        <w:tc>
          <w:tcPr>
            <w:tcW w:w="1967" w:type="dxa"/>
            <w:shd w:val="clear" w:color="auto" w:fill="auto"/>
          </w:tcPr>
          <w:p w:rsidR="00424A1B" w:rsidRPr="00EE3628" w:rsidRDefault="00004B8F" w:rsidP="00EE3628">
            <w:pPr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>Вся новая техника используется для работы</w:t>
            </w:r>
          </w:p>
        </w:tc>
        <w:tc>
          <w:tcPr>
            <w:tcW w:w="2475" w:type="dxa"/>
            <w:shd w:val="clear" w:color="auto" w:fill="auto"/>
          </w:tcPr>
          <w:p w:rsidR="00424A1B" w:rsidRPr="00EE3628" w:rsidRDefault="00B41638" w:rsidP="00EE3628">
            <w:pPr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>«Поиграйка» - детская студия</w:t>
            </w:r>
            <w:r w:rsidR="00004B8F" w:rsidRPr="00EE3628">
              <w:rPr>
                <w:sz w:val="28"/>
                <w:szCs w:val="28"/>
              </w:rPr>
              <w:t xml:space="preserve"> </w:t>
            </w:r>
          </w:p>
        </w:tc>
      </w:tr>
      <w:tr w:rsidR="00424A1B" w:rsidRPr="00EE3628" w:rsidTr="00E371A1">
        <w:tc>
          <w:tcPr>
            <w:tcW w:w="565" w:type="dxa"/>
            <w:shd w:val="clear" w:color="auto" w:fill="auto"/>
          </w:tcPr>
          <w:p w:rsidR="00424A1B" w:rsidRPr="00EE3628" w:rsidRDefault="00424A1B" w:rsidP="00EE3628">
            <w:pPr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424A1B" w:rsidRPr="00EE3628" w:rsidRDefault="00004B8F" w:rsidP="00EE3628">
            <w:pPr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>С 1.10.2020</w:t>
            </w:r>
          </w:p>
        </w:tc>
        <w:tc>
          <w:tcPr>
            <w:tcW w:w="3371" w:type="dxa"/>
          </w:tcPr>
          <w:p w:rsidR="00424A1B" w:rsidRPr="00EE3628" w:rsidRDefault="00424A1B" w:rsidP="00EE3628">
            <w:pPr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>НЭБ и Президентская библиотека</w:t>
            </w:r>
          </w:p>
        </w:tc>
        <w:tc>
          <w:tcPr>
            <w:tcW w:w="1967" w:type="dxa"/>
            <w:shd w:val="clear" w:color="auto" w:fill="auto"/>
          </w:tcPr>
          <w:p w:rsidR="00424A1B" w:rsidRPr="00EE3628" w:rsidRDefault="00004B8F" w:rsidP="00EE3628">
            <w:pPr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>В читальном зале подключены компьютеры для читателей</w:t>
            </w:r>
          </w:p>
        </w:tc>
        <w:tc>
          <w:tcPr>
            <w:tcW w:w="2475" w:type="dxa"/>
            <w:shd w:val="clear" w:color="auto" w:fill="auto"/>
          </w:tcPr>
          <w:p w:rsidR="00424A1B" w:rsidRPr="00EE3628" w:rsidRDefault="00004B8F" w:rsidP="00EE3628">
            <w:pPr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>Мероприятий пока не было</w:t>
            </w:r>
          </w:p>
        </w:tc>
      </w:tr>
    </w:tbl>
    <w:p w:rsidR="00424A1B" w:rsidRPr="00EE3628" w:rsidRDefault="00424A1B" w:rsidP="00EE3628">
      <w:pPr>
        <w:pStyle w:val="a5"/>
        <w:widowControl w:val="0"/>
        <w:numPr>
          <w:ilvl w:val="1"/>
          <w:numId w:val="36"/>
        </w:numPr>
        <w:tabs>
          <w:tab w:val="left" w:pos="1234"/>
        </w:tabs>
        <w:spacing w:after="0"/>
        <w:ind w:right="20"/>
        <w:rPr>
          <w:sz w:val="28"/>
          <w:szCs w:val="28"/>
        </w:rPr>
      </w:pPr>
      <w:r w:rsidRPr="00EE3628">
        <w:rPr>
          <w:sz w:val="28"/>
          <w:szCs w:val="28"/>
        </w:rPr>
        <w:t>Планы по участию библиотек (в т.ч. сельских) в конкурсном отборе</w:t>
      </w:r>
      <w:r w:rsidR="00EE3628">
        <w:rPr>
          <w:sz w:val="28"/>
          <w:szCs w:val="28"/>
        </w:rPr>
        <w:t xml:space="preserve"> </w:t>
      </w:r>
      <w:r w:rsidRPr="00EE3628">
        <w:rPr>
          <w:sz w:val="28"/>
          <w:szCs w:val="28"/>
        </w:rPr>
        <w:t xml:space="preserve">на создание модельных </w:t>
      </w:r>
    </w:p>
    <w:p w:rsidR="00424A1B" w:rsidRPr="00D510A6" w:rsidRDefault="00424A1B" w:rsidP="00EE3628">
      <w:pPr>
        <w:pStyle w:val="a5"/>
        <w:widowControl w:val="0"/>
        <w:tabs>
          <w:tab w:val="left" w:pos="1234"/>
        </w:tabs>
        <w:spacing w:after="0"/>
        <w:ind w:left="1429" w:right="20"/>
        <w:rPr>
          <w:b/>
          <w:sz w:val="28"/>
          <w:szCs w:val="28"/>
          <w:u w:val="single"/>
        </w:rPr>
      </w:pPr>
      <w:r w:rsidRPr="00D510A6">
        <w:rPr>
          <w:b/>
          <w:sz w:val="28"/>
          <w:szCs w:val="28"/>
          <w:u w:val="single"/>
        </w:rPr>
        <w:t>Участвовать не будем.</w:t>
      </w:r>
    </w:p>
    <w:p w:rsidR="00424A1B" w:rsidRDefault="00424A1B" w:rsidP="00EE3628">
      <w:pPr>
        <w:pStyle w:val="a5"/>
        <w:widowControl w:val="0"/>
        <w:tabs>
          <w:tab w:val="left" w:pos="1234"/>
        </w:tabs>
        <w:spacing w:after="0"/>
        <w:ind w:right="20"/>
        <w:rPr>
          <w:sz w:val="28"/>
          <w:szCs w:val="28"/>
        </w:rPr>
      </w:pPr>
      <w:r w:rsidRPr="00EE3628">
        <w:rPr>
          <w:sz w:val="28"/>
          <w:szCs w:val="28"/>
        </w:rPr>
        <w:t>1.5. Анализ региональной и муниципальной нормативно-правовой базы (постановления, распоряжения, приказы (в т.ч. по оптимизации библиотек) и другие нормативно-правовые акты), с точки зрения влияния на деятельность муниципальных библиотек в анализируемом году</w:t>
      </w:r>
      <w:r w:rsidR="00EE3628">
        <w:rPr>
          <w:sz w:val="28"/>
          <w:szCs w:val="28"/>
        </w:rPr>
        <w:t>.</w:t>
      </w:r>
    </w:p>
    <w:p w:rsidR="00EE3628" w:rsidRPr="00EE3628" w:rsidRDefault="00EE3628" w:rsidP="009564EA">
      <w:pPr>
        <w:pStyle w:val="a5"/>
        <w:widowControl w:val="0"/>
        <w:tabs>
          <w:tab w:val="left" w:pos="1234"/>
        </w:tabs>
        <w:spacing w:after="0"/>
        <w:ind w:right="20"/>
        <w:jc w:val="right"/>
        <w:rPr>
          <w:sz w:val="28"/>
          <w:szCs w:val="28"/>
        </w:rPr>
      </w:pPr>
    </w:p>
    <w:p w:rsidR="00424A1B" w:rsidRPr="00EE3628" w:rsidRDefault="00424A1B" w:rsidP="009564EA">
      <w:pPr>
        <w:pStyle w:val="a5"/>
        <w:widowControl w:val="0"/>
        <w:tabs>
          <w:tab w:val="left" w:pos="1234"/>
        </w:tabs>
        <w:spacing w:after="0"/>
        <w:ind w:right="20"/>
        <w:jc w:val="right"/>
        <w:rPr>
          <w:b/>
          <w:sz w:val="28"/>
          <w:szCs w:val="28"/>
        </w:rPr>
      </w:pPr>
      <w:r w:rsidRPr="00EE3628">
        <w:rPr>
          <w:b/>
          <w:sz w:val="28"/>
          <w:szCs w:val="28"/>
        </w:rPr>
        <w:t>Таблица 3 «Нормативно-правовая база»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624"/>
        <w:gridCol w:w="2946"/>
        <w:gridCol w:w="3761"/>
      </w:tblGrid>
      <w:tr w:rsidR="00424A1B" w:rsidRPr="00EE3628" w:rsidTr="007F2497">
        <w:tc>
          <w:tcPr>
            <w:tcW w:w="637" w:type="dxa"/>
            <w:shd w:val="clear" w:color="auto" w:fill="auto"/>
          </w:tcPr>
          <w:p w:rsidR="00424A1B" w:rsidRPr="00EE3628" w:rsidRDefault="00424A1B" w:rsidP="00EE3628">
            <w:pPr>
              <w:pStyle w:val="a5"/>
              <w:widowControl w:val="0"/>
              <w:tabs>
                <w:tab w:val="left" w:pos="1234"/>
              </w:tabs>
              <w:spacing w:after="0"/>
              <w:ind w:right="20"/>
              <w:rPr>
                <w:b/>
                <w:sz w:val="28"/>
                <w:szCs w:val="28"/>
              </w:rPr>
            </w:pPr>
            <w:r w:rsidRPr="00EE362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624" w:type="dxa"/>
            <w:shd w:val="clear" w:color="auto" w:fill="auto"/>
          </w:tcPr>
          <w:p w:rsidR="00424A1B" w:rsidRPr="00EE3628" w:rsidRDefault="00424A1B" w:rsidP="00EE3628">
            <w:pPr>
              <w:pStyle w:val="a5"/>
              <w:widowControl w:val="0"/>
              <w:tabs>
                <w:tab w:val="left" w:pos="1234"/>
              </w:tabs>
              <w:spacing w:after="0"/>
              <w:ind w:right="20"/>
              <w:rPr>
                <w:b/>
                <w:sz w:val="28"/>
                <w:szCs w:val="28"/>
              </w:rPr>
            </w:pPr>
            <w:r w:rsidRPr="00EE3628">
              <w:rPr>
                <w:b/>
                <w:sz w:val="28"/>
                <w:szCs w:val="28"/>
              </w:rPr>
              <w:t>Название НПА</w:t>
            </w:r>
          </w:p>
        </w:tc>
        <w:tc>
          <w:tcPr>
            <w:tcW w:w="2946" w:type="dxa"/>
            <w:shd w:val="clear" w:color="auto" w:fill="auto"/>
          </w:tcPr>
          <w:p w:rsidR="00424A1B" w:rsidRPr="00EE3628" w:rsidRDefault="00424A1B" w:rsidP="00EE3628">
            <w:pPr>
              <w:pStyle w:val="a5"/>
              <w:widowControl w:val="0"/>
              <w:tabs>
                <w:tab w:val="left" w:pos="1234"/>
              </w:tabs>
              <w:spacing w:after="0"/>
              <w:ind w:right="20"/>
              <w:rPr>
                <w:b/>
                <w:sz w:val="28"/>
                <w:szCs w:val="28"/>
              </w:rPr>
            </w:pPr>
            <w:r w:rsidRPr="00EE3628">
              <w:rPr>
                <w:b/>
                <w:sz w:val="28"/>
                <w:szCs w:val="28"/>
              </w:rPr>
              <w:t>Реквизиты документа</w:t>
            </w:r>
          </w:p>
          <w:p w:rsidR="00424A1B" w:rsidRPr="00EE3628" w:rsidRDefault="00424A1B" w:rsidP="00EE3628">
            <w:pPr>
              <w:pStyle w:val="a5"/>
              <w:widowControl w:val="0"/>
              <w:tabs>
                <w:tab w:val="left" w:pos="1234"/>
              </w:tabs>
              <w:spacing w:after="0"/>
              <w:ind w:right="20"/>
              <w:rPr>
                <w:b/>
                <w:sz w:val="28"/>
                <w:szCs w:val="28"/>
              </w:rPr>
            </w:pPr>
            <w:r w:rsidRPr="00EE3628">
              <w:rPr>
                <w:b/>
                <w:sz w:val="28"/>
                <w:szCs w:val="28"/>
              </w:rPr>
              <w:t>(регистрационный номер, дата регистрации)</w:t>
            </w:r>
          </w:p>
        </w:tc>
        <w:tc>
          <w:tcPr>
            <w:tcW w:w="3761" w:type="dxa"/>
            <w:shd w:val="clear" w:color="auto" w:fill="auto"/>
          </w:tcPr>
          <w:p w:rsidR="00424A1B" w:rsidRPr="00EE3628" w:rsidRDefault="00424A1B" w:rsidP="00EE3628">
            <w:pPr>
              <w:pStyle w:val="a5"/>
              <w:widowControl w:val="0"/>
              <w:tabs>
                <w:tab w:val="left" w:pos="1234"/>
              </w:tabs>
              <w:spacing w:after="0"/>
              <w:ind w:right="20"/>
              <w:rPr>
                <w:b/>
                <w:sz w:val="28"/>
                <w:szCs w:val="28"/>
              </w:rPr>
            </w:pPr>
            <w:r w:rsidRPr="00EE3628">
              <w:rPr>
                <w:b/>
                <w:sz w:val="28"/>
                <w:szCs w:val="28"/>
              </w:rPr>
              <w:t>Оценка влияния</w:t>
            </w:r>
          </w:p>
        </w:tc>
      </w:tr>
      <w:tr w:rsidR="00424A1B" w:rsidRPr="00EE3628" w:rsidTr="007F2497">
        <w:trPr>
          <w:trHeight w:val="1102"/>
        </w:trPr>
        <w:tc>
          <w:tcPr>
            <w:tcW w:w="637" w:type="dxa"/>
            <w:shd w:val="clear" w:color="auto" w:fill="auto"/>
          </w:tcPr>
          <w:p w:rsidR="00424A1B" w:rsidRPr="00EE3628" w:rsidRDefault="00424A1B" w:rsidP="00EE3628">
            <w:pPr>
              <w:pStyle w:val="a5"/>
              <w:widowControl w:val="0"/>
              <w:tabs>
                <w:tab w:val="left" w:pos="1234"/>
              </w:tabs>
              <w:spacing w:after="0"/>
              <w:ind w:right="20"/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>1.</w:t>
            </w:r>
          </w:p>
        </w:tc>
        <w:tc>
          <w:tcPr>
            <w:tcW w:w="2624" w:type="dxa"/>
            <w:shd w:val="clear" w:color="auto" w:fill="auto"/>
          </w:tcPr>
          <w:p w:rsidR="00424A1B" w:rsidRPr="00EE3628" w:rsidRDefault="00424A1B" w:rsidP="00EE3628">
            <w:pPr>
              <w:pStyle w:val="a5"/>
              <w:widowControl w:val="0"/>
              <w:tabs>
                <w:tab w:val="left" w:pos="1234"/>
              </w:tabs>
              <w:spacing w:after="0"/>
              <w:ind w:right="20"/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>Приказ о расширении штата</w:t>
            </w:r>
          </w:p>
        </w:tc>
        <w:tc>
          <w:tcPr>
            <w:tcW w:w="2946" w:type="dxa"/>
            <w:shd w:val="clear" w:color="auto" w:fill="auto"/>
          </w:tcPr>
          <w:p w:rsidR="00424A1B" w:rsidRPr="00EE3628" w:rsidRDefault="00424A1B" w:rsidP="00EE3628">
            <w:pPr>
              <w:pStyle w:val="a5"/>
              <w:widowControl w:val="0"/>
              <w:tabs>
                <w:tab w:val="left" w:pos="1234"/>
              </w:tabs>
              <w:spacing w:after="0"/>
              <w:ind w:right="20"/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>№ 64 от 11.12.2020</w:t>
            </w:r>
          </w:p>
        </w:tc>
        <w:tc>
          <w:tcPr>
            <w:tcW w:w="3761" w:type="dxa"/>
            <w:shd w:val="clear" w:color="auto" w:fill="auto"/>
          </w:tcPr>
          <w:p w:rsidR="00424A1B" w:rsidRPr="00EE3628" w:rsidRDefault="00424A1B" w:rsidP="00EE3628">
            <w:pPr>
              <w:pStyle w:val="a5"/>
              <w:widowControl w:val="0"/>
              <w:tabs>
                <w:tab w:val="left" w:pos="1234"/>
              </w:tabs>
              <w:spacing w:after="0"/>
              <w:ind w:right="20"/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>Введена должность библиотекаря в Полонскую библиотеку</w:t>
            </w:r>
          </w:p>
          <w:p w:rsidR="00424A1B" w:rsidRPr="00EE3628" w:rsidRDefault="00424A1B" w:rsidP="00EE3628">
            <w:pPr>
              <w:pStyle w:val="a5"/>
              <w:widowControl w:val="0"/>
              <w:tabs>
                <w:tab w:val="left" w:pos="1234"/>
              </w:tabs>
              <w:spacing w:after="0"/>
              <w:ind w:right="20"/>
              <w:rPr>
                <w:sz w:val="28"/>
                <w:szCs w:val="28"/>
              </w:rPr>
            </w:pPr>
          </w:p>
        </w:tc>
      </w:tr>
      <w:tr w:rsidR="00424A1B" w:rsidRPr="00EE3628" w:rsidTr="007F2497">
        <w:trPr>
          <w:trHeight w:val="196"/>
        </w:trPr>
        <w:tc>
          <w:tcPr>
            <w:tcW w:w="637" w:type="dxa"/>
            <w:shd w:val="clear" w:color="auto" w:fill="auto"/>
          </w:tcPr>
          <w:p w:rsidR="00424A1B" w:rsidRPr="00EE3628" w:rsidRDefault="00424A1B" w:rsidP="00EE3628">
            <w:pPr>
              <w:pStyle w:val="a5"/>
              <w:widowControl w:val="0"/>
              <w:tabs>
                <w:tab w:val="left" w:pos="1234"/>
              </w:tabs>
              <w:spacing w:after="0"/>
              <w:ind w:right="20"/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>2.</w:t>
            </w:r>
          </w:p>
        </w:tc>
        <w:tc>
          <w:tcPr>
            <w:tcW w:w="2624" w:type="dxa"/>
            <w:shd w:val="clear" w:color="auto" w:fill="auto"/>
          </w:tcPr>
          <w:p w:rsidR="007F2497" w:rsidRDefault="00424A1B" w:rsidP="00EE3628">
            <w:pPr>
              <w:pStyle w:val="a5"/>
              <w:widowControl w:val="0"/>
              <w:tabs>
                <w:tab w:val="left" w:pos="1234"/>
              </w:tabs>
              <w:spacing w:after="0"/>
              <w:ind w:right="20"/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 xml:space="preserve">Постановление </w:t>
            </w:r>
          </w:p>
          <w:p w:rsidR="00D510A6" w:rsidRDefault="00424A1B" w:rsidP="00EE3628">
            <w:pPr>
              <w:pStyle w:val="a5"/>
              <w:widowControl w:val="0"/>
              <w:tabs>
                <w:tab w:val="left" w:pos="1234"/>
              </w:tabs>
              <w:spacing w:after="0"/>
              <w:ind w:right="20"/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 xml:space="preserve">«О внесении изменений в постановление Администрации Порховского района Псковской области от 05.04.2010 </w:t>
            </w:r>
          </w:p>
          <w:p w:rsidR="00424A1B" w:rsidRPr="00EE3628" w:rsidRDefault="00424A1B" w:rsidP="00EE3628">
            <w:pPr>
              <w:pStyle w:val="a5"/>
              <w:widowControl w:val="0"/>
              <w:tabs>
                <w:tab w:val="left" w:pos="1234"/>
              </w:tabs>
              <w:spacing w:after="0"/>
              <w:ind w:right="20"/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 xml:space="preserve">№ 267 «О передаче имущества» </w:t>
            </w:r>
          </w:p>
        </w:tc>
        <w:tc>
          <w:tcPr>
            <w:tcW w:w="2946" w:type="dxa"/>
            <w:shd w:val="clear" w:color="auto" w:fill="auto"/>
          </w:tcPr>
          <w:p w:rsidR="00424A1B" w:rsidRPr="00EE3628" w:rsidRDefault="00424A1B" w:rsidP="00EE3628">
            <w:pPr>
              <w:pStyle w:val="a5"/>
              <w:widowControl w:val="0"/>
              <w:tabs>
                <w:tab w:val="left" w:pos="1234"/>
              </w:tabs>
              <w:spacing w:after="0"/>
              <w:ind w:right="20"/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>№ 651 от 17.12.2020</w:t>
            </w:r>
          </w:p>
        </w:tc>
        <w:tc>
          <w:tcPr>
            <w:tcW w:w="3761" w:type="dxa"/>
            <w:shd w:val="clear" w:color="auto" w:fill="auto"/>
          </w:tcPr>
          <w:p w:rsidR="00424A1B" w:rsidRPr="00EE3628" w:rsidRDefault="00424A1B" w:rsidP="00EE3628">
            <w:pPr>
              <w:pStyle w:val="a5"/>
              <w:widowControl w:val="0"/>
              <w:tabs>
                <w:tab w:val="left" w:pos="1234"/>
              </w:tabs>
              <w:spacing w:after="0"/>
              <w:ind w:right="20"/>
              <w:rPr>
                <w:sz w:val="28"/>
                <w:szCs w:val="28"/>
              </w:rPr>
            </w:pPr>
            <w:r w:rsidRPr="00EE3628">
              <w:rPr>
                <w:sz w:val="28"/>
                <w:szCs w:val="28"/>
              </w:rPr>
              <w:t>Уменьшена площадь нежилого помещения, занимаемого Павской библиотекой. Меньше налог платить будем</w:t>
            </w:r>
          </w:p>
        </w:tc>
      </w:tr>
    </w:tbl>
    <w:p w:rsidR="00424A1B" w:rsidRPr="00EE3628" w:rsidRDefault="00424A1B" w:rsidP="00EE3628">
      <w:pPr>
        <w:pStyle w:val="a5"/>
        <w:widowControl w:val="0"/>
        <w:tabs>
          <w:tab w:val="left" w:pos="1234"/>
        </w:tabs>
        <w:spacing w:after="0"/>
        <w:ind w:right="20"/>
        <w:rPr>
          <w:sz w:val="28"/>
          <w:szCs w:val="28"/>
        </w:rPr>
      </w:pPr>
    </w:p>
    <w:p w:rsidR="00424A1B" w:rsidRPr="00EE3628" w:rsidRDefault="00424A1B" w:rsidP="00EE3628">
      <w:pPr>
        <w:pStyle w:val="a5"/>
        <w:widowControl w:val="0"/>
        <w:tabs>
          <w:tab w:val="left" w:pos="1234"/>
        </w:tabs>
        <w:spacing w:after="0"/>
        <w:ind w:left="465" w:right="20"/>
        <w:rPr>
          <w:sz w:val="28"/>
          <w:szCs w:val="28"/>
        </w:rPr>
      </w:pPr>
    </w:p>
    <w:p w:rsidR="00424A1B" w:rsidRPr="00EF4E6F" w:rsidRDefault="00424A1B" w:rsidP="00EE3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F1"/>
          <w:b/>
          <w:sz w:val="28"/>
          <w:szCs w:val="28"/>
        </w:rPr>
      </w:pPr>
      <w:r w:rsidRPr="00EF4E6F">
        <w:rPr>
          <w:rFonts w:eastAsia="F1"/>
          <w:sz w:val="28"/>
          <w:szCs w:val="28"/>
        </w:rPr>
        <w:lastRenderedPageBreak/>
        <w:t xml:space="preserve">1.6. Сведения о решениях органов местного самоуправления в рамках выполнения полномочий по организации библиотечного обслуживания населения по следующим вопросам: </w:t>
      </w:r>
    </w:p>
    <w:p w:rsidR="00424A1B" w:rsidRPr="00EF4E6F" w:rsidRDefault="00424A1B" w:rsidP="00EE3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F1"/>
          <w:sz w:val="28"/>
          <w:szCs w:val="28"/>
        </w:rPr>
      </w:pPr>
      <w:r w:rsidRPr="00EF4E6F">
        <w:rPr>
          <w:rFonts w:eastAsia="F1"/>
          <w:sz w:val="28"/>
          <w:szCs w:val="28"/>
        </w:rPr>
        <w:tab/>
        <w:t>- реорганизация не было;</w:t>
      </w:r>
    </w:p>
    <w:p w:rsidR="00424A1B" w:rsidRPr="00EF4E6F" w:rsidRDefault="00424A1B" w:rsidP="00EE3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F1"/>
          <w:sz w:val="28"/>
          <w:szCs w:val="28"/>
        </w:rPr>
      </w:pPr>
      <w:r w:rsidRPr="00EF4E6F">
        <w:rPr>
          <w:rFonts w:eastAsia="F1"/>
          <w:sz w:val="28"/>
          <w:szCs w:val="28"/>
        </w:rPr>
        <w:tab/>
        <w:t xml:space="preserve">- перераспределение полномочий по организации библиотечного обслуживания; </w:t>
      </w:r>
    </w:p>
    <w:p w:rsidR="00424A1B" w:rsidRPr="00EF4E6F" w:rsidRDefault="00424A1B" w:rsidP="00EE3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F1"/>
          <w:sz w:val="28"/>
          <w:szCs w:val="28"/>
        </w:rPr>
      </w:pPr>
      <w:r w:rsidRPr="00EF4E6F">
        <w:rPr>
          <w:rFonts w:eastAsia="F1"/>
          <w:sz w:val="28"/>
          <w:szCs w:val="28"/>
        </w:rPr>
        <w:t>- изменение правовых форм библиотек – не было.</w:t>
      </w:r>
    </w:p>
    <w:p w:rsidR="00424A1B" w:rsidRPr="00EF4E6F" w:rsidRDefault="00424A1B" w:rsidP="00EE3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F1"/>
          <w:sz w:val="28"/>
          <w:szCs w:val="28"/>
        </w:rPr>
      </w:pPr>
    </w:p>
    <w:p w:rsidR="00424A1B" w:rsidRPr="00EF4E6F" w:rsidRDefault="00424A1B" w:rsidP="00EE3628">
      <w:pPr>
        <w:rPr>
          <w:sz w:val="28"/>
          <w:szCs w:val="28"/>
        </w:rPr>
      </w:pPr>
      <w:r w:rsidRPr="00EF4E6F">
        <w:rPr>
          <w:sz w:val="28"/>
          <w:szCs w:val="28"/>
        </w:rPr>
        <w:t>1.7. Сведения о федеральных, региональных и муниципальных целевых программах, проектах и иных мероприятиях, определявшие работу библиотек города/района в анализируемом году (для муниципальных библиотек, которые участвовали или финансировались в 2020 году из этих программ).</w:t>
      </w:r>
    </w:p>
    <w:p w:rsidR="00424A1B" w:rsidRPr="00EF4E6F" w:rsidRDefault="00424A1B" w:rsidP="00EE3628">
      <w:pPr>
        <w:rPr>
          <w:b/>
          <w:sz w:val="28"/>
          <w:szCs w:val="28"/>
        </w:rPr>
      </w:pPr>
    </w:p>
    <w:p w:rsidR="00424A1B" w:rsidRPr="00EF4E6F" w:rsidRDefault="00424A1B" w:rsidP="009564EA">
      <w:pPr>
        <w:jc w:val="right"/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Таблица 4 «Сведения о программах и иных мероприятиях»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2693"/>
        <w:gridCol w:w="2381"/>
      </w:tblGrid>
      <w:tr w:rsidR="00424A1B" w:rsidRPr="00EF4E6F" w:rsidTr="00E371A1">
        <w:tc>
          <w:tcPr>
            <w:tcW w:w="709" w:type="dxa"/>
            <w:shd w:val="clear" w:color="auto" w:fill="auto"/>
          </w:tcPr>
          <w:p w:rsidR="00424A1B" w:rsidRPr="00EF4E6F" w:rsidRDefault="00424A1B" w:rsidP="00EE3628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253" w:type="dxa"/>
            <w:shd w:val="clear" w:color="auto" w:fill="auto"/>
          </w:tcPr>
          <w:p w:rsidR="00424A1B" w:rsidRPr="00EF4E6F" w:rsidRDefault="00424A1B" w:rsidP="00EE3628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Наименование программы</w:t>
            </w:r>
          </w:p>
          <w:p w:rsidR="00424A1B" w:rsidRPr="00EF4E6F" w:rsidRDefault="00424A1B" w:rsidP="00EE3628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(с указанием реквизитов) /</w:t>
            </w:r>
          </w:p>
          <w:p w:rsidR="00424A1B" w:rsidRPr="00EF4E6F" w:rsidRDefault="00424A1B" w:rsidP="00EE3628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проекта</w:t>
            </w:r>
          </w:p>
          <w:p w:rsidR="00424A1B" w:rsidRPr="00EF4E6F" w:rsidRDefault="00424A1B" w:rsidP="00EE3628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24A1B" w:rsidRPr="00EF4E6F" w:rsidRDefault="00424A1B" w:rsidP="00EE3628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Количество мероприятий,</w:t>
            </w:r>
          </w:p>
          <w:p w:rsidR="00424A1B" w:rsidRPr="00EF4E6F" w:rsidRDefault="00424A1B" w:rsidP="00EE3628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краткое содержание мероприятий</w:t>
            </w:r>
          </w:p>
        </w:tc>
        <w:tc>
          <w:tcPr>
            <w:tcW w:w="2202" w:type="dxa"/>
            <w:shd w:val="clear" w:color="auto" w:fill="auto"/>
          </w:tcPr>
          <w:p w:rsidR="00424A1B" w:rsidRPr="00EF4E6F" w:rsidRDefault="00424A1B" w:rsidP="00EE3628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Объем финансирования (тыс. руб.)</w:t>
            </w:r>
          </w:p>
        </w:tc>
      </w:tr>
      <w:tr w:rsidR="00424A1B" w:rsidRPr="00EF4E6F" w:rsidTr="00E371A1">
        <w:tc>
          <w:tcPr>
            <w:tcW w:w="709" w:type="dxa"/>
            <w:shd w:val="clear" w:color="auto" w:fill="auto"/>
          </w:tcPr>
          <w:p w:rsidR="00424A1B" w:rsidRPr="00EF4E6F" w:rsidRDefault="00424A1B" w:rsidP="00EE3628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424A1B" w:rsidRPr="00EF4E6F" w:rsidRDefault="00424A1B" w:rsidP="00EE3628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Нацпроект «Культура»</w:t>
            </w:r>
          </w:p>
        </w:tc>
        <w:tc>
          <w:tcPr>
            <w:tcW w:w="2693" w:type="dxa"/>
            <w:shd w:val="clear" w:color="auto" w:fill="auto"/>
          </w:tcPr>
          <w:p w:rsidR="00424A1B" w:rsidRPr="00EF4E6F" w:rsidRDefault="00424A1B" w:rsidP="00EE3628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Модернизация районной библиотеки</w:t>
            </w:r>
          </w:p>
        </w:tc>
        <w:tc>
          <w:tcPr>
            <w:tcW w:w="2202" w:type="dxa"/>
            <w:shd w:val="clear" w:color="auto" w:fill="auto"/>
          </w:tcPr>
          <w:p w:rsidR="00424A1B" w:rsidRPr="00EF4E6F" w:rsidRDefault="00424A1B" w:rsidP="00EE3628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10500000,0</w:t>
            </w:r>
          </w:p>
        </w:tc>
      </w:tr>
    </w:tbl>
    <w:p w:rsidR="00424A1B" w:rsidRPr="00EF4E6F" w:rsidRDefault="00424A1B" w:rsidP="007F2497">
      <w:pPr>
        <w:rPr>
          <w:b/>
          <w:sz w:val="28"/>
          <w:szCs w:val="28"/>
        </w:rPr>
      </w:pPr>
    </w:p>
    <w:p w:rsidR="00424A1B" w:rsidRPr="00EF4E6F" w:rsidRDefault="00424A1B" w:rsidP="007F2497">
      <w:pPr>
        <w:jc w:val="center"/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2. Библиотечная сеть</w:t>
      </w:r>
    </w:p>
    <w:p w:rsidR="009564EA" w:rsidRDefault="00424A1B" w:rsidP="00EE3628">
      <w:pPr>
        <w:rPr>
          <w:sz w:val="28"/>
          <w:szCs w:val="28"/>
        </w:rPr>
      </w:pPr>
      <w:r w:rsidRPr="00EF4E6F">
        <w:rPr>
          <w:bCs/>
          <w:spacing w:val="6"/>
          <w:sz w:val="28"/>
          <w:szCs w:val="28"/>
        </w:rPr>
        <w:t xml:space="preserve">2.1. Характеристика библиотечной </w:t>
      </w:r>
      <w:r w:rsidRPr="00EF4E6F">
        <w:rPr>
          <w:sz w:val="28"/>
          <w:szCs w:val="28"/>
        </w:rPr>
        <w:t>сети на основе формы федерального статистического наблюдения 6-НК «Сведения об общедоступной (публичной) библиотеке» за три года.</w:t>
      </w:r>
    </w:p>
    <w:p w:rsidR="007F2497" w:rsidRPr="00EF4E6F" w:rsidRDefault="007F2497" w:rsidP="00EE3628">
      <w:pPr>
        <w:rPr>
          <w:sz w:val="28"/>
          <w:szCs w:val="28"/>
        </w:rPr>
      </w:pPr>
    </w:p>
    <w:p w:rsidR="00424A1B" w:rsidRPr="00EF4E6F" w:rsidRDefault="00424A1B" w:rsidP="009564EA">
      <w:pPr>
        <w:jc w:val="right"/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Таблица 5 «Характеристика сети»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1378"/>
        <w:gridCol w:w="4481"/>
        <w:gridCol w:w="861"/>
        <w:gridCol w:w="938"/>
        <w:gridCol w:w="861"/>
        <w:gridCol w:w="655"/>
      </w:tblGrid>
      <w:tr w:rsidR="00424A1B" w:rsidRPr="00EE3628" w:rsidTr="00E371A1">
        <w:tc>
          <w:tcPr>
            <w:tcW w:w="607" w:type="dxa"/>
          </w:tcPr>
          <w:p w:rsidR="00424A1B" w:rsidRPr="00EE3628" w:rsidRDefault="00424A1B" w:rsidP="00EE3628">
            <w:pPr>
              <w:rPr>
                <w:rFonts w:eastAsia="F1"/>
                <w:b/>
                <w:sz w:val="28"/>
                <w:szCs w:val="28"/>
              </w:rPr>
            </w:pPr>
            <w:r w:rsidRPr="00EE3628">
              <w:rPr>
                <w:rFonts w:eastAsia="F1"/>
                <w:b/>
                <w:sz w:val="28"/>
                <w:szCs w:val="28"/>
              </w:rPr>
              <w:t>№ п/п</w:t>
            </w:r>
          </w:p>
        </w:tc>
        <w:tc>
          <w:tcPr>
            <w:tcW w:w="5859" w:type="dxa"/>
            <w:gridSpan w:val="2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b/>
                <w:sz w:val="28"/>
                <w:szCs w:val="28"/>
              </w:rPr>
            </w:pPr>
            <w:r w:rsidRPr="00EE3628">
              <w:rPr>
                <w:rFonts w:eastAsia="F1"/>
                <w:b/>
                <w:sz w:val="28"/>
                <w:szCs w:val="28"/>
              </w:rPr>
              <w:t>Сведения о библиотеках</w:t>
            </w:r>
          </w:p>
        </w:tc>
        <w:tc>
          <w:tcPr>
            <w:tcW w:w="861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b/>
                <w:sz w:val="28"/>
                <w:szCs w:val="28"/>
              </w:rPr>
            </w:pPr>
            <w:r w:rsidRPr="00EE3628">
              <w:rPr>
                <w:rFonts w:eastAsia="F1"/>
                <w:b/>
                <w:sz w:val="28"/>
                <w:szCs w:val="28"/>
              </w:rPr>
              <w:t>2018</w:t>
            </w:r>
          </w:p>
        </w:tc>
        <w:tc>
          <w:tcPr>
            <w:tcW w:w="938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b/>
                <w:sz w:val="28"/>
                <w:szCs w:val="28"/>
              </w:rPr>
            </w:pPr>
            <w:r w:rsidRPr="00EE3628">
              <w:rPr>
                <w:rFonts w:eastAsia="F1"/>
                <w:b/>
                <w:sz w:val="28"/>
                <w:szCs w:val="28"/>
              </w:rPr>
              <w:t>2019</w:t>
            </w:r>
          </w:p>
        </w:tc>
        <w:tc>
          <w:tcPr>
            <w:tcW w:w="861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b/>
                <w:sz w:val="28"/>
                <w:szCs w:val="28"/>
              </w:rPr>
            </w:pPr>
            <w:r w:rsidRPr="00EE3628">
              <w:rPr>
                <w:rFonts w:eastAsia="F1"/>
                <w:b/>
                <w:sz w:val="28"/>
                <w:szCs w:val="28"/>
              </w:rPr>
              <w:t>2020</w:t>
            </w:r>
          </w:p>
        </w:tc>
        <w:tc>
          <w:tcPr>
            <w:tcW w:w="655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b/>
                <w:sz w:val="28"/>
                <w:szCs w:val="28"/>
              </w:rPr>
            </w:pPr>
            <w:r w:rsidRPr="00EE3628">
              <w:rPr>
                <w:rFonts w:eastAsia="F1"/>
                <w:b/>
                <w:sz w:val="28"/>
                <w:szCs w:val="28"/>
              </w:rPr>
              <w:t>+/-</w:t>
            </w:r>
          </w:p>
        </w:tc>
      </w:tr>
      <w:tr w:rsidR="00424A1B" w:rsidRPr="00EE3628" w:rsidTr="00E371A1">
        <w:tc>
          <w:tcPr>
            <w:tcW w:w="607" w:type="dxa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1.</w:t>
            </w:r>
          </w:p>
        </w:tc>
        <w:tc>
          <w:tcPr>
            <w:tcW w:w="5859" w:type="dxa"/>
            <w:gridSpan w:val="2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Библиотек, всего</w:t>
            </w:r>
          </w:p>
        </w:tc>
        <w:tc>
          <w:tcPr>
            <w:tcW w:w="861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10</w:t>
            </w:r>
          </w:p>
        </w:tc>
        <w:tc>
          <w:tcPr>
            <w:tcW w:w="938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10</w:t>
            </w:r>
          </w:p>
        </w:tc>
        <w:tc>
          <w:tcPr>
            <w:tcW w:w="861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10</w:t>
            </w:r>
          </w:p>
        </w:tc>
        <w:tc>
          <w:tcPr>
            <w:tcW w:w="655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=</w:t>
            </w:r>
          </w:p>
        </w:tc>
      </w:tr>
      <w:tr w:rsidR="00424A1B" w:rsidRPr="00EE3628" w:rsidTr="00E371A1">
        <w:trPr>
          <w:trHeight w:val="349"/>
        </w:trPr>
        <w:tc>
          <w:tcPr>
            <w:tcW w:w="607" w:type="dxa"/>
            <w:vMerge w:val="restart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1.1.</w:t>
            </w:r>
          </w:p>
        </w:tc>
        <w:tc>
          <w:tcPr>
            <w:tcW w:w="1378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из общего числа:</w:t>
            </w:r>
          </w:p>
        </w:tc>
        <w:tc>
          <w:tcPr>
            <w:tcW w:w="4481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расположены</w:t>
            </w:r>
          </w:p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в сельской местности</w:t>
            </w:r>
          </w:p>
        </w:tc>
        <w:tc>
          <w:tcPr>
            <w:tcW w:w="861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9</w:t>
            </w:r>
          </w:p>
        </w:tc>
        <w:tc>
          <w:tcPr>
            <w:tcW w:w="938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9</w:t>
            </w:r>
          </w:p>
        </w:tc>
        <w:tc>
          <w:tcPr>
            <w:tcW w:w="861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9</w:t>
            </w:r>
          </w:p>
        </w:tc>
        <w:tc>
          <w:tcPr>
            <w:tcW w:w="655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=</w:t>
            </w:r>
          </w:p>
        </w:tc>
      </w:tr>
      <w:tr w:rsidR="00424A1B" w:rsidRPr="00EE3628" w:rsidTr="00E371A1">
        <w:tc>
          <w:tcPr>
            <w:tcW w:w="607" w:type="dxa"/>
            <w:vMerge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</w:p>
        </w:tc>
        <w:tc>
          <w:tcPr>
            <w:tcW w:w="1378" w:type="dxa"/>
            <w:vMerge w:val="restart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из числа сельских:</w:t>
            </w:r>
          </w:p>
        </w:tc>
        <w:tc>
          <w:tcPr>
            <w:tcW w:w="4481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модельные библиотеки</w:t>
            </w:r>
          </w:p>
        </w:tc>
        <w:tc>
          <w:tcPr>
            <w:tcW w:w="861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6</w:t>
            </w:r>
          </w:p>
        </w:tc>
        <w:tc>
          <w:tcPr>
            <w:tcW w:w="938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6</w:t>
            </w:r>
          </w:p>
        </w:tc>
        <w:tc>
          <w:tcPr>
            <w:tcW w:w="861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6</w:t>
            </w:r>
          </w:p>
        </w:tc>
        <w:tc>
          <w:tcPr>
            <w:tcW w:w="655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=</w:t>
            </w:r>
          </w:p>
        </w:tc>
      </w:tr>
      <w:tr w:rsidR="00424A1B" w:rsidRPr="00EE3628" w:rsidTr="00E371A1">
        <w:tc>
          <w:tcPr>
            <w:tcW w:w="607" w:type="dxa"/>
            <w:vMerge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</w:p>
        </w:tc>
        <w:tc>
          <w:tcPr>
            <w:tcW w:w="1378" w:type="dxa"/>
            <w:vMerge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</w:p>
        </w:tc>
        <w:tc>
          <w:tcPr>
            <w:tcW w:w="4481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компьютеризированные библиотеки</w:t>
            </w:r>
          </w:p>
        </w:tc>
        <w:tc>
          <w:tcPr>
            <w:tcW w:w="861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3</w:t>
            </w:r>
          </w:p>
        </w:tc>
        <w:tc>
          <w:tcPr>
            <w:tcW w:w="938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3</w:t>
            </w:r>
          </w:p>
        </w:tc>
        <w:tc>
          <w:tcPr>
            <w:tcW w:w="861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3</w:t>
            </w:r>
          </w:p>
        </w:tc>
        <w:tc>
          <w:tcPr>
            <w:tcW w:w="655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=</w:t>
            </w:r>
          </w:p>
        </w:tc>
      </w:tr>
      <w:tr w:rsidR="00424A1B" w:rsidRPr="00EE3628" w:rsidTr="00E371A1">
        <w:tc>
          <w:tcPr>
            <w:tcW w:w="607" w:type="dxa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2.</w:t>
            </w:r>
          </w:p>
        </w:tc>
        <w:tc>
          <w:tcPr>
            <w:tcW w:w="5859" w:type="dxa"/>
            <w:gridSpan w:val="2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Детских библиотек</w:t>
            </w:r>
          </w:p>
        </w:tc>
        <w:tc>
          <w:tcPr>
            <w:tcW w:w="861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0</w:t>
            </w:r>
          </w:p>
        </w:tc>
        <w:tc>
          <w:tcPr>
            <w:tcW w:w="861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0</w:t>
            </w:r>
          </w:p>
        </w:tc>
        <w:tc>
          <w:tcPr>
            <w:tcW w:w="655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=</w:t>
            </w:r>
          </w:p>
        </w:tc>
      </w:tr>
      <w:tr w:rsidR="00424A1B" w:rsidRPr="00EE3628" w:rsidTr="00E371A1">
        <w:tc>
          <w:tcPr>
            <w:tcW w:w="607" w:type="dxa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3.</w:t>
            </w:r>
          </w:p>
        </w:tc>
        <w:tc>
          <w:tcPr>
            <w:tcW w:w="5859" w:type="dxa"/>
            <w:gridSpan w:val="2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Количество детских отделов ЦРБ</w:t>
            </w:r>
          </w:p>
        </w:tc>
        <w:tc>
          <w:tcPr>
            <w:tcW w:w="861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1</w:t>
            </w:r>
          </w:p>
        </w:tc>
        <w:tc>
          <w:tcPr>
            <w:tcW w:w="655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=</w:t>
            </w:r>
          </w:p>
        </w:tc>
      </w:tr>
      <w:tr w:rsidR="00424A1B" w:rsidRPr="00EE3628" w:rsidTr="00E371A1">
        <w:tc>
          <w:tcPr>
            <w:tcW w:w="607" w:type="dxa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4.</w:t>
            </w:r>
          </w:p>
        </w:tc>
        <w:tc>
          <w:tcPr>
            <w:tcW w:w="5859" w:type="dxa"/>
            <w:gridSpan w:val="2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Количество филиалов общедоступных библиотек</w:t>
            </w:r>
          </w:p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с детскими отделениями</w:t>
            </w:r>
          </w:p>
        </w:tc>
        <w:tc>
          <w:tcPr>
            <w:tcW w:w="861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0</w:t>
            </w:r>
          </w:p>
        </w:tc>
        <w:tc>
          <w:tcPr>
            <w:tcW w:w="861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0</w:t>
            </w:r>
          </w:p>
        </w:tc>
        <w:tc>
          <w:tcPr>
            <w:tcW w:w="655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=</w:t>
            </w:r>
          </w:p>
        </w:tc>
      </w:tr>
      <w:tr w:rsidR="00424A1B" w:rsidRPr="00EE3628" w:rsidTr="00E371A1">
        <w:tc>
          <w:tcPr>
            <w:tcW w:w="607" w:type="dxa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5.</w:t>
            </w:r>
          </w:p>
        </w:tc>
        <w:tc>
          <w:tcPr>
            <w:tcW w:w="5859" w:type="dxa"/>
            <w:gridSpan w:val="2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Количество пунктов внестационарного обслуживания</w:t>
            </w:r>
          </w:p>
        </w:tc>
        <w:tc>
          <w:tcPr>
            <w:tcW w:w="861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26</w:t>
            </w:r>
          </w:p>
        </w:tc>
        <w:tc>
          <w:tcPr>
            <w:tcW w:w="938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25</w:t>
            </w:r>
          </w:p>
        </w:tc>
        <w:tc>
          <w:tcPr>
            <w:tcW w:w="861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16</w:t>
            </w:r>
          </w:p>
        </w:tc>
        <w:tc>
          <w:tcPr>
            <w:tcW w:w="655" w:type="dxa"/>
            <w:shd w:val="clear" w:color="auto" w:fill="auto"/>
          </w:tcPr>
          <w:p w:rsidR="00424A1B" w:rsidRPr="00EE3628" w:rsidRDefault="00424A1B" w:rsidP="00EE3628">
            <w:pPr>
              <w:rPr>
                <w:rFonts w:eastAsia="F1"/>
                <w:sz w:val="28"/>
                <w:szCs w:val="28"/>
              </w:rPr>
            </w:pPr>
            <w:r w:rsidRPr="00EE3628">
              <w:rPr>
                <w:rFonts w:eastAsia="F1"/>
                <w:sz w:val="28"/>
                <w:szCs w:val="28"/>
              </w:rPr>
              <w:t>- 9</w:t>
            </w:r>
          </w:p>
        </w:tc>
      </w:tr>
    </w:tbl>
    <w:p w:rsidR="00424A1B" w:rsidRPr="00EE3628" w:rsidRDefault="00424A1B" w:rsidP="00EE3628">
      <w:pPr>
        <w:pStyle w:val="Style4"/>
        <w:widowControl/>
        <w:tabs>
          <w:tab w:val="left" w:pos="1128"/>
        </w:tabs>
        <w:spacing w:line="240" w:lineRule="auto"/>
        <w:ind w:firstLine="0"/>
        <w:jc w:val="left"/>
        <w:rPr>
          <w:sz w:val="28"/>
          <w:szCs w:val="28"/>
        </w:rPr>
      </w:pPr>
    </w:p>
    <w:p w:rsidR="00424A1B" w:rsidRPr="00EE3628" w:rsidRDefault="00424A1B" w:rsidP="00EE3628">
      <w:pPr>
        <w:pStyle w:val="Style4"/>
        <w:widowControl/>
        <w:tabs>
          <w:tab w:val="left" w:pos="1128"/>
        </w:tabs>
        <w:spacing w:line="274" w:lineRule="exact"/>
        <w:ind w:firstLine="720"/>
        <w:jc w:val="left"/>
        <w:rPr>
          <w:rStyle w:val="FontStyle18"/>
          <w:rFonts w:eastAsia="Calibri"/>
          <w:sz w:val="28"/>
          <w:szCs w:val="28"/>
        </w:rPr>
      </w:pPr>
      <w:r w:rsidRPr="00EE3628">
        <w:rPr>
          <w:sz w:val="28"/>
          <w:szCs w:val="28"/>
        </w:rPr>
        <w:t xml:space="preserve">2.2. </w:t>
      </w:r>
      <w:r w:rsidRPr="00EE3628">
        <w:rPr>
          <w:rStyle w:val="FontStyle18"/>
          <w:rFonts w:eastAsia="Calibri"/>
          <w:sz w:val="28"/>
          <w:szCs w:val="28"/>
        </w:rPr>
        <w:t xml:space="preserve">Организационно-правовые аспекты структуры библиотечной сети </w:t>
      </w:r>
    </w:p>
    <w:p w:rsidR="00424A1B" w:rsidRPr="00EE3628" w:rsidRDefault="00424A1B" w:rsidP="00EE3628">
      <w:pPr>
        <w:pStyle w:val="Style4"/>
        <w:widowControl/>
        <w:tabs>
          <w:tab w:val="left" w:pos="1128"/>
        </w:tabs>
        <w:spacing w:line="274" w:lineRule="exact"/>
        <w:ind w:firstLine="720"/>
        <w:jc w:val="left"/>
        <w:rPr>
          <w:rStyle w:val="FontStyle18"/>
          <w:rFonts w:eastAsia="Calibri"/>
          <w:sz w:val="28"/>
          <w:szCs w:val="28"/>
        </w:rPr>
      </w:pPr>
      <w:r w:rsidRPr="00EE3628">
        <w:rPr>
          <w:rStyle w:val="FontStyle18"/>
          <w:rFonts w:eastAsia="Calibri"/>
          <w:sz w:val="28"/>
          <w:szCs w:val="28"/>
        </w:rPr>
        <w:lastRenderedPageBreak/>
        <w:t>Изменений</w:t>
      </w:r>
      <w:r w:rsidR="00EE3628">
        <w:rPr>
          <w:rStyle w:val="FontStyle18"/>
          <w:rFonts w:eastAsia="Calibri"/>
          <w:sz w:val="28"/>
          <w:szCs w:val="28"/>
        </w:rPr>
        <w:t xml:space="preserve"> </w:t>
      </w:r>
      <w:r w:rsidRPr="00EE3628">
        <w:rPr>
          <w:rStyle w:val="FontStyle18"/>
          <w:rFonts w:eastAsia="Calibri"/>
          <w:sz w:val="28"/>
          <w:szCs w:val="28"/>
        </w:rPr>
        <w:t>структуры библиотечной сети не было. В конце года введена ставка библиотекаря в Полонскую библиотеку.</w:t>
      </w:r>
    </w:p>
    <w:p w:rsidR="00D37954" w:rsidRDefault="00D37954" w:rsidP="00EE3628">
      <w:pPr>
        <w:pStyle w:val="Style4"/>
        <w:widowControl/>
        <w:tabs>
          <w:tab w:val="left" w:pos="1128"/>
        </w:tabs>
        <w:spacing w:line="240" w:lineRule="auto"/>
        <w:ind w:firstLine="0"/>
        <w:jc w:val="left"/>
        <w:rPr>
          <w:rStyle w:val="FontStyle18"/>
          <w:rFonts w:eastAsia="Calibri"/>
          <w:b/>
          <w:sz w:val="28"/>
          <w:szCs w:val="28"/>
        </w:rPr>
      </w:pPr>
    </w:p>
    <w:p w:rsidR="00424A1B" w:rsidRPr="00EE3628" w:rsidRDefault="00424A1B" w:rsidP="009564EA">
      <w:pPr>
        <w:pStyle w:val="Style4"/>
        <w:widowControl/>
        <w:tabs>
          <w:tab w:val="left" w:pos="1128"/>
        </w:tabs>
        <w:spacing w:line="240" w:lineRule="auto"/>
        <w:ind w:firstLine="0"/>
        <w:jc w:val="right"/>
        <w:rPr>
          <w:rStyle w:val="FontStyle18"/>
          <w:rFonts w:eastAsia="Calibri"/>
          <w:b/>
          <w:sz w:val="28"/>
          <w:szCs w:val="28"/>
        </w:rPr>
      </w:pPr>
      <w:r w:rsidRPr="00EE3628">
        <w:rPr>
          <w:rStyle w:val="FontStyle18"/>
          <w:rFonts w:eastAsia="Calibri"/>
          <w:b/>
          <w:sz w:val="28"/>
          <w:szCs w:val="28"/>
        </w:rPr>
        <w:t>Таблица 6 «Перечень библиотек, относящихся к КДУ»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9164"/>
      </w:tblGrid>
      <w:tr w:rsidR="00424A1B" w:rsidRPr="00EE3628" w:rsidTr="00E371A1">
        <w:tc>
          <w:tcPr>
            <w:tcW w:w="567" w:type="dxa"/>
            <w:shd w:val="clear" w:color="auto" w:fill="auto"/>
          </w:tcPr>
          <w:p w:rsidR="00424A1B" w:rsidRPr="00EE3628" w:rsidRDefault="00424A1B" w:rsidP="00EE3628">
            <w:pPr>
              <w:pStyle w:val="Style4"/>
              <w:widowControl/>
              <w:tabs>
                <w:tab w:val="left" w:pos="1128"/>
              </w:tabs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E3628">
              <w:rPr>
                <w:rFonts w:eastAsia="F1"/>
                <w:b/>
                <w:sz w:val="28"/>
                <w:szCs w:val="28"/>
              </w:rPr>
              <w:t>№ п/п</w:t>
            </w:r>
          </w:p>
        </w:tc>
        <w:tc>
          <w:tcPr>
            <w:tcW w:w="9214" w:type="dxa"/>
            <w:shd w:val="clear" w:color="auto" w:fill="auto"/>
          </w:tcPr>
          <w:p w:rsidR="00424A1B" w:rsidRPr="00EE3628" w:rsidRDefault="00424A1B" w:rsidP="00EE3628">
            <w:pPr>
              <w:pStyle w:val="Style4"/>
              <w:widowControl/>
              <w:tabs>
                <w:tab w:val="left" w:pos="1128"/>
              </w:tabs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E3628">
              <w:rPr>
                <w:rStyle w:val="FontStyle18"/>
                <w:rFonts w:eastAsia="Calibri"/>
                <w:b/>
                <w:sz w:val="28"/>
                <w:szCs w:val="28"/>
              </w:rPr>
              <w:t>Наименование библиотеки</w:t>
            </w:r>
          </w:p>
        </w:tc>
      </w:tr>
      <w:tr w:rsidR="00424A1B" w:rsidRPr="00EE3628" w:rsidTr="00E371A1">
        <w:tc>
          <w:tcPr>
            <w:tcW w:w="567" w:type="dxa"/>
            <w:shd w:val="clear" w:color="auto" w:fill="auto"/>
          </w:tcPr>
          <w:p w:rsidR="00424A1B" w:rsidRPr="00EE3628" w:rsidRDefault="00424A1B" w:rsidP="00EE3628">
            <w:pPr>
              <w:pStyle w:val="Style4"/>
              <w:widowControl/>
              <w:tabs>
                <w:tab w:val="left" w:pos="1128"/>
              </w:tabs>
              <w:spacing w:line="240" w:lineRule="auto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  <w:r w:rsidRPr="00EE3628">
              <w:rPr>
                <w:rStyle w:val="FontStyle18"/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9214" w:type="dxa"/>
            <w:shd w:val="clear" w:color="auto" w:fill="auto"/>
          </w:tcPr>
          <w:p w:rsidR="00424A1B" w:rsidRPr="00EE3628" w:rsidRDefault="00424A1B" w:rsidP="00EE3628">
            <w:pPr>
              <w:pStyle w:val="Style4"/>
              <w:widowControl/>
              <w:tabs>
                <w:tab w:val="left" w:pos="1128"/>
              </w:tabs>
              <w:spacing w:line="240" w:lineRule="auto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  <w:r w:rsidRPr="00EE3628">
              <w:rPr>
                <w:rStyle w:val="FontStyle18"/>
                <w:rFonts w:eastAsia="Calibri"/>
                <w:sz w:val="28"/>
                <w:szCs w:val="28"/>
              </w:rPr>
              <w:t>Нет</w:t>
            </w:r>
          </w:p>
        </w:tc>
      </w:tr>
    </w:tbl>
    <w:p w:rsidR="00424A1B" w:rsidRPr="00EF4E6F" w:rsidRDefault="00424A1B" w:rsidP="00424A1B">
      <w:pPr>
        <w:pStyle w:val="Style4"/>
        <w:widowControl/>
        <w:tabs>
          <w:tab w:val="left" w:pos="1128"/>
        </w:tabs>
        <w:spacing w:line="274" w:lineRule="exact"/>
        <w:ind w:firstLine="720"/>
        <w:rPr>
          <w:rStyle w:val="FontStyle18"/>
          <w:rFonts w:eastAsia="Calibri"/>
          <w:sz w:val="28"/>
          <w:szCs w:val="28"/>
        </w:rPr>
      </w:pPr>
    </w:p>
    <w:p w:rsidR="00424A1B" w:rsidRPr="00EF4E6F" w:rsidRDefault="00424A1B" w:rsidP="00D37954">
      <w:pPr>
        <w:widowControl w:val="0"/>
        <w:spacing w:line="276" w:lineRule="auto"/>
        <w:ind w:left="40" w:right="20" w:firstLine="420"/>
        <w:rPr>
          <w:sz w:val="28"/>
          <w:szCs w:val="28"/>
        </w:rPr>
      </w:pPr>
      <w:r w:rsidRPr="00EF4E6F">
        <w:rPr>
          <w:sz w:val="28"/>
          <w:szCs w:val="28"/>
        </w:rPr>
        <w:t>2.3. Реструктуризации, реорганизации или ликвидации библиотек не было.</w:t>
      </w:r>
    </w:p>
    <w:p w:rsidR="00424A1B" w:rsidRPr="00EF4E6F" w:rsidRDefault="00424A1B" w:rsidP="00D37954">
      <w:pPr>
        <w:ind w:firstLine="709"/>
        <w:rPr>
          <w:rFonts w:eastAsia="Times New Roman"/>
          <w:b/>
          <w:spacing w:val="-4"/>
          <w:sz w:val="28"/>
          <w:szCs w:val="28"/>
        </w:rPr>
      </w:pPr>
      <w:r w:rsidRPr="00EF4E6F">
        <w:rPr>
          <w:rFonts w:eastAsia="Times New Roman"/>
          <w:spacing w:val="-4"/>
          <w:sz w:val="28"/>
          <w:szCs w:val="28"/>
        </w:rPr>
        <w:t>2.3.1.</w:t>
      </w:r>
      <w:r w:rsidR="00D37954">
        <w:rPr>
          <w:rFonts w:eastAsia="Times New Roman"/>
          <w:spacing w:val="-4"/>
          <w:sz w:val="28"/>
          <w:szCs w:val="28"/>
        </w:rPr>
        <w:t xml:space="preserve"> </w:t>
      </w:r>
      <w:r w:rsidRPr="00EF4E6F">
        <w:rPr>
          <w:rFonts w:eastAsia="Times New Roman"/>
          <w:spacing w:val="-4"/>
          <w:sz w:val="28"/>
          <w:szCs w:val="28"/>
        </w:rPr>
        <w:t>Закрытых в 2020 году библиотек нет.</w:t>
      </w:r>
    </w:p>
    <w:p w:rsidR="00424A1B" w:rsidRPr="00EF4E6F" w:rsidRDefault="00424A1B" w:rsidP="00D37954">
      <w:pPr>
        <w:ind w:firstLine="709"/>
        <w:rPr>
          <w:rFonts w:eastAsia="Times New Roman"/>
          <w:spacing w:val="-4"/>
          <w:sz w:val="28"/>
          <w:szCs w:val="28"/>
        </w:rPr>
      </w:pPr>
    </w:p>
    <w:p w:rsidR="00424A1B" w:rsidRPr="00EF4E6F" w:rsidRDefault="00424A1B" w:rsidP="00D37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F1"/>
          <w:sz w:val="28"/>
          <w:szCs w:val="28"/>
        </w:rPr>
      </w:pPr>
      <w:r w:rsidRPr="00EF4E6F">
        <w:rPr>
          <w:rFonts w:eastAsia="F1"/>
          <w:sz w:val="28"/>
          <w:szCs w:val="28"/>
        </w:rPr>
        <w:t>2.4. Перечень библиотек муниципальных образований, в которых</w:t>
      </w:r>
      <w:r w:rsidR="00D37954">
        <w:rPr>
          <w:rFonts w:eastAsia="F1"/>
          <w:sz w:val="28"/>
          <w:szCs w:val="28"/>
        </w:rPr>
        <w:t xml:space="preserve"> </w:t>
      </w:r>
      <w:r w:rsidRPr="00EF4E6F">
        <w:rPr>
          <w:rFonts w:eastAsia="F1"/>
          <w:sz w:val="28"/>
          <w:szCs w:val="28"/>
        </w:rPr>
        <w:t xml:space="preserve">не планируется подключать Интернет, с указанием причин. </w:t>
      </w:r>
    </w:p>
    <w:p w:rsidR="00424A1B" w:rsidRPr="00EF4E6F" w:rsidRDefault="00424A1B" w:rsidP="00D37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F1"/>
          <w:sz w:val="28"/>
          <w:szCs w:val="28"/>
        </w:rPr>
      </w:pPr>
      <w:r w:rsidRPr="00EF4E6F">
        <w:rPr>
          <w:rFonts w:eastAsia="F1"/>
          <w:sz w:val="28"/>
          <w:szCs w:val="28"/>
        </w:rPr>
        <w:t xml:space="preserve"> Терептинская библиотека. В библиотеке нет электричества. Покрытие сотовой связью не постоянное. В В</w:t>
      </w:r>
      <w:r w:rsidR="007F2497">
        <w:rPr>
          <w:rFonts w:eastAsia="F1"/>
          <w:sz w:val="28"/>
          <w:szCs w:val="28"/>
        </w:rPr>
        <w:t xml:space="preserve">олышовской (временно) Интернет </w:t>
      </w:r>
      <w:r w:rsidRPr="00EF4E6F">
        <w:rPr>
          <w:rFonts w:eastAsia="F1"/>
          <w:sz w:val="28"/>
          <w:szCs w:val="28"/>
        </w:rPr>
        <w:t xml:space="preserve">не подключен. Компьютеры в связи с производственной необходимостью использовались в районной библиотеке. </w:t>
      </w:r>
    </w:p>
    <w:p w:rsidR="00424A1B" w:rsidRPr="00EF4E6F" w:rsidRDefault="00424A1B" w:rsidP="00D37954">
      <w:pPr>
        <w:widowControl w:val="0"/>
        <w:spacing w:line="276" w:lineRule="auto"/>
        <w:ind w:left="40" w:right="20" w:firstLine="420"/>
        <w:rPr>
          <w:rFonts w:eastAsia="Times New Roman"/>
          <w:spacing w:val="-2"/>
          <w:sz w:val="28"/>
          <w:szCs w:val="28"/>
        </w:rPr>
      </w:pPr>
    </w:p>
    <w:p w:rsidR="00424A1B" w:rsidRPr="00EF4E6F" w:rsidRDefault="00424A1B" w:rsidP="00D3795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F1"/>
          <w:sz w:val="28"/>
          <w:szCs w:val="28"/>
        </w:rPr>
      </w:pPr>
      <w:r w:rsidRPr="00EF4E6F">
        <w:rPr>
          <w:rFonts w:eastAsia="F1"/>
          <w:sz w:val="28"/>
          <w:szCs w:val="28"/>
        </w:rPr>
        <w:t>- широко</w:t>
      </w:r>
      <w:r w:rsidR="00D510A6">
        <w:rPr>
          <w:rFonts w:eastAsia="F1"/>
          <w:sz w:val="28"/>
          <w:szCs w:val="28"/>
        </w:rPr>
        <w:t xml:space="preserve">полосный Интернет в 2020 году </w:t>
      </w:r>
      <w:r w:rsidRPr="00EF4E6F">
        <w:rPr>
          <w:rFonts w:eastAsia="F1"/>
          <w:sz w:val="28"/>
          <w:szCs w:val="28"/>
        </w:rPr>
        <w:t>подключен в центральной районной библиот</w:t>
      </w:r>
      <w:r w:rsidR="00D510A6">
        <w:rPr>
          <w:rFonts w:eastAsia="F1"/>
          <w:sz w:val="28"/>
          <w:szCs w:val="28"/>
        </w:rPr>
        <w:t xml:space="preserve">еке. Планируется подключение и </w:t>
      </w:r>
      <w:r w:rsidRPr="00EF4E6F">
        <w:rPr>
          <w:rFonts w:eastAsia="F1"/>
          <w:sz w:val="28"/>
          <w:szCs w:val="28"/>
        </w:rPr>
        <w:t xml:space="preserve">в Полонской библиотеке. </w:t>
      </w:r>
    </w:p>
    <w:p w:rsidR="00424A1B" w:rsidRPr="00EF4E6F" w:rsidRDefault="00424A1B" w:rsidP="00D37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F1"/>
          <w:sz w:val="28"/>
          <w:szCs w:val="28"/>
        </w:rPr>
      </w:pPr>
    </w:p>
    <w:p w:rsidR="00424A1B" w:rsidRPr="007F2497" w:rsidRDefault="00424A1B" w:rsidP="007F2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F1"/>
          <w:b/>
          <w:sz w:val="28"/>
          <w:szCs w:val="28"/>
        </w:rPr>
      </w:pPr>
      <w:r w:rsidRPr="00EF4E6F">
        <w:rPr>
          <w:rFonts w:eastAsia="F1"/>
          <w:b/>
          <w:sz w:val="28"/>
          <w:szCs w:val="28"/>
        </w:rPr>
        <w:t xml:space="preserve">2.5. </w:t>
      </w:r>
      <w:r w:rsidRPr="00EF4E6F">
        <w:rPr>
          <w:b/>
          <w:sz w:val="28"/>
          <w:szCs w:val="28"/>
        </w:rPr>
        <w:t>Д</w:t>
      </w:r>
      <w:r w:rsidRPr="00EF4E6F">
        <w:rPr>
          <w:rFonts w:eastAsia="F1"/>
          <w:b/>
          <w:sz w:val="28"/>
          <w:szCs w:val="28"/>
        </w:rPr>
        <w:t xml:space="preserve">оступность библиотечных услуг. </w:t>
      </w:r>
    </w:p>
    <w:p w:rsidR="00424A1B" w:rsidRPr="00EF4E6F" w:rsidRDefault="00424A1B" w:rsidP="00D37954">
      <w:pPr>
        <w:shd w:val="clear" w:color="auto" w:fill="FFFFFF"/>
        <w:ind w:left="120"/>
        <w:rPr>
          <w:rStyle w:val="FontStyle18"/>
          <w:sz w:val="28"/>
          <w:szCs w:val="28"/>
        </w:rPr>
      </w:pPr>
      <w:r w:rsidRPr="00EF4E6F">
        <w:rPr>
          <w:sz w:val="28"/>
          <w:szCs w:val="28"/>
        </w:rPr>
        <w:t>- </w:t>
      </w:r>
      <w:r w:rsidRPr="00EF4E6F">
        <w:rPr>
          <w:b/>
          <w:bCs/>
          <w:sz w:val="28"/>
          <w:szCs w:val="28"/>
        </w:rPr>
        <w:t>среднее число жителей на одну библиотеку</w:t>
      </w:r>
      <w:r w:rsidRPr="00EF4E6F">
        <w:rPr>
          <w:sz w:val="28"/>
          <w:szCs w:val="28"/>
        </w:rPr>
        <w:t> – 1656 (- 41 по сравнению с предыдущим годом). Обеспеченность библиотеками населения Порховского района:</w:t>
      </w:r>
      <w:r w:rsidR="00EE3628">
        <w:rPr>
          <w:sz w:val="28"/>
          <w:szCs w:val="28"/>
        </w:rPr>
        <w:t xml:space="preserve"> </w:t>
      </w:r>
      <w:r w:rsidR="007F2497">
        <w:rPr>
          <w:sz w:val="28"/>
          <w:szCs w:val="28"/>
        </w:rPr>
        <w:t xml:space="preserve">на 01.01.2021 - </w:t>
      </w:r>
      <w:r w:rsidRPr="00EF4E6F">
        <w:rPr>
          <w:sz w:val="28"/>
          <w:szCs w:val="28"/>
        </w:rPr>
        <w:t xml:space="preserve">10 библиотек. При организации библиотечного обслуживания норма жителей на 1 библиотеку в городе 15 тысяч жителей и на селе на 500 </w:t>
      </w:r>
      <w:r w:rsidR="0029387F">
        <w:rPr>
          <w:sz w:val="28"/>
          <w:szCs w:val="28"/>
        </w:rPr>
        <w:t>–</w:t>
      </w:r>
      <w:r w:rsidRPr="00EF4E6F">
        <w:rPr>
          <w:sz w:val="28"/>
          <w:szCs w:val="28"/>
        </w:rPr>
        <w:t xml:space="preserve"> 1</w:t>
      </w:r>
      <w:r w:rsidR="0029387F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тыс. соответственно. По числу жителей на одну библиотеку мы укладываемся только в городе.</w:t>
      </w:r>
    </w:p>
    <w:p w:rsidR="00424A1B" w:rsidRPr="00EF4E6F" w:rsidRDefault="00424A1B" w:rsidP="00D37954">
      <w:pPr>
        <w:pStyle w:val="Style4"/>
        <w:widowControl/>
        <w:tabs>
          <w:tab w:val="left" w:pos="850"/>
        </w:tabs>
        <w:spacing w:line="274" w:lineRule="exact"/>
        <w:ind w:firstLine="0"/>
        <w:jc w:val="left"/>
        <w:rPr>
          <w:rStyle w:val="FontStyle18"/>
          <w:rFonts w:eastAsia="Calibri"/>
          <w:sz w:val="28"/>
          <w:szCs w:val="28"/>
        </w:rPr>
      </w:pPr>
    </w:p>
    <w:p w:rsidR="00424A1B" w:rsidRPr="00EF4E6F" w:rsidRDefault="00424A1B" w:rsidP="00D37954">
      <w:pPr>
        <w:rPr>
          <w:rStyle w:val="FontStyle18"/>
          <w:sz w:val="28"/>
          <w:szCs w:val="28"/>
        </w:rPr>
      </w:pPr>
      <w:r w:rsidRPr="00EF4E6F">
        <w:rPr>
          <w:rStyle w:val="FontStyle18"/>
          <w:sz w:val="28"/>
          <w:szCs w:val="28"/>
        </w:rPr>
        <w:t xml:space="preserve"> 2.6.</w:t>
      </w:r>
      <w:r w:rsidRPr="00EF4E6F">
        <w:rPr>
          <w:rStyle w:val="FontStyle18"/>
          <w:sz w:val="28"/>
          <w:szCs w:val="28"/>
        </w:rPr>
        <w:tab/>
        <w:t>По сокращенному графику</w:t>
      </w:r>
      <w:r w:rsidR="0057351D">
        <w:rPr>
          <w:rStyle w:val="FontStyle18"/>
          <w:sz w:val="28"/>
          <w:szCs w:val="28"/>
        </w:rPr>
        <w:t xml:space="preserve"> </w:t>
      </w:r>
      <w:r w:rsidRPr="00EF4E6F">
        <w:rPr>
          <w:rStyle w:val="FontStyle18"/>
          <w:sz w:val="28"/>
          <w:szCs w:val="28"/>
        </w:rPr>
        <w:t>на 01.01.2021 работают – 9 библиотек</w:t>
      </w:r>
    </w:p>
    <w:p w:rsidR="00424A1B" w:rsidRPr="00EF4E6F" w:rsidRDefault="00424A1B" w:rsidP="00D37954">
      <w:pPr>
        <w:rPr>
          <w:rStyle w:val="FontStyle18"/>
          <w:sz w:val="28"/>
          <w:szCs w:val="28"/>
        </w:rPr>
      </w:pPr>
    </w:p>
    <w:p w:rsidR="00424A1B" w:rsidRPr="00EF4E6F" w:rsidRDefault="00424A1B" w:rsidP="009564EA">
      <w:pPr>
        <w:jc w:val="right"/>
        <w:rPr>
          <w:rStyle w:val="FontStyle18"/>
          <w:b/>
          <w:sz w:val="28"/>
          <w:szCs w:val="28"/>
        </w:rPr>
      </w:pPr>
      <w:r w:rsidRPr="00EF4E6F">
        <w:rPr>
          <w:rStyle w:val="FontStyle18"/>
          <w:b/>
          <w:sz w:val="28"/>
          <w:szCs w:val="28"/>
        </w:rPr>
        <w:t>Таблица 7 «Сведения о графике работы»</w:t>
      </w:r>
    </w:p>
    <w:tbl>
      <w:tblPr>
        <w:tblpPr w:leftFromText="180" w:rightFromText="180" w:vertAnchor="text" w:horzAnchor="margin" w:tblpXSpec="outside" w:tblpY="2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16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559"/>
        <w:gridCol w:w="1491"/>
      </w:tblGrid>
      <w:tr w:rsidR="00424A1B" w:rsidRPr="00EF4E6F" w:rsidTr="0057351D">
        <w:trPr>
          <w:cantSplit/>
          <w:trHeight w:val="557"/>
        </w:trPr>
        <w:tc>
          <w:tcPr>
            <w:tcW w:w="710" w:type="dxa"/>
            <w:vMerge w:val="restart"/>
          </w:tcPr>
          <w:p w:rsidR="00424A1B" w:rsidRPr="00EF4E6F" w:rsidRDefault="00424A1B" w:rsidP="0057351D">
            <w:pPr>
              <w:rPr>
                <w:rFonts w:eastAsia="Times New Roman"/>
                <w:b/>
                <w:sz w:val="28"/>
                <w:szCs w:val="28"/>
              </w:rPr>
            </w:pPr>
            <w:r w:rsidRPr="00EF4E6F">
              <w:rPr>
                <w:rFonts w:eastAsia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424A1B" w:rsidRPr="00EF4E6F" w:rsidRDefault="00424A1B" w:rsidP="0057351D">
            <w:pPr>
              <w:rPr>
                <w:rFonts w:eastAsia="Times New Roman"/>
                <w:b/>
                <w:sz w:val="28"/>
                <w:szCs w:val="28"/>
              </w:rPr>
            </w:pPr>
            <w:r w:rsidRPr="00EF4E6F">
              <w:rPr>
                <w:rFonts w:eastAsia="Times New Roman"/>
                <w:b/>
                <w:sz w:val="28"/>
                <w:szCs w:val="28"/>
              </w:rPr>
              <w:t>Наименование библиотеки</w:t>
            </w:r>
          </w:p>
        </w:tc>
        <w:tc>
          <w:tcPr>
            <w:tcW w:w="4253" w:type="dxa"/>
            <w:gridSpan w:val="10"/>
            <w:shd w:val="clear" w:color="auto" w:fill="auto"/>
            <w:noWrap/>
            <w:vAlign w:val="center"/>
          </w:tcPr>
          <w:p w:rsidR="00424A1B" w:rsidRPr="00EF4E6F" w:rsidRDefault="00424A1B" w:rsidP="0057351D">
            <w:pPr>
              <w:rPr>
                <w:rFonts w:eastAsia="Times New Roman"/>
                <w:b/>
                <w:sz w:val="28"/>
                <w:szCs w:val="28"/>
              </w:rPr>
            </w:pPr>
            <w:r w:rsidRPr="00EF4E6F">
              <w:rPr>
                <w:rFonts w:eastAsia="Times New Roman"/>
                <w:b/>
                <w:sz w:val="28"/>
                <w:szCs w:val="28"/>
              </w:rPr>
              <w:t>Режим работы библиотеки</w:t>
            </w:r>
          </w:p>
        </w:tc>
        <w:tc>
          <w:tcPr>
            <w:tcW w:w="3050" w:type="dxa"/>
            <w:gridSpan w:val="2"/>
            <w:shd w:val="clear" w:color="auto" w:fill="auto"/>
            <w:vAlign w:val="center"/>
          </w:tcPr>
          <w:p w:rsidR="00424A1B" w:rsidRPr="00EF4E6F" w:rsidRDefault="00424A1B" w:rsidP="0057351D">
            <w:pPr>
              <w:rPr>
                <w:rFonts w:eastAsia="Times New Roman"/>
                <w:b/>
                <w:sz w:val="28"/>
                <w:szCs w:val="28"/>
              </w:rPr>
            </w:pPr>
            <w:r w:rsidRPr="00EF4E6F">
              <w:rPr>
                <w:rFonts w:eastAsia="Times New Roman"/>
                <w:b/>
                <w:sz w:val="28"/>
                <w:szCs w:val="28"/>
              </w:rPr>
              <w:t>Сведения о персонале</w:t>
            </w:r>
          </w:p>
        </w:tc>
      </w:tr>
      <w:tr w:rsidR="00424A1B" w:rsidRPr="00EF4E6F" w:rsidTr="0057351D">
        <w:trPr>
          <w:cantSplit/>
          <w:trHeight w:val="1134"/>
        </w:trPr>
        <w:tc>
          <w:tcPr>
            <w:tcW w:w="710" w:type="dxa"/>
            <w:vMerge/>
          </w:tcPr>
          <w:p w:rsidR="00424A1B" w:rsidRPr="00EF4E6F" w:rsidRDefault="00424A1B" w:rsidP="0057351D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424A1B" w:rsidRPr="00EF4E6F" w:rsidRDefault="00424A1B" w:rsidP="0057351D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noWrap/>
            <w:textDirection w:val="tbRl"/>
            <w:vAlign w:val="center"/>
          </w:tcPr>
          <w:p w:rsidR="00424A1B" w:rsidRPr="00EF4E6F" w:rsidRDefault="00424A1B" w:rsidP="0057351D">
            <w:pPr>
              <w:ind w:left="113" w:right="113"/>
              <w:rPr>
                <w:rFonts w:eastAsia="Times New Roman"/>
                <w:b/>
                <w:sz w:val="28"/>
                <w:szCs w:val="28"/>
              </w:rPr>
            </w:pPr>
            <w:r w:rsidRPr="00EF4E6F">
              <w:rPr>
                <w:rFonts w:eastAsia="Times New Roman"/>
                <w:b/>
                <w:sz w:val="28"/>
                <w:szCs w:val="28"/>
              </w:rPr>
              <w:t>0,25</w:t>
            </w:r>
          </w:p>
        </w:tc>
        <w:tc>
          <w:tcPr>
            <w:tcW w:w="426" w:type="dxa"/>
            <w:shd w:val="clear" w:color="auto" w:fill="auto"/>
            <w:noWrap/>
            <w:textDirection w:val="tbRl"/>
            <w:vAlign w:val="center"/>
          </w:tcPr>
          <w:p w:rsidR="00424A1B" w:rsidRPr="00EF4E6F" w:rsidRDefault="00424A1B" w:rsidP="0057351D">
            <w:pPr>
              <w:ind w:left="113" w:right="113"/>
              <w:rPr>
                <w:rFonts w:eastAsia="Times New Roman"/>
                <w:b/>
                <w:sz w:val="28"/>
                <w:szCs w:val="28"/>
              </w:rPr>
            </w:pPr>
            <w:r w:rsidRPr="00EF4E6F">
              <w:rPr>
                <w:rFonts w:eastAsia="Times New Roman"/>
                <w:b/>
                <w:sz w:val="28"/>
                <w:szCs w:val="28"/>
              </w:rPr>
              <w:t>0,3</w:t>
            </w:r>
          </w:p>
        </w:tc>
        <w:tc>
          <w:tcPr>
            <w:tcW w:w="425" w:type="dxa"/>
            <w:shd w:val="clear" w:color="auto" w:fill="auto"/>
            <w:noWrap/>
            <w:textDirection w:val="tbRl"/>
            <w:vAlign w:val="center"/>
          </w:tcPr>
          <w:p w:rsidR="00424A1B" w:rsidRPr="00EF4E6F" w:rsidRDefault="00424A1B" w:rsidP="0057351D">
            <w:pPr>
              <w:ind w:left="113" w:right="113"/>
              <w:rPr>
                <w:rFonts w:eastAsia="Times New Roman"/>
                <w:b/>
                <w:sz w:val="28"/>
                <w:szCs w:val="28"/>
              </w:rPr>
            </w:pPr>
            <w:r w:rsidRPr="00EF4E6F">
              <w:rPr>
                <w:rFonts w:eastAsia="Times New Roman"/>
                <w:b/>
                <w:sz w:val="28"/>
                <w:szCs w:val="28"/>
              </w:rPr>
              <w:t>0,33</w:t>
            </w:r>
          </w:p>
        </w:tc>
        <w:tc>
          <w:tcPr>
            <w:tcW w:w="425" w:type="dxa"/>
            <w:shd w:val="clear" w:color="auto" w:fill="auto"/>
            <w:noWrap/>
            <w:textDirection w:val="tbRl"/>
            <w:vAlign w:val="center"/>
          </w:tcPr>
          <w:p w:rsidR="00424A1B" w:rsidRPr="00EF4E6F" w:rsidRDefault="00424A1B" w:rsidP="0057351D">
            <w:pPr>
              <w:ind w:left="113" w:right="113"/>
              <w:rPr>
                <w:rFonts w:eastAsia="Times New Roman"/>
                <w:b/>
                <w:sz w:val="28"/>
                <w:szCs w:val="28"/>
              </w:rPr>
            </w:pPr>
            <w:r w:rsidRPr="00EF4E6F">
              <w:rPr>
                <w:rFonts w:eastAsia="Times New Roman"/>
                <w:b/>
                <w:sz w:val="28"/>
                <w:szCs w:val="28"/>
              </w:rPr>
              <w:t>0,35</w:t>
            </w:r>
          </w:p>
        </w:tc>
        <w:tc>
          <w:tcPr>
            <w:tcW w:w="425" w:type="dxa"/>
            <w:shd w:val="clear" w:color="auto" w:fill="auto"/>
            <w:noWrap/>
            <w:textDirection w:val="tbRl"/>
            <w:vAlign w:val="center"/>
          </w:tcPr>
          <w:p w:rsidR="00424A1B" w:rsidRPr="00EF4E6F" w:rsidRDefault="00424A1B" w:rsidP="0057351D">
            <w:pPr>
              <w:ind w:left="113" w:right="113"/>
              <w:rPr>
                <w:rFonts w:eastAsia="Times New Roman"/>
                <w:b/>
                <w:sz w:val="28"/>
                <w:szCs w:val="28"/>
              </w:rPr>
            </w:pPr>
            <w:r w:rsidRPr="00EF4E6F">
              <w:rPr>
                <w:rFonts w:eastAsia="Times New Roman"/>
                <w:b/>
                <w:sz w:val="28"/>
                <w:szCs w:val="28"/>
              </w:rPr>
              <w:t>0,4</w:t>
            </w:r>
          </w:p>
        </w:tc>
        <w:tc>
          <w:tcPr>
            <w:tcW w:w="426" w:type="dxa"/>
            <w:shd w:val="clear" w:color="auto" w:fill="auto"/>
            <w:noWrap/>
            <w:textDirection w:val="tbRl"/>
            <w:vAlign w:val="center"/>
          </w:tcPr>
          <w:p w:rsidR="00424A1B" w:rsidRPr="00EF4E6F" w:rsidRDefault="00424A1B" w:rsidP="0057351D">
            <w:pPr>
              <w:ind w:left="113" w:right="113"/>
              <w:rPr>
                <w:rFonts w:eastAsia="Times New Roman"/>
                <w:b/>
                <w:sz w:val="28"/>
                <w:szCs w:val="28"/>
              </w:rPr>
            </w:pPr>
            <w:r w:rsidRPr="00EF4E6F">
              <w:rPr>
                <w:rFonts w:eastAsia="Times New Roman"/>
                <w:b/>
                <w:sz w:val="28"/>
                <w:szCs w:val="28"/>
              </w:rPr>
              <w:t>0,5</w:t>
            </w:r>
          </w:p>
        </w:tc>
        <w:tc>
          <w:tcPr>
            <w:tcW w:w="425" w:type="dxa"/>
            <w:shd w:val="clear" w:color="auto" w:fill="auto"/>
            <w:noWrap/>
            <w:textDirection w:val="tbRl"/>
            <w:vAlign w:val="center"/>
          </w:tcPr>
          <w:p w:rsidR="00424A1B" w:rsidRPr="00EF4E6F" w:rsidRDefault="00424A1B" w:rsidP="0057351D">
            <w:pPr>
              <w:ind w:left="113" w:right="113"/>
              <w:rPr>
                <w:rFonts w:eastAsia="Times New Roman"/>
                <w:b/>
                <w:sz w:val="28"/>
                <w:szCs w:val="28"/>
              </w:rPr>
            </w:pPr>
            <w:r w:rsidRPr="00EF4E6F">
              <w:rPr>
                <w:rFonts w:eastAsia="Times New Roman"/>
                <w:b/>
                <w:sz w:val="28"/>
                <w:szCs w:val="28"/>
              </w:rPr>
              <w:t>0,75</w:t>
            </w:r>
          </w:p>
        </w:tc>
        <w:tc>
          <w:tcPr>
            <w:tcW w:w="425" w:type="dxa"/>
            <w:shd w:val="clear" w:color="auto" w:fill="auto"/>
            <w:noWrap/>
            <w:textDirection w:val="tbRl"/>
            <w:vAlign w:val="center"/>
          </w:tcPr>
          <w:p w:rsidR="00424A1B" w:rsidRPr="00EF4E6F" w:rsidRDefault="00424A1B" w:rsidP="0057351D">
            <w:pPr>
              <w:ind w:left="113" w:right="113"/>
              <w:rPr>
                <w:rFonts w:eastAsia="Times New Roman"/>
                <w:b/>
                <w:sz w:val="28"/>
                <w:szCs w:val="28"/>
              </w:rPr>
            </w:pPr>
            <w:r w:rsidRPr="00EF4E6F">
              <w:rPr>
                <w:rFonts w:eastAsia="Times New Roman"/>
                <w:b/>
                <w:sz w:val="28"/>
                <w:szCs w:val="28"/>
              </w:rPr>
              <w:t>0,8</w:t>
            </w:r>
          </w:p>
        </w:tc>
        <w:tc>
          <w:tcPr>
            <w:tcW w:w="425" w:type="dxa"/>
            <w:shd w:val="clear" w:color="auto" w:fill="auto"/>
            <w:noWrap/>
            <w:textDirection w:val="tbRl"/>
            <w:vAlign w:val="center"/>
          </w:tcPr>
          <w:p w:rsidR="00424A1B" w:rsidRPr="00EF4E6F" w:rsidRDefault="00424A1B" w:rsidP="0057351D">
            <w:pPr>
              <w:ind w:left="113" w:right="113"/>
              <w:rPr>
                <w:rFonts w:eastAsia="Times New Roman"/>
                <w:b/>
                <w:sz w:val="28"/>
                <w:szCs w:val="28"/>
              </w:rPr>
            </w:pPr>
            <w:r w:rsidRPr="00EF4E6F">
              <w:rPr>
                <w:rFonts w:eastAsia="Times New Roman"/>
                <w:b/>
                <w:sz w:val="28"/>
                <w:szCs w:val="28"/>
              </w:rPr>
              <w:t>0,85</w:t>
            </w:r>
          </w:p>
        </w:tc>
        <w:tc>
          <w:tcPr>
            <w:tcW w:w="426" w:type="dxa"/>
            <w:shd w:val="clear" w:color="auto" w:fill="auto"/>
            <w:textDirection w:val="tbRl"/>
            <w:vAlign w:val="center"/>
          </w:tcPr>
          <w:p w:rsidR="00424A1B" w:rsidRPr="00EF4E6F" w:rsidRDefault="00424A1B" w:rsidP="0057351D">
            <w:pPr>
              <w:ind w:left="113" w:right="113"/>
              <w:rPr>
                <w:rFonts w:eastAsia="Times New Roman"/>
                <w:b/>
                <w:sz w:val="28"/>
                <w:szCs w:val="28"/>
              </w:rPr>
            </w:pPr>
            <w:r w:rsidRPr="00EF4E6F">
              <w:rPr>
                <w:rFonts w:eastAsia="Times New Roman"/>
                <w:b/>
                <w:sz w:val="28"/>
                <w:szCs w:val="28"/>
              </w:rPr>
              <w:t>Другой режим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4A1B" w:rsidRPr="00EF4E6F" w:rsidRDefault="00424A1B" w:rsidP="0057351D">
            <w:pPr>
              <w:rPr>
                <w:rFonts w:eastAsia="Times New Roman"/>
                <w:b/>
                <w:sz w:val="28"/>
                <w:szCs w:val="28"/>
              </w:rPr>
            </w:pPr>
            <w:r w:rsidRPr="00EF4E6F">
              <w:rPr>
                <w:rFonts w:eastAsia="Times New Roman"/>
                <w:b/>
                <w:sz w:val="28"/>
                <w:szCs w:val="28"/>
              </w:rPr>
              <w:t>Число сотрудников, работающих на неполную ставку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24A1B" w:rsidRPr="00EF4E6F" w:rsidRDefault="00424A1B" w:rsidP="0057351D">
            <w:pPr>
              <w:rPr>
                <w:rFonts w:eastAsia="Times New Roman"/>
                <w:b/>
                <w:sz w:val="28"/>
                <w:szCs w:val="28"/>
              </w:rPr>
            </w:pPr>
            <w:r w:rsidRPr="00EF4E6F">
              <w:rPr>
                <w:rFonts w:eastAsia="Times New Roman"/>
                <w:b/>
                <w:sz w:val="28"/>
                <w:szCs w:val="28"/>
              </w:rPr>
              <w:t>Основной персонал библиотеки, всего</w:t>
            </w:r>
          </w:p>
          <w:p w:rsidR="00424A1B" w:rsidRPr="00EF4E6F" w:rsidRDefault="00424A1B" w:rsidP="0057351D">
            <w:pPr>
              <w:rPr>
                <w:rFonts w:eastAsia="Times New Roman"/>
                <w:b/>
                <w:sz w:val="28"/>
                <w:szCs w:val="28"/>
              </w:rPr>
            </w:pPr>
            <w:r w:rsidRPr="00EF4E6F">
              <w:rPr>
                <w:rFonts w:eastAsia="Times New Roman"/>
                <w:b/>
                <w:sz w:val="28"/>
                <w:szCs w:val="28"/>
              </w:rPr>
              <w:t>(6-НК)</w:t>
            </w:r>
          </w:p>
        </w:tc>
      </w:tr>
      <w:tr w:rsidR="00424A1B" w:rsidRPr="00EF4E6F" w:rsidTr="0057351D">
        <w:trPr>
          <w:trHeight w:val="210"/>
        </w:trPr>
        <w:tc>
          <w:tcPr>
            <w:tcW w:w="710" w:type="dxa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Верхнемостская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424A1B" w:rsidRPr="00EF4E6F" w:rsidTr="0057351D">
        <w:trPr>
          <w:trHeight w:val="124"/>
        </w:trPr>
        <w:tc>
          <w:tcPr>
            <w:tcW w:w="710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Павская</w:t>
            </w: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6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6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6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1</w:t>
            </w:r>
          </w:p>
        </w:tc>
        <w:tc>
          <w:tcPr>
            <w:tcW w:w="1491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1</w:t>
            </w:r>
          </w:p>
        </w:tc>
      </w:tr>
      <w:tr w:rsidR="00424A1B" w:rsidRPr="00EF4E6F" w:rsidTr="0057351D">
        <w:trPr>
          <w:trHeight w:val="200"/>
        </w:trPr>
        <w:tc>
          <w:tcPr>
            <w:tcW w:w="710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Березовская</w:t>
            </w: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6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6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1</w:t>
            </w:r>
          </w:p>
        </w:tc>
        <w:tc>
          <w:tcPr>
            <w:tcW w:w="1491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1</w:t>
            </w:r>
          </w:p>
        </w:tc>
      </w:tr>
      <w:tr w:rsidR="00424A1B" w:rsidRPr="00EF4E6F" w:rsidTr="0057351D">
        <w:trPr>
          <w:trHeight w:val="288"/>
        </w:trPr>
        <w:tc>
          <w:tcPr>
            <w:tcW w:w="710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Терептинская</w:t>
            </w: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6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6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1</w:t>
            </w:r>
          </w:p>
        </w:tc>
        <w:tc>
          <w:tcPr>
            <w:tcW w:w="1491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1</w:t>
            </w:r>
          </w:p>
        </w:tc>
      </w:tr>
      <w:tr w:rsidR="00424A1B" w:rsidRPr="00EF4E6F" w:rsidTr="0057351D">
        <w:trPr>
          <w:trHeight w:val="262"/>
        </w:trPr>
        <w:tc>
          <w:tcPr>
            <w:tcW w:w="710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Славковская</w:t>
            </w: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6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6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6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1</w:t>
            </w:r>
          </w:p>
        </w:tc>
        <w:tc>
          <w:tcPr>
            <w:tcW w:w="1491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1</w:t>
            </w:r>
          </w:p>
        </w:tc>
      </w:tr>
      <w:tr w:rsidR="00424A1B" w:rsidRPr="00EF4E6F" w:rsidTr="0057351D">
        <w:trPr>
          <w:trHeight w:val="125"/>
        </w:trPr>
        <w:tc>
          <w:tcPr>
            <w:tcW w:w="710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Боровическая</w:t>
            </w: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6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6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6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1</w:t>
            </w:r>
          </w:p>
        </w:tc>
        <w:tc>
          <w:tcPr>
            <w:tcW w:w="1491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1</w:t>
            </w:r>
          </w:p>
        </w:tc>
      </w:tr>
      <w:tr w:rsidR="00424A1B" w:rsidRPr="00EF4E6F" w:rsidTr="0057351D">
        <w:trPr>
          <w:trHeight w:val="314"/>
        </w:trPr>
        <w:tc>
          <w:tcPr>
            <w:tcW w:w="710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lastRenderedPageBreak/>
              <w:t>7</w:t>
            </w:r>
          </w:p>
        </w:tc>
        <w:tc>
          <w:tcPr>
            <w:tcW w:w="2160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Волышовская</w:t>
            </w: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6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6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6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1</w:t>
            </w:r>
          </w:p>
        </w:tc>
        <w:tc>
          <w:tcPr>
            <w:tcW w:w="1491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1</w:t>
            </w:r>
          </w:p>
        </w:tc>
      </w:tr>
      <w:tr w:rsidR="00424A1B" w:rsidRPr="00EF4E6F" w:rsidTr="0057351D">
        <w:trPr>
          <w:trHeight w:val="200"/>
        </w:trPr>
        <w:tc>
          <w:tcPr>
            <w:tcW w:w="710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8</w:t>
            </w:r>
          </w:p>
        </w:tc>
        <w:tc>
          <w:tcPr>
            <w:tcW w:w="2160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Дубровенская</w:t>
            </w: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6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6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6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1</w:t>
            </w:r>
          </w:p>
        </w:tc>
        <w:tc>
          <w:tcPr>
            <w:tcW w:w="1491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1</w:t>
            </w:r>
          </w:p>
        </w:tc>
      </w:tr>
      <w:tr w:rsidR="00424A1B" w:rsidRPr="00EF4E6F" w:rsidTr="0057351D">
        <w:trPr>
          <w:trHeight w:val="391"/>
        </w:trPr>
        <w:tc>
          <w:tcPr>
            <w:tcW w:w="710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9</w:t>
            </w:r>
          </w:p>
        </w:tc>
        <w:tc>
          <w:tcPr>
            <w:tcW w:w="2160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Районная</w:t>
            </w: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6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6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6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6</w:t>
            </w:r>
          </w:p>
        </w:tc>
        <w:tc>
          <w:tcPr>
            <w:tcW w:w="1491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13</w:t>
            </w:r>
          </w:p>
        </w:tc>
      </w:tr>
      <w:tr w:rsidR="00424A1B" w:rsidRPr="00EF4E6F" w:rsidTr="0057351D">
        <w:trPr>
          <w:trHeight w:val="235"/>
        </w:trPr>
        <w:tc>
          <w:tcPr>
            <w:tcW w:w="710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Полонская</w:t>
            </w: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6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6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5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426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1491" w:type="dxa"/>
          </w:tcPr>
          <w:p w:rsidR="00424A1B" w:rsidRPr="00EF4E6F" w:rsidRDefault="00424A1B" w:rsidP="0057351D">
            <w:pPr>
              <w:rPr>
                <w:rStyle w:val="FontStyle18"/>
                <w:sz w:val="28"/>
                <w:szCs w:val="28"/>
              </w:rPr>
            </w:pPr>
            <w:r w:rsidRPr="00EF4E6F">
              <w:rPr>
                <w:rStyle w:val="FontStyle18"/>
                <w:sz w:val="28"/>
                <w:szCs w:val="28"/>
              </w:rPr>
              <w:t>2</w:t>
            </w:r>
          </w:p>
        </w:tc>
      </w:tr>
    </w:tbl>
    <w:p w:rsidR="00424A1B" w:rsidRPr="00EF4E6F" w:rsidRDefault="00424A1B" w:rsidP="00424A1B">
      <w:pPr>
        <w:jc w:val="both"/>
        <w:rPr>
          <w:rStyle w:val="FontStyle18"/>
          <w:color w:val="4472C4" w:themeColor="accent5"/>
          <w:sz w:val="28"/>
          <w:szCs w:val="28"/>
        </w:rPr>
      </w:pPr>
    </w:p>
    <w:p w:rsidR="00424A1B" w:rsidRPr="00EF4E6F" w:rsidRDefault="00424A1B" w:rsidP="007F2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 xml:space="preserve">2.5. Краткие выводы по разделу. </w:t>
      </w:r>
    </w:p>
    <w:p w:rsidR="00424A1B" w:rsidRPr="00EF4E6F" w:rsidRDefault="00424A1B" w:rsidP="002E5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EF4E6F">
        <w:rPr>
          <w:sz w:val="28"/>
          <w:szCs w:val="28"/>
        </w:rPr>
        <w:t xml:space="preserve">Закрытия библиотек не было. Но постоянное напряжение в плане сокращения библиотекарей присутствует. В Полонскую библиотеку введена ставка библиотекаря. </w:t>
      </w:r>
    </w:p>
    <w:p w:rsidR="00424A1B" w:rsidRPr="00EF4E6F" w:rsidRDefault="00424A1B" w:rsidP="002E5C69">
      <w:pPr>
        <w:pStyle w:val="1"/>
        <w:ind w:left="0"/>
        <w:rPr>
          <w:b/>
          <w:sz w:val="28"/>
          <w:szCs w:val="28"/>
        </w:rPr>
      </w:pPr>
    </w:p>
    <w:p w:rsidR="00424A1B" w:rsidRPr="00EF4E6F" w:rsidRDefault="00424A1B" w:rsidP="002E5C69">
      <w:pPr>
        <w:pStyle w:val="1"/>
        <w:ind w:left="0"/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3. Основные статистические показатели</w:t>
      </w:r>
    </w:p>
    <w:p w:rsidR="00424A1B" w:rsidRPr="00EF4E6F" w:rsidRDefault="00424A1B" w:rsidP="0057351D">
      <w:pPr>
        <w:ind w:firstLine="709"/>
        <w:rPr>
          <w:sz w:val="28"/>
          <w:szCs w:val="28"/>
        </w:rPr>
      </w:pPr>
      <w:r w:rsidRPr="00EF4E6F">
        <w:rPr>
          <w:sz w:val="28"/>
          <w:szCs w:val="28"/>
        </w:rPr>
        <w:t xml:space="preserve">3.1. Анализ, причины прироста или снижения. </w:t>
      </w:r>
    </w:p>
    <w:p w:rsidR="00CE2052" w:rsidRDefault="00424A1B" w:rsidP="00CE2052">
      <w:pPr>
        <w:pStyle w:val="1"/>
        <w:ind w:left="360" w:firstLine="348"/>
        <w:rPr>
          <w:sz w:val="28"/>
          <w:szCs w:val="28"/>
        </w:rPr>
      </w:pPr>
      <w:r w:rsidRPr="00EF4E6F">
        <w:rPr>
          <w:sz w:val="28"/>
          <w:szCs w:val="28"/>
        </w:rPr>
        <w:t xml:space="preserve">Охват населения библиотечным обслуживанием в целом по району составляет </w:t>
      </w:r>
      <w:r w:rsidRPr="00EF4E6F">
        <w:rPr>
          <w:b/>
          <w:sz w:val="28"/>
          <w:szCs w:val="28"/>
        </w:rPr>
        <w:t>40</w:t>
      </w:r>
      <w:r w:rsidR="007F2497">
        <w:rPr>
          <w:sz w:val="28"/>
          <w:szCs w:val="28"/>
        </w:rPr>
        <w:t xml:space="preserve"> %. </w:t>
      </w:r>
      <w:r w:rsidRPr="00EF4E6F">
        <w:rPr>
          <w:sz w:val="28"/>
          <w:szCs w:val="28"/>
        </w:rPr>
        <w:t xml:space="preserve">Население </w:t>
      </w:r>
      <w:r w:rsidRPr="00EF4E6F">
        <w:rPr>
          <w:b/>
          <w:sz w:val="28"/>
          <w:szCs w:val="28"/>
        </w:rPr>
        <w:t xml:space="preserve">16563 </w:t>
      </w:r>
      <w:r w:rsidRPr="00EF4E6F">
        <w:rPr>
          <w:sz w:val="28"/>
          <w:szCs w:val="28"/>
        </w:rPr>
        <w:t>человек,</w:t>
      </w:r>
      <w:r w:rsidR="002E5C69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причем прои</w:t>
      </w:r>
      <w:r w:rsidR="00CE2052">
        <w:rPr>
          <w:sz w:val="28"/>
          <w:szCs w:val="28"/>
        </w:rPr>
        <w:t xml:space="preserve">сходит ежегодное сокращение. В </w:t>
      </w:r>
      <w:r w:rsidRPr="00EF4E6F">
        <w:rPr>
          <w:sz w:val="28"/>
          <w:szCs w:val="28"/>
        </w:rPr>
        <w:t xml:space="preserve">городе проживает – </w:t>
      </w:r>
      <w:r w:rsidRPr="00EF4E6F">
        <w:rPr>
          <w:b/>
          <w:sz w:val="28"/>
          <w:szCs w:val="28"/>
        </w:rPr>
        <w:t>8547</w:t>
      </w:r>
      <w:r w:rsidRPr="00EF4E6F">
        <w:rPr>
          <w:sz w:val="28"/>
          <w:szCs w:val="28"/>
        </w:rPr>
        <w:t xml:space="preserve">, на селе – </w:t>
      </w:r>
      <w:r w:rsidRPr="00EF4E6F">
        <w:rPr>
          <w:b/>
          <w:sz w:val="28"/>
          <w:szCs w:val="28"/>
        </w:rPr>
        <w:t>8216</w:t>
      </w:r>
      <w:r w:rsidRPr="00EF4E6F">
        <w:rPr>
          <w:sz w:val="28"/>
          <w:szCs w:val="28"/>
        </w:rPr>
        <w:t xml:space="preserve">. Кроме того, в сельской местности большая часть трудоспособного населения работает в городах. Читатели - </w:t>
      </w:r>
      <w:r w:rsidRPr="00EF4E6F">
        <w:rPr>
          <w:b/>
          <w:sz w:val="28"/>
          <w:szCs w:val="28"/>
        </w:rPr>
        <w:t>6692</w:t>
      </w:r>
      <w:r w:rsidRPr="00EF4E6F">
        <w:rPr>
          <w:sz w:val="28"/>
          <w:szCs w:val="28"/>
        </w:rPr>
        <w:t xml:space="preserve"> (-918) к 2019 году.</w:t>
      </w:r>
      <w:r w:rsidRPr="00EF4E6F">
        <w:rPr>
          <w:color w:val="C00000"/>
          <w:sz w:val="28"/>
          <w:szCs w:val="28"/>
        </w:rPr>
        <w:t xml:space="preserve"> </w:t>
      </w:r>
      <w:r w:rsidRPr="00EF4E6F">
        <w:rPr>
          <w:sz w:val="28"/>
          <w:szCs w:val="28"/>
        </w:rPr>
        <w:t xml:space="preserve">Показатель количества посещений является одним из основных для оценки результатов деятельности библиотек района, он составил - </w:t>
      </w:r>
      <w:r w:rsidRPr="00EF4E6F">
        <w:rPr>
          <w:rFonts w:eastAsia="Times New Roman"/>
          <w:sz w:val="28"/>
          <w:szCs w:val="28"/>
        </w:rPr>
        <w:t>44393</w:t>
      </w:r>
      <w:r w:rsidRPr="00EF4E6F">
        <w:rPr>
          <w:sz w:val="28"/>
          <w:szCs w:val="28"/>
        </w:rPr>
        <w:t xml:space="preserve"> (</w:t>
      </w:r>
      <w:r w:rsidRPr="00EF4E6F">
        <w:rPr>
          <w:rFonts w:eastAsia="Times New Roman"/>
          <w:sz w:val="28"/>
          <w:szCs w:val="28"/>
        </w:rPr>
        <w:t>-</w:t>
      </w:r>
      <w:r w:rsidR="007F2497">
        <w:rPr>
          <w:rFonts w:eastAsia="Times New Roman"/>
          <w:sz w:val="28"/>
          <w:szCs w:val="28"/>
        </w:rPr>
        <w:t xml:space="preserve"> </w:t>
      </w:r>
      <w:r w:rsidRPr="00EF4E6F">
        <w:rPr>
          <w:rFonts w:eastAsia="Times New Roman"/>
          <w:sz w:val="28"/>
          <w:szCs w:val="28"/>
        </w:rPr>
        <w:t xml:space="preserve">22210 </w:t>
      </w:r>
      <w:r w:rsidRPr="00EF4E6F">
        <w:rPr>
          <w:sz w:val="28"/>
          <w:szCs w:val="28"/>
        </w:rPr>
        <w:t xml:space="preserve">к 2019 году). Читателям выдано </w:t>
      </w:r>
      <w:r w:rsidRPr="00EF4E6F">
        <w:rPr>
          <w:rFonts w:eastAsia="Times New Roman"/>
          <w:sz w:val="28"/>
          <w:szCs w:val="28"/>
        </w:rPr>
        <w:t>1934839</w:t>
      </w:r>
      <w:r w:rsidRPr="00EF4E6F">
        <w:rPr>
          <w:sz w:val="28"/>
          <w:szCs w:val="28"/>
        </w:rPr>
        <w:t xml:space="preserve"> экземпляр </w:t>
      </w:r>
    </w:p>
    <w:p w:rsidR="00CE2052" w:rsidRDefault="00424A1B" w:rsidP="00CE2052">
      <w:pPr>
        <w:pStyle w:val="1"/>
        <w:ind w:left="360" w:firstLine="348"/>
        <w:rPr>
          <w:sz w:val="28"/>
          <w:szCs w:val="28"/>
        </w:rPr>
      </w:pPr>
      <w:r w:rsidRPr="00EF4E6F">
        <w:rPr>
          <w:sz w:val="28"/>
          <w:szCs w:val="28"/>
        </w:rPr>
        <w:t>(-64789</w:t>
      </w:r>
      <w:r w:rsidRPr="00EF4E6F">
        <w:rPr>
          <w:rFonts w:eastAsia="Times New Roman"/>
          <w:sz w:val="28"/>
          <w:szCs w:val="28"/>
        </w:rPr>
        <w:t xml:space="preserve"> </w:t>
      </w:r>
      <w:r w:rsidR="00CE2052">
        <w:rPr>
          <w:sz w:val="28"/>
          <w:szCs w:val="28"/>
        </w:rPr>
        <w:t xml:space="preserve">экз. по сравнению с 2019 </w:t>
      </w:r>
      <w:r w:rsidRPr="00EF4E6F">
        <w:rPr>
          <w:sz w:val="28"/>
          <w:szCs w:val="28"/>
        </w:rPr>
        <w:t xml:space="preserve">г.). Уменьшение посещений произошло </w:t>
      </w:r>
    </w:p>
    <w:p w:rsidR="00424A1B" w:rsidRPr="00EF4E6F" w:rsidRDefault="00424A1B" w:rsidP="00CE2052">
      <w:pPr>
        <w:pStyle w:val="1"/>
        <w:ind w:left="360" w:firstLine="348"/>
        <w:rPr>
          <w:sz w:val="28"/>
          <w:szCs w:val="28"/>
        </w:rPr>
      </w:pPr>
      <w:r w:rsidRPr="00EF4E6F">
        <w:rPr>
          <w:sz w:val="28"/>
          <w:szCs w:val="28"/>
        </w:rPr>
        <w:t xml:space="preserve">из-за того, что библиотеки долгое время не работали и не проводили массовых мероприятий. </w:t>
      </w:r>
    </w:p>
    <w:p w:rsidR="00424A1B" w:rsidRPr="00EF4E6F" w:rsidRDefault="00424A1B" w:rsidP="0057351D">
      <w:pPr>
        <w:ind w:firstLine="709"/>
        <w:rPr>
          <w:sz w:val="28"/>
          <w:szCs w:val="28"/>
        </w:rPr>
      </w:pPr>
    </w:p>
    <w:p w:rsidR="00424A1B" w:rsidRPr="00EF4E6F" w:rsidRDefault="00424A1B" w:rsidP="0057351D">
      <w:pPr>
        <w:ind w:firstLine="709"/>
        <w:rPr>
          <w:sz w:val="28"/>
          <w:szCs w:val="28"/>
        </w:rPr>
      </w:pPr>
      <w:r w:rsidRPr="00EF4E6F">
        <w:rPr>
          <w:sz w:val="28"/>
          <w:szCs w:val="28"/>
        </w:rPr>
        <w:t xml:space="preserve">3.2. Динамика показателей, отражающих объем основных услуг, выполненных муниципальными библиотеками региона (на основе данных 6-НК). </w:t>
      </w:r>
    </w:p>
    <w:p w:rsidR="00424A1B" w:rsidRPr="00EF4E6F" w:rsidRDefault="00424A1B" w:rsidP="0057351D">
      <w:pPr>
        <w:pStyle w:val="Style8"/>
        <w:widowControl/>
        <w:spacing w:line="274" w:lineRule="exact"/>
        <w:ind w:firstLine="715"/>
        <w:jc w:val="left"/>
        <w:rPr>
          <w:sz w:val="28"/>
          <w:szCs w:val="28"/>
        </w:rPr>
      </w:pPr>
    </w:p>
    <w:p w:rsidR="00424A1B" w:rsidRPr="007F2497" w:rsidRDefault="00424A1B" w:rsidP="0057351D">
      <w:pPr>
        <w:pStyle w:val="Style8"/>
        <w:widowControl/>
        <w:spacing w:line="274" w:lineRule="exact"/>
        <w:ind w:left="691" w:firstLine="0"/>
        <w:jc w:val="left"/>
        <w:rPr>
          <w:rStyle w:val="FontStyle18"/>
          <w:rFonts w:eastAsia="Calibri"/>
          <w:b/>
          <w:sz w:val="28"/>
          <w:szCs w:val="28"/>
        </w:rPr>
      </w:pPr>
      <w:r w:rsidRPr="007F2497">
        <w:rPr>
          <w:rStyle w:val="FontStyle15"/>
          <w:i w:val="0"/>
          <w:sz w:val="28"/>
          <w:szCs w:val="28"/>
        </w:rPr>
        <w:t xml:space="preserve">2.2.1. Абсолютные показатели </w:t>
      </w:r>
      <w:r w:rsidRPr="007F2497">
        <w:rPr>
          <w:rStyle w:val="FontStyle18"/>
          <w:rFonts w:eastAsia="Calibri"/>
          <w:b/>
          <w:sz w:val="28"/>
          <w:szCs w:val="28"/>
        </w:rPr>
        <w:t>деятельности муниципальных библиотек</w:t>
      </w:r>
    </w:p>
    <w:p w:rsidR="00424A1B" w:rsidRPr="007F2497" w:rsidRDefault="00424A1B" w:rsidP="0057351D">
      <w:pPr>
        <w:pStyle w:val="Style8"/>
        <w:widowControl/>
        <w:spacing w:line="274" w:lineRule="exact"/>
        <w:ind w:left="691" w:firstLine="0"/>
        <w:jc w:val="left"/>
        <w:rPr>
          <w:rStyle w:val="FontStyle18"/>
          <w:rFonts w:eastAsia="Calibri"/>
          <w:sz w:val="28"/>
          <w:szCs w:val="28"/>
        </w:rPr>
      </w:pPr>
    </w:p>
    <w:p w:rsidR="00424A1B" w:rsidRPr="00EF4E6F" w:rsidRDefault="00424A1B" w:rsidP="009564EA">
      <w:pPr>
        <w:pStyle w:val="Style8"/>
        <w:widowControl/>
        <w:spacing w:line="240" w:lineRule="auto"/>
        <w:ind w:right="110" w:firstLine="0"/>
        <w:jc w:val="right"/>
        <w:rPr>
          <w:rStyle w:val="FontStyle18"/>
          <w:rFonts w:eastAsia="Calibri"/>
          <w:b/>
          <w:sz w:val="28"/>
          <w:szCs w:val="28"/>
        </w:rPr>
      </w:pPr>
      <w:r w:rsidRPr="00EF4E6F">
        <w:rPr>
          <w:rStyle w:val="FontStyle18"/>
          <w:rFonts w:eastAsia="Calibri"/>
          <w:b/>
          <w:sz w:val="28"/>
          <w:szCs w:val="28"/>
        </w:rPr>
        <w:t>Таблица 8 «Абсолютные показатели</w:t>
      </w:r>
      <w:r w:rsidR="0057351D">
        <w:rPr>
          <w:rStyle w:val="FontStyle18"/>
          <w:rFonts w:eastAsia="Calibri"/>
          <w:b/>
          <w:sz w:val="28"/>
          <w:szCs w:val="28"/>
        </w:rPr>
        <w:t xml:space="preserve"> </w:t>
      </w:r>
      <w:r w:rsidRPr="00EF4E6F">
        <w:rPr>
          <w:rStyle w:val="FontStyle18"/>
          <w:rFonts w:eastAsia="Calibri"/>
          <w:b/>
          <w:sz w:val="28"/>
          <w:szCs w:val="28"/>
        </w:rPr>
        <w:t>деятельности муниципальных библиотек»</w:t>
      </w:r>
    </w:p>
    <w:tbl>
      <w:tblPr>
        <w:tblW w:w="9696" w:type="dxa"/>
        <w:jc w:val="center"/>
        <w:tblLook w:val="0000" w:firstRow="0" w:lastRow="0" w:firstColumn="0" w:lastColumn="0" w:noHBand="0" w:noVBand="0"/>
      </w:tblPr>
      <w:tblGrid>
        <w:gridCol w:w="5743"/>
        <w:gridCol w:w="1134"/>
        <w:gridCol w:w="1294"/>
        <w:gridCol w:w="1525"/>
      </w:tblGrid>
      <w:tr w:rsidR="00424A1B" w:rsidRPr="00EF4E6F" w:rsidTr="00E371A1">
        <w:trPr>
          <w:trHeight w:val="255"/>
          <w:jc w:val="center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A1B" w:rsidRPr="00EF4E6F" w:rsidRDefault="00424A1B" w:rsidP="0057351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EF4E6F">
              <w:rPr>
                <w:rFonts w:eastAsia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A1B" w:rsidRPr="00EF4E6F" w:rsidRDefault="00424A1B" w:rsidP="0057351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EF4E6F">
              <w:rPr>
                <w:rFonts w:eastAsia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A1B" w:rsidRPr="00EF4E6F" w:rsidRDefault="00424A1B" w:rsidP="0057351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EF4E6F">
              <w:rPr>
                <w:rFonts w:eastAsia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51D" w:rsidRDefault="0057351D" w:rsidP="0057351D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424A1B" w:rsidRPr="00EF4E6F" w:rsidRDefault="00424A1B" w:rsidP="0057351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EF4E6F">
              <w:rPr>
                <w:rFonts w:eastAsia="Times New Roman"/>
                <w:b/>
                <w:bCs/>
                <w:sz w:val="28"/>
                <w:szCs w:val="28"/>
              </w:rPr>
              <w:t>Динамика</w:t>
            </w:r>
          </w:p>
          <w:p w:rsidR="00424A1B" w:rsidRPr="00EF4E6F" w:rsidRDefault="00424A1B" w:rsidP="0057351D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EF4E6F">
              <w:rPr>
                <w:rFonts w:eastAsia="Times New Roman"/>
                <w:b/>
                <w:bCs/>
                <w:sz w:val="28"/>
                <w:szCs w:val="28"/>
              </w:rPr>
              <w:t>+/-</w:t>
            </w:r>
          </w:p>
        </w:tc>
      </w:tr>
      <w:tr w:rsidR="00424A1B" w:rsidRPr="00EF4E6F" w:rsidTr="00E371A1">
        <w:trPr>
          <w:trHeight w:val="255"/>
          <w:jc w:val="center"/>
        </w:trPr>
        <w:tc>
          <w:tcPr>
            <w:tcW w:w="57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Количество зарегистрированных пользователей,</w:t>
            </w:r>
          </w:p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в т. ч</w:t>
            </w:r>
            <w:r w:rsidRPr="00EF4E6F">
              <w:rPr>
                <w:rFonts w:eastAsia="Times New Roman"/>
                <w:color w:val="C00000"/>
                <w:sz w:val="28"/>
                <w:szCs w:val="28"/>
              </w:rPr>
              <w:t xml:space="preserve">. </w:t>
            </w:r>
            <w:r w:rsidRPr="00EF4E6F">
              <w:rPr>
                <w:rFonts w:eastAsia="Times New Roman"/>
                <w:sz w:val="28"/>
                <w:szCs w:val="28"/>
              </w:rPr>
              <w:t>обслуженных вне стационара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7610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6692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 -</w:t>
            </w:r>
            <w:r w:rsidR="00CE2052">
              <w:rPr>
                <w:rFonts w:eastAsia="Times New Roman"/>
                <w:sz w:val="28"/>
                <w:szCs w:val="28"/>
              </w:rPr>
              <w:t xml:space="preserve"> </w:t>
            </w:r>
            <w:r w:rsidRPr="00EF4E6F">
              <w:rPr>
                <w:rFonts w:eastAsia="Times New Roman"/>
                <w:sz w:val="28"/>
                <w:szCs w:val="28"/>
              </w:rPr>
              <w:t>918</w:t>
            </w:r>
          </w:p>
        </w:tc>
      </w:tr>
      <w:tr w:rsidR="00424A1B" w:rsidRPr="00EF4E6F" w:rsidTr="00E371A1">
        <w:trPr>
          <w:trHeight w:val="255"/>
          <w:jc w:val="center"/>
        </w:trPr>
        <w:tc>
          <w:tcPr>
            <w:tcW w:w="5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1B" w:rsidRPr="00EF4E6F" w:rsidRDefault="00424A1B" w:rsidP="0057351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F4E6F">
              <w:rPr>
                <w:rFonts w:eastAsia="Times New Roman"/>
                <w:color w:val="000000"/>
                <w:sz w:val="28"/>
                <w:szCs w:val="28"/>
              </w:rPr>
              <w:t>376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1B" w:rsidRPr="00EF4E6F" w:rsidRDefault="00424A1B" w:rsidP="0057351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F4E6F">
              <w:rPr>
                <w:rFonts w:eastAsia="Times New Roman"/>
                <w:color w:val="000000"/>
                <w:sz w:val="28"/>
                <w:szCs w:val="28"/>
              </w:rPr>
              <w:t>329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1B" w:rsidRPr="00EF4E6F" w:rsidRDefault="00424A1B" w:rsidP="0057351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F4E6F">
              <w:rPr>
                <w:rFonts w:eastAsia="Times New Roman"/>
                <w:color w:val="000000"/>
                <w:sz w:val="28"/>
                <w:szCs w:val="28"/>
              </w:rPr>
              <w:t> - 47</w:t>
            </w:r>
          </w:p>
        </w:tc>
      </w:tr>
      <w:tr w:rsidR="00424A1B" w:rsidRPr="00EF4E6F" w:rsidTr="00E371A1">
        <w:trPr>
          <w:trHeight w:val="255"/>
          <w:jc w:val="center"/>
        </w:trPr>
        <w:tc>
          <w:tcPr>
            <w:tcW w:w="57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Количество выданных документов,</w:t>
            </w:r>
          </w:p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в т.ч. удаленным пользователям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199628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</w:p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134858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 </w:t>
            </w:r>
          </w:p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- 65170</w:t>
            </w:r>
          </w:p>
        </w:tc>
      </w:tr>
      <w:tr w:rsidR="00424A1B" w:rsidRPr="00EF4E6F" w:rsidTr="00E371A1">
        <w:trPr>
          <w:trHeight w:val="255"/>
          <w:jc w:val="center"/>
        </w:trPr>
        <w:tc>
          <w:tcPr>
            <w:tcW w:w="5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7421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4354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- 3067</w:t>
            </w:r>
          </w:p>
        </w:tc>
      </w:tr>
      <w:tr w:rsidR="00424A1B" w:rsidRPr="00EF4E6F" w:rsidTr="00E371A1">
        <w:trPr>
          <w:trHeight w:val="765"/>
          <w:jc w:val="center"/>
        </w:trPr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Количество выданных справок и предоставленных консультаций посетителям 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4357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</w:p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3828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 </w:t>
            </w:r>
          </w:p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-</w:t>
            </w:r>
            <w:r w:rsidR="00CE2052">
              <w:rPr>
                <w:rFonts w:eastAsia="Times New Roman"/>
                <w:sz w:val="28"/>
                <w:szCs w:val="28"/>
              </w:rPr>
              <w:t xml:space="preserve"> </w:t>
            </w:r>
            <w:r w:rsidRPr="00EF4E6F">
              <w:rPr>
                <w:rFonts w:eastAsia="Times New Roman"/>
                <w:sz w:val="28"/>
                <w:szCs w:val="28"/>
              </w:rPr>
              <w:t>529</w:t>
            </w:r>
          </w:p>
        </w:tc>
      </w:tr>
      <w:tr w:rsidR="00424A1B" w:rsidRPr="00EF4E6F" w:rsidTr="00E371A1">
        <w:trPr>
          <w:trHeight w:val="825"/>
          <w:jc w:val="center"/>
        </w:trPr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 xml:space="preserve">Количество выданных справок и консультаций, предоставляемых в удаленном режиме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177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</w:p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383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 </w:t>
            </w:r>
          </w:p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+</w:t>
            </w:r>
            <w:r w:rsidR="00CE2052">
              <w:rPr>
                <w:rFonts w:eastAsia="Times New Roman"/>
                <w:sz w:val="28"/>
                <w:szCs w:val="28"/>
              </w:rPr>
              <w:t xml:space="preserve"> </w:t>
            </w:r>
            <w:r w:rsidRPr="00EF4E6F">
              <w:rPr>
                <w:rFonts w:eastAsia="Times New Roman"/>
                <w:sz w:val="28"/>
                <w:szCs w:val="28"/>
              </w:rPr>
              <w:t>206</w:t>
            </w:r>
          </w:p>
        </w:tc>
      </w:tr>
      <w:tr w:rsidR="00424A1B" w:rsidRPr="00EF4E6F" w:rsidTr="00E371A1">
        <w:trPr>
          <w:trHeight w:val="255"/>
          <w:jc w:val="center"/>
        </w:trPr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Количество посещений библиотек в стационаре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52122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</w:p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44393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 </w:t>
            </w:r>
          </w:p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- 7729</w:t>
            </w:r>
          </w:p>
        </w:tc>
      </w:tr>
      <w:tr w:rsidR="00424A1B" w:rsidRPr="00EF4E6F" w:rsidTr="00E371A1">
        <w:trPr>
          <w:trHeight w:val="510"/>
          <w:jc w:val="center"/>
        </w:trPr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lastRenderedPageBreak/>
              <w:t>Количество посещений библиотеки вне стационара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3664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1125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 - 2539</w:t>
            </w:r>
          </w:p>
        </w:tc>
      </w:tr>
      <w:tr w:rsidR="00424A1B" w:rsidRPr="00EF4E6F" w:rsidTr="00E371A1">
        <w:trPr>
          <w:trHeight w:val="510"/>
          <w:jc w:val="center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Количество обращений к библиотеке удаленных пользователей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1051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1168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+</w:t>
            </w:r>
            <w:r w:rsidR="00CE2052">
              <w:rPr>
                <w:rFonts w:eastAsia="Times New Roman"/>
                <w:sz w:val="28"/>
                <w:szCs w:val="28"/>
              </w:rPr>
              <w:t xml:space="preserve"> </w:t>
            </w:r>
            <w:r w:rsidRPr="00EF4E6F">
              <w:rPr>
                <w:rFonts w:eastAsia="Times New Roman"/>
                <w:sz w:val="28"/>
                <w:szCs w:val="28"/>
              </w:rPr>
              <w:t>117</w:t>
            </w:r>
          </w:p>
        </w:tc>
      </w:tr>
      <w:tr w:rsidR="00424A1B" w:rsidRPr="00EF4E6F" w:rsidTr="00E371A1">
        <w:trPr>
          <w:trHeight w:val="510"/>
          <w:jc w:val="center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Число библиотечных мероприятий (по паспортам)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1440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804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A1B" w:rsidRPr="00EF4E6F" w:rsidRDefault="00424A1B" w:rsidP="0057351D">
            <w:pPr>
              <w:rPr>
                <w:rFonts w:eastAsia="Times New Roman"/>
                <w:sz w:val="28"/>
                <w:szCs w:val="28"/>
              </w:rPr>
            </w:pPr>
            <w:r w:rsidRPr="00EF4E6F">
              <w:rPr>
                <w:rFonts w:eastAsia="Times New Roman"/>
                <w:sz w:val="28"/>
                <w:szCs w:val="28"/>
              </w:rPr>
              <w:t>- 636</w:t>
            </w:r>
          </w:p>
        </w:tc>
      </w:tr>
    </w:tbl>
    <w:p w:rsidR="00424A1B" w:rsidRPr="00EF4E6F" w:rsidRDefault="00424A1B" w:rsidP="00424A1B">
      <w:pPr>
        <w:pStyle w:val="Style8"/>
        <w:widowControl/>
        <w:spacing w:line="240" w:lineRule="auto"/>
        <w:ind w:firstLine="0"/>
        <w:rPr>
          <w:rStyle w:val="FontStyle18"/>
          <w:rFonts w:eastAsia="Calibri"/>
          <w:sz w:val="28"/>
          <w:szCs w:val="28"/>
        </w:rPr>
      </w:pPr>
    </w:p>
    <w:p w:rsidR="00424A1B" w:rsidRPr="00EF4E6F" w:rsidRDefault="00424A1B" w:rsidP="0057351D">
      <w:pPr>
        <w:pStyle w:val="Style8"/>
        <w:widowControl/>
        <w:spacing w:line="274" w:lineRule="exact"/>
        <w:ind w:firstLine="715"/>
        <w:jc w:val="left"/>
        <w:rPr>
          <w:rStyle w:val="FontStyle18"/>
          <w:rFonts w:eastAsia="Calibri"/>
          <w:sz w:val="28"/>
          <w:szCs w:val="28"/>
        </w:rPr>
      </w:pPr>
      <w:r w:rsidRPr="0057351D">
        <w:rPr>
          <w:rStyle w:val="FontStyle15"/>
          <w:i w:val="0"/>
          <w:sz w:val="28"/>
          <w:szCs w:val="28"/>
        </w:rPr>
        <w:t>3.2.2. Относительные показатели</w:t>
      </w:r>
      <w:r w:rsidRPr="00EF4E6F">
        <w:rPr>
          <w:rStyle w:val="FontStyle15"/>
          <w:sz w:val="28"/>
          <w:szCs w:val="28"/>
        </w:rPr>
        <w:t xml:space="preserve"> </w:t>
      </w:r>
      <w:r w:rsidRPr="00EF4E6F">
        <w:rPr>
          <w:rStyle w:val="FontStyle18"/>
          <w:rFonts w:eastAsia="Calibri"/>
          <w:sz w:val="28"/>
          <w:szCs w:val="28"/>
        </w:rPr>
        <w:t xml:space="preserve">деятельности: </w:t>
      </w:r>
    </w:p>
    <w:p w:rsidR="00424A1B" w:rsidRPr="00EF4E6F" w:rsidRDefault="00424A1B" w:rsidP="0057351D">
      <w:pPr>
        <w:pStyle w:val="Style8"/>
        <w:widowControl/>
        <w:spacing w:line="274" w:lineRule="exact"/>
        <w:ind w:firstLine="715"/>
        <w:jc w:val="left"/>
        <w:rPr>
          <w:rStyle w:val="FontStyle18"/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1749"/>
        <w:gridCol w:w="1749"/>
      </w:tblGrid>
      <w:tr w:rsidR="00424A1B" w:rsidRPr="00EF4E6F" w:rsidTr="00E371A1">
        <w:tc>
          <w:tcPr>
            <w:tcW w:w="3321" w:type="dxa"/>
            <w:shd w:val="clear" w:color="auto" w:fill="auto"/>
          </w:tcPr>
          <w:p w:rsidR="00424A1B" w:rsidRPr="00EF4E6F" w:rsidRDefault="00424A1B" w:rsidP="0057351D">
            <w:pPr>
              <w:pStyle w:val="Style8"/>
              <w:widowControl/>
              <w:spacing w:line="274" w:lineRule="exact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Показатели</w:t>
            </w:r>
          </w:p>
        </w:tc>
        <w:tc>
          <w:tcPr>
            <w:tcW w:w="1749" w:type="dxa"/>
          </w:tcPr>
          <w:p w:rsidR="00424A1B" w:rsidRPr="00EF4E6F" w:rsidRDefault="00424A1B" w:rsidP="0057351D">
            <w:pPr>
              <w:pStyle w:val="Style8"/>
              <w:widowControl/>
              <w:spacing w:line="274" w:lineRule="exact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2019</w:t>
            </w:r>
          </w:p>
        </w:tc>
        <w:tc>
          <w:tcPr>
            <w:tcW w:w="1749" w:type="dxa"/>
          </w:tcPr>
          <w:p w:rsidR="00424A1B" w:rsidRPr="00EF4E6F" w:rsidRDefault="00424A1B" w:rsidP="0057351D">
            <w:pPr>
              <w:pStyle w:val="Style8"/>
              <w:widowControl/>
              <w:spacing w:line="274" w:lineRule="exact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2020</w:t>
            </w:r>
          </w:p>
        </w:tc>
      </w:tr>
      <w:tr w:rsidR="00424A1B" w:rsidRPr="00EF4E6F" w:rsidTr="00E371A1">
        <w:tc>
          <w:tcPr>
            <w:tcW w:w="3321" w:type="dxa"/>
            <w:shd w:val="clear" w:color="auto" w:fill="auto"/>
          </w:tcPr>
          <w:p w:rsidR="00424A1B" w:rsidRPr="00EF4E6F" w:rsidRDefault="00424A1B" w:rsidP="0057351D">
            <w:pPr>
              <w:pStyle w:val="Style8"/>
              <w:widowControl/>
              <w:spacing w:line="274" w:lineRule="exact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sz w:val="28"/>
                <w:szCs w:val="28"/>
              </w:rPr>
              <w:t>читаемость</w:t>
            </w:r>
          </w:p>
        </w:tc>
        <w:tc>
          <w:tcPr>
            <w:tcW w:w="1749" w:type="dxa"/>
          </w:tcPr>
          <w:p w:rsidR="00424A1B" w:rsidRPr="00EF4E6F" w:rsidRDefault="00424A1B" w:rsidP="0057351D">
            <w:pPr>
              <w:pStyle w:val="Style8"/>
              <w:widowControl/>
              <w:spacing w:line="274" w:lineRule="exact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1749" w:type="dxa"/>
          </w:tcPr>
          <w:p w:rsidR="00424A1B" w:rsidRPr="00EF4E6F" w:rsidRDefault="00424A1B" w:rsidP="0057351D">
            <w:pPr>
              <w:pStyle w:val="Style8"/>
              <w:widowControl/>
              <w:spacing w:line="274" w:lineRule="exact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sz w:val="28"/>
                <w:szCs w:val="28"/>
              </w:rPr>
              <w:t>20</w:t>
            </w:r>
          </w:p>
        </w:tc>
      </w:tr>
      <w:tr w:rsidR="00424A1B" w:rsidRPr="00EF4E6F" w:rsidTr="00E371A1">
        <w:tc>
          <w:tcPr>
            <w:tcW w:w="3321" w:type="dxa"/>
            <w:shd w:val="clear" w:color="auto" w:fill="auto"/>
          </w:tcPr>
          <w:p w:rsidR="00424A1B" w:rsidRPr="00EF4E6F" w:rsidRDefault="00424A1B" w:rsidP="0057351D">
            <w:pPr>
              <w:pStyle w:val="Style8"/>
              <w:widowControl/>
              <w:spacing w:line="274" w:lineRule="exact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sz w:val="28"/>
                <w:szCs w:val="28"/>
              </w:rPr>
              <w:t>посещаемость</w:t>
            </w:r>
          </w:p>
        </w:tc>
        <w:tc>
          <w:tcPr>
            <w:tcW w:w="1749" w:type="dxa"/>
          </w:tcPr>
          <w:p w:rsidR="00424A1B" w:rsidRPr="00EF4E6F" w:rsidRDefault="00424A1B" w:rsidP="0057351D">
            <w:pPr>
              <w:pStyle w:val="Style8"/>
              <w:widowControl/>
              <w:spacing w:line="274" w:lineRule="exact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749" w:type="dxa"/>
          </w:tcPr>
          <w:p w:rsidR="00424A1B" w:rsidRPr="00EF4E6F" w:rsidRDefault="00424A1B" w:rsidP="0057351D">
            <w:pPr>
              <w:pStyle w:val="Style8"/>
              <w:widowControl/>
              <w:spacing w:line="274" w:lineRule="exact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sz w:val="28"/>
                <w:szCs w:val="28"/>
              </w:rPr>
              <w:t>7</w:t>
            </w:r>
          </w:p>
        </w:tc>
      </w:tr>
      <w:tr w:rsidR="00424A1B" w:rsidRPr="00EF4E6F" w:rsidTr="00E371A1">
        <w:tc>
          <w:tcPr>
            <w:tcW w:w="3321" w:type="dxa"/>
            <w:shd w:val="clear" w:color="auto" w:fill="auto"/>
          </w:tcPr>
          <w:p w:rsidR="00424A1B" w:rsidRPr="00EF4E6F" w:rsidRDefault="00424A1B" w:rsidP="0057351D">
            <w:pPr>
              <w:pStyle w:val="Style8"/>
              <w:widowControl/>
              <w:spacing w:line="274" w:lineRule="exact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sz w:val="28"/>
                <w:szCs w:val="28"/>
              </w:rPr>
              <w:t>обращаемость</w:t>
            </w:r>
          </w:p>
        </w:tc>
        <w:tc>
          <w:tcPr>
            <w:tcW w:w="1749" w:type="dxa"/>
          </w:tcPr>
          <w:p w:rsidR="00424A1B" w:rsidRPr="00EF4E6F" w:rsidRDefault="00424A1B" w:rsidP="0057351D">
            <w:pPr>
              <w:pStyle w:val="Style8"/>
              <w:widowControl/>
              <w:spacing w:line="274" w:lineRule="exact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sz w:val="28"/>
                <w:szCs w:val="28"/>
              </w:rPr>
              <w:t>1,7</w:t>
            </w:r>
          </w:p>
        </w:tc>
        <w:tc>
          <w:tcPr>
            <w:tcW w:w="1749" w:type="dxa"/>
          </w:tcPr>
          <w:p w:rsidR="00424A1B" w:rsidRPr="00EF4E6F" w:rsidRDefault="00424A1B" w:rsidP="0057351D">
            <w:pPr>
              <w:pStyle w:val="Style8"/>
              <w:widowControl/>
              <w:spacing w:line="274" w:lineRule="exact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sz w:val="28"/>
                <w:szCs w:val="28"/>
              </w:rPr>
              <w:t>1,2</w:t>
            </w:r>
          </w:p>
        </w:tc>
      </w:tr>
      <w:tr w:rsidR="00424A1B" w:rsidRPr="00EF4E6F" w:rsidTr="00E371A1">
        <w:tc>
          <w:tcPr>
            <w:tcW w:w="3321" w:type="dxa"/>
            <w:shd w:val="clear" w:color="auto" w:fill="auto"/>
          </w:tcPr>
          <w:p w:rsidR="00424A1B" w:rsidRPr="00EF4E6F" w:rsidRDefault="00424A1B" w:rsidP="0057351D">
            <w:pPr>
              <w:pStyle w:val="Style8"/>
              <w:widowControl/>
              <w:spacing w:line="274" w:lineRule="exact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sz w:val="28"/>
                <w:szCs w:val="28"/>
              </w:rPr>
              <w:t>Документообеспеченность (на читателя / на жителя)</w:t>
            </w:r>
          </w:p>
        </w:tc>
        <w:tc>
          <w:tcPr>
            <w:tcW w:w="1749" w:type="dxa"/>
          </w:tcPr>
          <w:p w:rsidR="00424A1B" w:rsidRPr="00EF4E6F" w:rsidRDefault="00424A1B" w:rsidP="0057351D">
            <w:pPr>
              <w:pStyle w:val="Style8"/>
              <w:widowControl/>
              <w:spacing w:line="274" w:lineRule="exact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sz w:val="28"/>
                <w:szCs w:val="28"/>
              </w:rPr>
              <w:t>15/6,5</w:t>
            </w:r>
          </w:p>
        </w:tc>
        <w:tc>
          <w:tcPr>
            <w:tcW w:w="1749" w:type="dxa"/>
          </w:tcPr>
          <w:p w:rsidR="00424A1B" w:rsidRPr="00EF4E6F" w:rsidRDefault="00424A1B" w:rsidP="0057351D">
            <w:pPr>
              <w:pStyle w:val="Style8"/>
              <w:widowControl/>
              <w:spacing w:line="274" w:lineRule="exact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sz w:val="28"/>
                <w:szCs w:val="28"/>
              </w:rPr>
              <w:t>17/6,8</w:t>
            </w:r>
          </w:p>
        </w:tc>
      </w:tr>
    </w:tbl>
    <w:p w:rsidR="00424A1B" w:rsidRPr="00EF4E6F" w:rsidRDefault="00424A1B" w:rsidP="0057351D">
      <w:pPr>
        <w:pStyle w:val="Style8"/>
        <w:widowControl/>
        <w:spacing w:line="274" w:lineRule="exact"/>
        <w:ind w:firstLine="715"/>
        <w:jc w:val="left"/>
        <w:rPr>
          <w:rStyle w:val="FontStyle18"/>
          <w:rFonts w:eastAsia="Calibri"/>
          <w:sz w:val="28"/>
          <w:szCs w:val="28"/>
        </w:rPr>
      </w:pPr>
    </w:p>
    <w:p w:rsidR="00424A1B" w:rsidRPr="009564EA" w:rsidRDefault="00424A1B" w:rsidP="0057351D">
      <w:pPr>
        <w:pStyle w:val="Style8"/>
        <w:widowControl/>
        <w:spacing w:line="274" w:lineRule="exact"/>
        <w:ind w:firstLine="701"/>
        <w:jc w:val="left"/>
        <w:rPr>
          <w:rStyle w:val="FontStyle18"/>
          <w:rFonts w:eastAsia="Calibri"/>
          <w:sz w:val="28"/>
          <w:szCs w:val="28"/>
        </w:rPr>
      </w:pPr>
      <w:r w:rsidRPr="009564EA">
        <w:rPr>
          <w:rStyle w:val="FontStyle15"/>
          <w:i w:val="0"/>
          <w:sz w:val="28"/>
          <w:szCs w:val="28"/>
        </w:rPr>
        <w:t xml:space="preserve">3.2.3. Экономические показатели: </w:t>
      </w:r>
      <w:r w:rsidRPr="009564EA">
        <w:rPr>
          <w:rStyle w:val="FontStyle18"/>
          <w:rFonts w:eastAsia="Calibri"/>
          <w:sz w:val="28"/>
          <w:szCs w:val="28"/>
        </w:rPr>
        <w:t>расходы на обслуживание одного пользователя, одно посещение, одну документовыдачу.</w:t>
      </w:r>
    </w:p>
    <w:p w:rsidR="00424A1B" w:rsidRPr="009564EA" w:rsidRDefault="00424A1B" w:rsidP="0057351D">
      <w:pPr>
        <w:pStyle w:val="Style8"/>
        <w:widowControl/>
        <w:spacing w:line="274" w:lineRule="exact"/>
        <w:ind w:firstLine="701"/>
        <w:jc w:val="left"/>
        <w:rPr>
          <w:rStyle w:val="FontStyle18"/>
          <w:rFonts w:eastAsia="Calibri"/>
          <w:sz w:val="28"/>
          <w:szCs w:val="28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276"/>
        <w:gridCol w:w="1276"/>
      </w:tblGrid>
      <w:tr w:rsidR="00424A1B" w:rsidRPr="009564EA" w:rsidTr="009564EA">
        <w:tc>
          <w:tcPr>
            <w:tcW w:w="5353" w:type="dxa"/>
            <w:shd w:val="clear" w:color="auto" w:fill="auto"/>
          </w:tcPr>
          <w:p w:rsidR="00424A1B" w:rsidRPr="009564EA" w:rsidRDefault="00424A1B" w:rsidP="0057351D">
            <w:pPr>
              <w:pStyle w:val="Style8"/>
              <w:widowControl/>
              <w:spacing w:line="274" w:lineRule="exact"/>
              <w:ind w:firstLine="0"/>
              <w:jc w:val="left"/>
              <w:rPr>
                <w:rStyle w:val="FontStyle15"/>
                <w:i w:val="0"/>
                <w:sz w:val="28"/>
                <w:szCs w:val="28"/>
              </w:rPr>
            </w:pPr>
            <w:r w:rsidRPr="009564EA">
              <w:rPr>
                <w:rStyle w:val="FontStyle15"/>
                <w:i w:val="0"/>
                <w:sz w:val="28"/>
                <w:szCs w:val="28"/>
              </w:rPr>
              <w:t xml:space="preserve">Показатели </w:t>
            </w:r>
          </w:p>
        </w:tc>
        <w:tc>
          <w:tcPr>
            <w:tcW w:w="1276" w:type="dxa"/>
          </w:tcPr>
          <w:p w:rsidR="00424A1B" w:rsidRPr="009564EA" w:rsidRDefault="00424A1B" w:rsidP="0057351D">
            <w:pPr>
              <w:pStyle w:val="Style8"/>
              <w:widowControl/>
              <w:spacing w:line="274" w:lineRule="exact"/>
              <w:ind w:firstLine="0"/>
              <w:jc w:val="left"/>
              <w:rPr>
                <w:rStyle w:val="FontStyle15"/>
                <w:i w:val="0"/>
                <w:sz w:val="28"/>
                <w:szCs w:val="28"/>
              </w:rPr>
            </w:pPr>
            <w:r w:rsidRPr="009564EA">
              <w:rPr>
                <w:rStyle w:val="FontStyle15"/>
                <w:i w:val="0"/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424A1B" w:rsidRPr="009564EA" w:rsidRDefault="00424A1B" w:rsidP="0057351D">
            <w:pPr>
              <w:pStyle w:val="Style8"/>
              <w:widowControl/>
              <w:spacing w:line="274" w:lineRule="exact"/>
              <w:ind w:firstLine="0"/>
              <w:jc w:val="left"/>
              <w:rPr>
                <w:rStyle w:val="FontStyle15"/>
                <w:i w:val="0"/>
                <w:sz w:val="28"/>
                <w:szCs w:val="28"/>
              </w:rPr>
            </w:pPr>
            <w:r w:rsidRPr="009564EA">
              <w:rPr>
                <w:rStyle w:val="FontStyle15"/>
                <w:i w:val="0"/>
                <w:sz w:val="28"/>
                <w:szCs w:val="28"/>
              </w:rPr>
              <w:t>2020</w:t>
            </w:r>
          </w:p>
        </w:tc>
      </w:tr>
      <w:tr w:rsidR="00424A1B" w:rsidRPr="009564EA" w:rsidTr="009564EA">
        <w:tc>
          <w:tcPr>
            <w:tcW w:w="5353" w:type="dxa"/>
            <w:shd w:val="clear" w:color="auto" w:fill="auto"/>
          </w:tcPr>
          <w:p w:rsidR="00424A1B" w:rsidRPr="009564EA" w:rsidRDefault="00424A1B" w:rsidP="0057351D">
            <w:pPr>
              <w:pStyle w:val="Style8"/>
              <w:widowControl/>
              <w:spacing w:line="274" w:lineRule="exact"/>
              <w:ind w:firstLine="0"/>
              <w:jc w:val="left"/>
              <w:rPr>
                <w:rStyle w:val="FontStyle15"/>
                <w:i w:val="0"/>
                <w:sz w:val="28"/>
                <w:szCs w:val="28"/>
              </w:rPr>
            </w:pPr>
            <w:r w:rsidRPr="009564EA">
              <w:rPr>
                <w:rStyle w:val="FontStyle18"/>
                <w:rFonts w:eastAsia="Calibri"/>
                <w:sz w:val="28"/>
                <w:szCs w:val="28"/>
              </w:rPr>
              <w:t>расходы на обслуживание одного пользователя</w:t>
            </w:r>
          </w:p>
        </w:tc>
        <w:tc>
          <w:tcPr>
            <w:tcW w:w="1276" w:type="dxa"/>
          </w:tcPr>
          <w:p w:rsidR="00424A1B" w:rsidRPr="009564EA" w:rsidRDefault="00424A1B" w:rsidP="0057351D">
            <w:pPr>
              <w:pStyle w:val="Style8"/>
              <w:widowControl/>
              <w:spacing w:line="274" w:lineRule="exact"/>
              <w:ind w:firstLine="0"/>
              <w:jc w:val="left"/>
              <w:rPr>
                <w:rStyle w:val="FontStyle15"/>
                <w:i w:val="0"/>
                <w:sz w:val="28"/>
                <w:szCs w:val="28"/>
              </w:rPr>
            </w:pPr>
            <w:r w:rsidRPr="009564EA">
              <w:rPr>
                <w:rStyle w:val="FontStyle15"/>
                <w:i w:val="0"/>
                <w:sz w:val="28"/>
                <w:szCs w:val="28"/>
              </w:rPr>
              <w:t>0,08</w:t>
            </w:r>
          </w:p>
          <w:p w:rsidR="00424A1B" w:rsidRPr="009564EA" w:rsidRDefault="00424A1B" w:rsidP="0057351D">
            <w:pPr>
              <w:pStyle w:val="Style8"/>
              <w:widowControl/>
              <w:spacing w:line="274" w:lineRule="exact"/>
              <w:ind w:firstLine="0"/>
              <w:jc w:val="left"/>
              <w:rPr>
                <w:rStyle w:val="FontStyle15"/>
                <w:i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4A1B" w:rsidRPr="009564EA" w:rsidRDefault="00067F05" w:rsidP="0057351D">
            <w:pPr>
              <w:pStyle w:val="Style8"/>
              <w:widowControl/>
              <w:spacing w:line="274" w:lineRule="exact"/>
              <w:ind w:firstLine="0"/>
              <w:jc w:val="left"/>
              <w:rPr>
                <w:rStyle w:val="FontStyle15"/>
                <w:i w:val="0"/>
                <w:sz w:val="28"/>
                <w:szCs w:val="28"/>
              </w:rPr>
            </w:pPr>
            <w:r w:rsidRPr="009564EA">
              <w:rPr>
                <w:rStyle w:val="FontStyle15"/>
                <w:i w:val="0"/>
                <w:sz w:val="28"/>
                <w:szCs w:val="28"/>
              </w:rPr>
              <w:t>2,81</w:t>
            </w:r>
          </w:p>
        </w:tc>
      </w:tr>
      <w:tr w:rsidR="00424A1B" w:rsidRPr="009564EA" w:rsidTr="009564EA">
        <w:tc>
          <w:tcPr>
            <w:tcW w:w="5353" w:type="dxa"/>
            <w:shd w:val="clear" w:color="auto" w:fill="auto"/>
          </w:tcPr>
          <w:p w:rsidR="00424A1B" w:rsidRPr="009564EA" w:rsidRDefault="00424A1B" w:rsidP="0057351D">
            <w:pPr>
              <w:pStyle w:val="Style8"/>
              <w:widowControl/>
              <w:spacing w:line="274" w:lineRule="exact"/>
              <w:ind w:firstLine="0"/>
              <w:jc w:val="left"/>
              <w:rPr>
                <w:rStyle w:val="FontStyle15"/>
                <w:i w:val="0"/>
                <w:sz w:val="28"/>
                <w:szCs w:val="28"/>
              </w:rPr>
            </w:pPr>
            <w:r w:rsidRPr="009564EA">
              <w:rPr>
                <w:rStyle w:val="FontStyle18"/>
                <w:rFonts w:eastAsia="Calibri"/>
                <w:sz w:val="28"/>
                <w:szCs w:val="28"/>
              </w:rPr>
              <w:t>расходы на одно посещение</w:t>
            </w:r>
          </w:p>
        </w:tc>
        <w:tc>
          <w:tcPr>
            <w:tcW w:w="1276" w:type="dxa"/>
          </w:tcPr>
          <w:p w:rsidR="00424A1B" w:rsidRPr="009564EA" w:rsidRDefault="00424A1B" w:rsidP="0057351D">
            <w:pPr>
              <w:pStyle w:val="Style8"/>
              <w:widowControl/>
              <w:spacing w:line="274" w:lineRule="exact"/>
              <w:ind w:firstLine="0"/>
              <w:jc w:val="left"/>
              <w:rPr>
                <w:rStyle w:val="FontStyle15"/>
                <w:i w:val="0"/>
                <w:sz w:val="28"/>
                <w:szCs w:val="28"/>
              </w:rPr>
            </w:pPr>
            <w:r w:rsidRPr="009564EA">
              <w:rPr>
                <w:rStyle w:val="FontStyle15"/>
                <w:i w:val="0"/>
                <w:sz w:val="28"/>
                <w:szCs w:val="28"/>
              </w:rPr>
              <w:t>0,7</w:t>
            </w:r>
          </w:p>
        </w:tc>
        <w:tc>
          <w:tcPr>
            <w:tcW w:w="1276" w:type="dxa"/>
          </w:tcPr>
          <w:p w:rsidR="00424A1B" w:rsidRPr="009564EA" w:rsidRDefault="00067F05" w:rsidP="0057351D">
            <w:pPr>
              <w:pStyle w:val="Style8"/>
              <w:widowControl/>
              <w:spacing w:line="274" w:lineRule="exact"/>
              <w:ind w:firstLine="0"/>
              <w:jc w:val="left"/>
              <w:rPr>
                <w:rStyle w:val="FontStyle15"/>
                <w:i w:val="0"/>
                <w:sz w:val="28"/>
                <w:szCs w:val="28"/>
              </w:rPr>
            </w:pPr>
            <w:r w:rsidRPr="009564EA">
              <w:rPr>
                <w:rStyle w:val="FontStyle15"/>
                <w:i w:val="0"/>
                <w:sz w:val="28"/>
                <w:szCs w:val="28"/>
              </w:rPr>
              <w:t>0,42</w:t>
            </w:r>
          </w:p>
        </w:tc>
      </w:tr>
      <w:tr w:rsidR="00424A1B" w:rsidRPr="009564EA" w:rsidTr="009564EA">
        <w:tc>
          <w:tcPr>
            <w:tcW w:w="5353" w:type="dxa"/>
            <w:shd w:val="clear" w:color="auto" w:fill="auto"/>
          </w:tcPr>
          <w:p w:rsidR="00424A1B" w:rsidRPr="009564EA" w:rsidRDefault="00424A1B" w:rsidP="0057351D">
            <w:pPr>
              <w:pStyle w:val="Style8"/>
              <w:widowControl/>
              <w:spacing w:line="274" w:lineRule="exact"/>
              <w:ind w:firstLine="0"/>
              <w:jc w:val="left"/>
              <w:rPr>
                <w:rStyle w:val="FontStyle15"/>
                <w:i w:val="0"/>
                <w:sz w:val="28"/>
                <w:szCs w:val="28"/>
              </w:rPr>
            </w:pPr>
            <w:r w:rsidRPr="009564EA">
              <w:rPr>
                <w:rStyle w:val="FontStyle18"/>
                <w:rFonts w:eastAsia="Calibri"/>
                <w:sz w:val="28"/>
                <w:szCs w:val="28"/>
              </w:rPr>
              <w:t>расходы на одну документовыдачу</w:t>
            </w:r>
          </w:p>
        </w:tc>
        <w:tc>
          <w:tcPr>
            <w:tcW w:w="1276" w:type="dxa"/>
          </w:tcPr>
          <w:p w:rsidR="00424A1B" w:rsidRPr="009564EA" w:rsidRDefault="00424A1B" w:rsidP="0057351D">
            <w:pPr>
              <w:pStyle w:val="Style8"/>
              <w:widowControl/>
              <w:spacing w:line="274" w:lineRule="exact"/>
              <w:ind w:firstLine="0"/>
              <w:jc w:val="left"/>
              <w:rPr>
                <w:rStyle w:val="FontStyle15"/>
                <w:i w:val="0"/>
                <w:sz w:val="28"/>
                <w:szCs w:val="28"/>
              </w:rPr>
            </w:pPr>
            <w:r w:rsidRPr="009564EA">
              <w:rPr>
                <w:rStyle w:val="FontStyle15"/>
                <w:i w:val="0"/>
                <w:sz w:val="28"/>
                <w:szCs w:val="28"/>
              </w:rPr>
              <w:t>2,2</w:t>
            </w:r>
          </w:p>
        </w:tc>
        <w:tc>
          <w:tcPr>
            <w:tcW w:w="1276" w:type="dxa"/>
          </w:tcPr>
          <w:p w:rsidR="00424A1B" w:rsidRPr="009564EA" w:rsidRDefault="00067F05" w:rsidP="0057351D">
            <w:pPr>
              <w:pStyle w:val="Style8"/>
              <w:widowControl/>
              <w:spacing w:line="274" w:lineRule="exact"/>
              <w:ind w:firstLine="0"/>
              <w:jc w:val="left"/>
              <w:rPr>
                <w:rStyle w:val="FontStyle15"/>
                <w:i w:val="0"/>
                <w:sz w:val="28"/>
                <w:szCs w:val="28"/>
              </w:rPr>
            </w:pPr>
            <w:r w:rsidRPr="009564EA">
              <w:rPr>
                <w:rStyle w:val="FontStyle15"/>
                <w:i w:val="0"/>
                <w:sz w:val="28"/>
                <w:szCs w:val="28"/>
              </w:rPr>
              <w:t>0,1</w:t>
            </w:r>
            <w:r w:rsidR="00424A1B" w:rsidRPr="009564EA">
              <w:rPr>
                <w:rStyle w:val="FontStyle15"/>
                <w:i w:val="0"/>
                <w:sz w:val="28"/>
                <w:szCs w:val="28"/>
              </w:rPr>
              <w:t>3</w:t>
            </w:r>
          </w:p>
        </w:tc>
      </w:tr>
    </w:tbl>
    <w:p w:rsidR="00424A1B" w:rsidRPr="00EF4E6F" w:rsidRDefault="00424A1B" w:rsidP="00424A1B">
      <w:pPr>
        <w:rPr>
          <w:sz w:val="28"/>
          <w:szCs w:val="28"/>
        </w:rPr>
      </w:pPr>
    </w:p>
    <w:p w:rsidR="009F75B3" w:rsidRDefault="00424A1B" w:rsidP="009564EA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3.3. Оказание платных услуг: виды наиболее востребованных услуг: копирование, сканирование, распечатка, сумма за год - </w:t>
      </w:r>
    </w:p>
    <w:p w:rsidR="00424A1B" w:rsidRPr="00EF4E6F" w:rsidRDefault="00424A1B" w:rsidP="009564EA">
      <w:pPr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3.4. Краткие выводы по разделу. Основные тенденции в изменении потребностей пользователей в информационно-библиотечном обслуживании и их удовлетворение.</w:t>
      </w:r>
    </w:p>
    <w:p w:rsidR="00424A1B" w:rsidRPr="00EF4E6F" w:rsidRDefault="00424A1B" w:rsidP="009564EA">
      <w:pPr>
        <w:ind w:firstLine="709"/>
        <w:rPr>
          <w:b/>
          <w:sz w:val="28"/>
          <w:szCs w:val="28"/>
        </w:rPr>
      </w:pPr>
    </w:p>
    <w:p w:rsidR="00424A1B" w:rsidRPr="00EF4E6F" w:rsidRDefault="00424A1B" w:rsidP="009564EA">
      <w:pPr>
        <w:ind w:firstLine="709"/>
        <w:rPr>
          <w:sz w:val="28"/>
          <w:szCs w:val="28"/>
        </w:rPr>
      </w:pPr>
      <w:r w:rsidRPr="00EF4E6F">
        <w:rPr>
          <w:sz w:val="28"/>
          <w:szCs w:val="28"/>
        </w:rPr>
        <w:t xml:space="preserve">Итоги года не порадовали. В связи с пандемией библиотеки не работали долгое время и потеряли и читателей, и книговыдачу. Самыми «читающими» в 2020 году были читатели Павской и Дубровенской библиотек, они «не потеряли» ни одного читателя. Они же были и более активные по посещаемости. Средняя посещаемость библиотек одним читателем – 7, это тоже уменьшение. Массовые мероприятия в библиотеках района с марта практически не проводились. </w:t>
      </w:r>
    </w:p>
    <w:p w:rsidR="00424A1B" w:rsidRPr="00EF4E6F" w:rsidRDefault="00424A1B" w:rsidP="009564EA">
      <w:pPr>
        <w:rPr>
          <w:b/>
          <w:sz w:val="28"/>
          <w:szCs w:val="28"/>
        </w:rPr>
      </w:pPr>
    </w:p>
    <w:p w:rsidR="00424A1B" w:rsidRPr="00EF4E6F" w:rsidRDefault="00424A1B" w:rsidP="009564EA">
      <w:pPr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4. Библиотечные фонды: формирование, использование, сохранность</w:t>
      </w:r>
    </w:p>
    <w:p w:rsidR="00424A1B" w:rsidRPr="00EF4E6F" w:rsidRDefault="00424A1B" w:rsidP="009564EA">
      <w:pPr>
        <w:rPr>
          <w:sz w:val="28"/>
          <w:szCs w:val="28"/>
        </w:rPr>
      </w:pPr>
    </w:p>
    <w:p w:rsidR="00424A1B" w:rsidRPr="00EF4E6F" w:rsidRDefault="00424A1B" w:rsidP="009564EA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4.1. Отчет по работе с фондом (согласно таблицам 2020 года) предоставлен в Региональный центр комплектования и каталогизации документов ГБУК «Псковская областная универсальная научная библиотека». </w:t>
      </w:r>
    </w:p>
    <w:p w:rsidR="00424A1B" w:rsidRPr="00EF4E6F" w:rsidRDefault="00424A1B" w:rsidP="009564EA">
      <w:pPr>
        <w:rPr>
          <w:b/>
          <w:sz w:val="28"/>
          <w:szCs w:val="28"/>
        </w:rPr>
      </w:pPr>
    </w:p>
    <w:p w:rsidR="00424A1B" w:rsidRPr="00EF4E6F" w:rsidRDefault="00424A1B" w:rsidP="009564EA">
      <w:pPr>
        <w:rPr>
          <w:sz w:val="28"/>
          <w:szCs w:val="28"/>
        </w:rPr>
      </w:pPr>
      <w:r w:rsidRPr="00EF4E6F">
        <w:rPr>
          <w:sz w:val="28"/>
          <w:szCs w:val="28"/>
        </w:rPr>
        <w:t>4.2. Анализ статистических показателей, отражающих ф</w:t>
      </w:r>
      <w:r w:rsidR="007F2497">
        <w:rPr>
          <w:sz w:val="28"/>
          <w:szCs w:val="28"/>
        </w:rPr>
        <w:t xml:space="preserve">ормирование </w:t>
      </w:r>
      <w:r w:rsidRPr="00EF4E6F">
        <w:rPr>
          <w:sz w:val="28"/>
          <w:szCs w:val="28"/>
        </w:rPr>
        <w:t>и использование библиотечных фондов на физических (материальных) носителях информации (на основе формы 6-НК).</w:t>
      </w:r>
    </w:p>
    <w:p w:rsidR="00424A1B" w:rsidRPr="00EF4E6F" w:rsidRDefault="00424A1B" w:rsidP="009564EA">
      <w:pPr>
        <w:rPr>
          <w:sz w:val="28"/>
          <w:szCs w:val="28"/>
        </w:rPr>
      </w:pPr>
    </w:p>
    <w:p w:rsidR="00424A1B" w:rsidRPr="00EF4E6F" w:rsidRDefault="00424A1B" w:rsidP="009564EA">
      <w:pPr>
        <w:jc w:val="right"/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Таблица 9 Формирование библиотечного фонда</w:t>
      </w:r>
    </w:p>
    <w:p w:rsidR="009564EA" w:rsidRPr="00EF4E6F" w:rsidRDefault="00424A1B" w:rsidP="009564EA">
      <w:pPr>
        <w:jc w:val="right"/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lastRenderedPageBreak/>
        <w:t>на физических (материальных) носителях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4"/>
        <w:gridCol w:w="1465"/>
        <w:gridCol w:w="1826"/>
      </w:tblGrid>
      <w:tr w:rsidR="00424A1B" w:rsidRPr="00EF4E6F" w:rsidTr="009564EA">
        <w:tc>
          <w:tcPr>
            <w:tcW w:w="6464" w:type="dxa"/>
          </w:tcPr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Формирование библиотечного фонда на физических (материальных) носителях</w:t>
            </w:r>
          </w:p>
        </w:tc>
        <w:tc>
          <w:tcPr>
            <w:tcW w:w="1465" w:type="dxa"/>
          </w:tcPr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826" w:type="dxa"/>
          </w:tcPr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2020</w:t>
            </w:r>
          </w:p>
        </w:tc>
      </w:tr>
      <w:tr w:rsidR="00424A1B" w:rsidRPr="00EF4E6F" w:rsidTr="009564EA">
        <w:tc>
          <w:tcPr>
            <w:tcW w:w="6464" w:type="dxa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Поступило документов за отчетный период (экз.)</w:t>
            </w:r>
          </w:p>
        </w:tc>
        <w:tc>
          <w:tcPr>
            <w:tcW w:w="1465" w:type="dxa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1580</w:t>
            </w:r>
          </w:p>
        </w:tc>
        <w:tc>
          <w:tcPr>
            <w:tcW w:w="1826" w:type="dxa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8253</w:t>
            </w:r>
          </w:p>
        </w:tc>
      </w:tr>
      <w:tr w:rsidR="00424A1B" w:rsidRPr="00EF4E6F" w:rsidTr="009564EA">
        <w:tc>
          <w:tcPr>
            <w:tcW w:w="6464" w:type="dxa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  <w:lang w:eastAsia="en-US"/>
              </w:rPr>
              <w:t>Выбыло документов за отчетный год</w:t>
            </w:r>
            <w:r w:rsidRPr="00EF4E6F">
              <w:rPr>
                <w:sz w:val="28"/>
                <w:szCs w:val="28"/>
              </w:rPr>
              <w:t xml:space="preserve"> (экз.)</w:t>
            </w:r>
          </w:p>
        </w:tc>
        <w:tc>
          <w:tcPr>
            <w:tcW w:w="1465" w:type="dxa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6667</w:t>
            </w:r>
          </w:p>
        </w:tc>
        <w:tc>
          <w:tcPr>
            <w:tcW w:w="1826" w:type="dxa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8367</w:t>
            </w:r>
          </w:p>
        </w:tc>
      </w:tr>
      <w:tr w:rsidR="00424A1B" w:rsidRPr="00EF4E6F" w:rsidTr="009564EA">
        <w:tc>
          <w:tcPr>
            <w:tcW w:w="6464" w:type="dxa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  <w:lang w:eastAsia="en-US"/>
              </w:rPr>
              <w:t>Состоит документов на конец отчетного года (экз.)</w:t>
            </w:r>
          </w:p>
        </w:tc>
        <w:tc>
          <w:tcPr>
            <w:tcW w:w="1465" w:type="dxa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112578</w:t>
            </w:r>
          </w:p>
        </w:tc>
        <w:tc>
          <w:tcPr>
            <w:tcW w:w="1826" w:type="dxa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112464</w:t>
            </w:r>
          </w:p>
        </w:tc>
      </w:tr>
    </w:tbl>
    <w:p w:rsidR="00424A1B" w:rsidRPr="00EF4E6F" w:rsidRDefault="00424A1B" w:rsidP="00424A1B">
      <w:pPr>
        <w:jc w:val="both"/>
        <w:rPr>
          <w:sz w:val="28"/>
          <w:szCs w:val="28"/>
        </w:rPr>
      </w:pPr>
    </w:p>
    <w:p w:rsidR="00424A1B" w:rsidRPr="00EF4E6F" w:rsidRDefault="00424A1B" w:rsidP="009564EA">
      <w:pPr>
        <w:rPr>
          <w:sz w:val="28"/>
          <w:szCs w:val="28"/>
        </w:rPr>
      </w:pPr>
      <w:r w:rsidRPr="00EF4E6F">
        <w:rPr>
          <w:sz w:val="28"/>
          <w:szCs w:val="28"/>
        </w:rPr>
        <w:t>4.3. Общая характеристика совокупного фонда муниципальных библиотек района:</w:t>
      </w:r>
      <w:r w:rsidR="009564EA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объём, видовой состав, отраслевой состав.</w:t>
      </w:r>
    </w:p>
    <w:p w:rsidR="00424A1B" w:rsidRPr="00EF4E6F" w:rsidRDefault="00424A1B" w:rsidP="009564EA">
      <w:pPr>
        <w:jc w:val="right"/>
        <w:rPr>
          <w:b/>
          <w:sz w:val="28"/>
          <w:szCs w:val="28"/>
        </w:rPr>
      </w:pPr>
    </w:p>
    <w:p w:rsidR="00424A1B" w:rsidRPr="00EF4E6F" w:rsidRDefault="00424A1B" w:rsidP="009564EA">
      <w:pPr>
        <w:jc w:val="right"/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Таблица 10 «Фонд и видовой состав»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134"/>
        <w:gridCol w:w="1276"/>
        <w:gridCol w:w="1134"/>
        <w:gridCol w:w="1210"/>
      </w:tblGrid>
      <w:tr w:rsidR="00424A1B" w:rsidRPr="00EF4E6F" w:rsidTr="00E371A1">
        <w:tc>
          <w:tcPr>
            <w:tcW w:w="5103" w:type="dxa"/>
            <w:vMerge w:val="restart"/>
            <w:shd w:val="clear" w:color="auto" w:fill="auto"/>
            <w:vAlign w:val="center"/>
          </w:tcPr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Фонд и видовой состав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2018</w:t>
            </w:r>
          </w:p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(тыс. экз)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2019</w:t>
            </w:r>
          </w:p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(тыс. экз)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2020</w:t>
            </w:r>
          </w:p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(тыс. экз)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Динамика</w:t>
            </w:r>
          </w:p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+/-</w:t>
            </w:r>
          </w:p>
        </w:tc>
      </w:tr>
      <w:tr w:rsidR="00424A1B" w:rsidRPr="00EF4E6F" w:rsidTr="00E371A1">
        <w:tc>
          <w:tcPr>
            <w:tcW w:w="5103" w:type="dxa"/>
            <w:vMerge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</w:p>
        </w:tc>
      </w:tr>
      <w:tr w:rsidR="00424A1B" w:rsidRPr="00EF4E6F" w:rsidTr="00E371A1">
        <w:tc>
          <w:tcPr>
            <w:tcW w:w="5103" w:type="dxa"/>
            <w:shd w:val="clear" w:color="auto" w:fill="auto"/>
          </w:tcPr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 xml:space="preserve">Библиотечный фонд </w:t>
            </w:r>
          </w:p>
        </w:tc>
        <w:tc>
          <w:tcPr>
            <w:tcW w:w="1134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117665</w:t>
            </w:r>
          </w:p>
        </w:tc>
        <w:tc>
          <w:tcPr>
            <w:tcW w:w="1276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112578</w:t>
            </w:r>
          </w:p>
        </w:tc>
        <w:tc>
          <w:tcPr>
            <w:tcW w:w="1134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112464</w:t>
            </w:r>
          </w:p>
        </w:tc>
        <w:tc>
          <w:tcPr>
            <w:tcW w:w="1210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-</w:t>
            </w:r>
            <w:r w:rsidR="00CE2052">
              <w:rPr>
                <w:sz w:val="28"/>
                <w:szCs w:val="28"/>
              </w:rPr>
              <w:t xml:space="preserve"> </w:t>
            </w:r>
            <w:r w:rsidRPr="00EF4E6F">
              <w:rPr>
                <w:sz w:val="28"/>
                <w:szCs w:val="28"/>
              </w:rPr>
              <w:t>114</w:t>
            </w:r>
          </w:p>
        </w:tc>
      </w:tr>
      <w:tr w:rsidR="00424A1B" w:rsidRPr="00EF4E6F" w:rsidTr="00E371A1">
        <w:tc>
          <w:tcPr>
            <w:tcW w:w="5103" w:type="dxa"/>
            <w:vMerge w:val="restart"/>
            <w:shd w:val="clear" w:color="auto" w:fill="auto"/>
          </w:tcPr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Печатные издания,</w:t>
            </w:r>
          </w:p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из них книги</w:t>
            </w:r>
          </w:p>
        </w:tc>
        <w:tc>
          <w:tcPr>
            <w:tcW w:w="1134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117593</w:t>
            </w:r>
          </w:p>
        </w:tc>
        <w:tc>
          <w:tcPr>
            <w:tcW w:w="1276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112578</w:t>
            </w:r>
          </w:p>
        </w:tc>
        <w:tc>
          <w:tcPr>
            <w:tcW w:w="1134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112464</w:t>
            </w:r>
          </w:p>
        </w:tc>
        <w:tc>
          <w:tcPr>
            <w:tcW w:w="1210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-</w:t>
            </w:r>
            <w:r w:rsidR="00CE2052">
              <w:rPr>
                <w:sz w:val="28"/>
                <w:szCs w:val="28"/>
              </w:rPr>
              <w:t xml:space="preserve"> </w:t>
            </w:r>
            <w:r w:rsidRPr="00EF4E6F">
              <w:rPr>
                <w:sz w:val="28"/>
                <w:szCs w:val="28"/>
              </w:rPr>
              <w:t>114</w:t>
            </w:r>
          </w:p>
        </w:tc>
      </w:tr>
      <w:tr w:rsidR="00424A1B" w:rsidRPr="00EF4E6F" w:rsidTr="00E371A1">
        <w:tc>
          <w:tcPr>
            <w:tcW w:w="5103" w:type="dxa"/>
            <w:vMerge/>
            <w:shd w:val="clear" w:color="auto" w:fill="auto"/>
          </w:tcPr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103653</w:t>
            </w:r>
          </w:p>
        </w:tc>
        <w:tc>
          <w:tcPr>
            <w:tcW w:w="1276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98379</w:t>
            </w:r>
          </w:p>
        </w:tc>
        <w:tc>
          <w:tcPr>
            <w:tcW w:w="1134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97902</w:t>
            </w:r>
          </w:p>
        </w:tc>
        <w:tc>
          <w:tcPr>
            <w:tcW w:w="1210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-</w:t>
            </w:r>
            <w:r w:rsidR="00CE2052">
              <w:rPr>
                <w:sz w:val="28"/>
                <w:szCs w:val="28"/>
              </w:rPr>
              <w:t xml:space="preserve"> </w:t>
            </w:r>
            <w:r w:rsidRPr="00EF4E6F">
              <w:rPr>
                <w:sz w:val="28"/>
                <w:szCs w:val="28"/>
              </w:rPr>
              <w:t>477</w:t>
            </w:r>
          </w:p>
        </w:tc>
      </w:tr>
      <w:tr w:rsidR="00424A1B" w:rsidRPr="00EF4E6F" w:rsidTr="00E371A1">
        <w:tc>
          <w:tcPr>
            <w:tcW w:w="5103" w:type="dxa"/>
            <w:shd w:val="clear" w:color="auto" w:fill="auto"/>
          </w:tcPr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Электронные документы на съемных носителях</w:t>
            </w:r>
          </w:p>
        </w:tc>
        <w:tc>
          <w:tcPr>
            <w:tcW w:w="1134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</w:p>
        </w:tc>
      </w:tr>
      <w:tr w:rsidR="00424A1B" w:rsidRPr="00EF4E6F" w:rsidTr="00E371A1">
        <w:tc>
          <w:tcPr>
            <w:tcW w:w="5103" w:type="dxa"/>
            <w:shd w:val="clear" w:color="auto" w:fill="auto"/>
          </w:tcPr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 xml:space="preserve">Документы на микроформах </w:t>
            </w:r>
          </w:p>
        </w:tc>
        <w:tc>
          <w:tcPr>
            <w:tcW w:w="1134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</w:p>
        </w:tc>
      </w:tr>
      <w:tr w:rsidR="00424A1B" w:rsidRPr="00EF4E6F" w:rsidTr="00E371A1">
        <w:tc>
          <w:tcPr>
            <w:tcW w:w="5103" w:type="dxa"/>
            <w:shd w:val="clear" w:color="auto" w:fill="auto"/>
          </w:tcPr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Документы на специальных форматах (для слепых и слабовидящих)</w:t>
            </w:r>
          </w:p>
        </w:tc>
        <w:tc>
          <w:tcPr>
            <w:tcW w:w="1134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</w:p>
        </w:tc>
      </w:tr>
      <w:tr w:rsidR="00424A1B" w:rsidRPr="00EF4E6F" w:rsidTr="00E371A1">
        <w:tc>
          <w:tcPr>
            <w:tcW w:w="5103" w:type="dxa"/>
            <w:shd w:val="clear" w:color="auto" w:fill="auto"/>
          </w:tcPr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Документы на других видах носителей</w:t>
            </w:r>
          </w:p>
        </w:tc>
        <w:tc>
          <w:tcPr>
            <w:tcW w:w="1134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72</w:t>
            </w:r>
          </w:p>
        </w:tc>
        <w:tc>
          <w:tcPr>
            <w:tcW w:w="1210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0</w:t>
            </w:r>
          </w:p>
        </w:tc>
      </w:tr>
    </w:tbl>
    <w:p w:rsidR="00424A1B" w:rsidRPr="00EF4E6F" w:rsidRDefault="00424A1B" w:rsidP="009564EA">
      <w:pPr>
        <w:rPr>
          <w:b/>
          <w:sz w:val="28"/>
          <w:szCs w:val="28"/>
        </w:rPr>
      </w:pPr>
    </w:p>
    <w:p w:rsidR="00424A1B" w:rsidRPr="00EF4E6F" w:rsidRDefault="00424A1B" w:rsidP="009564EA">
      <w:pPr>
        <w:jc w:val="right"/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Таблица 11 «Отраслевой состав фонда»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71"/>
        <w:gridCol w:w="1620"/>
        <w:gridCol w:w="1620"/>
        <w:gridCol w:w="1577"/>
      </w:tblGrid>
      <w:tr w:rsidR="00424A1B" w:rsidRPr="00EF4E6F" w:rsidTr="00E371A1">
        <w:tc>
          <w:tcPr>
            <w:tcW w:w="3969" w:type="dxa"/>
            <w:shd w:val="clear" w:color="auto" w:fill="auto"/>
            <w:vAlign w:val="center"/>
          </w:tcPr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Отраслевой состав фонда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Динамика</w:t>
            </w:r>
          </w:p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+/-</w:t>
            </w:r>
          </w:p>
        </w:tc>
      </w:tr>
      <w:tr w:rsidR="00424A1B" w:rsidRPr="00EF4E6F" w:rsidTr="00E371A1">
        <w:tc>
          <w:tcPr>
            <w:tcW w:w="3969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 xml:space="preserve">Социально-экономическая </w:t>
            </w:r>
          </w:p>
        </w:tc>
        <w:tc>
          <w:tcPr>
            <w:tcW w:w="1071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19455</w:t>
            </w:r>
          </w:p>
        </w:tc>
        <w:tc>
          <w:tcPr>
            <w:tcW w:w="1620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19072</w:t>
            </w:r>
          </w:p>
        </w:tc>
        <w:tc>
          <w:tcPr>
            <w:tcW w:w="1620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18471</w:t>
            </w:r>
          </w:p>
        </w:tc>
        <w:tc>
          <w:tcPr>
            <w:tcW w:w="1577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-</w:t>
            </w:r>
            <w:r w:rsidR="00CE2052">
              <w:rPr>
                <w:sz w:val="28"/>
                <w:szCs w:val="28"/>
              </w:rPr>
              <w:t xml:space="preserve"> </w:t>
            </w:r>
            <w:r w:rsidRPr="00EF4E6F">
              <w:rPr>
                <w:sz w:val="28"/>
                <w:szCs w:val="28"/>
              </w:rPr>
              <w:t>601</w:t>
            </w:r>
          </w:p>
        </w:tc>
      </w:tr>
      <w:tr w:rsidR="00424A1B" w:rsidRPr="00EF4E6F" w:rsidTr="00E371A1">
        <w:tc>
          <w:tcPr>
            <w:tcW w:w="3969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Естественные науки, медицина</w:t>
            </w:r>
          </w:p>
        </w:tc>
        <w:tc>
          <w:tcPr>
            <w:tcW w:w="1071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7059</w:t>
            </w:r>
          </w:p>
        </w:tc>
        <w:tc>
          <w:tcPr>
            <w:tcW w:w="1620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6855</w:t>
            </w:r>
          </w:p>
        </w:tc>
        <w:tc>
          <w:tcPr>
            <w:tcW w:w="1620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6297</w:t>
            </w:r>
          </w:p>
        </w:tc>
        <w:tc>
          <w:tcPr>
            <w:tcW w:w="1577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-</w:t>
            </w:r>
            <w:r w:rsidR="00CE2052">
              <w:rPr>
                <w:sz w:val="28"/>
                <w:szCs w:val="28"/>
              </w:rPr>
              <w:t xml:space="preserve"> </w:t>
            </w:r>
            <w:r w:rsidRPr="00EF4E6F">
              <w:rPr>
                <w:sz w:val="28"/>
                <w:szCs w:val="28"/>
              </w:rPr>
              <w:t>558</w:t>
            </w:r>
          </w:p>
        </w:tc>
      </w:tr>
      <w:tr w:rsidR="00424A1B" w:rsidRPr="00EF4E6F" w:rsidTr="00E371A1">
        <w:tc>
          <w:tcPr>
            <w:tcW w:w="3969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Техническая</w:t>
            </w:r>
          </w:p>
        </w:tc>
        <w:tc>
          <w:tcPr>
            <w:tcW w:w="1071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3616</w:t>
            </w:r>
          </w:p>
        </w:tc>
        <w:tc>
          <w:tcPr>
            <w:tcW w:w="1620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3484</w:t>
            </w:r>
          </w:p>
        </w:tc>
        <w:tc>
          <w:tcPr>
            <w:tcW w:w="1620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3326</w:t>
            </w:r>
          </w:p>
        </w:tc>
        <w:tc>
          <w:tcPr>
            <w:tcW w:w="1577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-</w:t>
            </w:r>
            <w:r w:rsidR="00CE2052">
              <w:rPr>
                <w:sz w:val="28"/>
                <w:szCs w:val="28"/>
              </w:rPr>
              <w:t xml:space="preserve"> </w:t>
            </w:r>
            <w:r w:rsidRPr="00EF4E6F">
              <w:rPr>
                <w:sz w:val="28"/>
                <w:szCs w:val="28"/>
              </w:rPr>
              <w:t>158</w:t>
            </w:r>
          </w:p>
        </w:tc>
      </w:tr>
      <w:tr w:rsidR="00424A1B" w:rsidRPr="00EF4E6F" w:rsidTr="00E371A1">
        <w:tc>
          <w:tcPr>
            <w:tcW w:w="3969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Сельскохозяйственная</w:t>
            </w:r>
          </w:p>
        </w:tc>
        <w:tc>
          <w:tcPr>
            <w:tcW w:w="1071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4791</w:t>
            </w:r>
          </w:p>
        </w:tc>
        <w:tc>
          <w:tcPr>
            <w:tcW w:w="1620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4728</w:t>
            </w:r>
          </w:p>
        </w:tc>
        <w:tc>
          <w:tcPr>
            <w:tcW w:w="1620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4469</w:t>
            </w:r>
          </w:p>
        </w:tc>
        <w:tc>
          <w:tcPr>
            <w:tcW w:w="1577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-</w:t>
            </w:r>
            <w:r w:rsidR="00CE2052">
              <w:rPr>
                <w:sz w:val="28"/>
                <w:szCs w:val="28"/>
              </w:rPr>
              <w:t xml:space="preserve"> </w:t>
            </w:r>
            <w:r w:rsidRPr="00EF4E6F">
              <w:rPr>
                <w:sz w:val="28"/>
                <w:szCs w:val="28"/>
              </w:rPr>
              <w:t>259</w:t>
            </w:r>
          </w:p>
        </w:tc>
      </w:tr>
      <w:tr w:rsidR="00424A1B" w:rsidRPr="00EF4E6F" w:rsidTr="00E371A1">
        <w:tc>
          <w:tcPr>
            <w:tcW w:w="3969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Искусство, спорт</w:t>
            </w:r>
          </w:p>
        </w:tc>
        <w:tc>
          <w:tcPr>
            <w:tcW w:w="1071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6564</w:t>
            </w:r>
          </w:p>
        </w:tc>
        <w:tc>
          <w:tcPr>
            <w:tcW w:w="1620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6209</w:t>
            </w:r>
          </w:p>
        </w:tc>
        <w:tc>
          <w:tcPr>
            <w:tcW w:w="1620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5621</w:t>
            </w:r>
          </w:p>
        </w:tc>
        <w:tc>
          <w:tcPr>
            <w:tcW w:w="1577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-</w:t>
            </w:r>
            <w:r w:rsidR="00CE2052">
              <w:rPr>
                <w:sz w:val="28"/>
                <w:szCs w:val="28"/>
              </w:rPr>
              <w:t xml:space="preserve"> </w:t>
            </w:r>
            <w:r w:rsidRPr="00EF4E6F">
              <w:rPr>
                <w:sz w:val="28"/>
                <w:szCs w:val="28"/>
              </w:rPr>
              <w:t>588</w:t>
            </w:r>
          </w:p>
        </w:tc>
      </w:tr>
      <w:tr w:rsidR="00424A1B" w:rsidRPr="00EF4E6F" w:rsidTr="00E371A1">
        <w:tc>
          <w:tcPr>
            <w:tcW w:w="3969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Спорт</w:t>
            </w:r>
          </w:p>
        </w:tc>
        <w:tc>
          <w:tcPr>
            <w:tcW w:w="1071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</w:p>
        </w:tc>
      </w:tr>
      <w:tr w:rsidR="00424A1B" w:rsidRPr="00EF4E6F" w:rsidTr="00E371A1">
        <w:tc>
          <w:tcPr>
            <w:tcW w:w="3969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Художественная</w:t>
            </w:r>
          </w:p>
        </w:tc>
        <w:tc>
          <w:tcPr>
            <w:tcW w:w="1071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72604</w:t>
            </w:r>
          </w:p>
        </w:tc>
        <w:tc>
          <w:tcPr>
            <w:tcW w:w="1620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68922</w:t>
            </w:r>
          </w:p>
        </w:tc>
        <w:tc>
          <w:tcPr>
            <w:tcW w:w="1620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71836</w:t>
            </w:r>
          </w:p>
        </w:tc>
        <w:tc>
          <w:tcPr>
            <w:tcW w:w="1577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+</w:t>
            </w:r>
            <w:r w:rsidR="00CE2052">
              <w:rPr>
                <w:sz w:val="28"/>
                <w:szCs w:val="28"/>
              </w:rPr>
              <w:t xml:space="preserve"> </w:t>
            </w:r>
            <w:r w:rsidRPr="00EF4E6F">
              <w:rPr>
                <w:sz w:val="28"/>
                <w:szCs w:val="28"/>
              </w:rPr>
              <w:t>2914</w:t>
            </w:r>
          </w:p>
        </w:tc>
      </w:tr>
      <w:tr w:rsidR="00424A1B" w:rsidRPr="00EF4E6F" w:rsidTr="00E371A1">
        <w:tc>
          <w:tcPr>
            <w:tcW w:w="3969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 xml:space="preserve">Языкознание/филология </w:t>
            </w:r>
          </w:p>
        </w:tc>
        <w:tc>
          <w:tcPr>
            <w:tcW w:w="1071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3576</w:t>
            </w:r>
          </w:p>
        </w:tc>
        <w:tc>
          <w:tcPr>
            <w:tcW w:w="1620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3308</w:t>
            </w:r>
          </w:p>
        </w:tc>
        <w:tc>
          <w:tcPr>
            <w:tcW w:w="1620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2444</w:t>
            </w:r>
          </w:p>
        </w:tc>
        <w:tc>
          <w:tcPr>
            <w:tcW w:w="1577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-</w:t>
            </w:r>
            <w:r w:rsidR="00CE2052">
              <w:rPr>
                <w:sz w:val="28"/>
                <w:szCs w:val="28"/>
              </w:rPr>
              <w:t xml:space="preserve"> </w:t>
            </w:r>
            <w:r w:rsidRPr="00EF4E6F">
              <w:rPr>
                <w:sz w:val="28"/>
                <w:szCs w:val="28"/>
              </w:rPr>
              <w:t>864</w:t>
            </w:r>
          </w:p>
        </w:tc>
      </w:tr>
      <w:tr w:rsidR="00424A1B" w:rsidRPr="00EF4E6F" w:rsidTr="00E371A1">
        <w:tc>
          <w:tcPr>
            <w:tcW w:w="3969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071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5308</w:t>
            </w:r>
          </w:p>
        </w:tc>
        <w:tc>
          <w:tcPr>
            <w:tcW w:w="1620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</w:p>
        </w:tc>
      </w:tr>
      <w:tr w:rsidR="00424A1B" w:rsidRPr="00EF4E6F" w:rsidTr="00E371A1">
        <w:tc>
          <w:tcPr>
            <w:tcW w:w="3969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Прочая</w:t>
            </w:r>
          </w:p>
        </w:tc>
        <w:tc>
          <w:tcPr>
            <w:tcW w:w="1071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</w:p>
        </w:tc>
      </w:tr>
    </w:tbl>
    <w:p w:rsidR="00424A1B" w:rsidRPr="00EF4E6F" w:rsidRDefault="00424A1B" w:rsidP="00424A1B">
      <w:pPr>
        <w:jc w:val="both"/>
        <w:rPr>
          <w:sz w:val="28"/>
          <w:szCs w:val="28"/>
        </w:rPr>
      </w:pPr>
    </w:p>
    <w:p w:rsidR="00424A1B" w:rsidRPr="00EF4E6F" w:rsidRDefault="00424A1B" w:rsidP="009564EA">
      <w:pPr>
        <w:rPr>
          <w:sz w:val="28"/>
          <w:szCs w:val="28"/>
        </w:rPr>
      </w:pPr>
      <w:r w:rsidRPr="00EF4E6F">
        <w:rPr>
          <w:sz w:val="28"/>
          <w:szCs w:val="28"/>
        </w:rPr>
        <w:t>4.4. Движение совокупного фонда муниципальных библиотек.</w:t>
      </w:r>
    </w:p>
    <w:p w:rsidR="00424A1B" w:rsidRPr="00EF4E6F" w:rsidRDefault="00424A1B" w:rsidP="009564EA">
      <w:pPr>
        <w:tabs>
          <w:tab w:val="left" w:pos="567"/>
        </w:tabs>
        <w:ind w:firstLine="567"/>
        <w:rPr>
          <w:sz w:val="28"/>
          <w:szCs w:val="28"/>
        </w:rPr>
      </w:pPr>
      <w:r w:rsidRPr="00EF4E6F">
        <w:rPr>
          <w:sz w:val="28"/>
          <w:szCs w:val="28"/>
        </w:rPr>
        <w:t>4.4.1. Поступления в фонды муниципальных библиотек всего 8253 экз., в том числе книг 7662 экз. Количество экземпляров новых поступлений на 1000 жителей: 498 экз. Соблюдение показателя согласно «</w:t>
      </w:r>
      <w:r w:rsidRPr="00EF4E6F">
        <w:rPr>
          <w:bCs/>
          <w:color w:val="000000"/>
          <w:spacing w:val="-4"/>
          <w:sz w:val="28"/>
          <w:szCs w:val="28"/>
          <w:shd w:val="clear" w:color="auto" w:fill="FFFFFF"/>
        </w:rPr>
        <w:t>Плана мероприятий («дорожной карты») по перспективному развитию общедоступных библиот</w:t>
      </w:r>
      <w:r w:rsidR="00CE2052">
        <w:rPr>
          <w:bCs/>
          <w:color w:val="000000"/>
          <w:spacing w:val="-4"/>
          <w:sz w:val="28"/>
          <w:szCs w:val="28"/>
          <w:shd w:val="clear" w:color="auto" w:fill="FFFFFF"/>
        </w:rPr>
        <w:t xml:space="preserve">ек </w:t>
      </w:r>
      <w:r w:rsidR="00CE2052">
        <w:rPr>
          <w:bCs/>
          <w:color w:val="000000"/>
          <w:spacing w:val="-4"/>
          <w:sz w:val="28"/>
          <w:szCs w:val="28"/>
          <w:shd w:val="clear" w:color="auto" w:fill="FFFFFF"/>
        </w:rPr>
        <w:lastRenderedPageBreak/>
        <w:t xml:space="preserve">Российской Федерации на 2017 </w:t>
      </w:r>
      <w:r w:rsidRPr="00EF4E6F">
        <w:rPr>
          <w:bCs/>
          <w:color w:val="000000"/>
          <w:spacing w:val="-4"/>
          <w:sz w:val="28"/>
          <w:szCs w:val="28"/>
          <w:shd w:val="clear" w:color="auto" w:fill="FFFFFF"/>
        </w:rPr>
        <w:t>- 2021 годы», утвержденного Минкультуры России 27.04.2017,</w:t>
      </w:r>
      <w:r w:rsidRPr="00EF4E6F">
        <w:rPr>
          <w:sz w:val="28"/>
          <w:szCs w:val="28"/>
        </w:rPr>
        <w:t xml:space="preserve"> (90 экземпляров новых поступлений в год на 1000 жителей).</w:t>
      </w:r>
    </w:p>
    <w:p w:rsidR="00424A1B" w:rsidRPr="00EF4E6F" w:rsidRDefault="00424A1B" w:rsidP="009564EA">
      <w:pPr>
        <w:tabs>
          <w:tab w:val="left" w:pos="567"/>
        </w:tabs>
        <w:ind w:firstLine="567"/>
        <w:rPr>
          <w:sz w:val="28"/>
          <w:szCs w:val="28"/>
        </w:rPr>
      </w:pPr>
      <w:r w:rsidRPr="00EF4E6F">
        <w:rPr>
          <w:sz w:val="28"/>
          <w:szCs w:val="28"/>
        </w:rPr>
        <w:t xml:space="preserve">4.4.2. </w:t>
      </w:r>
      <w:r w:rsidRPr="00EF4E6F">
        <w:rPr>
          <w:rStyle w:val="FontStyle18"/>
          <w:sz w:val="28"/>
          <w:szCs w:val="28"/>
        </w:rPr>
        <w:t xml:space="preserve">Подписка на периодические издания за 2020 год. </w:t>
      </w:r>
      <w:r w:rsidRPr="00EF4E6F">
        <w:rPr>
          <w:b/>
          <w:sz w:val="28"/>
          <w:szCs w:val="28"/>
        </w:rPr>
        <w:t>Количество периодических изданий по названиям</w:t>
      </w:r>
      <w:r w:rsidRPr="00EF4E6F">
        <w:rPr>
          <w:sz w:val="28"/>
          <w:szCs w:val="28"/>
        </w:rPr>
        <w:t>, всего</w:t>
      </w:r>
      <w:r w:rsidR="00AC76F9" w:rsidRPr="00EF4E6F">
        <w:rPr>
          <w:sz w:val="28"/>
          <w:szCs w:val="28"/>
        </w:rPr>
        <w:t xml:space="preserve"> - </w:t>
      </w:r>
      <w:r w:rsidR="00AC76F9" w:rsidRPr="00EF4E6F">
        <w:rPr>
          <w:b/>
          <w:sz w:val="28"/>
          <w:szCs w:val="28"/>
        </w:rPr>
        <w:t>55</w:t>
      </w:r>
      <w:r w:rsidRPr="00EF4E6F">
        <w:rPr>
          <w:sz w:val="28"/>
          <w:szCs w:val="28"/>
        </w:rPr>
        <w:t xml:space="preserve">. Подписки на профессиональные (библиотечные) издания в 2020 году </w:t>
      </w:r>
      <w:r w:rsidR="001644E7" w:rsidRPr="00EF4E6F">
        <w:rPr>
          <w:sz w:val="28"/>
          <w:szCs w:val="28"/>
        </w:rPr>
        <w:t>не было</w:t>
      </w:r>
      <w:r w:rsidRPr="00EF4E6F">
        <w:rPr>
          <w:sz w:val="28"/>
          <w:szCs w:val="28"/>
        </w:rPr>
        <w:t xml:space="preserve">. </w:t>
      </w:r>
    </w:p>
    <w:p w:rsidR="00424A1B" w:rsidRPr="00EF4E6F" w:rsidRDefault="00424A1B" w:rsidP="009564EA">
      <w:pPr>
        <w:ind w:firstLine="567"/>
        <w:rPr>
          <w:sz w:val="28"/>
          <w:szCs w:val="28"/>
        </w:rPr>
      </w:pPr>
      <w:r w:rsidRPr="00EF4E6F">
        <w:rPr>
          <w:sz w:val="28"/>
          <w:szCs w:val="28"/>
        </w:rPr>
        <w:t>4.4.3. Выбытие из фондов муниципальных библиотек печатных изданий; электронных документов (на материальных носителях/съемных носителях CD, CD-R, флеш и пр.) с указанием причин исключения из фонда.</w:t>
      </w:r>
    </w:p>
    <w:p w:rsidR="00424A1B" w:rsidRPr="00EF4E6F" w:rsidRDefault="00424A1B" w:rsidP="009564EA">
      <w:pPr>
        <w:ind w:firstLine="567"/>
        <w:rPr>
          <w:sz w:val="28"/>
          <w:szCs w:val="28"/>
        </w:rPr>
      </w:pPr>
    </w:p>
    <w:p w:rsidR="00424A1B" w:rsidRPr="00EF4E6F" w:rsidRDefault="007F2497" w:rsidP="009564E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Выбыло 8367 </w:t>
      </w:r>
      <w:r w:rsidR="00424A1B" w:rsidRPr="00EF4E6F">
        <w:rPr>
          <w:sz w:val="28"/>
          <w:szCs w:val="28"/>
        </w:rPr>
        <w:t>экз.</w:t>
      </w:r>
    </w:p>
    <w:p w:rsidR="00424A1B" w:rsidRPr="00EF4E6F" w:rsidRDefault="00424A1B" w:rsidP="009564EA">
      <w:pPr>
        <w:rPr>
          <w:sz w:val="28"/>
          <w:szCs w:val="28"/>
        </w:rPr>
      </w:pPr>
      <w:r w:rsidRPr="00EF4E6F">
        <w:rPr>
          <w:sz w:val="28"/>
          <w:szCs w:val="28"/>
        </w:rPr>
        <w:t>из них: книг – 8139 экз., брошюр – 228 экз.</w:t>
      </w:r>
    </w:p>
    <w:p w:rsidR="00424A1B" w:rsidRPr="00EF4E6F" w:rsidRDefault="00424A1B" w:rsidP="009564EA">
      <w:pPr>
        <w:ind w:firstLine="708"/>
        <w:rPr>
          <w:sz w:val="28"/>
          <w:szCs w:val="28"/>
        </w:rPr>
      </w:pPr>
      <w:r w:rsidRPr="00EF4E6F">
        <w:rPr>
          <w:sz w:val="28"/>
          <w:szCs w:val="28"/>
        </w:rPr>
        <w:t>По причине ветхости – 8367 экз.</w:t>
      </w:r>
    </w:p>
    <w:p w:rsidR="00424A1B" w:rsidRPr="00EF4E6F" w:rsidRDefault="00424A1B" w:rsidP="009564EA">
      <w:pPr>
        <w:ind w:firstLine="567"/>
        <w:rPr>
          <w:sz w:val="28"/>
          <w:szCs w:val="28"/>
        </w:rPr>
      </w:pPr>
    </w:p>
    <w:p w:rsidR="00424A1B" w:rsidRPr="00EF4E6F" w:rsidRDefault="00424A1B" w:rsidP="009564EA">
      <w:pPr>
        <w:ind w:firstLine="567"/>
        <w:rPr>
          <w:sz w:val="28"/>
          <w:szCs w:val="28"/>
        </w:rPr>
      </w:pPr>
      <w:r w:rsidRPr="00EF4E6F">
        <w:rPr>
          <w:sz w:val="28"/>
          <w:szCs w:val="28"/>
        </w:rPr>
        <w:t xml:space="preserve">4.4.3.1. Объем фонда закрытых </w:t>
      </w:r>
      <w:r w:rsidRPr="00EF4E6F">
        <w:rPr>
          <w:b/>
          <w:sz w:val="28"/>
          <w:szCs w:val="28"/>
        </w:rPr>
        <w:t>в 2020 году</w:t>
      </w:r>
      <w:r w:rsidRPr="00EF4E6F">
        <w:rPr>
          <w:sz w:val="28"/>
          <w:szCs w:val="28"/>
        </w:rPr>
        <w:t xml:space="preserve"> библиотек. </w:t>
      </w:r>
    </w:p>
    <w:p w:rsidR="00424A1B" w:rsidRPr="00EF4E6F" w:rsidRDefault="00424A1B" w:rsidP="009564EA">
      <w:pPr>
        <w:ind w:firstLine="567"/>
        <w:rPr>
          <w:sz w:val="28"/>
          <w:szCs w:val="28"/>
        </w:rPr>
      </w:pPr>
      <w:r w:rsidRPr="00EF4E6F">
        <w:rPr>
          <w:sz w:val="28"/>
          <w:szCs w:val="28"/>
        </w:rPr>
        <w:t xml:space="preserve">Библиотеки не закрывались! </w:t>
      </w:r>
    </w:p>
    <w:p w:rsidR="00424A1B" w:rsidRPr="00EF4E6F" w:rsidRDefault="00424A1B" w:rsidP="009564EA">
      <w:pPr>
        <w:rPr>
          <w:sz w:val="28"/>
          <w:szCs w:val="28"/>
        </w:rPr>
      </w:pPr>
    </w:p>
    <w:p w:rsidR="00AC76F9" w:rsidRPr="00EF4E6F" w:rsidRDefault="00424A1B" w:rsidP="009564EA">
      <w:pPr>
        <w:rPr>
          <w:sz w:val="28"/>
          <w:szCs w:val="28"/>
        </w:rPr>
      </w:pPr>
      <w:r w:rsidRPr="00EF4E6F">
        <w:rPr>
          <w:sz w:val="28"/>
          <w:szCs w:val="28"/>
        </w:rPr>
        <w:t>4.5. Анализ и оценка состояния и использования фондов библиотек: об</w:t>
      </w:r>
      <w:r w:rsidR="007F2497">
        <w:rPr>
          <w:sz w:val="28"/>
          <w:szCs w:val="28"/>
        </w:rPr>
        <w:t xml:space="preserve">новляемость 7,3 % при норме 5 %; </w:t>
      </w:r>
      <w:r w:rsidRPr="00EF4E6F">
        <w:rPr>
          <w:sz w:val="28"/>
          <w:szCs w:val="28"/>
        </w:rPr>
        <w:t>обращаемость 1.2</w:t>
      </w:r>
      <w:r w:rsidR="001644E7" w:rsidRPr="00EF4E6F">
        <w:rPr>
          <w:sz w:val="28"/>
          <w:szCs w:val="28"/>
        </w:rPr>
        <w:t xml:space="preserve">. </w:t>
      </w:r>
      <w:r w:rsidR="00AC76F9" w:rsidRPr="00EF4E6F">
        <w:rPr>
          <w:sz w:val="28"/>
          <w:szCs w:val="28"/>
        </w:rPr>
        <w:t>Книговыдача сократилась, это связано с тем, что библиотеки долгое время не работали</w:t>
      </w:r>
      <w:r w:rsidR="001644E7" w:rsidRPr="00EF4E6F">
        <w:rPr>
          <w:sz w:val="28"/>
          <w:szCs w:val="28"/>
        </w:rPr>
        <w:t>.</w:t>
      </w:r>
    </w:p>
    <w:p w:rsidR="00424A1B" w:rsidRPr="00EF4E6F" w:rsidRDefault="00424A1B" w:rsidP="009564EA">
      <w:pPr>
        <w:ind w:firstLine="709"/>
        <w:rPr>
          <w:sz w:val="28"/>
          <w:szCs w:val="28"/>
        </w:rPr>
      </w:pPr>
    </w:p>
    <w:p w:rsidR="00424A1B" w:rsidRPr="00EF4E6F" w:rsidRDefault="00424A1B" w:rsidP="009564EA">
      <w:pPr>
        <w:rPr>
          <w:sz w:val="28"/>
          <w:szCs w:val="28"/>
        </w:rPr>
      </w:pPr>
      <w:r w:rsidRPr="00EF4E6F">
        <w:rPr>
          <w:sz w:val="28"/>
          <w:szCs w:val="28"/>
        </w:rPr>
        <w:t>4.6. Финансирование комплектования (подробно заполняется в отчете комплектатора): объемы; основные источники.</w:t>
      </w:r>
    </w:p>
    <w:p w:rsidR="00424A1B" w:rsidRPr="00EF4E6F" w:rsidRDefault="00424A1B" w:rsidP="009564EA">
      <w:pPr>
        <w:ind w:firstLine="709"/>
        <w:jc w:val="right"/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Таблица 12</w:t>
      </w:r>
    </w:p>
    <w:p w:rsidR="00424A1B" w:rsidRPr="00EF4E6F" w:rsidRDefault="00424A1B" w:rsidP="009564EA">
      <w:pPr>
        <w:ind w:firstLine="709"/>
        <w:jc w:val="right"/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«Расходы на комплектование библиотечной системы»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2126"/>
        <w:gridCol w:w="2694"/>
        <w:gridCol w:w="2558"/>
      </w:tblGrid>
      <w:tr w:rsidR="00424A1B" w:rsidRPr="00EF4E6F" w:rsidTr="009564EA">
        <w:trPr>
          <w:cantSplit/>
          <w:trHeight w:val="992"/>
        </w:trPr>
        <w:tc>
          <w:tcPr>
            <w:tcW w:w="2450" w:type="dxa"/>
          </w:tcPr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Израсходовано</w:t>
            </w:r>
          </w:p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 xml:space="preserve">на комплектование, </w:t>
            </w:r>
          </w:p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126" w:type="dxa"/>
          </w:tcPr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В том числе из муниципального бюджета</w:t>
            </w:r>
          </w:p>
        </w:tc>
        <w:tc>
          <w:tcPr>
            <w:tcW w:w="2694" w:type="dxa"/>
          </w:tcPr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Израсходовано</w:t>
            </w:r>
          </w:p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на подписку</w:t>
            </w:r>
          </w:p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 xml:space="preserve">на </w:t>
            </w:r>
            <w:r w:rsidRPr="00EF4E6F">
              <w:rPr>
                <w:b/>
                <w:sz w:val="28"/>
                <w:szCs w:val="28"/>
                <w:lang w:val="en-US"/>
              </w:rPr>
              <w:t>II</w:t>
            </w:r>
            <w:r w:rsidRPr="00EF4E6F">
              <w:rPr>
                <w:b/>
                <w:sz w:val="28"/>
                <w:szCs w:val="28"/>
              </w:rPr>
              <w:t xml:space="preserve"> полугодие 2020 г.</w:t>
            </w:r>
          </w:p>
        </w:tc>
        <w:tc>
          <w:tcPr>
            <w:tcW w:w="2558" w:type="dxa"/>
          </w:tcPr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Израсходовано</w:t>
            </w:r>
          </w:p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на подписку</w:t>
            </w:r>
          </w:p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 xml:space="preserve">на </w:t>
            </w:r>
            <w:r w:rsidRPr="00EF4E6F">
              <w:rPr>
                <w:b/>
                <w:sz w:val="28"/>
                <w:szCs w:val="28"/>
                <w:lang w:val="en-US"/>
              </w:rPr>
              <w:t>I</w:t>
            </w:r>
            <w:r w:rsidRPr="00EF4E6F">
              <w:rPr>
                <w:b/>
                <w:sz w:val="28"/>
                <w:szCs w:val="28"/>
              </w:rPr>
              <w:t xml:space="preserve"> полугодие 2021</w:t>
            </w:r>
            <w:r w:rsidR="009564EA">
              <w:rPr>
                <w:b/>
                <w:sz w:val="28"/>
                <w:szCs w:val="28"/>
              </w:rPr>
              <w:t xml:space="preserve"> </w:t>
            </w:r>
            <w:r w:rsidRPr="00EF4E6F">
              <w:rPr>
                <w:b/>
                <w:sz w:val="28"/>
                <w:szCs w:val="28"/>
              </w:rPr>
              <w:t>г.</w:t>
            </w:r>
          </w:p>
        </w:tc>
      </w:tr>
      <w:tr w:rsidR="00424A1B" w:rsidRPr="00EF4E6F" w:rsidTr="009564EA">
        <w:trPr>
          <w:cantSplit/>
        </w:trPr>
        <w:tc>
          <w:tcPr>
            <w:tcW w:w="9828" w:type="dxa"/>
            <w:gridSpan w:val="4"/>
          </w:tcPr>
          <w:p w:rsidR="00424A1B" w:rsidRPr="00EF4E6F" w:rsidRDefault="00424A1B" w:rsidP="00E371A1">
            <w:pPr>
              <w:jc w:val="center"/>
              <w:rPr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(тыс. руб.)</w:t>
            </w:r>
          </w:p>
        </w:tc>
      </w:tr>
      <w:tr w:rsidR="00424A1B" w:rsidRPr="00EF4E6F" w:rsidTr="009564EA">
        <w:trPr>
          <w:cantSplit/>
        </w:trPr>
        <w:tc>
          <w:tcPr>
            <w:tcW w:w="2450" w:type="dxa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2 523 442,76</w:t>
            </w:r>
          </w:p>
        </w:tc>
        <w:tc>
          <w:tcPr>
            <w:tcW w:w="2126" w:type="dxa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26315,79</w:t>
            </w:r>
          </w:p>
        </w:tc>
        <w:tc>
          <w:tcPr>
            <w:tcW w:w="2694" w:type="dxa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62810,80</w:t>
            </w:r>
          </w:p>
        </w:tc>
        <w:tc>
          <w:tcPr>
            <w:tcW w:w="2558" w:type="dxa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67564,25</w:t>
            </w:r>
          </w:p>
        </w:tc>
      </w:tr>
    </w:tbl>
    <w:p w:rsidR="00424A1B" w:rsidRPr="00EF4E6F" w:rsidRDefault="00424A1B" w:rsidP="00424A1B">
      <w:pPr>
        <w:rPr>
          <w:b/>
          <w:sz w:val="28"/>
          <w:szCs w:val="28"/>
        </w:rPr>
      </w:pPr>
    </w:p>
    <w:p w:rsidR="00424A1B" w:rsidRPr="00EF4E6F" w:rsidRDefault="00424A1B" w:rsidP="009564EA">
      <w:pPr>
        <w:rPr>
          <w:sz w:val="28"/>
          <w:szCs w:val="28"/>
        </w:rPr>
      </w:pPr>
      <w:r w:rsidRPr="00EF4E6F">
        <w:rPr>
          <w:sz w:val="28"/>
          <w:szCs w:val="28"/>
        </w:rPr>
        <w:t>4.7. Обеспечение сохранности фондов.</w:t>
      </w:r>
    </w:p>
    <w:p w:rsidR="00424A1B" w:rsidRPr="00EF4E6F" w:rsidRDefault="00424A1B" w:rsidP="009564EA">
      <w:pPr>
        <w:rPr>
          <w:sz w:val="28"/>
          <w:szCs w:val="28"/>
        </w:rPr>
      </w:pPr>
      <w:r w:rsidRPr="00EF4E6F">
        <w:rPr>
          <w:sz w:val="28"/>
          <w:szCs w:val="28"/>
        </w:rPr>
        <w:t>Заполнено Приложение № 3 «Анкета по сохранности библиотечных фондов».</w:t>
      </w:r>
    </w:p>
    <w:p w:rsidR="00424A1B" w:rsidRPr="00EF4E6F" w:rsidRDefault="00424A1B" w:rsidP="009564EA">
      <w:pPr>
        <w:ind w:firstLine="709"/>
        <w:rPr>
          <w:color w:val="C00000"/>
          <w:sz w:val="28"/>
          <w:szCs w:val="28"/>
        </w:rPr>
      </w:pPr>
    </w:p>
    <w:p w:rsidR="00424A1B" w:rsidRPr="00EF4E6F" w:rsidRDefault="00424A1B" w:rsidP="009564EA">
      <w:pPr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4.8. Краткие выводы по подразделам:</w:t>
      </w:r>
    </w:p>
    <w:p w:rsidR="00424A1B" w:rsidRPr="00EF4E6F" w:rsidRDefault="00424A1B" w:rsidP="009564EA">
      <w:pPr>
        <w:ind w:firstLine="709"/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4.8.1. «Основные проблемы обеспечения сохранности библиотечных фондов».</w:t>
      </w:r>
    </w:p>
    <w:p w:rsidR="00424A1B" w:rsidRPr="00EF4E6F" w:rsidRDefault="007F2497" w:rsidP="009564E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24A1B" w:rsidRPr="00EF4E6F">
        <w:rPr>
          <w:sz w:val="28"/>
          <w:szCs w:val="28"/>
        </w:rPr>
        <w:t xml:space="preserve">сельских библиотеках с печным отоплением не соблюдается тепловой режим. Так как библиотеки работают не на полную ставку и помещения отапливаются не регулярно. Книги сыреют и портятся. </w:t>
      </w:r>
    </w:p>
    <w:p w:rsidR="00424A1B" w:rsidRPr="00EF4E6F" w:rsidRDefault="00424A1B" w:rsidP="009564EA">
      <w:pPr>
        <w:ind w:firstLine="709"/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4.8.2. «Основные тенденции в формировании и использовании фондов».</w:t>
      </w:r>
    </w:p>
    <w:p w:rsidR="00424A1B" w:rsidRPr="00EF4E6F" w:rsidRDefault="00424A1B" w:rsidP="009564EA">
      <w:pPr>
        <w:ind w:firstLine="709"/>
        <w:rPr>
          <w:sz w:val="28"/>
          <w:szCs w:val="28"/>
        </w:rPr>
      </w:pPr>
      <w:r w:rsidRPr="00EF4E6F">
        <w:rPr>
          <w:sz w:val="28"/>
          <w:szCs w:val="28"/>
        </w:rPr>
        <w:t>Фонды библиотек формируются за счет федеральных средств и платных услуг. Муниципальные средства выделяются только на подписку. Надеемся, что будут исполнены гарантии по формированию фондов районной и Полонской библиотек на три года после участия в нацпроекте «Культура».</w:t>
      </w:r>
    </w:p>
    <w:p w:rsidR="00424A1B" w:rsidRPr="00EF4E6F" w:rsidRDefault="00424A1B" w:rsidP="009564EA">
      <w:pPr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5. Каталогизация и оцифровка библиотечного фонда</w:t>
      </w:r>
    </w:p>
    <w:p w:rsidR="00424A1B" w:rsidRDefault="00424A1B" w:rsidP="009564EA">
      <w:pPr>
        <w:rPr>
          <w:sz w:val="28"/>
          <w:szCs w:val="28"/>
        </w:rPr>
      </w:pPr>
      <w:r w:rsidRPr="00EF4E6F">
        <w:rPr>
          <w:sz w:val="28"/>
          <w:szCs w:val="28"/>
        </w:rPr>
        <w:t>5.1. Электронный каталог</w:t>
      </w:r>
    </w:p>
    <w:p w:rsidR="009564EA" w:rsidRPr="00EF4E6F" w:rsidRDefault="009564EA" w:rsidP="009564EA">
      <w:pPr>
        <w:rPr>
          <w:sz w:val="28"/>
          <w:szCs w:val="28"/>
        </w:rPr>
      </w:pPr>
    </w:p>
    <w:p w:rsidR="00424A1B" w:rsidRPr="00EF4E6F" w:rsidRDefault="00424A1B" w:rsidP="009564EA">
      <w:pPr>
        <w:jc w:val="right"/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Таблица 13 «Объем электронного каталога»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37"/>
        <w:gridCol w:w="3544"/>
      </w:tblGrid>
      <w:tr w:rsidR="00424A1B" w:rsidRPr="00EF4E6F" w:rsidTr="00E371A1">
        <w:tc>
          <w:tcPr>
            <w:tcW w:w="9781" w:type="dxa"/>
            <w:gridSpan w:val="2"/>
          </w:tcPr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Объем электронного каталога, всего библиографических записей (БЗ) по данным Паспорта каталога</w:t>
            </w:r>
          </w:p>
        </w:tc>
      </w:tr>
      <w:tr w:rsidR="00424A1B" w:rsidRPr="00EF4E6F" w:rsidTr="00E371A1">
        <w:trPr>
          <w:trHeight w:val="403"/>
        </w:trPr>
        <w:tc>
          <w:tcPr>
            <w:tcW w:w="6237" w:type="dxa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Создано, всего БЗ</w:t>
            </w:r>
          </w:p>
        </w:tc>
        <w:tc>
          <w:tcPr>
            <w:tcW w:w="3544" w:type="dxa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45001</w:t>
            </w:r>
          </w:p>
        </w:tc>
      </w:tr>
      <w:tr w:rsidR="00424A1B" w:rsidRPr="00EF4E6F" w:rsidTr="00E371A1">
        <w:tc>
          <w:tcPr>
            <w:tcW w:w="6237" w:type="dxa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 xml:space="preserve">из них: </w:t>
            </w:r>
          </w:p>
        </w:tc>
        <w:tc>
          <w:tcPr>
            <w:tcW w:w="3544" w:type="dxa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Х</w:t>
            </w:r>
          </w:p>
        </w:tc>
      </w:tr>
      <w:tr w:rsidR="00424A1B" w:rsidRPr="00EF4E6F" w:rsidTr="00E371A1">
        <w:tc>
          <w:tcPr>
            <w:tcW w:w="6237" w:type="dxa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новых БЗ</w:t>
            </w:r>
          </w:p>
        </w:tc>
        <w:tc>
          <w:tcPr>
            <w:tcW w:w="3544" w:type="dxa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3947</w:t>
            </w:r>
          </w:p>
        </w:tc>
      </w:tr>
      <w:tr w:rsidR="00424A1B" w:rsidRPr="00EF4E6F" w:rsidTr="00E371A1">
        <w:tc>
          <w:tcPr>
            <w:tcW w:w="6237" w:type="dxa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ретро БЗ</w:t>
            </w:r>
          </w:p>
        </w:tc>
        <w:tc>
          <w:tcPr>
            <w:tcW w:w="3544" w:type="dxa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1642</w:t>
            </w:r>
          </w:p>
        </w:tc>
      </w:tr>
      <w:tr w:rsidR="00424A1B" w:rsidRPr="00EF4E6F" w:rsidTr="00E371A1">
        <w:tc>
          <w:tcPr>
            <w:tcW w:w="6237" w:type="dxa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изъято БЗ</w:t>
            </w:r>
          </w:p>
        </w:tc>
        <w:tc>
          <w:tcPr>
            <w:tcW w:w="3544" w:type="dxa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1039</w:t>
            </w:r>
          </w:p>
        </w:tc>
      </w:tr>
      <w:tr w:rsidR="00424A1B" w:rsidRPr="00EF4E6F" w:rsidTr="00E371A1">
        <w:tc>
          <w:tcPr>
            <w:tcW w:w="6237" w:type="dxa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отредактировано БЗ</w:t>
            </w:r>
          </w:p>
        </w:tc>
        <w:tc>
          <w:tcPr>
            <w:tcW w:w="3544" w:type="dxa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661</w:t>
            </w:r>
          </w:p>
        </w:tc>
      </w:tr>
      <w:tr w:rsidR="00424A1B" w:rsidRPr="00EF4E6F" w:rsidTr="00E371A1">
        <w:tc>
          <w:tcPr>
            <w:tcW w:w="6237" w:type="dxa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 xml:space="preserve">Заимствовано БЗ из Сводного электронного каталога библиотек Псковской области </w:t>
            </w:r>
          </w:p>
        </w:tc>
        <w:tc>
          <w:tcPr>
            <w:tcW w:w="3544" w:type="dxa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23</w:t>
            </w:r>
          </w:p>
        </w:tc>
      </w:tr>
      <w:tr w:rsidR="00424A1B" w:rsidRPr="00EF4E6F" w:rsidTr="00E371A1">
        <w:tc>
          <w:tcPr>
            <w:tcW w:w="6237" w:type="dxa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Объем Учетного каталога, всего количество карточек</w:t>
            </w:r>
          </w:p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(данные Паспорта каталога)</w:t>
            </w:r>
          </w:p>
        </w:tc>
        <w:tc>
          <w:tcPr>
            <w:tcW w:w="3544" w:type="dxa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48457</w:t>
            </w:r>
          </w:p>
        </w:tc>
      </w:tr>
      <w:tr w:rsidR="00424A1B" w:rsidRPr="00EF4E6F" w:rsidTr="00E371A1">
        <w:tc>
          <w:tcPr>
            <w:tcW w:w="6237" w:type="dxa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Объем фонда, отраженного в Электронном каталоге</w:t>
            </w:r>
          </w:p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(в процентах)</w:t>
            </w:r>
          </w:p>
        </w:tc>
        <w:tc>
          <w:tcPr>
            <w:tcW w:w="3544" w:type="dxa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93%</w:t>
            </w:r>
          </w:p>
        </w:tc>
      </w:tr>
    </w:tbl>
    <w:p w:rsidR="00424A1B" w:rsidRPr="00EF4E6F" w:rsidRDefault="00424A1B" w:rsidP="00424A1B">
      <w:pPr>
        <w:jc w:val="both"/>
        <w:rPr>
          <w:b/>
          <w:sz w:val="28"/>
          <w:szCs w:val="28"/>
        </w:rPr>
      </w:pPr>
    </w:p>
    <w:p w:rsidR="00424A1B" w:rsidRPr="00EF4E6F" w:rsidRDefault="00424A1B" w:rsidP="009564EA">
      <w:pPr>
        <w:jc w:val="right"/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Таблица 14 «Участие в корпоративном проекте</w:t>
      </w:r>
    </w:p>
    <w:p w:rsidR="00424A1B" w:rsidRPr="00EF4E6F" w:rsidRDefault="00424A1B" w:rsidP="009564EA">
      <w:pPr>
        <w:jc w:val="right"/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«Сводный электронный каталог документов</w:t>
      </w:r>
    </w:p>
    <w:p w:rsidR="00424A1B" w:rsidRPr="00EF4E6F" w:rsidRDefault="00424A1B" w:rsidP="009564EA">
      <w:pPr>
        <w:jc w:val="right"/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библиотек Псковской области»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3"/>
        <w:gridCol w:w="2383"/>
        <w:gridCol w:w="2426"/>
        <w:gridCol w:w="2689"/>
      </w:tblGrid>
      <w:tr w:rsidR="00424A1B" w:rsidRPr="00EF4E6F" w:rsidTr="00E371A1">
        <w:tc>
          <w:tcPr>
            <w:tcW w:w="2284" w:type="dxa"/>
          </w:tcPr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Ф.И.О. ответственного сотрудника</w:t>
            </w:r>
          </w:p>
        </w:tc>
        <w:tc>
          <w:tcPr>
            <w:tcW w:w="2393" w:type="dxa"/>
          </w:tcPr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2393" w:type="dxa"/>
          </w:tcPr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2711" w:type="dxa"/>
          </w:tcPr>
          <w:p w:rsidR="00424A1B" w:rsidRPr="00EF4E6F" w:rsidRDefault="00424A1B" w:rsidP="009564EA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Рабочий телефон</w:t>
            </w:r>
          </w:p>
        </w:tc>
      </w:tr>
      <w:tr w:rsidR="00424A1B" w:rsidRPr="00EF4E6F" w:rsidTr="00E371A1">
        <w:tc>
          <w:tcPr>
            <w:tcW w:w="2284" w:type="dxa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Белова Н.</w:t>
            </w:r>
            <w:r w:rsidR="00A6053F">
              <w:rPr>
                <w:sz w:val="28"/>
                <w:szCs w:val="28"/>
              </w:rPr>
              <w:t xml:space="preserve"> </w:t>
            </w:r>
            <w:r w:rsidRPr="00EF4E6F">
              <w:rPr>
                <w:sz w:val="28"/>
                <w:szCs w:val="28"/>
              </w:rPr>
              <w:t>В.</w:t>
            </w:r>
          </w:p>
        </w:tc>
        <w:tc>
          <w:tcPr>
            <w:tcW w:w="2393" w:type="dxa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Зав. ОКиО</w:t>
            </w:r>
          </w:p>
        </w:tc>
        <w:tc>
          <w:tcPr>
            <w:tcW w:w="2393" w:type="dxa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  <w:lang w:val="en-US"/>
              </w:rPr>
              <w:t>porhovbib@mail.ru</w:t>
            </w:r>
          </w:p>
        </w:tc>
        <w:tc>
          <w:tcPr>
            <w:tcW w:w="2711" w:type="dxa"/>
          </w:tcPr>
          <w:p w:rsidR="00424A1B" w:rsidRPr="00EF4E6F" w:rsidRDefault="00424A1B" w:rsidP="009564EA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1-16-14</w:t>
            </w:r>
          </w:p>
        </w:tc>
      </w:tr>
    </w:tbl>
    <w:p w:rsidR="00424A1B" w:rsidRPr="00EF4E6F" w:rsidRDefault="00424A1B" w:rsidP="00424A1B">
      <w:pPr>
        <w:rPr>
          <w:b/>
          <w:sz w:val="28"/>
          <w:szCs w:val="28"/>
        </w:rPr>
      </w:pPr>
    </w:p>
    <w:p w:rsidR="00424A1B" w:rsidRPr="00EF4E6F" w:rsidRDefault="00424A1B" w:rsidP="00424A1B">
      <w:pPr>
        <w:jc w:val="right"/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Таблица 15</w:t>
      </w:r>
    </w:p>
    <w:p w:rsidR="00424A1B" w:rsidRPr="00EF4E6F" w:rsidRDefault="00424A1B" w:rsidP="00424A1B">
      <w:pPr>
        <w:jc w:val="right"/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«Участие в корпоративном проекте</w:t>
      </w:r>
    </w:p>
    <w:p w:rsidR="00424A1B" w:rsidRPr="00EF4E6F" w:rsidRDefault="00424A1B" w:rsidP="00424A1B">
      <w:pPr>
        <w:jc w:val="right"/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«Сводный электронный краеведческий</w:t>
      </w:r>
    </w:p>
    <w:p w:rsidR="00424A1B" w:rsidRPr="00EF4E6F" w:rsidRDefault="00424A1B" w:rsidP="00424A1B">
      <w:pPr>
        <w:jc w:val="right"/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каталог «Псковиана»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73"/>
        <w:gridCol w:w="2404"/>
        <w:gridCol w:w="2677"/>
      </w:tblGrid>
      <w:tr w:rsidR="00424A1B" w:rsidRPr="00EF4E6F" w:rsidTr="00E371A1">
        <w:tc>
          <w:tcPr>
            <w:tcW w:w="2127" w:type="dxa"/>
          </w:tcPr>
          <w:p w:rsidR="00424A1B" w:rsidRPr="00EF4E6F" w:rsidRDefault="00424A1B" w:rsidP="00B35FDE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ФИО ответственного сотрудника</w:t>
            </w:r>
          </w:p>
        </w:tc>
        <w:tc>
          <w:tcPr>
            <w:tcW w:w="2573" w:type="dxa"/>
          </w:tcPr>
          <w:p w:rsidR="00424A1B" w:rsidRPr="00EF4E6F" w:rsidRDefault="00424A1B" w:rsidP="00B35FDE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Количество записей,</w:t>
            </w:r>
          </w:p>
          <w:p w:rsidR="00424A1B" w:rsidRPr="00EF4E6F" w:rsidRDefault="00424A1B" w:rsidP="00B35FDE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404" w:type="dxa"/>
          </w:tcPr>
          <w:p w:rsidR="00424A1B" w:rsidRPr="00EF4E6F" w:rsidRDefault="00424A1B" w:rsidP="00B35FDE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Количество записей</w:t>
            </w:r>
          </w:p>
          <w:p w:rsidR="00424A1B" w:rsidRPr="00EF4E6F" w:rsidRDefault="00424A1B" w:rsidP="00B35FDE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2019 г.</w:t>
            </w:r>
          </w:p>
        </w:tc>
        <w:tc>
          <w:tcPr>
            <w:tcW w:w="2677" w:type="dxa"/>
          </w:tcPr>
          <w:p w:rsidR="00424A1B" w:rsidRPr="00EF4E6F" w:rsidRDefault="00424A1B" w:rsidP="00B35FDE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Количество записей</w:t>
            </w:r>
          </w:p>
          <w:p w:rsidR="00424A1B" w:rsidRPr="00EF4E6F" w:rsidRDefault="00424A1B" w:rsidP="00B35FDE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2020 г.</w:t>
            </w:r>
          </w:p>
        </w:tc>
      </w:tr>
      <w:tr w:rsidR="00424A1B" w:rsidRPr="00EF4E6F" w:rsidTr="00E371A1">
        <w:tc>
          <w:tcPr>
            <w:tcW w:w="2127" w:type="dxa"/>
          </w:tcPr>
          <w:p w:rsidR="00424A1B" w:rsidRPr="00EF4E6F" w:rsidRDefault="00424A1B" w:rsidP="00B35FD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Попова Л.</w:t>
            </w:r>
            <w:r w:rsidR="00A6053F">
              <w:rPr>
                <w:sz w:val="28"/>
                <w:szCs w:val="28"/>
              </w:rPr>
              <w:t xml:space="preserve"> </w:t>
            </w:r>
            <w:r w:rsidRPr="00EF4E6F">
              <w:rPr>
                <w:sz w:val="28"/>
                <w:szCs w:val="28"/>
              </w:rPr>
              <w:t>Ю.</w:t>
            </w:r>
          </w:p>
        </w:tc>
        <w:tc>
          <w:tcPr>
            <w:tcW w:w="2573" w:type="dxa"/>
          </w:tcPr>
          <w:p w:rsidR="00424A1B" w:rsidRPr="00EF4E6F" w:rsidRDefault="00424A1B" w:rsidP="00B35FD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1996</w:t>
            </w:r>
          </w:p>
        </w:tc>
        <w:tc>
          <w:tcPr>
            <w:tcW w:w="2404" w:type="dxa"/>
          </w:tcPr>
          <w:p w:rsidR="00424A1B" w:rsidRPr="00EF4E6F" w:rsidRDefault="00424A1B" w:rsidP="00B35FD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271</w:t>
            </w:r>
          </w:p>
        </w:tc>
        <w:tc>
          <w:tcPr>
            <w:tcW w:w="2677" w:type="dxa"/>
          </w:tcPr>
          <w:p w:rsidR="00424A1B" w:rsidRPr="00EF4E6F" w:rsidRDefault="00424A1B" w:rsidP="00B35FD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334</w:t>
            </w:r>
          </w:p>
        </w:tc>
      </w:tr>
    </w:tbl>
    <w:p w:rsidR="00424A1B" w:rsidRPr="00EF4E6F" w:rsidRDefault="00424A1B" w:rsidP="00424A1B">
      <w:pPr>
        <w:pStyle w:val="Style4"/>
        <w:widowControl/>
        <w:tabs>
          <w:tab w:val="left" w:pos="1128"/>
        </w:tabs>
        <w:spacing w:line="240" w:lineRule="auto"/>
        <w:ind w:firstLine="0"/>
        <w:jc w:val="left"/>
        <w:rPr>
          <w:rStyle w:val="FontStyle18"/>
          <w:rFonts w:eastAsia="Calibri"/>
          <w:sz w:val="28"/>
          <w:szCs w:val="28"/>
        </w:rPr>
      </w:pPr>
    </w:p>
    <w:p w:rsidR="00424A1B" w:rsidRPr="00EF4E6F" w:rsidRDefault="00424A1B" w:rsidP="00B35FDE">
      <w:pPr>
        <w:pStyle w:val="Style4"/>
        <w:widowControl/>
        <w:tabs>
          <w:tab w:val="left" w:pos="1128"/>
        </w:tabs>
        <w:spacing w:line="240" w:lineRule="auto"/>
        <w:ind w:firstLine="0"/>
        <w:jc w:val="left"/>
        <w:rPr>
          <w:rStyle w:val="FontStyle18"/>
          <w:rFonts w:eastAsia="Calibri"/>
          <w:sz w:val="28"/>
          <w:szCs w:val="28"/>
        </w:rPr>
      </w:pPr>
      <w:r w:rsidRPr="00EF4E6F">
        <w:rPr>
          <w:rStyle w:val="FontStyle18"/>
          <w:rFonts w:eastAsia="Calibri"/>
          <w:sz w:val="28"/>
          <w:szCs w:val="28"/>
        </w:rPr>
        <w:t xml:space="preserve">5.2. Оцифровка документов библиотечного фонда муниципальных библиотек: </w:t>
      </w:r>
      <w:r w:rsidRPr="00EF4E6F">
        <w:rPr>
          <w:rStyle w:val="FontStyle18"/>
          <w:rFonts w:eastAsia="Calibri"/>
          <w:b/>
          <w:sz w:val="28"/>
          <w:szCs w:val="28"/>
        </w:rPr>
        <w:t>Оцифровка не ведется!</w:t>
      </w:r>
    </w:p>
    <w:p w:rsidR="00424A1B" w:rsidRPr="00EF4E6F" w:rsidRDefault="00424A1B" w:rsidP="00B35FDE">
      <w:pPr>
        <w:pStyle w:val="Style4"/>
        <w:widowControl/>
        <w:tabs>
          <w:tab w:val="left" w:pos="1128"/>
        </w:tabs>
        <w:spacing w:line="240" w:lineRule="auto"/>
        <w:ind w:firstLine="567"/>
        <w:jc w:val="left"/>
        <w:rPr>
          <w:rStyle w:val="FontStyle18"/>
          <w:rFonts w:eastAsia="Calibri"/>
          <w:sz w:val="28"/>
          <w:szCs w:val="28"/>
        </w:rPr>
      </w:pPr>
      <w:r w:rsidRPr="00EF4E6F">
        <w:rPr>
          <w:rStyle w:val="FontStyle18"/>
          <w:rFonts w:eastAsia="Calibri"/>
          <w:sz w:val="28"/>
          <w:szCs w:val="28"/>
        </w:rPr>
        <w:t>объем электронной (цифровой) библиотеки, сформированной муниципальной библиотекой;</w:t>
      </w:r>
    </w:p>
    <w:p w:rsidR="00424A1B" w:rsidRPr="00EF4E6F" w:rsidRDefault="00424A1B" w:rsidP="00B35FDE">
      <w:pPr>
        <w:pStyle w:val="Style4"/>
        <w:widowControl/>
        <w:tabs>
          <w:tab w:val="left" w:pos="1128"/>
        </w:tabs>
        <w:spacing w:line="240" w:lineRule="auto"/>
        <w:ind w:firstLine="567"/>
        <w:jc w:val="left"/>
        <w:rPr>
          <w:rStyle w:val="FontStyle18"/>
          <w:rFonts w:eastAsia="Calibri"/>
          <w:sz w:val="28"/>
          <w:szCs w:val="28"/>
        </w:rPr>
      </w:pPr>
      <w:r w:rsidRPr="00EF4E6F">
        <w:rPr>
          <w:rStyle w:val="FontStyle18"/>
          <w:rFonts w:eastAsia="Calibri"/>
          <w:sz w:val="28"/>
          <w:szCs w:val="28"/>
        </w:rPr>
        <w:t>общее число оцифрованных документов, поступивших в качестве муниципального обязательного экземпляра;</w:t>
      </w:r>
    </w:p>
    <w:p w:rsidR="00424A1B" w:rsidRPr="00EF4E6F" w:rsidRDefault="00424A1B" w:rsidP="00B35FDE">
      <w:pPr>
        <w:pStyle w:val="Style4"/>
        <w:widowControl/>
        <w:tabs>
          <w:tab w:val="left" w:pos="1128"/>
        </w:tabs>
        <w:spacing w:line="240" w:lineRule="auto"/>
        <w:ind w:firstLine="567"/>
        <w:jc w:val="left"/>
        <w:rPr>
          <w:rStyle w:val="FontStyle18"/>
          <w:rFonts w:eastAsia="Calibri"/>
          <w:sz w:val="28"/>
          <w:szCs w:val="28"/>
        </w:rPr>
      </w:pPr>
      <w:r w:rsidRPr="00EF4E6F">
        <w:rPr>
          <w:rStyle w:val="FontStyle18"/>
          <w:rFonts w:eastAsia="Calibri"/>
          <w:sz w:val="28"/>
          <w:szCs w:val="28"/>
        </w:rPr>
        <w:t>общее число сетевых локальных документов, из ни</w:t>
      </w:r>
      <w:r w:rsidR="00CE2052">
        <w:rPr>
          <w:rStyle w:val="FontStyle18"/>
          <w:rFonts w:eastAsia="Calibri"/>
          <w:sz w:val="28"/>
          <w:szCs w:val="28"/>
        </w:rPr>
        <w:t xml:space="preserve">х документов </w:t>
      </w:r>
      <w:r w:rsidRPr="00EF4E6F">
        <w:rPr>
          <w:rStyle w:val="FontStyle18"/>
          <w:rFonts w:eastAsia="Calibri"/>
          <w:sz w:val="28"/>
          <w:szCs w:val="28"/>
        </w:rPr>
        <w:t>в открытом доступе;</w:t>
      </w:r>
    </w:p>
    <w:p w:rsidR="00424A1B" w:rsidRPr="00EF4E6F" w:rsidRDefault="00424A1B" w:rsidP="00B35FDE">
      <w:pPr>
        <w:pStyle w:val="Style4"/>
        <w:widowControl/>
        <w:tabs>
          <w:tab w:val="left" w:pos="567"/>
        </w:tabs>
        <w:spacing w:line="240" w:lineRule="auto"/>
        <w:ind w:firstLine="0"/>
        <w:jc w:val="left"/>
        <w:rPr>
          <w:sz w:val="28"/>
          <w:szCs w:val="28"/>
        </w:rPr>
      </w:pPr>
      <w:r w:rsidRPr="00EF4E6F">
        <w:rPr>
          <w:rStyle w:val="FontStyle18"/>
          <w:rFonts w:eastAsia="Calibri"/>
          <w:sz w:val="28"/>
          <w:szCs w:val="28"/>
        </w:rPr>
        <w:tab/>
      </w:r>
      <w:r w:rsidRPr="00EF4E6F">
        <w:rPr>
          <w:sz w:val="28"/>
          <w:szCs w:val="28"/>
        </w:rPr>
        <w:t>необходимость оцифровки документов в Псковской областной универсальной научной библиотеке: ДА</w:t>
      </w:r>
    </w:p>
    <w:p w:rsidR="00424A1B" w:rsidRPr="00EF4E6F" w:rsidRDefault="00424A1B" w:rsidP="00B35FDE">
      <w:pPr>
        <w:pStyle w:val="Style4"/>
        <w:widowControl/>
        <w:tabs>
          <w:tab w:val="left" w:pos="567"/>
        </w:tabs>
        <w:spacing w:line="240" w:lineRule="auto"/>
        <w:ind w:firstLine="0"/>
        <w:jc w:val="left"/>
        <w:rPr>
          <w:color w:val="C00000"/>
          <w:sz w:val="28"/>
          <w:szCs w:val="28"/>
        </w:rPr>
      </w:pPr>
      <w:r w:rsidRPr="00EF4E6F">
        <w:rPr>
          <w:b/>
          <w:sz w:val="28"/>
          <w:szCs w:val="28"/>
        </w:rPr>
        <w:lastRenderedPageBreak/>
        <w:t>Читатели просили оцифровать книгу: Потемкина А.</w:t>
      </w:r>
      <w:r w:rsidR="00B35FDE">
        <w:rPr>
          <w:b/>
          <w:sz w:val="28"/>
          <w:szCs w:val="28"/>
        </w:rPr>
        <w:t xml:space="preserve"> </w:t>
      </w:r>
      <w:r w:rsidRPr="00EF4E6F">
        <w:rPr>
          <w:b/>
          <w:sz w:val="28"/>
          <w:szCs w:val="28"/>
        </w:rPr>
        <w:t>В. Пароль «Бессмертник»,</w:t>
      </w:r>
      <w:r w:rsidR="00B35FDE">
        <w:rPr>
          <w:b/>
          <w:sz w:val="28"/>
          <w:szCs w:val="28"/>
        </w:rPr>
        <w:t xml:space="preserve"> </w:t>
      </w:r>
      <w:r w:rsidRPr="00EF4E6F">
        <w:rPr>
          <w:b/>
          <w:sz w:val="28"/>
          <w:szCs w:val="28"/>
        </w:rPr>
        <w:t xml:space="preserve">2008. </w:t>
      </w:r>
      <w:r w:rsidRPr="00EF4E6F">
        <w:rPr>
          <w:sz w:val="28"/>
          <w:szCs w:val="28"/>
        </w:rPr>
        <w:t xml:space="preserve"> (краеведение, тираж 250 экз.)</w:t>
      </w:r>
    </w:p>
    <w:p w:rsidR="00424A1B" w:rsidRPr="00EF4E6F" w:rsidRDefault="00424A1B" w:rsidP="00B35FDE">
      <w:pPr>
        <w:pStyle w:val="Style4"/>
        <w:widowControl/>
        <w:tabs>
          <w:tab w:val="left" w:pos="1128"/>
        </w:tabs>
        <w:spacing w:line="240" w:lineRule="auto"/>
        <w:ind w:firstLine="0"/>
        <w:jc w:val="left"/>
        <w:rPr>
          <w:rStyle w:val="FontStyle18"/>
          <w:rFonts w:eastAsia="Calibri"/>
          <w:sz w:val="28"/>
          <w:szCs w:val="28"/>
        </w:rPr>
      </w:pPr>
    </w:p>
    <w:p w:rsidR="00424A1B" w:rsidRPr="00EF4E6F" w:rsidRDefault="00424A1B" w:rsidP="00B35FDE">
      <w:pPr>
        <w:pStyle w:val="Style4"/>
        <w:widowControl/>
        <w:tabs>
          <w:tab w:val="left" w:pos="1128"/>
        </w:tabs>
        <w:spacing w:line="240" w:lineRule="auto"/>
        <w:ind w:firstLine="0"/>
        <w:jc w:val="left"/>
        <w:rPr>
          <w:rStyle w:val="FontStyle18"/>
          <w:rFonts w:eastAsia="Calibri"/>
          <w:sz w:val="28"/>
          <w:szCs w:val="28"/>
        </w:rPr>
      </w:pPr>
      <w:r w:rsidRPr="00EF4E6F">
        <w:rPr>
          <w:rStyle w:val="FontStyle18"/>
          <w:rFonts w:eastAsia="Calibri"/>
          <w:sz w:val="28"/>
          <w:szCs w:val="28"/>
        </w:rPr>
        <w:t>5.3. Обеспечение доступа удаленным пользователям к полнотекстовым документам электронных библиотечных систем:</w:t>
      </w:r>
    </w:p>
    <w:p w:rsidR="00424A1B" w:rsidRPr="00EF4E6F" w:rsidRDefault="00424A1B" w:rsidP="00B35FDE">
      <w:pPr>
        <w:pStyle w:val="Style4"/>
        <w:widowControl/>
        <w:tabs>
          <w:tab w:val="left" w:pos="1128"/>
        </w:tabs>
        <w:spacing w:line="240" w:lineRule="auto"/>
        <w:ind w:firstLine="0"/>
        <w:jc w:val="left"/>
        <w:rPr>
          <w:rStyle w:val="FontStyle18"/>
          <w:rFonts w:eastAsia="Calibri"/>
          <w:sz w:val="28"/>
          <w:szCs w:val="28"/>
        </w:rPr>
      </w:pPr>
    </w:p>
    <w:p w:rsidR="00424A1B" w:rsidRPr="00EF4E6F" w:rsidRDefault="00424A1B" w:rsidP="00B35FDE">
      <w:pPr>
        <w:pStyle w:val="Style4"/>
        <w:widowControl/>
        <w:tabs>
          <w:tab w:val="left" w:pos="1128"/>
        </w:tabs>
        <w:spacing w:line="240" w:lineRule="auto"/>
        <w:ind w:firstLine="567"/>
        <w:jc w:val="left"/>
        <w:rPr>
          <w:rStyle w:val="FontStyle18"/>
          <w:rFonts w:eastAsia="Calibri"/>
          <w:sz w:val="28"/>
          <w:szCs w:val="28"/>
        </w:rPr>
      </w:pPr>
      <w:r w:rsidRPr="00EF4E6F">
        <w:rPr>
          <w:rStyle w:val="FontStyle18"/>
          <w:rFonts w:eastAsia="Calibri"/>
          <w:sz w:val="28"/>
          <w:szCs w:val="28"/>
        </w:rPr>
        <w:t>5.3.1. Президентская библиотека им. Б.</w:t>
      </w:r>
      <w:r w:rsidR="00B35FDE">
        <w:rPr>
          <w:rStyle w:val="FontStyle18"/>
          <w:rFonts w:eastAsia="Calibri"/>
          <w:sz w:val="28"/>
          <w:szCs w:val="28"/>
        </w:rPr>
        <w:t xml:space="preserve"> </w:t>
      </w:r>
      <w:r w:rsidRPr="00EF4E6F">
        <w:rPr>
          <w:rStyle w:val="FontStyle18"/>
          <w:rFonts w:eastAsia="Calibri"/>
          <w:sz w:val="28"/>
          <w:szCs w:val="28"/>
        </w:rPr>
        <w:t xml:space="preserve">Н. Ельцина: </w:t>
      </w:r>
    </w:p>
    <w:p w:rsidR="00424A1B" w:rsidRPr="00EF4E6F" w:rsidRDefault="00424A1B" w:rsidP="00B35FDE">
      <w:pPr>
        <w:pStyle w:val="Style4"/>
        <w:widowControl/>
        <w:tabs>
          <w:tab w:val="left" w:pos="1128"/>
        </w:tabs>
        <w:spacing w:line="240" w:lineRule="auto"/>
        <w:ind w:firstLine="1134"/>
        <w:jc w:val="left"/>
        <w:rPr>
          <w:rStyle w:val="FontStyle18"/>
          <w:rFonts w:eastAsia="Calibri"/>
          <w:sz w:val="28"/>
          <w:szCs w:val="28"/>
        </w:rPr>
      </w:pPr>
      <w:r w:rsidRPr="00EF4E6F">
        <w:rPr>
          <w:rStyle w:val="FontStyle18"/>
          <w:rFonts w:eastAsia="Calibri"/>
          <w:sz w:val="28"/>
          <w:szCs w:val="28"/>
        </w:rPr>
        <w:t>доступ к ресурсам (наличие договора и дата подписания) - организовано 2 точки доступа;</w:t>
      </w:r>
    </w:p>
    <w:p w:rsidR="00424A1B" w:rsidRPr="00EF4E6F" w:rsidRDefault="00424A1B" w:rsidP="00B35FDE">
      <w:pPr>
        <w:pStyle w:val="Style4"/>
        <w:widowControl/>
        <w:tabs>
          <w:tab w:val="left" w:pos="1128"/>
        </w:tabs>
        <w:spacing w:line="240" w:lineRule="auto"/>
        <w:ind w:firstLine="567"/>
        <w:jc w:val="left"/>
        <w:rPr>
          <w:rStyle w:val="FontStyle18"/>
          <w:rFonts w:eastAsia="Calibri"/>
          <w:sz w:val="28"/>
          <w:szCs w:val="28"/>
        </w:rPr>
      </w:pPr>
      <w:r w:rsidRPr="00EF4E6F">
        <w:rPr>
          <w:rStyle w:val="FontStyle18"/>
          <w:rFonts w:eastAsia="Calibri"/>
          <w:sz w:val="28"/>
          <w:szCs w:val="28"/>
        </w:rPr>
        <w:t xml:space="preserve">перечень библиотек, использующих в работе ресурсы Президентской библиотеки - </w:t>
      </w:r>
      <w:r w:rsidRPr="00EF4E6F">
        <w:rPr>
          <w:rStyle w:val="layout"/>
          <w:rFonts w:eastAsia="Calibri"/>
          <w:sz w:val="28"/>
          <w:szCs w:val="28"/>
        </w:rPr>
        <w:t>Порховская районная библиотека (с нашей стороны договор подписан, отправлено им на подписание, номера и даты нет)</w:t>
      </w:r>
      <w:r w:rsidRPr="00EF4E6F">
        <w:rPr>
          <w:rStyle w:val="FontStyle18"/>
          <w:rFonts w:eastAsia="Calibri"/>
          <w:sz w:val="28"/>
          <w:szCs w:val="28"/>
        </w:rPr>
        <w:t>;</w:t>
      </w:r>
    </w:p>
    <w:p w:rsidR="00424A1B" w:rsidRPr="00EF4E6F" w:rsidRDefault="00424A1B" w:rsidP="00B35FDE">
      <w:pPr>
        <w:pStyle w:val="Style4"/>
        <w:widowControl/>
        <w:tabs>
          <w:tab w:val="left" w:pos="1128"/>
        </w:tabs>
        <w:spacing w:line="240" w:lineRule="auto"/>
        <w:ind w:firstLine="1134"/>
        <w:jc w:val="left"/>
        <w:rPr>
          <w:rStyle w:val="FontStyle18"/>
          <w:rFonts w:eastAsia="Calibri"/>
          <w:sz w:val="28"/>
          <w:szCs w:val="28"/>
        </w:rPr>
      </w:pPr>
      <w:r w:rsidRPr="00EF4E6F">
        <w:rPr>
          <w:rStyle w:val="FontStyle18"/>
          <w:rFonts w:eastAsia="Calibri"/>
          <w:sz w:val="28"/>
          <w:szCs w:val="28"/>
        </w:rPr>
        <w:t xml:space="preserve">содержание работы с ресурсами Президентской библиотеки – обдумывается план работы; </w:t>
      </w:r>
    </w:p>
    <w:p w:rsidR="00424A1B" w:rsidRPr="00EF4E6F" w:rsidRDefault="00424A1B" w:rsidP="00B35FDE">
      <w:pPr>
        <w:pStyle w:val="Style4"/>
        <w:widowControl/>
        <w:tabs>
          <w:tab w:val="left" w:pos="1128"/>
        </w:tabs>
        <w:spacing w:line="240" w:lineRule="auto"/>
        <w:ind w:firstLine="567"/>
        <w:jc w:val="left"/>
        <w:rPr>
          <w:rStyle w:val="FontStyle18"/>
          <w:rFonts w:eastAsia="Calibri"/>
          <w:b/>
          <w:sz w:val="28"/>
          <w:szCs w:val="28"/>
        </w:rPr>
      </w:pPr>
      <w:r w:rsidRPr="00EF4E6F">
        <w:rPr>
          <w:rStyle w:val="FontStyle18"/>
          <w:rFonts w:eastAsia="Calibri"/>
          <w:sz w:val="28"/>
          <w:szCs w:val="28"/>
        </w:rPr>
        <w:t>5.3.2. Национальная электронная библиотека:</w:t>
      </w:r>
      <w:r w:rsidRPr="00EF4E6F">
        <w:rPr>
          <w:rStyle w:val="layout"/>
          <w:rFonts w:eastAsia="Calibri"/>
          <w:sz w:val="28"/>
          <w:szCs w:val="28"/>
        </w:rPr>
        <w:t xml:space="preserve"> </w:t>
      </w:r>
    </w:p>
    <w:p w:rsidR="00424A1B" w:rsidRPr="00EF4E6F" w:rsidRDefault="00424A1B" w:rsidP="00B35FDE">
      <w:pPr>
        <w:pStyle w:val="Style4"/>
        <w:widowControl/>
        <w:tabs>
          <w:tab w:val="left" w:pos="1128"/>
        </w:tabs>
        <w:spacing w:line="240" w:lineRule="auto"/>
        <w:ind w:firstLine="1134"/>
        <w:jc w:val="left"/>
        <w:rPr>
          <w:rStyle w:val="FontStyle18"/>
          <w:rFonts w:eastAsia="Calibri"/>
          <w:b/>
          <w:sz w:val="28"/>
          <w:szCs w:val="28"/>
        </w:rPr>
      </w:pPr>
      <w:r w:rsidRPr="00EF4E6F">
        <w:rPr>
          <w:rStyle w:val="FontStyle18"/>
          <w:rFonts w:eastAsia="Calibri"/>
          <w:sz w:val="28"/>
          <w:szCs w:val="28"/>
        </w:rPr>
        <w:t xml:space="preserve">Договор № 101/неб/1658-п от 02.07.2020). </w:t>
      </w:r>
    </w:p>
    <w:p w:rsidR="00424A1B" w:rsidRPr="00EF4E6F" w:rsidRDefault="00424A1B" w:rsidP="00B35FDE">
      <w:pPr>
        <w:pStyle w:val="Style4"/>
        <w:widowControl/>
        <w:tabs>
          <w:tab w:val="left" w:pos="1128"/>
        </w:tabs>
        <w:spacing w:line="240" w:lineRule="auto"/>
        <w:ind w:firstLine="1134"/>
        <w:jc w:val="left"/>
        <w:rPr>
          <w:rStyle w:val="FontStyle18"/>
          <w:rFonts w:eastAsia="Calibri"/>
          <w:color w:val="C00000"/>
          <w:sz w:val="28"/>
          <w:szCs w:val="28"/>
        </w:rPr>
      </w:pPr>
      <w:r w:rsidRPr="00EF4E6F">
        <w:rPr>
          <w:rStyle w:val="FontStyle18"/>
          <w:rFonts w:eastAsia="Calibri"/>
          <w:sz w:val="28"/>
          <w:szCs w:val="28"/>
        </w:rPr>
        <w:t xml:space="preserve">Порховская </w:t>
      </w:r>
      <w:r w:rsidR="007F2497">
        <w:rPr>
          <w:rStyle w:val="FontStyle18"/>
          <w:rFonts w:eastAsia="Calibri"/>
          <w:sz w:val="28"/>
          <w:szCs w:val="28"/>
        </w:rPr>
        <w:t xml:space="preserve">районная библиотека использует </w:t>
      </w:r>
      <w:r w:rsidRPr="00EF4E6F">
        <w:rPr>
          <w:rStyle w:val="FontStyle18"/>
          <w:rFonts w:eastAsia="Calibri"/>
          <w:sz w:val="28"/>
          <w:szCs w:val="28"/>
        </w:rPr>
        <w:t>в работе НЭБ:</w:t>
      </w:r>
    </w:p>
    <w:p w:rsidR="00424A1B" w:rsidRPr="00EF4E6F" w:rsidRDefault="00424A1B" w:rsidP="00B35FDE">
      <w:pPr>
        <w:pStyle w:val="Style4"/>
        <w:widowControl/>
        <w:tabs>
          <w:tab w:val="left" w:pos="1128"/>
        </w:tabs>
        <w:spacing w:line="240" w:lineRule="auto"/>
        <w:ind w:firstLine="1134"/>
        <w:jc w:val="left"/>
        <w:rPr>
          <w:rStyle w:val="FontStyle18"/>
          <w:rFonts w:eastAsia="Calibri"/>
          <w:color w:val="000000" w:themeColor="text1"/>
          <w:sz w:val="28"/>
          <w:szCs w:val="28"/>
        </w:rPr>
      </w:pPr>
      <w:r w:rsidRPr="00EF4E6F">
        <w:rPr>
          <w:rStyle w:val="FontStyle18"/>
          <w:rFonts w:eastAsia="Calibri"/>
          <w:color w:val="000000" w:themeColor="text1"/>
          <w:sz w:val="28"/>
          <w:szCs w:val="28"/>
        </w:rPr>
        <w:t>содержание работы с НЭБ.</w:t>
      </w:r>
    </w:p>
    <w:p w:rsidR="00424A1B" w:rsidRPr="00EF4E6F" w:rsidRDefault="00424A1B" w:rsidP="00B35FDE">
      <w:pPr>
        <w:pStyle w:val="Style4"/>
        <w:widowControl/>
        <w:tabs>
          <w:tab w:val="left" w:pos="1128"/>
        </w:tabs>
        <w:spacing w:line="240" w:lineRule="auto"/>
        <w:ind w:firstLine="1134"/>
        <w:jc w:val="left"/>
        <w:rPr>
          <w:rStyle w:val="FontStyle18"/>
          <w:rFonts w:eastAsia="Calibri"/>
          <w:sz w:val="28"/>
          <w:szCs w:val="28"/>
        </w:rPr>
      </w:pPr>
      <w:r w:rsidRPr="00EF4E6F">
        <w:rPr>
          <w:rStyle w:val="FontStyle18"/>
          <w:rFonts w:eastAsia="Calibri"/>
          <w:sz w:val="28"/>
          <w:szCs w:val="28"/>
        </w:rPr>
        <w:t xml:space="preserve">Читатели библиотеки уже пользуются библиотекой. Пока просмотрено </w:t>
      </w:r>
      <w:r w:rsidR="001644E7" w:rsidRPr="00EF4E6F">
        <w:rPr>
          <w:rStyle w:val="FontStyle18"/>
          <w:rFonts w:eastAsia="Calibri"/>
          <w:sz w:val="28"/>
          <w:szCs w:val="28"/>
        </w:rPr>
        <w:t xml:space="preserve">всего </w:t>
      </w:r>
      <w:r w:rsidRPr="00EF4E6F">
        <w:rPr>
          <w:rStyle w:val="FontStyle18"/>
          <w:rFonts w:eastAsia="Calibri"/>
          <w:sz w:val="28"/>
          <w:szCs w:val="28"/>
        </w:rPr>
        <w:t>9 документов</w:t>
      </w:r>
      <w:r w:rsidR="001644E7" w:rsidRPr="00EF4E6F">
        <w:rPr>
          <w:rStyle w:val="FontStyle18"/>
          <w:rFonts w:eastAsia="Calibri"/>
          <w:sz w:val="28"/>
          <w:szCs w:val="28"/>
        </w:rPr>
        <w:t>.</w:t>
      </w:r>
    </w:p>
    <w:p w:rsidR="00424A1B" w:rsidRPr="00EF4E6F" w:rsidRDefault="00424A1B" w:rsidP="00B35FDE">
      <w:pPr>
        <w:pStyle w:val="Style4"/>
        <w:widowControl/>
        <w:tabs>
          <w:tab w:val="left" w:pos="1128"/>
        </w:tabs>
        <w:spacing w:line="240" w:lineRule="auto"/>
        <w:ind w:firstLine="1134"/>
        <w:jc w:val="left"/>
        <w:rPr>
          <w:rStyle w:val="FontStyle18"/>
          <w:rFonts w:eastAsia="Calibri"/>
          <w:sz w:val="28"/>
          <w:szCs w:val="28"/>
        </w:rPr>
      </w:pPr>
    </w:p>
    <w:p w:rsidR="00424A1B" w:rsidRPr="00EF4E6F" w:rsidRDefault="00424A1B" w:rsidP="00B35FDE">
      <w:pPr>
        <w:pStyle w:val="Style4"/>
        <w:widowControl/>
        <w:tabs>
          <w:tab w:val="left" w:pos="1128"/>
        </w:tabs>
        <w:spacing w:line="240" w:lineRule="auto"/>
        <w:ind w:firstLine="567"/>
        <w:jc w:val="left"/>
        <w:rPr>
          <w:rStyle w:val="FontStyle18"/>
          <w:rFonts w:eastAsia="Calibri"/>
          <w:b/>
          <w:sz w:val="28"/>
          <w:szCs w:val="28"/>
        </w:rPr>
      </w:pPr>
      <w:r w:rsidRPr="00EF4E6F">
        <w:rPr>
          <w:rStyle w:val="FontStyle18"/>
          <w:rFonts w:eastAsia="Calibri"/>
          <w:sz w:val="28"/>
          <w:szCs w:val="28"/>
        </w:rPr>
        <w:tab/>
        <w:t>5.3.3. Национальная электронная детская библиотека:</w:t>
      </w:r>
      <w:r w:rsidRPr="00EF4E6F">
        <w:rPr>
          <w:rStyle w:val="layout"/>
          <w:rFonts w:eastAsia="Calibri"/>
          <w:sz w:val="28"/>
          <w:szCs w:val="28"/>
        </w:rPr>
        <w:t xml:space="preserve"> в отделе по работе с детьми Порховской районной библиотеки</w:t>
      </w:r>
      <w:r w:rsidR="00B35FDE">
        <w:rPr>
          <w:rStyle w:val="layout"/>
          <w:rFonts w:eastAsia="Calibri"/>
          <w:sz w:val="28"/>
          <w:szCs w:val="28"/>
        </w:rPr>
        <w:t xml:space="preserve"> </w:t>
      </w:r>
      <w:r w:rsidRPr="00EF4E6F">
        <w:rPr>
          <w:rStyle w:val="layout"/>
          <w:rFonts w:eastAsia="Calibri"/>
          <w:sz w:val="28"/>
          <w:szCs w:val="28"/>
        </w:rPr>
        <w:t xml:space="preserve">организован </w:t>
      </w:r>
      <w:r w:rsidRPr="00EF4E6F">
        <w:rPr>
          <w:rStyle w:val="FontStyle18"/>
          <w:rFonts w:eastAsia="Calibri"/>
          <w:sz w:val="28"/>
          <w:szCs w:val="28"/>
        </w:rPr>
        <w:t>доступ к ресурсам в конце года (но договора нет);</w:t>
      </w:r>
    </w:p>
    <w:p w:rsidR="00424A1B" w:rsidRPr="00EF4E6F" w:rsidRDefault="00424A1B" w:rsidP="00B35FDE">
      <w:pPr>
        <w:pStyle w:val="Style4"/>
        <w:widowControl/>
        <w:tabs>
          <w:tab w:val="left" w:pos="1128"/>
        </w:tabs>
        <w:spacing w:line="240" w:lineRule="auto"/>
        <w:ind w:firstLine="1134"/>
        <w:jc w:val="left"/>
        <w:rPr>
          <w:rStyle w:val="FontStyle18"/>
          <w:rFonts w:eastAsia="Calibri"/>
          <w:sz w:val="28"/>
          <w:szCs w:val="28"/>
        </w:rPr>
      </w:pPr>
      <w:r w:rsidRPr="00EF4E6F">
        <w:rPr>
          <w:rStyle w:val="FontStyle18"/>
          <w:rFonts w:eastAsia="Calibri"/>
          <w:sz w:val="28"/>
          <w:szCs w:val="28"/>
        </w:rPr>
        <w:t>Обдумываем содержание работы с НЭДБ.</w:t>
      </w:r>
    </w:p>
    <w:p w:rsidR="00424A1B" w:rsidRPr="00EF4E6F" w:rsidRDefault="00424A1B" w:rsidP="00B35FDE">
      <w:pPr>
        <w:rPr>
          <w:rStyle w:val="FontStyle18"/>
          <w:rFonts w:eastAsia="Times New Roman"/>
          <w:sz w:val="28"/>
          <w:szCs w:val="28"/>
        </w:rPr>
      </w:pPr>
    </w:p>
    <w:p w:rsidR="00424A1B" w:rsidRPr="00EF4E6F" w:rsidRDefault="00424A1B" w:rsidP="00B35FDE">
      <w:pPr>
        <w:rPr>
          <w:sz w:val="28"/>
          <w:szCs w:val="28"/>
        </w:rPr>
      </w:pPr>
      <w:r w:rsidRPr="00EF4E6F">
        <w:rPr>
          <w:sz w:val="28"/>
          <w:szCs w:val="28"/>
        </w:rPr>
        <w:t>5.4. Представительство муниципальных библиотек в сети Интернет</w:t>
      </w:r>
    </w:p>
    <w:p w:rsidR="00424A1B" w:rsidRPr="00EF4E6F" w:rsidRDefault="00424A1B" w:rsidP="00B35FDE">
      <w:pPr>
        <w:ind w:firstLine="567"/>
        <w:rPr>
          <w:sz w:val="28"/>
          <w:szCs w:val="28"/>
        </w:rPr>
      </w:pPr>
      <w:r w:rsidRPr="00EF4E6F">
        <w:rPr>
          <w:sz w:val="28"/>
          <w:szCs w:val="28"/>
        </w:rPr>
        <w:t>5.4.1. Количество библиотек, подключенных к сети Интернет 8.</w:t>
      </w:r>
    </w:p>
    <w:p w:rsidR="00424A1B" w:rsidRPr="00EF4E6F" w:rsidRDefault="00424A1B" w:rsidP="00B35FDE">
      <w:pPr>
        <w:tabs>
          <w:tab w:val="left" w:pos="1134"/>
        </w:tabs>
        <w:ind w:firstLine="567"/>
        <w:rPr>
          <w:sz w:val="28"/>
          <w:szCs w:val="28"/>
        </w:rPr>
      </w:pPr>
      <w:r w:rsidRPr="00EF4E6F">
        <w:rPr>
          <w:sz w:val="28"/>
          <w:szCs w:val="28"/>
        </w:rPr>
        <w:t>5.4.2. Количество библиотек, имеющих:</w:t>
      </w:r>
    </w:p>
    <w:p w:rsidR="00424A1B" w:rsidRPr="00EF4E6F" w:rsidRDefault="00424A1B" w:rsidP="00B35FDE">
      <w:pPr>
        <w:ind w:firstLine="709"/>
        <w:rPr>
          <w:sz w:val="28"/>
          <w:szCs w:val="28"/>
        </w:rPr>
      </w:pPr>
      <w:r w:rsidRPr="00EF4E6F">
        <w:rPr>
          <w:sz w:val="28"/>
          <w:szCs w:val="28"/>
        </w:rPr>
        <w:tab/>
        <w:t xml:space="preserve">- официально зарегистрированный и имеющий уникальный домен сайт (состоящий на балансе библиотеки или ее учредителя) - районная библиотека, электронный адрес: </w:t>
      </w:r>
      <w:hyperlink r:id="rId14" w:history="1">
        <w:r w:rsidR="00B35FDE" w:rsidRPr="00385F94">
          <w:rPr>
            <w:rStyle w:val="aa"/>
            <w:sz w:val="28"/>
            <w:szCs w:val="28"/>
            <w:shd w:val="clear" w:color="auto" w:fill="FFFFFF"/>
          </w:rPr>
          <w:t>http://porhcbs.kulturu.ru/</w:t>
        </w:r>
      </w:hyperlink>
      <w:r w:rsidRPr="00EF4E6F">
        <w:rPr>
          <w:sz w:val="28"/>
          <w:szCs w:val="28"/>
          <w:shd w:val="clear" w:color="auto" w:fill="FFFFFF"/>
        </w:rPr>
        <w:t xml:space="preserve"> </w:t>
      </w:r>
    </w:p>
    <w:p w:rsidR="00424A1B" w:rsidRPr="00EF4E6F" w:rsidRDefault="00424A1B" w:rsidP="00B35FDE">
      <w:pPr>
        <w:tabs>
          <w:tab w:val="left" w:pos="567"/>
        </w:tabs>
        <w:ind w:firstLine="567"/>
        <w:rPr>
          <w:color w:val="C00000"/>
          <w:sz w:val="28"/>
          <w:szCs w:val="28"/>
        </w:rPr>
      </w:pPr>
    </w:p>
    <w:p w:rsidR="00424A1B" w:rsidRPr="00EF4E6F" w:rsidRDefault="00424A1B" w:rsidP="00B35FDE">
      <w:pPr>
        <w:tabs>
          <w:tab w:val="left" w:pos="567"/>
        </w:tabs>
        <w:ind w:firstLine="567"/>
        <w:rPr>
          <w:sz w:val="28"/>
          <w:szCs w:val="28"/>
        </w:rPr>
      </w:pPr>
      <w:r w:rsidRPr="00EF4E6F">
        <w:rPr>
          <w:sz w:val="28"/>
          <w:szCs w:val="28"/>
        </w:rPr>
        <w:tab/>
        <w:t xml:space="preserve">- интернет-страницы (в т.ч. Библиотечный портал Псковской области), аккаунты в социальных сетях и т.п. </w:t>
      </w:r>
      <w:r w:rsidRPr="00EF4E6F">
        <w:rPr>
          <w:b/>
          <w:sz w:val="28"/>
          <w:szCs w:val="28"/>
        </w:rPr>
        <w:t>(</w:t>
      </w:r>
      <w:r w:rsidRPr="00EF4E6F">
        <w:rPr>
          <w:sz w:val="28"/>
          <w:szCs w:val="28"/>
        </w:rPr>
        <w:t>указа</w:t>
      </w:r>
      <w:r w:rsidR="00CE2052">
        <w:rPr>
          <w:sz w:val="28"/>
          <w:szCs w:val="28"/>
        </w:rPr>
        <w:t xml:space="preserve">ть название библиотечной группы </w:t>
      </w:r>
      <w:r w:rsidRPr="00EF4E6F">
        <w:rPr>
          <w:sz w:val="28"/>
          <w:szCs w:val="28"/>
        </w:rPr>
        <w:t>в социальных сетях, количество участников, дату создания группы).</w:t>
      </w:r>
    </w:p>
    <w:p w:rsidR="00424A1B" w:rsidRPr="00EF4E6F" w:rsidRDefault="00424A1B" w:rsidP="00FA713E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Дубровенская модельная библиотека: </w:t>
      </w:r>
      <w:hyperlink r:id="rId15" w:history="1">
        <w:r w:rsidRPr="00EF4E6F">
          <w:rPr>
            <w:rStyle w:val="aa"/>
            <w:sz w:val="28"/>
            <w:szCs w:val="28"/>
            <w:shd w:val="clear" w:color="auto" w:fill="FFFFFF"/>
          </w:rPr>
          <w:t>https://vk.com/club94510666</w:t>
        </w:r>
      </w:hyperlink>
      <w:r w:rsidRPr="00EF4E6F">
        <w:rPr>
          <w:rStyle w:val="aa"/>
          <w:sz w:val="28"/>
          <w:szCs w:val="28"/>
          <w:shd w:val="clear" w:color="auto" w:fill="FFFFFF"/>
        </w:rPr>
        <w:t xml:space="preserve"> </w:t>
      </w:r>
      <w:r w:rsidRPr="00EF4E6F">
        <w:rPr>
          <w:sz w:val="28"/>
          <w:szCs w:val="28"/>
          <w:shd w:val="clear" w:color="auto" w:fill="FFFFFF"/>
        </w:rPr>
        <w:t xml:space="preserve"> </w:t>
      </w:r>
      <w:r w:rsidRPr="00EF4E6F">
        <w:rPr>
          <w:sz w:val="28"/>
          <w:szCs w:val="28"/>
        </w:rPr>
        <w:t xml:space="preserve"> </w:t>
      </w:r>
    </w:p>
    <w:p w:rsidR="00424A1B" w:rsidRPr="00EF4E6F" w:rsidRDefault="00424A1B" w:rsidP="00FA713E">
      <w:pPr>
        <w:ind w:firstLine="709"/>
        <w:rPr>
          <w:sz w:val="28"/>
          <w:szCs w:val="28"/>
        </w:rPr>
      </w:pPr>
      <w:r w:rsidRPr="00EF4E6F">
        <w:rPr>
          <w:color w:val="C00000"/>
          <w:sz w:val="28"/>
          <w:szCs w:val="28"/>
        </w:rPr>
        <w:t xml:space="preserve">                                                            </w:t>
      </w:r>
      <w:r w:rsidRPr="00EF4E6F">
        <w:rPr>
          <w:b/>
          <w:color w:val="4472C4" w:themeColor="accent5"/>
          <w:sz w:val="28"/>
          <w:szCs w:val="28"/>
        </w:rPr>
        <w:t>63</w:t>
      </w:r>
      <w:r w:rsidRPr="00EF4E6F">
        <w:rPr>
          <w:sz w:val="28"/>
          <w:szCs w:val="28"/>
        </w:rPr>
        <w:t xml:space="preserve"> участника. Создана 21. 05. </w:t>
      </w:r>
      <w:smartTag w:uri="urn:schemas-microsoft-com:office:smarttags" w:element="metricconverter">
        <w:smartTagPr>
          <w:attr w:name="ProductID" w:val="2015 г"/>
        </w:smartTagPr>
        <w:r w:rsidRPr="00EF4E6F">
          <w:rPr>
            <w:sz w:val="28"/>
            <w:szCs w:val="28"/>
          </w:rPr>
          <w:t>2015 г</w:t>
        </w:r>
      </w:smartTag>
      <w:r w:rsidRPr="00EF4E6F">
        <w:rPr>
          <w:sz w:val="28"/>
          <w:szCs w:val="28"/>
        </w:rPr>
        <w:t>.</w:t>
      </w:r>
    </w:p>
    <w:p w:rsidR="00424A1B" w:rsidRPr="00EF4E6F" w:rsidRDefault="00424A1B" w:rsidP="00FA713E">
      <w:pPr>
        <w:rPr>
          <w:sz w:val="28"/>
          <w:szCs w:val="28"/>
          <w:shd w:val="clear" w:color="auto" w:fill="FFFFFF"/>
        </w:rPr>
      </w:pPr>
      <w:r w:rsidRPr="00EF4E6F">
        <w:rPr>
          <w:sz w:val="28"/>
          <w:szCs w:val="28"/>
        </w:rPr>
        <w:t xml:space="preserve">Полонская модельная библиотека: </w:t>
      </w:r>
      <w:r w:rsidRPr="00EF4E6F">
        <w:rPr>
          <w:sz w:val="28"/>
          <w:szCs w:val="28"/>
          <w:shd w:val="clear" w:color="auto" w:fill="FFFFFF"/>
        </w:rPr>
        <w:t> </w:t>
      </w:r>
      <w:hyperlink r:id="rId16" w:history="1">
        <w:r w:rsidRPr="00EF4E6F">
          <w:rPr>
            <w:rStyle w:val="aa"/>
            <w:sz w:val="28"/>
            <w:szCs w:val="28"/>
            <w:shd w:val="clear" w:color="auto" w:fill="FFFFFF"/>
          </w:rPr>
          <w:t>https://vk.com/club74171587</w:t>
        </w:r>
      </w:hyperlink>
      <w:r w:rsidRPr="00EF4E6F">
        <w:rPr>
          <w:rStyle w:val="aa"/>
          <w:sz w:val="28"/>
          <w:szCs w:val="28"/>
          <w:shd w:val="clear" w:color="auto" w:fill="FFFFFF"/>
        </w:rPr>
        <w:t xml:space="preserve">  </w:t>
      </w:r>
      <w:r w:rsidRPr="00EF4E6F">
        <w:rPr>
          <w:sz w:val="28"/>
          <w:szCs w:val="28"/>
          <w:shd w:val="clear" w:color="auto" w:fill="FFFFFF"/>
        </w:rPr>
        <w:t xml:space="preserve"> </w:t>
      </w:r>
    </w:p>
    <w:p w:rsidR="00424A1B" w:rsidRPr="00EF4E6F" w:rsidRDefault="00424A1B" w:rsidP="00FA713E">
      <w:pPr>
        <w:ind w:firstLine="709"/>
        <w:rPr>
          <w:sz w:val="28"/>
          <w:szCs w:val="28"/>
        </w:rPr>
      </w:pPr>
      <w:r w:rsidRPr="00EF4E6F">
        <w:rPr>
          <w:color w:val="C00000"/>
          <w:sz w:val="28"/>
          <w:szCs w:val="28"/>
          <w:shd w:val="clear" w:color="auto" w:fill="FFFFFF"/>
        </w:rPr>
        <w:t xml:space="preserve">                                                             </w:t>
      </w:r>
      <w:r w:rsidRPr="00EF4E6F">
        <w:rPr>
          <w:b/>
          <w:color w:val="4472C4" w:themeColor="accent5"/>
          <w:sz w:val="28"/>
          <w:szCs w:val="28"/>
          <w:shd w:val="clear" w:color="auto" w:fill="FFFFFF"/>
        </w:rPr>
        <w:t xml:space="preserve">158 </w:t>
      </w:r>
      <w:r w:rsidRPr="00EF4E6F">
        <w:rPr>
          <w:sz w:val="28"/>
          <w:szCs w:val="28"/>
          <w:shd w:val="clear" w:color="auto" w:fill="FFFFFF"/>
        </w:rPr>
        <w:t>участников. Создана 12.</w:t>
      </w:r>
      <w:r w:rsidR="00B35FDE">
        <w:rPr>
          <w:sz w:val="28"/>
          <w:szCs w:val="28"/>
          <w:shd w:val="clear" w:color="auto" w:fill="FFFFFF"/>
        </w:rPr>
        <w:t xml:space="preserve"> </w:t>
      </w:r>
      <w:r w:rsidRPr="00EF4E6F">
        <w:rPr>
          <w:sz w:val="28"/>
          <w:szCs w:val="28"/>
          <w:shd w:val="clear" w:color="auto" w:fill="FFFFFF"/>
        </w:rPr>
        <w:t>07.</w:t>
      </w:r>
      <w:smartTag w:uri="urn:schemas-microsoft-com:office:smarttags" w:element="metricconverter">
        <w:smartTagPr>
          <w:attr w:name="ProductID" w:val="2014 г"/>
        </w:smartTagPr>
        <w:r w:rsidR="00B35FDE">
          <w:rPr>
            <w:sz w:val="28"/>
            <w:szCs w:val="28"/>
            <w:shd w:val="clear" w:color="auto" w:fill="FFFFFF"/>
          </w:rPr>
          <w:t xml:space="preserve"> </w:t>
        </w:r>
        <w:r w:rsidRPr="00EF4E6F">
          <w:rPr>
            <w:sz w:val="28"/>
            <w:szCs w:val="28"/>
            <w:shd w:val="clear" w:color="auto" w:fill="FFFFFF"/>
          </w:rPr>
          <w:t>2014 г</w:t>
        </w:r>
      </w:smartTag>
      <w:r w:rsidRPr="00EF4E6F">
        <w:rPr>
          <w:sz w:val="28"/>
          <w:szCs w:val="28"/>
          <w:shd w:val="clear" w:color="auto" w:fill="FFFFFF"/>
        </w:rPr>
        <w:t>.</w:t>
      </w:r>
    </w:p>
    <w:p w:rsidR="00424A1B" w:rsidRPr="00EF4E6F" w:rsidRDefault="00424A1B" w:rsidP="00FA713E">
      <w:pPr>
        <w:ind w:firstLine="709"/>
        <w:rPr>
          <w:sz w:val="28"/>
          <w:szCs w:val="28"/>
        </w:rPr>
      </w:pPr>
    </w:p>
    <w:p w:rsidR="00424A1B" w:rsidRPr="00EF4E6F" w:rsidRDefault="00424A1B" w:rsidP="00FA713E">
      <w:pPr>
        <w:pStyle w:val="af1"/>
        <w:rPr>
          <w:rFonts w:ascii="Times New Roman" w:hAnsi="Times New Roman" w:cs="Times New Roman"/>
          <w:sz w:val="28"/>
          <w:szCs w:val="28"/>
        </w:rPr>
      </w:pPr>
      <w:r w:rsidRPr="00EF4E6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24A1B" w:rsidRPr="00B35FDE" w:rsidRDefault="00424A1B" w:rsidP="00FA713E">
      <w:pPr>
        <w:pStyle w:val="af1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EF4E6F">
        <w:rPr>
          <w:rFonts w:ascii="Times New Roman" w:hAnsi="Times New Roman" w:cs="Times New Roman"/>
          <w:sz w:val="28"/>
          <w:szCs w:val="28"/>
        </w:rPr>
        <w:t xml:space="preserve">Порховская детская библиотека: </w:t>
      </w:r>
      <w:hyperlink r:id="rId17" w:history="1">
        <w:r w:rsidR="00B35FDE" w:rsidRPr="00385F94">
          <w:rPr>
            <w:rStyle w:val="aa"/>
            <w:rFonts w:ascii="Times New Roman" w:hAnsi="Times New Roman" w:cs="Times New Roman"/>
            <w:sz w:val="28"/>
            <w:szCs w:val="28"/>
          </w:rPr>
          <w:t>https://vk.com/wall-196858103</w:t>
        </w:r>
      </w:hyperlink>
    </w:p>
    <w:p w:rsidR="00424A1B" w:rsidRPr="00EF4E6F" w:rsidRDefault="00424A1B" w:rsidP="00FA713E">
      <w:pPr>
        <w:ind w:firstLine="709"/>
        <w:rPr>
          <w:sz w:val="28"/>
          <w:szCs w:val="28"/>
        </w:rPr>
      </w:pPr>
      <w:r w:rsidRPr="00FA713E">
        <w:rPr>
          <w:b/>
          <w:color w:val="00B0F0"/>
          <w:sz w:val="28"/>
          <w:szCs w:val="28"/>
        </w:rPr>
        <w:t xml:space="preserve">                                                            </w:t>
      </w:r>
      <w:r w:rsidR="00E371A1" w:rsidRPr="00FA713E">
        <w:rPr>
          <w:b/>
          <w:color w:val="0070C0"/>
          <w:sz w:val="28"/>
          <w:szCs w:val="28"/>
        </w:rPr>
        <w:t>158</w:t>
      </w:r>
      <w:r w:rsidRPr="00FA713E">
        <w:rPr>
          <w:color w:val="00B0F0"/>
          <w:sz w:val="28"/>
          <w:szCs w:val="28"/>
        </w:rPr>
        <w:t xml:space="preserve"> </w:t>
      </w:r>
      <w:r w:rsidR="00E371A1" w:rsidRPr="00EF4E6F">
        <w:rPr>
          <w:sz w:val="28"/>
          <w:szCs w:val="28"/>
        </w:rPr>
        <w:t>участников</w:t>
      </w:r>
      <w:r w:rsidRPr="00EF4E6F">
        <w:rPr>
          <w:sz w:val="28"/>
          <w:szCs w:val="28"/>
        </w:rPr>
        <w:t xml:space="preserve">. Создана </w:t>
      </w:r>
      <w:r w:rsidR="00FA713E">
        <w:rPr>
          <w:sz w:val="28"/>
          <w:szCs w:val="28"/>
        </w:rPr>
        <w:t>0</w:t>
      </w:r>
      <w:r w:rsidR="00E371A1" w:rsidRPr="00EF4E6F">
        <w:rPr>
          <w:sz w:val="28"/>
          <w:szCs w:val="28"/>
        </w:rPr>
        <w:t>4.</w:t>
      </w:r>
      <w:r w:rsidR="00B35FDE">
        <w:rPr>
          <w:sz w:val="28"/>
          <w:szCs w:val="28"/>
        </w:rPr>
        <w:t xml:space="preserve"> </w:t>
      </w:r>
      <w:r w:rsidR="00E371A1" w:rsidRPr="00EF4E6F">
        <w:rPr>
          <w:sz w:val="28"/>
          <w:szCs w:val="28"/>
        </w:rPr>
        <w:t>07.</w:t>
      </w:r>
      <w:r w:rsidR="00B35FDE">
        <w:rPr>
          <w:sz w:val="28"/>
          <w:szCs w:val="28"/>
        </w:rPr>
        <w:t xml:space="preserve"> </w:t>
      </w:r>
      <w:r w:rsidR="00E371A1" w:rsidRPr="00EF4E6F">
        <w:rPr>
          <w:sz w:val="28"/>
          <w:szCs w:val="28"/>
        </w:rPr>
        <w:t>2020</w:t>
      </w:r>
      <w:r w:rsidR="00FA713E">
        <w:rPr>
          <w:sz w:val="28"/>
          <w:szCs w:val="28"/>
        </w:rPr>
        <w:t xml:space="preserve"> </w:t>
      </w:r>
      <w:r w:rsidR="00E371A1" w:rsidRPr="00EF4E6F">
        <w:rPr>
          <w:sz w:val="28"/>
          <w:szCs w:val="28"/>
        </w:rPr>
        <w:t>г</w:t>
      </w:r>
      <w:r w:rsidR="00FA713E">
        <w:rPr>
          <w:sz w:val="28"/>
          <w:szCs w:val="28"/>
        </w:rPr>
        <w:t>.</w:t>
      </w:r>
    </w:p>
    <w:p w:rsidR="00424A1B" w:rsidRPr="00EF4E6F" w:rsidRDefault="00424A1B" w:rsidP="00FA713E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Боровичская модельная библиотека: </w:t>
      </w:r>
      <w:hyperlink r:id="rId18" w:history="1">
        <w:r w:rsidRPr="00EF4E6F">
          <w:rPr>
            <w:rStyle w:val="aa"/>
            <w:sz w:val="28"/>
            <w:szCs w:val="28"/>
          </w:rPr>
          <w:t>https://vk.com/public196930539</w:t>
        </w:r>
      </w:hyperlink>
    </w:p>
    <w:p w:rsidR="00424A1B" w:rsidRPr="00EF4E6F" w:rsidRDefault="00424A1B" w:rsidP="00FA713E">
      <w:pPr>
        <w:ind w:firstLine="709"/>
        <w:rPr>
          <w:sz w:val="28"/>
          <w:szCs w:val="28"/>
        </w:rPr>
      </w:pPr>
      <w:r w:rsidRPr="00EF4E6F">
        <w:rPr>
          <w:b/>
          <w:color w:val="4472C4" w:themeColor="accent5"/>
          <w:sz w:val="28"/>
          <w:szCs w:val="28"/>
        </w:rPr>
        <w:t xml:space="preserve">                              </w:t>
      </w:r>
      <w:r w:rsidR="00535FFC" w:rsidRPr="00EF4E6F">
        <w:rPr>
          <w:b/>
          <w:color w:val="4472C4" w:themeColor="accent5"/>
          <w:sz w:val="28"/>
          <w:szCs w:val="28"/>
        </w:rPr>
        <w:t xml:space="preserve">                              36</w:t>
      </w:r>
      <w:r w:rsidRPr="00EF4E6F">
        <w:rPr>
          <w:color w:val="4472C4" w:themeColor="accent5"/>
          <w:sz w:val="28"/>
          <w:szCs w:val="28"/>
        </w:rPr>
        <w:t xml:space="preserve"> </w:t>
      </w:r>
      <w:r w:rsidRPr="00EF4E6F">
        <w:rPr>
          <w:sz w:val="28"/>
          <w:szCs w:val="28"/>
        </w:rPr>
        <w:t xml:space="preserve">участников.Создана </w:t>
      </w:r>
      <w:r w:rsidR="00FA713E">
        <w:rPr>
          <w:sz w:val="28"/>
          <w:szCs w:val="28"/>
        </w:rPr>
        <w:t>0</w:t>
      </w:r>
      <w:r w:rsidR="00E371A1" w:rsidRPr="00EF4E6F">
        <w:rPr>
          <w:sz w:val="28"/>
          <w:szCs w:val="28"/>
        </w:rPr>
        <w:t>7.07. 2020</w:t>
      </w:r>
      <w:r w:rsidR="00FA713E">
        <w:rPr>
          <w:sz w:val="28"/>
          <w:szCs w:val="28"/>
        </w:rPr>
        <w:t xml:space="preserve"> </w:t>
      </w:r>
      <w:r w:rsidR="00E371A1" w:rsidRPr="00EF4E6F">
        <w:rPr>
          <w:sz w:val="28"/>
          <w:szCs w:val="28"/>
        </w:rPr>
        <w:t>г</w:t>
      </w:r>
      <w:r w:rsidR="00FA713E">
        <w:rPr>
          <w:sz w:val="28"/>
          <w:szCs w:val="28"/>
        </w:rPr>
        <w:t>.</w:t>
      </w:r>
      <w:r w:rsidR="00E371A1" w:rsidRPr="00EF4E6F">
        <w:rPr>
          <w:sz w:val="28"/>
          <w:szCs w:val="28"/>
        </w:rPr>
        <w:t xml:space="preserve">      </w:t>
      </w:r>
      <w:r w:rsidR="00B35FDE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 xml:space="preserve">Славковская модельная библиотека: </w:t>
      </w:r>
      <w:hyperlink r:id="rId19" w:history="1">
        <w:r w:rsidRPr="00EF4E6F">
          <w:rPr>
            <w:rStyle w:val="aa"/>
            <w:sz w:val="28"/>
            <w:szCs w:val="28"/>
          </w:rPr>
          <w:t>https://vk.com/club192568079</w:t>
        </w:r>
      </w:hyperlink>
    </w:p>
    <w:p w:rsidR="00424A1B" w:rsidRPr="00EF4E6F" w:rsidRDefault="00424A1B" w:rsidP="00FA713E">
      <w:pPr>
        <w:ind w:firstLine="709"/>
        <w:rPr>
          <w:sz w:val="28"/>
          <w:szCs w:val="28"/>
        </w:rPr>
      </w:pPr>
      <w:r w:rsidRPr="00EF4E6F">
        <w:rPr>
          <w:color w:val="C00000"/>
          <w:sz w:val="28"/>
          <w:szCs w:val="28"/>
        </w:rPr>
        <w:lastRenderedPageBreak/>
        <w:t xml:space="preserve">                              </w:t>
      </w:r>
      <w:r w:rsidR="00535FFC" w:rsidRPr="00EF4E6F">
        <w:rPr>
          <w:color w:val="C00000"/>
          <w:sz w:val="28"/>
          <w:szCs w:val="28"/>
        </w:rPr>
        <w:t xml:space="preserve">                              </w:t>
      </w:r>
      <w:r w:rsidR="00535FFC" w:rsidRPr="00EF4E6F">
        <w:rPr>
          <w:b/>
          <w:color w:val="4472C4" w:themeColor="accent5"/>
          <w:sz w:val="28"/>
          <w:szCs w:val="28"/>
        </w:rPr>
        <w:t>36</w:t>
      </w:r>
      <w:r w:rsidRPr="00EF4E6F">
        <w:rPr>
          <w:sz w:val="28"/>
          <w:szCs w:val="28"/>
        </w:rPr>
        <w:t xml:space="preserve"> участников. Создана </w:t>
      </w:r>
      <w:r w:rsidR="00FA713E">
        <w:rPr>
          <w:sz w:val="28"/>
          <w:szCs w:val="28"/>
        </w:rPr>
        <w:t>0</w:t>
      </w:r>
      <w:r w:rsidR="00E371A1" w:rsidRPr="00EF4E6F">
        <w:rPr>
          <w:sz w:val="28"/>
          <w:szCs w:val="28"/>
        </w:rPr>
        <w:t>2.</w:t>
      </w:r>
      <w:r w:rsidR="00FA713E">
        <w:rPr>
          <w:sz w:val="28"/>
          <w:szCs w:val="28"/>
        </w:rPr>
        <w:t xml:space="preserve"> </w:t>
      </w:r>
      <w:r w:rsidR="00E371A1" w:rsidRPr="00EF4E6F">
        <w:rPr>
          <w:sz w:val="28"/>
          <w:szCs w:val="28"/>
        </w:rPr>
        <w:t>03. 2020</w:t>
      </w:r>
      <w:r w:rsidR="00FA713E">
        <w:rPr>
          <w:sz w:val="28"/>
          <w:szCs w:val="28"/>
        </w:rPr>
        <w:t xml:space="preserve"> </w:t>
      </w:r>
      <w:r w:rsidR="00E371A1" w:rsidRPr="00EF4E6F">
        <w:rPr>
          <w:sz w:val="28"/>
          <w:szCs w:val="28"/>
        </w:rPr>
        <w:t>г.</w:t>
      </w:r>
    </w:p>
    <w:p w:rsidR="00424A1B" w:rsidRPr="00EF4E6F" w:rsidRDefault="00424A1B" w:rsidP="00FA713E">
      <w:pPr>
        <w:rPr>
          <w:color w:val="0000FF"/>
          <w:sz w:val="28"/>
          <w:szCs w:val="28"/>
          <w:u w:val="single"/>
        </w:rPr>
      </w:pPr>
      <w:r w:rsidRPr="00EF4E6F">
        <w:rPr>
          <w:sz w:val="28"/>
          <w:szCs w:val="28"/>
        </w:rPr>
        <w:t xml:space="preserve">Верхнемостская модельная библиотека: </w:t>
      </w:r>
      <w:hyperlink r:id="rId20" w:history="1">
        <w:r w:rsidRPr="00EF4E6F">
          <w:rPr>
            <w:rStyle w:val="aa"/>
            <w:sz w:val="28"/>
            <w:szCs w:val="28"/>
          </w:rPr>
          <w:t>https://vk.com/club194303546</w:t>
        </w:r>
      </w:hyperlink>
      <w:r w:rsidRPr="00EF4E6F">
        <w:rPr>
          <w:rStyle w:val="aa"/>
          <w:sz w:val="28"/>
          <w:szCs w:val="28"/>
        </w:rPr>
        <w:t xml:space="preserve"> </w:t>
      </w:r>
    </w:p>
    <w:p w:rsidR="00E371A1" w:rsidRPr="00EF4E6F" w:rsidRDefault="00424A1B" w:rsidP="00FA713E">
      <w:pPr>
        <w:ind w:firstLine="709"/>
        <w:rPr>
          <w:sz w:val="28"/>
          <w:szCs w:val="28"/>
        </w:rPr>
      </w:pPr>
      <w:r w:rsidRPr="00EF4E6F">
        <w:rPr>
          <w:color w:val="C00000"/>
          <w:sz w:val="28"/>
          <w:szCs w:val="28"/>
        </w:rPr>
        <w:t xml:space="preserve">                                </w:t>
      </w:r>
      <w:r w:rsidR="00535FFC" w:rsidRPr="00EF4E6F">
        <w:rPr>
          <w:color w:val="C00000"/>
          <w:sz w:val="28"/>
          <w:szCs w:val="28"/>
        </w:rPr>
        <w:t xml:space="preserve">                            </w:t>
      </w:r>
      <w:r w:rsidR="00535FFC" w:rsidRPr="00EF4E6F">
        <w:rPr>
          <w:b/>
          <w:color w:val="4472C4" w:themeColor="accent5"/>
          <w:sz w:val="28"/>
          <w:szCs w:val="28"/>
        </w:rPr>
        <w:t>55</w:t>
      </w:r>
      <w:r w:rsidRPr="00EF4E6F">
        <w:rPr>
          <w:sz w:val="28"/>
          <w:szCs w:val="28"/>
        </w:rPr>
        <w:t xml:space="preserve"> участников. Создана </w:t>
      </w:r>
      <w:r w:rsidR="00E371A1" w:rsidRPr="00EF4E6F">
        <w:rPr>
          <w:sz w:val="28"/>
          <w:szCs w:val="28"/>
        </w:rPr>
        <w:t>16.</w:t>
      </w:r>
      <w:r w:rsidR="00FA713E">
        <w:rPr>
          <w:sz w:val="28"/>
          <w:szCs w:val="28"/>
        </w:rPr>
        <w:t xml:space="preserve"> </w:t>
      </w:r>
      <w:r w:rsidR="00E371A1" w:rsidRPr="00EF4E6F">
        <w:rPr>
          <w:sz w:val="28"/>
          <w:szCs w:val="28"/>
        </w:rPr>
        <w:t>04. 2020г.</w:t>
      </w:r>
    </w:p>
    <w:p w:rsidR="00424A1B" w:rsidRPr="00EF4E6F" w:rsidRDefault="00424A1B" w:rsidP="00FA713E">
      <w:pPr>
        <w:rPr>
          <w:sz w:val="28"/>
          <w:szCs w:val="28"/>
        </w:rPr>
      </w:pPr>
      <w:r w:rsidRPr="00EF4E6F">
        <w:rPr>
          <w:sz w:val="28"/>
          <w:szCs w:val="28"/>
        </w:rPr>
        <w:t>Березовская</w:t>
      </w:r>
      <w:r w:rsidR="00FA713E">
        <w:rPr>
          <w:sz w:val="28"/>
          <w:szCs w:val="28"/>
        </w:rPr>
        <w:t xml:space="preserve"> библиотека</w:t>
      </w:r>
      <w:r w:rsidRPr="00EF4E6F">
        <w:rPr>
          <w:sz w:val="28"/>
          <w:szCs w:val="28"/>
        </w:rPr>
        <w:t xml:space="preserve">: </w:t>
      </w:r>
      <w:hyperlink r:id="rId21" w:history="1">
        <w:r w:rsidRPr="00EF4E6F">
          <w:rPr>
            <w:rStyle w:val="aa"/>
            <w:sz w:val="28"/>
            <w:szCs w:val="28"/>
          </w:rPr>
          <w:t>https://vk.com/bibbereza</w:t>
        </w:r>
      </w:hyperlink>
    </w:p>
    <w:p w:rsidR="00424A1B" w:rsidRPr="00EF4E6F" w:rsidRDefault="00424A1B" w:rsidP="00FA713E">
      <w:pPr>
        <w:ind w:firstLine="709"/>
        <w:rPr>
          <w:sz w:val="28"/>
          <w:szCs w:val="28"/>
        </w:rPr>
      </w:pPr>
      <w:r w:rsidRPr="00EF4E6F">
        <w:rPr>
          <w:b/>
          <w:color w:val="4472C4" w:themeColor="accent5"/>
          <w:sz w:val="28"/>
          <w:szCs w:val="28"/>
        </w:rPr>
        <w:t xml:space="preserve">                              </w:t>
      </w:r>
      <w:r w:rsidR="00535FFC" w:rsidRPr="00EF4E6F">
        <w:rPr>
          <w:b/>
          <w:color w:val="4472C4" w:themeColor="accent5"/>
          <w:sz w:val="28"/>
          <w:szCs w:val="28"/>
        </w:rPr>
        <w:t xml:space="preserve">                              33</w:t>
      </w:r>
      <w:r w:rsidRPr="00EF4E6F">
        <w:rPr>
          <w:color w:val="4472C4" w:themeColor="accent5"/>
          <w:sz w:val="28"/>
          <w:szCs w:val="28"/>
        </w:rPr>
        <w:t xml:space="preserve"> </w:t>
      </w:r>
      <w:r w:rsidR="00535FFC" w:rsidRPr="00EF4E6F">
        <w:rPr>
          <w:sz w:val="28"/>
          <w:szCs w:val="28"/>
        </w:rPr>
        <w:t>участника</w:t>
      </w:r>
      <w:r w:rsidRPr="00EF4E6F">
        <w:rPr>
          <w:sz w:val="28"/>
          <w:szCs w:val="28"/>
        </w:rPr>
        <w:t xml:space="preserve">. Создана </w:t>
      </w:r>
      <w:r w:rsidR="00E371A1" w:rsidRPr="00EF4E6F">
        <w:rPr>
          <w:sz w:val="28"/>
          <w:szCs w:val="28"/>
        </w:rPr>
        <w:t>26.11.2020</w:t>
      </w:r>
      <w:r w:rsidR="00FA713E">
        <w:rPr>
          <w:sz w:val="28"/>
          <w:szCs w:val="28"/>
        </w:rPr>
        <w:t xml:space="preserve"> </w:t>
      </w:r>
      <w:r w:rsidR="00E371A1" w:rsidRPr="00EF4E6F">
        <w:rPr>
          <w:sz w:val="28"/>
          <w:szCs w:val="28"/>
        </w:rPr>
        <w:t>г.</w:t>
      </w:r>
    </w:p>
    <w:p w:rsidR="00424A1B" w:rsidRPr="00EF4E6F" w:rsidRDefault="00424A1B" w:rsidP="00FA713E">
      <w:pPr>
        <w:rPr>
          <w:color w:val="C00000"/>
          <w:sz w:val="28"/>
          <w:szCs w:val="28"/>
        </w:rPr>
      </w:pPr>
      <w:r w:rsidRPr="00EF4E6F">
        <w:rPr>
          <w:sz w:val="28"/>
          <w:szCs w:val="28"/>
        </w:rPr>
        <w:t xml:space="preserve">Павская модельная библиотека: </w:t>
      </w:r>
      <w:hyperlink r:id="rId22" w:history="1">
        <w:r w:rsidRPr="00EF4E6F">
          <w:rPr>
            <w:rStyle w:val="aa"/>
            <w:sz w:val="28"/>
            <w:szCs w:val="28"/>
          </w:rPr>
          <w:t>https://vk.com/public194470364</w:t>
        </w:r>
      </w:hyperlink>
      <w:r w:rsidRPr="00EF4E6F">
        <w:rPr>
          <w:color w:val="C00000"/>
          <w:sz w:val="28"/>
          <w:szCs w:val="28"/>
        </w:rPr>
        <w:t xml:space="preserve">          </w:t>
      </w:r>
    </w:p>
    <w:p w:rsidR="00424A1B" w:rsidRPr="00EF4E6F" w:rsidRDefault="00424A1B" w:rsidP="00FA713E">
      <w:pPr>
        <w:ind w:firstLine="709"/>
        <w:rPr>
          <w:sz w:val="28"/>
          <w:szCs w:val="28"/>
        </w:rPr>
      </w:pPr>
      <w:r w:rsidRPr="00EF4E6F">
        <w:rPr>
          <w:color w:val="C00000"/>
          <w:sz w:val="28"/>
          <w:szCs w:val="28"/>
        </w:rPr>
        <w:t xml:space="preserve">                             </w:t>
      </w:r>
      <w:r w:rsidR="00535FFC" w:rsidRPr="00EF4E6F">
        <w:rPr>
          <w:color w:val="C00000"/>
          <w:sz w:val="28"/>
          <w:szCs w:val="28"/>
        </w:rPr>
        <w:t xml:space="preserve">                              </w:t>
      </w:r>
      <w:r w:rsidR="00535FFC" w:rsidRPr="00EF4E6F">
        <w:rPr>
          <w:b/>
          <w:color w:val="4472C4" w:themeColor="accent5"/>
          <w:sz w:val="28"/>
          <w:szCs w:val="28"/>
        </w:rPr>
        <w:t>124</w:t>
      </w:r>
      <w:r w:rsidRPr="00EF4E6F">
        <w:rPr>
          <w:b/>
          <w:color w:val="4472C4" w:themeColor="accent5"/>
          <w:sz w:val="28"/>
          <w:szCs w:val="28"/>
        </w:rPr>
        <w:t xml:space="preserve"> </w:t>
      </w:r>
      <w:r w:rsidR="00535FFC" w:rsidRPr="00EF4E6F">
        <w:rPr>
          <w:sz w:val="28"/>
          <w:szCs w:val="28"/>
        </w:rPr>
        <w:t>участника</w:t>
      </w:r>
      <w:r w:rsidRPr="00EF4E6F">
        <w:rPr>
          <w:sz w:val="28"/>
          <w:szCs w:val="28"/>
        </w:rPr>
        <w:t xml:space="preserve">. Создана </w:t>
      </w:r>
      <w:r w:rsidR="00E371A1" w:rsidRPr="00EF4E6F">
        <w:rPr>
          <w:sz w:val="28"/>
          <w:szCs w:val="28"/>
        </w:rPr>
        <w:t>20.04. 2020г.</w:t>
      </w:r>
    </w:p>
    <w:p w:rsidR="00424A1B" w:rsidRPr="00EF4E6F" w:rsidRDefault="00424A1B" w:rsidP="00FA713E">
      <w:pPr>
        <w:ind w:firstLine="709"/>
        <w:rPr>
          <w:b/>
          <w:sz w:val="28"/>
          <w:szCs w:val="28"/>
        </w:rPr>
      </w:pPr>
    </w:p>
    <w:p w:rsidR="00424A1B" w:rsidRPr="00EF4E6F" w:rsidRDefault="00424A1B" w:rsidP="00FA713E">
      <w:pPr>
        <w:jc w:val="both"/>
        <w:rPr>
          <w:sz w:val="28"/>
          <w:szCs w:val="28"/>
        </w:rPr>
      </w:pPr>
      <w:r w:rsidRPr="00EF4E6F">
        <w:rPr>
          <w:sz w:val="28"/>
          <w:szCs w:val="28"/>
        </w:rPr>
        <w:t xml:space="preserve">Порховская центральная районная библиотека: </w:t>
      </w:r>
    </w:p>
    <w:p w:rsidR="00FA713E" w:rsidRPr="00FA713E" w:rsidRDefault="00424A1B" w:rsidP="00FA713E">
      <w:pPr>
        <w:rPr>
          <w:sz w:val="28"/>
          <w:szCs w:val="28"/>
        </w:rPr>
      </w:pPr>
      <w:r w:rsidRPr="00EF4E6F">
        <w:rPr>
          <w:sz w:val="28"/>
          <w:szCs w:val="28"/>
        </w:rPr>
        <w:t>В</w:t>
      </w:r>
      <w:r w:rsidR="00FA713E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 xml:space="preserve">Контакте: </w:t>
      </w:r>
      <w:r w:rsidR="00FA713E">
        <w:rPr>
          <w:sz w:val="28"/>
          <w:szCs w:val="28"/>
        </w:rPr>
        <w:fldChar w:fldCharType="begin"/>
      </w:r>
      <w:r w:rsidR="00FA713E">
        <w:rPr>
          <w:sz w:val="28"/>
          <w:szCs w:val="28"/>
        </w:rPr>
        <w:instrText xml:space="preserve"> HYPERLINK "</w:instrText>
      </w:r>
      <w:r w:rsidR="00FA713E" w:rsidRPr="00FA713E">
        <w:rPr>
          <w:sz w:val="28"/>
          <w:szCs w:val="28"/>
        </w:rPr>
        <w:instrText xml:space="preserve">http://vk.com/club57544626    </w:instrText>
      </w:r>
    </w:p>
    <w:p w:rsidR="00FA713E" w:rsidRPr="00385F94" w:rsidRDefault="00FA713E" w:rsidP="00FA713E">
      <w:pPr>
        <w:ind w:firstLine="709"/>
        <w:jc w:val="both"/>
        <w:rPr>
          <w:rStyle w:val="aa"/>
          <w:sz w:val="28"/>
          <w:szCs w:val="28"/>
        </w:rPr>
      </w:pPr>
      <w:r w:rsidRPr="00FA713E">
        <w:rPr>
          <w:sz w:val="28"/>
          <w:szCs w:val="28"/>
        </w:rPr>
        <w:instrText xml:space="preserve"> 683  участника. Создана. 30. 08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385F94">
        <w:rPr>
          <w:rStyle w:val="aa"/>
          <w:sz w:val="28"/>
          <w:szCs w:val="28"/>
        </w:rPr>
        <w:t xml:space="preserve">http://vk.com/club57544626    </w:t>
      </w:r>
    </w:p>
    <w:p w:rsidR="00424A1B" w:rsidRPr="00EF4E6F" w:rsidRDefault="00FA713E" w:rsidP="00FA713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85F94">
        <w:rPr>
          <w:rStyle w:val="aa"/>
          <w:sz w:val="28"/>
          <w:szCs w:val="28"/>
        </w:rPr>
        <w:t xml:space="preserve"> 683  участника. Создана. 30. 08</w:t>
      </w:r>
      <w:r>
        <w:rPr>
          <w:sz w:val="28"/>
          <w:szCs w:val="28"/>
        </w:rPr>
        <w:fldChar w:fldCharType="end"/>
      </w:r>
      <w:r w:rsidR="00424A1B" w:rsidRPr="00EF4E6F">
        <w:rPr>
          <w:sz w:val="28"/>
          <w:szCs w:val="28"/>
        </w:rPr>
        <w:t>. 2013 г.</w:t>
      </w:r>
    </w:p>
    <w:p w:rsidR="00424A1B" w:rsidRPr="00EF4E6F" w:rsidRDefault="00424A1B" w:rsidP="00FA713E">
      <w:pPr>
        <w:tabs>
          <w:tab w:val="left" w:pos="1134"/>
        </w:tabs>
        <w:jc w:val="both"/>
        <w:rPr>
          <w:sz w:val="28"/>
          <w:szCs w:val="28"/>
        </w:rPr>
      </w:pPr>
    </w:p>
    <w:p w:rsidR="00424A1B" w:rsidRPr="00EF4E6F" w:rsidRDefault="00424A1B" w:rsidP="00FA713E">
      <w:pPr>
        <w:jc w:val="both"/>
        <w:rPr>
          <w:sz w:val="28"/>
          <w:szCs w:val="28"/>
        </w:rPr>
      </w:pPr>
      <w:r w:rsidRPr="00EF4E6F">
        <w:rPr>
          <w:sz w:val="28"/>
          <w:szCs w:val="28"/>
          <w:shd w:val="clear" w:color="auto" w:fill="FFFFFF"/>
        </w:rPr>
        <w:t xml:space="preserve"> Тик ток</w:t>
      </w:r>
      <w:r w:rsidR="00FA713E">
        <w:rPr>
          <w:sz w:val="28"/>
          <w:szCs w:val="28"/>
          <w:shd w:val="clear" w:color="auto" w:fill="FFFFFF"/>
        </w:rPr>
        <w:t>:</w:t>
      </w:r>
      <w:r w:rsidRPr="00EF4E6F">
        <w:rPr>
          <w:sz w:val="28"/>
          <w:szCs w:val="28"/>
        </w:rPr>
        <w:t xml:space="preserve"> </w:t>
      </w:r>
      <w:hyperlink r:id="rId23" w:history="1">
        <w:r w:rsidRPr="00EF4E6F">
          <w:rPr>
            <w:rStyle w:val="aa"/>
            <w:sz w:val="28"/>
            <w:szCs w:val="28"/>
            <w:shd w:val="clear" w:color="auto" w:fill="FFFFFF"/>
          </w:rPr>
          <w:t>@bibliotekaporhov</w:t>
        </w:r>
      </w:hyperlink>
    </w:p>
    <w:p w:rsidR="00424A1B" w:rsidRPr="00EF4E6F" w:rsidRDefault="00424A1B" w:rsidP="00FA713E">
      <w:pPr>
        <w:jc w:val="both"/>
        <w:rPr>
          <w:sz w:val="28"/>
          <w:szCs w:val="28"/>
        </w:rPr>
      </w:pPr>
      <w:r w:rsidRPr="00EF4E6F">
        <w:rPr>
          <w:color w:val="000000"/>
          <w:sz w:val="28"/>
          <w:szCs w:val="28"/>
          <w:shd w:val="clear" w:color="auto" w:fill="FFFFFF"/>
        </w:rPr>
        <w:t xml:space="preserve">  Инстаграм</w:t>
      </w:r>
      <w:r w:rsidR="00FA713E">
        <w:rPr>
          <w:color w:val="000000"/>
          <w:sz w:val="28"/>
          <w:szCs w:val="28"/>
          <w:shd w:val="clear" w:color="auto" w:fill="FFFFFF"/>
        </w:rPr>
        <w:t>:</w:t>
      </w:r>
      <w:r w:rsidRPr="00EF4E6F">
        <w:rPr>
          <w:color w:val="000000"/>
          <w:sz w:val="28"/>
          <w:szCs w:val="28"/>
        </w:rPr>
        <w:t xml:space="preserve"> </w:t>
      </w:r>
      <w:hyperlink r:id="rId24" w:history="1">
        <w:r w:rsidRPr="00EF4E6F">
          <w:rPr>
            <w:rStyle w:val="aa"/>
            <w:sz w:val="28"/>
            <w:szCs w:val="28"/>
            <w:shd w:val="clear" w:color="auto" w:fill="FFFFFF"/>
          </w:rPr>
          <w:t>@bibliotekaporhov</w:t>
        </w:r>
      </w:hyperlink>
    </w:p>
    <w:p w:rsidR="00424A1B" w:rsidRPr="00EF4E6F" w:rsidRDefault="00424A1B" w:rsidP="00FA713E">
      <w:pPr>
        <w:jc w:val="both"/>
        <w:rPr>
          <w:sz w:val="28"/>
          <w:szCs w:val="28"/>
        </w:rPr>
      </w:pPr>
      <w:r w:rsidRPr="00EF4E6F">
        <w:rPr>
          <w:color w:val="000000"/>
          <w:sz w:val="28"/>
          <w:szCs w:val="28"/>
          <w:shd w:val="clear" w:color="auto" w:fill="FFFFFF"/>
        </w:rPr>
        <w:t xml:space="preserve">  Фейсбук</w:t>
      </w:r>
      <w:r w:rsidR="00FA713E">
        <w:rPr>
          <w:color w:val="000000"/>
          <w:sz w:val="28"/>
          <w:szCs w:val="28"/>
          <w:shd w:val="clear" w:color="auto" w:fill="FFFFFF"/>
        </w:rPr>
        <w:t>:</w:t>
      </w:r>
      <w:r w:rsidR="00FA713E">
        <w:rPr>
          <w:color w:val="000000"/>
          <w:sz w:val="28"/>
          <w:szCs w:val="28"/>
        </w:rPr>
        <w:t xml:space="preserve"> </w:t>
      </w:r>
      <w:hyperlink r:id="rId25" w:history="1">
        <w:r w:rsidR="00FA713E" w:rsidRPr="00385F94">
          <w:rPr>
            <w:rStyle w:val="aa"/>
            <w:sz w:val="28"/>
            <w:szCs w:val="28"/>
            <w:shd w:val="clear" w:color="auto" w:fill="FFFFFF"/>
          </w:rPr>
          <w:t>https://www.facebook.com/groups/3100365136731826/</w:t>
        </w:r>
      </w:hyperlink>
    </w:p>
    <w:p w:rsidR="00424A1B" w:rsidRPr="00EF4E6F" w:rsidRDefault="00424A1B" w:rsidP="00FA713E">
      <w:pPr>
        <w:jc w:val="both"/>
        <w:rPr>
          <w:b/>
          <w:sz w:val="28"/>
          <w:szCs w:val="28"/>
        </w:rPr>
      </w:pPr>
      <w:r w:rsidRPr="00EF4E6F">
        <w:rPr>
          <w:color w:val="000000"/>
          <w:sz w:val="28"/>
          <w:szCs w:val="28"/>
          <w:shd w:val="clear" w:color="auto" w:fill="FFFFFF"/>
        </w:rPr>
        <w:t xml:space="preserve">  ОДНОКЛАССНИКИ</w:t>
      </w:r>
      <w:r w:rsidR="00FA713E">
        <w:rPr>
          <w:color w:val="000000"/>
          <w:sz w:val="28"/>
          <w:szCs w:val="28"/>
          <w:shd w:val="clear" w:color="auto" w:fill="FFFFFF"/>
        </w:rPr>
        <w:t>:</w:t>
      </w:r>
      <w:r w:rsidR="00B35FDE">
        <w:rPr>
          <w:color w:val="000000"/>
          <w:sz w:val="28"/>
          <w:szCs w:val="28"/>
        </w:rPr>
        <w:t xml:space="preserve"> </w:t>
      </w:r>
      <w:hyperlink r:id="rId26" w:history="1">
        <w:r w:rsidR="00FA713E" w:rsidRPr="00385F94">
          <w:rPr>
            <w:rStyle w:val="aa"/>
            <w:sz w:val="28"/>
            <w:szCs w:val="28"/>
            <w:shd w:val="clear" w:color="auto" w:fill="FFFFFF"/>
          </w:rPr>
          <w:t>https://ok.ru/group/58309298094099</w:t>
        </w:r>
      </w:hyperlink>
    </w:p>
    <w:p w:rsidR="00424A1B" w:rsidRPr="00EF4E6F" w:rsidRDefault="00424A1B" w:rsidP="00FA713E">
      <w:pPr>
        <w:tabs>
          <w:tab w:val="left" w:pos="1134"/>
        </w:tabs>
        <w:jc w:val="both"/>
        <w:rPr>
          <w:sz w:val="28"/>
          <w:szCs w:val="28"/>
        </w:rPr>
      </w:pPr>
    </w:p>
    <w:p w:rsidR="00424A1B" w:rsidRPr="00EF4E6F" w:rsidRDefault="00424A1B" w:rsidP="00FA713E">
      <w:pPr>
        <w:rPr>
          <w:sz w:val="28"/>
          <w:szCs w:val="28"/>
        </w:rPr>
      </w:pPr>
      <w:r w:rsidRPr="00EF4E6F">
        <w:rPr>
          <w:sz w:val="28"/>
          <w:szCs w:val="28"/>
        </w:rPr>
        <w:t>5.5. Анализ состояния и использования электронных ресурсов библиотеками, находящихся в составе библиотечной сети.</w:t>
      </w:r>
    </w:p>
    <w:p w:rsidR="00424A1B" w:rsidRPr="00EF4E6F" w:rsidRDefault="00424A1B" w:rsidP="00FA713E">
      <w:pPr>
        <w:ind w:left="405"/>
        <w:rPr>
          <w:sz w:val="28"/>
          <w:szCs w:val="28"/>
          <w:shd w:val="clear" w:color="auto" w:fill="FFFFFF"/>
        </w:rPr>
      </w:pPr>
      <w:r w:rsidRPr="00EF4E6F">
        <w:rPr>
          <w:sz w:val="28"/>
          <w:szCs w:val="28"/>
          <w:shd w:val="clear" w:color="auto" w:fill="FFFFFF"/>
        </w:rPr>
        <w:t>Электронные услуги востребованы нашими пользователями. Наиболее часто к ним обращались в Порховской, Полонской, Павской и Дубровенской</w:t>
      </w:r>
      <w:r w:rsidR="002F210E">
        <w:rPr>
          <w:sz w:val="28"/>
          <w:szCs w:val="28"/>
          <w:shd w:val="clear" w:color="auto" w:fill="FFFFFF"/>
        </w:rPr>
        <w:t xml:space="preserve"> </w:t>
      </w:r>
      <w:r w:rsidRPr="00EF4E6F">
        <w:rPr>
          <w:sz w:val="28"/>
          <w:szCs w:val="28"/>
          <w:shd w:val="clear" w:color="auto" w:fill="FFFFFF"/>
        </w:rPr>
        <w:t>библиотеках.</w:t>
      </w:r>
      <w:r w:rsidR="002F210E">
        <w:rPr>
          <w:sz w:val="28"/>
          <w:szCs w:val="28"/>
          <w:shd w:val="clear" w:color="auto" w:fill="FFFFFF"/>
        </w:rPr>
        <w:t xml:space="preserve"> </w:t>
      </w:r>
      <w:r w:rsidRPr="00EF4E6F">
        <w:rPr>
          <w:sz w:val="28"/>
          <w:szCs w:val="28"/>
          <w:shd w:val="clear" w:color="auto" w:fill="FFFFFF"/>
        </w:rPr>
        <w:t>Ведется поиск информации с использованием электронных баз данных и Интернет-ресурсов, набор и распечатка, сканирование, копирование, запись на флэш-устройства, предоставление возможности пользования электронной почтой. Использование услуг ЭДД не пользуется спросом у читателей. В Центре правовой информации любой гражданин может получить бесплатный доступ к нормативно-правовой, социальной информации, к системе портала Госуслуг, получить бесплатную консультацию в области компьютерной грамотности. Создание электронных презентаций для сопровождения мероприятий  является также востребованным. На сайте библиотеки размещается информация о работе библиотек, предлагаемых услугах, мероприятиях, можно просмотреть фотографии. Занимаясь наполнением сайта, сотрудники районной библиотеки стараются сделать его интересным и удобным в использовании.</w:t>
      </w:r>
    </w:p>
    <w:p w:rsidR="00424A1B" w:rsidRPr="00EF4E6F" w:rsidRDefault="00424A1B" w:rsidP="00FA713E">
      <w:pPr>
        <w:ind w:firstLine="709"/>
        <w:rPr>
          <w:sz w:val="28"/>
          <w:szCs w:val="28"/>
        </w:rPr>
      </w:pPr>
    </w:p>
    <w:p w:rsidR="00424A1B" w:rsidRPr="00EF4E6F" w:rsidRDefault="00424A1B" w:rsidP="00FA713E">
      <w:pPr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5.6. Краткие выводы по разделу. Общие проблемы формирования                          и использования электронных ресурсов в библиотечной сфере города/района.</w:t>
      </w:r>
    </w:p>
    <w:p w:rsidR="00424A1B" w:rsidRPr="00EF4E6F" w:rsidRDefault="00424A1B" w:rsidP="00FA713E">
      <w:pPr>
        <w:ind w:firstLine="709"/>
        <w:rPr>
          <w:sz w:val="28"/>
          <w:szCs w:val="28"/>
        </w:rPr>
      </w:pPr>
      <w:r w:rsidRPr="00EF4E6F">
        <w:rPr>
          <w:sz w:val="28"/>
          <w:szCs w:val="28"/>
        </w:rPr>
        <w:t>Использование электронных ресурсов библиотеками</w:t>
      </w:r>
      <w:r w:rsidRPr="00EF4E6F">
        <w:rPr>
          <w:sz w:val="28"/>
          <w:szCs w:val="28"/>
          <w:shd w:val="clear" w:color="auto" w:fill="FFFFFF"/>
        </w:rPr>
        <w:t xml:space="preserve"> ведется. В библиотеках </w:t>
      </w:r>
      <w:r w:rsidR="00535FFC" w:rsidRPr="00EF4E6F">
        <w:rPr>
          <w:sz w:val="28"/>
          <w:szCs w:val="28"/>
          <w:shd w:val="clear" w:color="auto" w:fill="FFFFFF"/>
        </w:rPr>
        <w:t xml:space="preserve">пока </w:t>
      </w:r>
      <w:r w:rsidRPr="00EF4E6F">
        <w:rPr>
          <w:sz w:val="28"/>
          <w:szCs w:val="28"/>
          <w:shd w:val="clear" w:color="auto" w:fill="FFFFFF"/>
        </w:rPr>
        <w:t>не активно</w:t>
      </w:r>
      <w:r w:rsidR="002F210E">
        <w:rPr>
          <w:sz w:val="28"/>
          <w:szCs w:val="28"/>
          <w:shd w:val="clear" w:color="auto" w:fill="FFFFFF"/>
        </w:rPr>
        <w:t xml:space="preserve"> </w:t>
      </w:r>
      <w:r w:rsidRPr="00EF4E6F">
        <w:rPr>
          <w:sz w:val="28"/>
          <w:szCs w:val="28"/>
          <w:shd w:val="clear" w:color="auto" w:fill="FFFFFF"/>
        </w:rPr>
        <w:t xml:space="preserve">создаются собственные библиографические Базы данных. В основном ведётся обслуживание с помощью ресурсов Интернет и БД правовой информации. </w:t>
      </w:r>
      <w:r w:rsidRPr="00EF4E6F">
        <w:rPr>
          <w:sz w:val="28"/>
          <w:szCs w:val="28"/>
        </w:rPr>
        <w:t xml:space="preserve">В ЦБС нет программиста, который смог бы и сайт обновлять и библиотекарей обучить основным навыкам работы. В библиотеках на селе только два библиотекаря имеют специальное библиотечное образование. Электронные ресурсы НЭБ не востребованы. </w:t>
      </w:r>
    </w:p>
    <w:p w:rsidR="00424A1B" w:rsidRPr="00EF4E6F" w:rsidRDefault="00424A1B" w:rsidP="00FA713E">
      <w:pPr>
        <w:rPr>
          <w:b/>
          <w:color w:val="C00000"/>
          <w:sz w:val="28"/>
          <w:szCs w:val="28"/>
        </w:rPr>
      </w:pPr>
    </w:p>
    <w:p w:rsidR="00424A1B" w:rsidRPr="00EF4E6F" w:rsidRDefault="00424A1B" w:rsidP="002F210E">
      <w:pPr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6. Организация и содержание</w:t>
      </w:r>
    </w:p>
    <w:p w:rsidR="00424A1B" w:rsidRPr="00EF4E6F" w:rsidRDefault="00424A1B" w:rsidP="002F210E">
      <w:pPr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библиотечного обслуживания пользователей</w:t>
      </w:r>
    </w:p>
    <w:p w:rsidR="00424A1B" w:rsidRPr="00EF4E6F" w:rsidRDefault="00424A1B" w:rsidP="00424A1B">
      <w:pPr>
        <w:jc w:val="center"/>
        <w:rPr>
          <w:b/>
          <w:color w:val="C00000"/>
          <w:sz w:val="28"/>
          <w:szCs w:val="28"/>
        </w:rPr>
      </w:pPr>
    </w:p>
    <w:p w:rsidR="00424A1B" w:rsidRPr="002F210E" w:rsidRDefault="00424A1B" w:rsidP="002F210E">
      <w:pPr>
        <w:rPr>
          <w:sz w:val="28"/>
          <w:szCs w:val="28"/>
        </w:rPr>
      </w:pPr>
      <w:r w:rsidRPr="002F210E">
        <w:rPr>
          <w:sz w:val="28"/>
          <w:szCs w:val="28"/>
        </w:rPr>
        <w:t xml:space="preserve">6.1. Характеристика основных направлений библиотечного обслуживания населения города/района, с учетом расстановки приоритетов в анализируемом году (при раскрытии направлений работы необходимо </w:t>
      </w:r>
      <w:r w:rsidR="00CE2052">
        <w:rPr>
          <w:sz w:val="28"/>
          <w:szCs w:val="28"/>
        </w:rPr>
        <w:t xml:space="preserve">делать акцент </w:t>
      </w:r>
      <w:r w:rsidRPr="002F210E">
        <w:rPr>
          <w:sz w:val="28"/>
          <w:szCs w:val="28"/>
        </w:rPr>
        <w:t>на проектах, программах, актуальных услугах и инновационных формах обслуживания).</w:t>
      </w:r>
    </w:p>
    <w:p w:rsidR="00424A1B" w:rsidRPr="002F210E" w:rsidRDefault="00424A1B" w:rsidP="002F210E">
      <w:pPr>
        <w:rPr>
          <w:sz w:val="28"/>
          <w:szCs w:val="28"/>
        </w:rPr>
      </w:pPr>
    </w:p>
    <w:p w:rsidR="00424A1B" w:rsidRPr="002F210E" w:rsidRDefault="00424A1B" w:rsidP="002F210E">
      <w:pPr>
        <w:ind w:firstLine="708"/>
        <w:rPr>
          <w:sz w:val="28"/>
          <w:szCs w:val="28"/>
        </w:rPr>
      </w:pPr>
      <w:r w:rsidRPr="002F210E">
        <w:rPr>
          <w:sz w:val="28"/>
          <w:szCs w:val="28"/>
        </w:rPr>
        <w:t>Библиотеки района традиционно работали по различным направлениям. Основными были:</w:t>
      </w:r>
    </w:p>
    <w:p w:rsidR="00424A1B" w:rsidRPr="002F210E" w:rsidRDefault="00424A1B" w:rsidP="002F210E">
      <w:pPr>
        <w:ind w:firstLine="709"/>
        <w:rPr>
          <w:b/>
          <w:sz w:val="28"/>
          <w:szCs w:val="28"/>
        </w:rPr>
      </w:pPr>
      <w:r w:rsidRPr="002F210E">
        <w:rPr>
          <w:b/>
          <w:sz w:val="28"/>
          <w:szCs w:val="28"/>
        </w:rPr>
        <w:t>• краеведческая работа;</w:t>
      </w:r>
    </w:p>
    <w:p w:rsidR="00424A1B" w:rsidRPr="002F210E" w:rsidRDefault="00424A1B" w:rsidP="002F210E">
      <w:pPr>
        <w:ind w:firstLine="709"/>
        <w:rPr>
          <w:b/>
          <w:sz w:val="28"/>
          <w:szCs w:val="28"/>
        </w:rPr>
      </w:pPr>
      <w:r w:rsidRPr="002F210E">
        <w:rPr>
          <w:b/>
          <w:sz w:val="28"/>
          <w:szCs w:val="28"/>
        </w:rPr>
        <w:t>• гражданско-патриотическое.</w:t>
      </w:r>
    </w:p>
    <w:p w:rsidR="00424A1B" w:rsidRPr="002F210E" w:rsidRDefault="00424A1B" w:rsidP="002F210E">
      <w:pPr>
        <w:ind w:firstLine="709"/>
        <w:rPr>
          <w:b/>
          <w:i/>
          <w:sz w:val="28"/>
          <w:szCs w:val="28"/>
        </w:rPr>
      </w:pPr>
    </w:p>
    <w:p w:rsidR="00424A1B" w:rsidRPr="002F210E" w:rsidRDefault="00424A1B" w:rsidP="002F210E">
      <w:pPr>
        <w:ind w:firstLine="709"/>
        <w:rPr>
          <w:sz w:val="28"/>
          <w:szCs w:val="28"/>
        </w:rPr>
      </w:pPr>
      <w:r w:rsidRPr="002F210E">
        <w:rPr>
          <w:sz w:val="28"/>
          <w:szCs w:val="28"/>
        </w:rPr>
        <w:t>Проведение массовых мероприятий пришлось подстраивать к реалиям времени с учётом эпидемической обстановки. Многие пришлось отменить или перевести в онлайн формат.</w:t>
      </w:r>
    </w:p>
    <w:p w:rsidR="00424A1B" w:rsidRPr="002F210E" w:rsidRDefault="00424A1B" w:rsidP="002F210E">
      <w:pPr>
        <w:rPr>
          <w:sz w:val="28"/>
          <w:szCs w:val="28"/>
        </w:rPr>
      </w:pPr>
    </w:p>
    <w:p w:rsidR="00424A1B" w:rsidRPr="002F210E" w:rsidRDefault="00424A1B" w:rsidP="002F210E">
      <w:pPr>
        <w:ind w:firstLine="567"/>
        <w:rPr>
          <w:sz w:val="28"/>
          <w:szCs w:val="28"/>
        </w:rPr>
      </w:pPr>
      <w:r w:rsidRPr="002F210E">
        <w:rPr>
          <w:sz w:val="28"/>
          <w:szCs w:val="28"/>
        </w:rPr>
        <w:t>6.1.1. Участие в областных и районных акциях.</w:t>
      </w:r>
    </w:p>
    <w:p w:rsidR="00424A1B" w:rsidRPr="002F210E" w:rsidRDefault="001644E7" w:rsidP="002F210E">
      <w:pPr>
        <w:ind w:firstLine="567"/>
        <w:rPr>
          <w:sz w:val="28"/>
          <w:szCs w:val="28"/>
        </w:rPr>
      </w:pPr>
      <w:r w:rsidRPr="002F210E">
        <w:rPr>
          <w:sz w:val="28"/>
          <w:szCs w:val="28"/>
        </w:rPr>
        <w:t>Библиотеки приняли участие в акции</w:t>
      </w:r>
      <w:r w:rsidR="00424A1B" w:rsidRPr="002F210E">
        <w:rPr>
          <w:sz w:val="28"/>
          <w:szCs w:val="28"/>
        </w:rPr>
        <w:t xml:space="preserve"> "Хлеб той зимы"</w:t>
      </w:r>
      <w:r w:rsidRPr="002F210E">
        <w:rPr>
          <w:sz w:val="28"/>
          <w:szCs w:val="28"/>
        </w:rPr>
        <w:t>,</w:t>
      </w:r>
    </w:p>
    <w:p w:rsidR="00424A1B" w:rsidRPr="002F210E" w:rsidRDefault="001644E7" w:rsidP="002F210E">
      <w:pPr>
        <w:ind w:firstLine="567"/>
        <w:rPr>
          <w:sz w:val="28"/>
          <w:szCs w:val="28"/>
        </w:rPr>
      </w:pPr>
      <w:r w:rsidRPr="002F210E">
        <w:rPr>
          <w:sz w:val="28"/>
          <w:szCs w:val="28"/>
        </w:rPr>
        <w:t>Читатели писали</w:t>
      </w:r>
      <w:r w:rsidR="00B265D2" w:rsidRPr="002F210E">
        <w:rPr>
          <w:sz w:val="28"/>
          <w:szCs w:val="28"/>
        </w:rPr>
        <w:t xml:space="preserve"> </w:t>
      </w:r>
      <w:r w:rsidR="00424A1B" w:rsidRPr="002F210E">
        <w:rPr>
          <w:sz w:val="28"/>
          <w:szCs w:val="28"/>
        </w:rPr>
        <w:t>«Всероссийский исторический кроссворд», посвященной 75 – летию Великой Победы.</w:t>
      </w:r>
    </w:p>
    <w:p w:rsidR="00424A1B" w:rsidRPr="002F210E" w:rsidRDefault="001644E7" w:rsidP="002F210E">
      <w:pPr>
        <w:ind w:firstLine="567"/>
        <w:rPr>
          <w:sz w:val="28"/>
          <w:szCs w:val="28"/>
        </w:rPr>
      </w:pPr>
      <w:r w:rsidRPr="002F210E">
        <w:rPr>
          <w:sz w:val="28"/>
          <w:szCs w:val="28"/>
        </w:rPr>
        <w:t>Приняли участие в сетевых акциях</w:t>
      </w:r>
      <w:r w:rsidR="00424A1B" w:rsidRPr="002F210E">
        <w:rPr>
          <w:sz w:val="28"/>
          <w:szCs w:val="28"/>
        </w:rPr>
        <w:t>: «Окна Победы»; «Читаем книги</w:t>
      </w:r>
      <w:r w:rsidR="00535FFC" w:rsidRPr="002F210E">
        <w:rPr>
          <w:sz w:val="28"/>
          <w:szCs w:val="28"/>
        </w:rPr>
        <w:t xml:space="preserve"> Николая Носова – 2020» </w:t>
      </w:r>
      <w:r w:rsidRPr="002F210E">
        <w:rPr>
          <w:sz w:val="28"/>
          <w:szCs w:val="28"/>
        </w:rPr>
        <w:t>«Поэтический октябрь» и других.</w:t>
      </w:r>
    </w:p>
    <w:p w:rsidR="00424A1B" w:rsidRPr="002F210E" w:rsidRDefault="00424A1B" w:rsidP="002F210E">
      <w:pPr>
        <w:ind w:firstLine="567"/>
        <w:rPr>
          <w:sz w:val="28"/>
          <w:szCs w:val="28"/>
        </w:rPr>
      </w:pPr>
      <w:r w:rsidRPr="002F210E">
        <w:rPr>
          <w:sz w:val="28"/>
          <w:szCs w:val="28"/>
        </w:rPr>
        <w:t>6.1.2. Какая акция (действие, мероприятие, программа) была наиболее востребована населением.</w:t>
      </w:r>
    </w:p>
    <w:p w:rsidR="00424A1B" w:rsidRPr="002F210E" w:rsidRDefault="00FC4E65" w:rsidP="002F210E">
      <w:pPr>
        <w:ind w:firstLine="567"/>
        <w:rPr>
          <w:sz w:val="28"/>
          <w:szCs w:val="28"/>
        </w:rPr>
      </w:pPr>
      <w:r w:rsidRPr="002F210E">
        <w:rPr>
          <w:sz w:val="28"/>
          <w:szCs w:val="28"/>
        </w:rPr>
        <w:t>Особенно активны</w:t>
      </w:r>
      <w:r w:rsidR="002F210E">
        <w:rPr>
          <w:sz w:val="28"/>
          <w:szCs w:val="28"/>
        </w:rPr>
        <w:t>,</w:t>
      </w:r>
      <w:r w:rsidRPr="002F210E">
        <w:rPr>
          <w:sz w:val="28"/>
          <w:szCs w:val="28"/>
        </w:rPr>
        <w:t xml:space="preserve"> и библиотекари и читатели были в акции</w:t>
      </w:r>
      <w:r w:rsidR="00424A1B" w:rsidRPr="002F210E">
        <w:rPr>
          <w:sz w:val="28"/>
          <w:szCs w:val="28"/>
        </w:rPr>
        <w:t xml:space="preserve"> «Читаем книги Николая Носова – 2020»</w:t>
      </w:r>
      <w:r w:rsidRPr="002F210E">
        <w:rPr>
          <w:sz w:val="28"/>
          <w:szCs w:val="28"/>
        </w:rPr>
        <w:t>. И книги читали и рисунки рисовали.</w:t>
      </w:r>
    </w:p>
    <w:p w:rsidR="00424A1B" w:rsidRPr="002F210E" w:rsidRDefault="00424A1B" w:rsidP="002F210E">
      <w:pPr>
        <w:ind w:firstLine="567"/>
        <w:rPr>
          <w:sz w:val="28"/>
          <w:szCs w:val="28"/>
        </w:rPr>
      </w:pPr>
    </w:p>
    <w:p w:rsidR="0029387F" w:rsidRDefault="00FC4E65" w:rsidP="002F210E">
      <w:pPr>
        <w:ind w:firstLine="567"/>
        <w:rPr>
          <w:sz w:val="28"/>
          <w:szCs w:val="28"/>
        </w:rPr>
      </w:pPr>
      <w:r w:rsidRPr="002F210E">
        <w:rPr>
          <w:sz w:val="28"/>
          <w:szCs w:val="28"/>
        </w:rPr>
        <w:t xml:space="preserve">Запомнился и </w:t>
      </w:r>
      <w:r w:rsidR="00424A1B" w:rsidRPr="002F210E">
        <w:rPr>
          <w:sz w:val="28"/>
          <w:szCs w:val="28"/>
        </w:rPr>
        <w:t xml:space="preserve">гастрономический фестиваль </w:t>
      </w:r>
      <w:r w:rsidR="00424A1B" w:rsidRPr="002F210E">
        <w:rPr>
          <w:bCs/>
          <w:sz w:val="28"/>
          <w:szCs w:val="28"/>
        </w:rPr>
        <w:t>«Вернем каши на столы наши»</w:t>
      </w:r>
      <w:r w:rsidRPr="002F210E">
        <w:rPr>
          <w:sz w:val="28"/>
          <w:szCs w:val="28"/>
        </w:rPr>
        <w:t>.</w:t>
      </w:r>
      <w:r w:rsidR="00424A1B" w:rsidRPr="002F210E">
        <w:rPr>
          <w:sz w:val="28"/>
          <w:szCs w:val="28"/>
        </w:rPr>
        <w:t xml:space="preserve">  Районная библиотека приняла в нем участие. На этот раз мы вспомнили </w:t>
      </w:r>
    </w:p>
    <w:p w:rsidR="00424A1B" w:rsidRPr="002F210E" w:rsidRDefault="00424A1B" w:rsidP="002F210E">
      <w:pPr>
        <w:ind w:firstLine="567"/>
        <w:rPr>
          <w:sz w:val="28"/>
          <w:szCs w:val="28"/>
        </w:rPr>
      </w:pPr>
      <w:r w:rsidRPr="002F210E">
        <w:rPr>
          <w:sz w:val="28"/>
          <w:szCs w:val="28"/>
        </w:rPr>
        <w:t xml:space="preserve">А. С. Пушкина и его сказку «Сказка о попе и работнике его Балде» и приготовили кашу из полбы. </w:t>
      </w:r>
    </w:p>
    <w:p w:rsidR="00FC4E65" w:rsidRPr="002F210E" w:rsidRDefault="00FC4E65" w:rsidP="002F210E">
      <w:pPr>
        <w:ind w:firstLine="567"/>
        <w:rPr>
          <w:sz w:val="28"/>
          <w:szCs w:val="28"/>
        </w:rPr>
      </w:pPr>
      <w:r w:rsidRPr="002F210E">
        <w:rPr>
          <w:sz w:val="28"/>
          <w:szCs w:val="28"/>
        </w:rPr>
        <w:t>Во время акции</w:t>
      </w:r>
      <w:r w:rsidR="00424A1B" w:rsidRPr="002F210E">
        <w:rPr>
          <w:sz w:val="28"/>
          <w:szCs w:val="28"/>
        </w:rPr>
        <w:t xml:space="preserve"> </w:t>
      </w:r>
      <w:hyperlink r:id="rId27" w:anchor="/" w:tgtFrame="_blank" w:history="1">
        <w:r w:rsidR="00424A1B" w:rsidRPr="002F210E">
          <w:rPr>
            <w:rStyle w:val="ac"/>
            <w:b w:val="0"/>
            <w:sz w:val="28"/>
            <w:szCs w:val="28"/>
          </w:rPr>
          <w:t>"Хлеб той зимы"</w:t>
        </w:r>
      </w:hyperlink>
      <w:r w:rsidRPr="002F210E">
        <w:rPr>
          <w:b/>
          <w:sz w:val="28"/>
          <w:szCs w:val="28"/>
        </w:rPr>
        <w:t xml:space="preserve"> </w:t>
      </w:r>
      <w:r w:rsidRPr="002F210E">
        <w:rPr>
          <w:sz w:val="28"/>
          <w:szCs w:val="28"/>
        </w:rPr>
        <w:t>п</w:t>
      </w:r>
      <w:r w:rsidR="00424A1B" w:rsidRPr="002F210E">
        <w:rPr>
          <w:sz w:val="28"/>
          <w:szCs w:val="28"/>
        </w:rPr>
        <w:t xml:space="preserve">рисутствующие в Доме культуры </w:t>
      </w:r>
      <w:r w:rsidRPr="002F210E">
        <w:rPr>
          <w:sz w:val="28"/>
          <w:szCs w:val="28"/>
        </w:rPr>
        <w:t xml:space="preserve">жители </w:t>
      </w:r>
      <w:r w:rsidR="00424A1B" w:rsidRPr="002F210E">
        <w:rPr>
          <w:sz w:val="28"/>
          <w:szCs w:val="28"/>
        </w:rPr>
        <w:t xml:space="preserve">получили возможность попробовать 125 грамм хлеба приготовленного по особому рецепту. Библиотекой к мероприятию подготовлена книжная выставка. </w:t>
      </w:r>
      <w:r w:rsidRPr="002F210E">
        <w:rPr>
          <w:sz w:val="28"/>
          <w:szCs w:val="28"/>
        </w:rPr>
        <w:tab/>
        <w:t xml:space="preserve">Районная </w:t>
      </w:r>
      <w:r w:rsidR="00424A1B" w:rsidRPr="002F210E">
        <w:rPr>
          <w:sz w:val="28"/>
          <w:szCs w:val="28"/>
        </w:rPr>
        <w:t xml:space="preserve">библиотека приняла участие в просветительской акции </w:t>
      </w:r>
      <w:hyperlink r:id="rId28" w:anchor="/" w:tgtFrame="_blank" w:history="1">
        <w:r w:rsidR="00424A1B" w:rsidRPr="002F210E">
          <w:rPr>
            <w:rStyle w:val="ac"/>
            <w:b w:val="0"/>
            <w:sz w:val="28"/>
            <w:szCs w:val="28"/>
          </w:rPr>
          <w:t>«Всероссийский исторический кроссворд»</w:t>
        </w:r>
      </w:hyperlink>
      <w:r w:rsidR="00424A1B" w:rsidRPr="002F210E">
        <w:rPr>
          <w:sz w:val="28"/>
          <w:szCs w:val="28"/>
        </w:rPr>
        <w:t>, посвященной 75–летию Великой Победы. Инициаторы: Московский городской педагогический университет и Государственная публичная историческая библиотека России. У всех пришедших на мероприятие был уникальный шанс пройти квест по истории, применив свои знания прошлого. В течение часа наши читатели вспомнили школьные годы, уроки истории и ответили на вопросы. Услышав в конце мероприятия правильные ответы, долго обсуждали свои ошибки. </w:t>
      </w:r>
    </w:p>
    <w:p w:rsidR="00FC4E65" w:rsidRPr="002F210E" w:rsidRDefault="00FC4E65" w:rsidP="002F210E">
      <w:pPr>
        <w:ind w:firstLine="567"/>
        <w:rPr>
          <w:sz w:val="28"/>
          <w:szCs w:val="28"/>
        </w:rPr>
      </w:pPr>
      <w:r w:rsidRPr="002F210E">
        <w:rPr>
          <w:sz w:val="28"/>
          <w:szCs w:val="28"/>
        </w:rPr>
        <w:t>Библиотеки также участвовали в сетевой акции «Поэтический октябрь». Читатели Полонской, Павской библиотек особенно отличились и получили сертификаты от регионального центра чтения Псковской областной научной универсальной библиотеки.</w:t>
      </w:r>
    </w:p>
    <w:p w:rsidR="00A25B81" w:rsidRPr="002F210E" w:rsidRDefault="00A25B81" w:rsidP="002F210E">
      <w:pPr>
        <w:ind w:firstLine="567"/>
        <w:rPr>
          <w:color w:val="000000"/>
          <w:sz w:val="28"/>
          <w:szCs w:val="28"/>
        </w:rPr>
      </w:pPr>
      <w:r w:rsidRPr="002F210E">
        <w:rPr>
          <w:color w:val="000000"/>
          <w:sz w:val="28"/>
          <w:szCs w:val="28"/>
        </w:rPr>
        <w:t>Библиотекари районной и Березовской библиотек приняли участие в сетевой акции «Россия читает Абрамова».</w:t>
      </w:r>
    </w:p>
    <w:p w:rsidR="00AB3832" w:rsidRPr="002F210E" w:rsidRDefault="00AB3832" w:rsidP="002F210E">
      <w:pPr>
        <w:ind w:firstLine="567"/>
        <w:rPr>
          <w:sz w:val="28"/>
          <w:szCs w:val="28"/>
        </w:rPr>
      </w:pPr>
      <w:r w:rsidRPr="002F210E">
        <w:rPr>
          <w:sz w:val="28"/>
          <w:szCs w:val="28"/>
        </w:rPr>
        <w:lastRenderedPageBreak/>
        <w:t xml:space="preserve">В рамках III Межрегиональной акции «Безграничное чтение» в библиотеке для воспитанников подготовительной группы детского сада «Светлячок» был проведён урок мужества </w:t>
      </w:r>
      <w:r w:rsidRPr="002F210E">
        <w:rPr>
          <w:rStyle w:val="ac"/>
          <w:b w:val="0"/>
          <w:sz w:val="28"/>
          <w:szCs w:val="28"/>
        </w:rPr>
        <w:t>«Подвиг Александра Матросова»</w:t>
      </w:r>
      <w:r w:rsidRPr="002F210E">
        <w:rPr>
          <w:b/>
          <w:sz w:val="28"/>
          <w:szCs w:val="28"/>
        </w:rPr>
        <w:t>.</w:t>
      </w:r>
      <w:r w:rsidRPr="002F210E">
        <w:rPr>
          <w:sz w:val="28"/>
          <w:szCs w:val="28"/>
        </w:rPr>
        <w:t xml:space="preserve"> </w:t>
      </w:r>
    </w:p>
    <w:p w:rsidR="00424A1B" w:rsidRPr="002F210E" w:rsidRDefault="00424A1B" w:rsidP="002F210E">
      <w:pPr>
        <w:ind w:firstLine="567"/>
        <w:rPr>
          <w:sz w:val="28"/>
          <w:szCs w:val="28"/>
        </w:rPr>
      </w:pPr>
    </w:p>
    <w:p w:rsidR="00424A1B" w:rsidRPr="002F210E" w:rsidRDefault="00FC4E65" w:rsidP="002F210E">
      <w:pPr>
        <w:ind w:firstLine="567"/>
        <w:rPr>
          <w:sz w:val="28"/>
          <w:szCs w:val="28"/>
        </w:rPr>
      </w:pPr>
      <w:r w:rsidRPr="002F210E">
        <w:rPr>
          <w:sz w:val="28"/>
          <w:szCs w:val="28"/>
        </w:rPr>
        <w:t>6.1.3. В акции</w:t>
      </w:r>
      <w:r w:rsidR="00424A1B" w:rsidRPr="002F210E">
        <w:rPr>
          <w:sz w:val="28"/>
          <w:szCs w:val="28"/>
        </w:rPr>
        <w:t xml:space="preserve"> «Единый день писателя/поэта-юбиляра </w:t>
      </w:r>
      <w:r w:rsidRPr="002F210E">
        <w:rPr>
          <w:sz w:val="28"/>
          <w:szCs w:val="28"/>
        </w:rPr>
        <w:t>приняли участие библиотеки</w:t>
      </w:r>
      <w:r w:rsidR="00424A1B" w:rsidRPr="002F210E">
        <w:rPr>
          <w:sz w:val="28"/>
          <w:szCs w:val="28"/>
        </w:rPr>
        <w:t xml:space="preserve"> района…</w:t>
      </w:r>
    </w:p>
    <w:p w:rsidR="00004B8F" w:rsidRPr="002F210E" w:rsidRDefault="00004B8F" w:rsidP="002F210E">
      <w:pPr>
        <w:ind w:firstLine="567"/>
        <w:rPr>
          <w:sz w:val="28"/>
          <w:szCs w:val="28"/>
        </w:rPr>
      </w:pPr>
      <w:r w:rsidRPr="002F210E">
        <w:rPr>
          <w:sz w:val="28"/>
          <w:szCs w:val="28"/>
        </w:rPr>
        <w:t>Ряд мероприятий прошли в рамках Региональной акции - «Единый день писателя-юбиляра». Мероприятия были проведены к 100–летию со дня рождения Николая Ивановича Сладкова, 205-летию со дня рождения Петра Петровича Ершова, и к 115-летию со дня рождения Даниила Ивановича Хармса.</w:t>
      </w:r>
    </w:p>
    <w:p w:rsidR="00004B8F" w:rsidRPr="002F210E" w:rsidRDefault="00004B8F" w:rsidP="002F210E">
      <w:pPr>
        <w:ind w:firstLine="567"/>
        <w:rPr>
          <w:sz w:val="28"/>
          <w:szCs w:val="28"/>
        </w:rPr>
      </w:pPr>
    </w:p>
    <w:p w:rsidR="00424A1B" w:rsidRPr="002F210E" w:rsidRDefault="00424A1B" w:rsidP="002F210E">
      <w:pPr>
        <w:ind w:firstLine="567"/>
        <w:rPr>
          <w:sz w:val="28"/>
          <w:szCs w:val="28"/>
        </w:rPr>
      </w:pPr>
      <w:r w:rsidRPr="002F210E">
        <w:rPr>
          <w:sz w:val="28"/>
          <w:szCs w:val="28"/>
        </w:rPr>
        <w:t xml:space="preserve">6.1.4. Примеры инновационных библиотечных мероприятий, акций (краткая информация по </w:t>
      </w:r>
      <w:r w:rsidR="00004B8F" w:rsidRPr="002F210E">
        <w:rPr>
          <w:sz w:val="28"/>
          <w:szCs w:val="28"/>
        </w:rPr>
        <w:t>ним).</w:t>
      </w:r>
    </w:p>
    <w:p w:rsidR="00FC4E65" w:rsidRPr="002F210E" w:rsidRDefault="00424A1B" w:rsidP="002F210E">
      <w:pPr>
        <w:ind w:firstLine="567"/>
        <w:rPr>
          <w:color w:val="000000"/>
          <w:sz w:val="28"/>
          <w:szCs w:val="28"/>
        </w:rPr>
      </w:pPr>
      <w:r w:rsidRPr="002F210E">
        <w:rPr>
          <w:color w:val="000000"/>
          <w:sz w:val="28"/>
          <w:szCs w:val="28"/>
        </w:rPr>
        <w:t>В Полонской библиотеке были подготовлены видеоролик</w:t>
      </w:r>
      <w:r w:rsidR="00FC4E65" w:rsidRPr="002F210E">
        <w:rPr>
          <w:color w:val="000000"/>
          <w:sz w:val="28"/>
          <w:szCs w:val="28"/>
        </w:rPr>
        <w:t>и</w:t>
      </w:r>
      <w:r w:rsidRPr="002F210E">
        <w:rPr>
          <w:color w:val="000000"/>
          <w:sz w:val="28"/>
          <w:szCs w:val="28"/>
        </w:rPr>
        <w:t xml:space="preserve"> «Цикл стихотворений о войне», «Экскурсия по Полонской библиот</w:t>
      </w:r>
      <w:r w:rsidR="00FC4E65" w:rsidRPr="002F210E">
        <w:rPr>
          <w:color w:val="000000"/>
          <w:sz w:val="28"/>
          <w:szCs w:val="28"/>
        </w:rPr>
        <w:t xml:space="preserve">еке», «Топ-3 мая» (обзор книг). </w:t>
      </w:r>
    </w:p>
    <w:p w:rsidR="00FC4E65" w:rsidRPr="002F210E" w:rsidRDefault="00FC4E65" w:rsidP="002F210E">
      <w:pPr>
        <w:ind w:firstLine="567"/>
        <w:rPr>
          <w:color w:val="000000"/>
          <w:sz w:val="28"/>
          <w:szCs w:val="28"/>
        </w:rPr>
      </w:pPr>
      <w:r w:rsidRPr="002F210E">
        <w:rPr>
          <w:color w:val="000000"/>
          <w:sz w:val="28"/>
          <w:szCs w:val="28"/>
        </w:rPr>
        <w:t xml:space="preserve">Проект «Библиотека дома» </w:t>
      </w:r>
      <w:r w:rsidR="00424A1B" w:rsidRPr="002F210E">
        <w:rPr>
          <w:color w:val="000000"/>
          <w:sz w:val="28"/>
          <w:szCs w:val="28"/>
        </w:rPr>
        <w:t>включал запись громкого чтения книг И.</w:t>
      </w:r>
      <w:r w:rsidR="002F210E">
        <w:rPr>
          <w:color w:val="000000"/>
          <w:sz w:val="28"/>
          <w:szCs w:val="28"/>
        </w:rPr>
        <w:t xml:space="preserve"> </w:t>
      </w:r>
      <w:r w:rsidR="00424A1B" w:rsidRPr="002F210E">
        <w:rPr>
          <w:color w:val="000000"/>
          <w:sz w:val="28"/>
          <w:szCs w:val="28"/>
        </w:rPr>
        <w:t>С. Тургенева, Ф.</w:t>
      </w:r>
      <w:r w:rsidR="00CE2052">
        <w:rPr>
          <w:color w:val="000000"/>
          <w:sz w:val="28"/>
          <w:szCs w:val="28"/>
        </w:rPr>
        <w:t xml:space="preserve"> </w:t>
      </w:r>
      <w:r w:rsidR="00424A1B" w:rsidRPr="002F210E">
        <w:rPr>
          <w:color w:val="000000"/>
          <w:sz w:val="28"/>
          <w:szCs w:val="28"/>
        </w:rPr>
        <w:t>М. Достоев</w:t>
      </w:r>
      <w:r w:rsidRPr="002F210E">
        <w:rPr>
          <w:color w:val="000000"/>
          <w:sz w:val="28"/>
          <w:szCs w:val="28"/>
        </w:rPr>
        <w:t>с</w:t>
      </w:r>
      <w:r w:rsidR="00424A1B" w:rsidRPr="002F210E">
        <w:rPr>
          <w:color w:val="000000"/>
          <w:sz w:val="28"/>
          <w:szCs w:val="28"/>
        </w:rPr>
        <w:t xml:space="preserve">кого и других.   </w:t>
      </w:r>
    </w:p>
    <w:p w:rsidR="00A25B81" w:rsidRPr="002F210E" w:rsidRDefault="00FC4E65" w:rsidP="002F210E">
      <w:pPr>
        <w:ind w:firstLine="567"/>
        <w:rPr>
          <w:color w:val="000000"/>
          <w:sz w:val="28"/>
          <w:szCs w:val="28"/>
        </w:rPr>
      </w:pPr>
      <w:r w:rsidRPr="002F210E">
        <w:rPr>
          <w:color w:val="000000"/>
          <w:sz w:val="28"/>
          <w:szCs w:val="28"/>
        </w:rPr>
        <w:t>А также проведено прямая трансляция мероприятия</w:t>
      </w:r>
      <w:r w:rsidR="00CE2052">
        <w:rPr>
          <w:color w:val="000000"/>
          <w:sz w:val="28"/>
          <w:szCs w:val="28"/>
        </w:rPr>
        <w:t xml:space="preserve"> «Навстречу Великой Победе!» </w:t>
      </w:r>
      <w:r w:rsidR="00424A1B" w:rsidRPr="002F210E">
        <w:rPr>
          <w:color w:val="000000"/>
          <w:sz w:val="28"/>
          <w:szCs w:val="28"/>
        </w:rPr>
        <w:t xml:space="preserve">(Библионочь). </w:t>
      </w:r>
      <w:r w:rsidR="00A25B81" w:rsidRPr="002F210E">
        <w:rPr>
          <w:color w:val="000000"/>
          <w:sz w:val="28"/>
          <w:szCs w:val="28"/>
        </w:rPr>
        <w:t>Обзор</w:t>
      </w:r>
      <w:r w:rsidR="00424A1B" w:rsidRPr="002F210E">
        <w:rPr>
          <w:color w:val="000000"/>
          <w:sz w:val="28"/>
          <w:szCs w:val="28"/>
        </w:rPr>
        <w:t xml:space="preserve"> самых интересных, по мнению молодёжной аудитории, книг о Вел</w:t>
      </w:r>
      <w:r w:rsidR="00A25B81" w:rsidRPr="002F210E">
        <w:rPr>
          <w:color w:val="000000"/>
          <w:sz w:val="28"/>
          <w:szCs w:val="28"/>
        </w:rPr>
        <w:t>икой Отечественной войне, беседа</w:t>
      </w:r>
      <w:r w:rsidR="00424A1B" w:rsidRPr="002F210E">
        <w:rPr>
          <w:color w:val="000000"/>
          <w:sz w:val="28"/>
          <w:szCs w:val="28"/>
        </w:rPr>
        <w:t xml:space="preserve"> о почте в годы Великой Отечественной войне в городе Пор</w:t>
      </w:r>
      <w:r w:rsidR="00A25B81" w:rsidRPr="002F210E">
        <w:rPr>
          <w:color w:val="000000"/>
          <w:sz w:val="28"/>
          <w:szCs w:val="28"/>
        </w:rPr>
        <w:t>хове и литературно –</w:t>
      </w:r>
      <w:r w:rsidR="002F210E">
        <w:rPr>
          <w:color w:val="000000"/>
          <w:sz w:val="28"/>
          <w:szCs w:val="28"/>
        </w:rPr>
        <w:t xml:space="preserve"> </w:t>
      </w:r>
      <w:r w:rsidR="00A25B81" w:rsidRPr="002F210E">
        <w:rPr>
          <w:color w:val="000000"/>
          <w:sz w:val="28"/>
          <w:szCs w:val="28"/>
        </w:rPr>
        <w:t>музыкальная композиция</w:t>
      </w:r>
      <w:r w:rsidR="00424A1B" w:rsidRPr="002F210E">
        <w:rPr>
          <w:color w:val="000000"/>
          <w:sz w:val="28"/>
          <w:szCs w:val="28"/>
        </w:rPr>
        <w:t xml:space="preserve">. </w:t>
      </w:r>
    </w:p>
    <w:p w:rsidR="00424A1B" w:rsidRPr="002F210E" w:rsidRDefault="00A25B81" w:rsidP="002F210E">
      <w:pPr>
        <w:ind w:firstLine="567"/>
        <w:rPr>
          <w:color w:val="000000"/>
          <w:sz w:val="28"/>
          <w:szCs w:val="28"/>
        </w:rPr>
      </w:pPr>
      <w:r w:rsidRPr="002F210E">
        <w:rPr>
          <w:color w:val="000000"/>
          <w:sz w:val="28"/>
          <w:szCs w:val="28"/>
        </w:rPr>
        <w:t>На странице Полонской библиотеки</w:t>
      </w:r>
      <w:r w:rsidR="00424A1B" w:rsidRPr="002F210E">
        <w:rPr>
          <w:color w:val="000000"/>
          <w:sz w:val="28"/>
          <w:szCs w:val="28"/>
        </w:rPr>
        <w:t xml:space="preserve"> В</w:t>
      </w:r>
      <w:r w:rsidR="002F210E">
        <w:rPr>
          <w:color w:val="000000"/>
          <w:sz w:val="28"/>
          <w:szCs w:val="28"/>
        </w:rPr>
        <w:t xml:space="preserve"> </w:t>
      </w:r>
      <w:r w:rsidR="00424A1B" w:rsidRPr="002F210E">
        <w:rPr>
          <w:color w:val="000000"/>
          <w:sz w:val="28"/>
          <w:szCs w:val="28"/>
        </w:rPr>
        <w:t>Контакте появилась новая краеведческая рубрика «Дворянские усадьбы Порховского уезда».</w:t>
      </w:r>
    </w:p>
    <w:p w:rsidR="0029387F" w:rsidRDefault="00424A1B" w:rsidP="002F210E">
      <w:pPr>
        <w:ind w:firstLine="567"/>
        <w:rPr>
          <w:color w:val="000000"/>
          <w:sz w:val="28"/>
          <w:szCs w:val="28"/>
        </w:rPr>
      </w:pPr>
      <w:r w:rsidRPr="002F210E">
        <w:rPr>
          <w:color w:val="000000"/>
          <w:sz w:val="28"/>
          <w:szCs w:val="28"/>
        </w:rPr>
        <w:t xml:space="preserve">Библиотеки района принимали участие в сетевых акциях «Окна Победы», </w:t>
      </w:r>
    </w:p>
    <w:p w:rsidR="00424A1B" w:rsidRPr="002F210E" w:rsidRDefault="00424A1B" w:rsidP="002F210E">
      <w:pPr>
        <w:ind w:firstLine="567"/>
        <w:rPr>
          <w:color w:val="000000"/>
          <w:sz w:val="28"/>
          <w:szCs w:val="28"/>
        </w:rPr>
      </w:pPr>
      <w:r w:rsidRPr="002F210E">
        <w:rPr>
          <w:color w:val="000000"/>
          <w:sz w:val="28"/>
          <w:szCs w:val="28"/>
        </w:rPr>
        <w:t>«С днём рожденья Александр Сергеевич 2020», «Свеча памяти», «В лето с книгой», «Поэтический октябрь», «Читаю Фета» и других.</w:t>
      </w:r>
    </w:p>
    <w:p w:rsidR="0029387F" w:rsidRDefault="00A25B81" w:rsidP="002F210E">
      <w:pPr>
        <w:ind w:firstLine="567"/>
        <w:rPr>
          <w:color w:val="000000"/>
          <w:sz w:val="28"/>
          <w:szCs w:val="28"/>
        </w:rPr>
      </w:pPr>
      <w:r w:rsidRPr="002F210E">
        <w:rPr>
          <w:color w:val="000000"/>
          <w:sz w:val="28"/>
          <w:szCs w:val="28"/>
        </w:rPr>
        <w:t>В р</w:t>
      </w:r>
      <w:r w:rsidR="00424A1B" w:rsidRPr="002F210E">
        <w:rPr>
          <w:color w:val="000000"/>
          <w:sz w:val="28"/>
          <w:szCs w:val="28"/>
        </w:rPr>
        <w:t xml:space="preserve">айонной библиотеке проводились онлайн обзоры новинок и новогодних книг, онлайн мастер-класс по изготовлению снежинок, онлайн поздравления </w:t>
      </w:r>
    </w:p>
    <w:p w:rsidR="00424A1B" w:rsidRPr="002F210E" w:rsidRDefault="00424A1B" w:rsidP="002F210E">
      <w:pPr>
        <w:ind w:firstLine="567"/>
        <w:rPr>
          <w:color w:val="000000"/>
          <w:sz w:val="28"/>
          <w:szCs w:val="28"/>
        </w:rPr>
      </w:pPr>
      <w:r w:rsidRPr="002F210E">
        <w:rPr>
          <w:color w:val="000000"/>
          <w:sz w:val="28"/>
          <w:szCs w:val="28"/>
        </w:rPr>
        <w:t>«С новым годом!», День рукоделия онлайн, организована онлайн акция «Сказки снеговика» и новогодний конкурс репостов страницы районной библиотеки В</w:t>
      </w:r>
      <w:r w:rsidR="002F210E">
        <w:rPr>
          <w:color w:val="000000"/>
          <w:sz w:val="28"/>
          <w:szCs w:val="28"/>
        </w:rPr>
        <w:t xml:space="preserve"> </w:t>
      </w:r>
      <w:r w:rsidRPr="002F210E">
        <w:rPr>
          <w:color w:val="000000"/>
          <w:sz w:val="28"/>
          <w:szCs w:val="28"/>
        </w:rPr>
        <w:t>Контакте.</w:t>
      </w:r>
      <w:r w:rsidR="00A25B81" w:rsidRPr="002F210E">
        <w:rPr>
          <w:color w:val="000000"/>
          <w:sz w:val="28"/>
          <w:szCs w:val="28"/>
        </w:rPr>
        <w:t xml:space="preserve"> Победители получили призы.</w:t>
      </w:r>
    </w:p>
    <w:p w:rsidR="00424A1B" w:rsidRPr="002F210E" w:rsidRDefault="00424A1B" w:rsidP="002F210E">
      <w:pPr>
        <w:ind w:firstLine="567"/>
        <w:rPr>
          <w:color w:val="000000"/>
          <w:sz w:val="28"/>
          <w:szCs w:val="28"/>
        </w:rPr>
      </w:pPr>
      <w:r w:rsidRPr="002F210E">
        <w:rPr>
          <w:color w:val="000000"/>
          <w:sz w:val="28"/>
          <w:szCs w:val="28"/>
        </w:rPr>
        <w:t>Впервые в районной библиотеке был организован поэтический батл ко дню поэзии.</w:t>
      </w:r>
    </w:p>
    <w:p w:rsidR="00424A1B" w:rsidRPr="002F210E" w:rsidRDefault="00424A1B" w:rsidP="002F210E">
      <w:pPr>
        <w:ind w:firstLine="567"/>
        <w:rPr>
          <w:color w:val="000000"/>
          <w:sz w:val="28"/>
          <w:szCs w:val="28"/>
        </w:rPr>
      </w:pPr>
      <w:r w:rsidRPr="002F210E">
        <w:rPr>
          <w:color w:val="000000"/>
          <w:sz w:val="28"/>
          <w:szCs w:val="28"/>
        </w:rPr>
        <w:t>Также читатели районной библиотеки впервые приняли участие в акции «Всероссийский исторический кроссворд», посвященной 75–летию Великой Победы.</w:t>
      </w:r>
    </w:p>
    <w:p w:rsidR="00424A1B" w:rsidRPr="002F210E" w:rsidRDefault="00A25B81" w:rsidP="002F210E">
      <w:pPr>
        <w:rPr>
          <w:color w:val="000000"/>
          <w:sz w:val="28"/>
          <w:szCs w:val="28"/>
        </w:rPr>
      </w:pPr>
      <w:r w:rsidRPr="002F210E">
        <w:rPr>
          <w:color w:val="000000"/>
          <w:sz w:val="28"/>
          <w:szCs w:val="28"/>
        </w:rPr>
        <w:tab/>
        <w:t>К Международному Дню Доброты создан</w:t>
      </w:r>
      <w:r w:rsidR="00424A1B" w:rsidRPr="002F210E">
        <w:rPr>
          <w:color w:val="000000"/>
          <w:sz w:val="28"/>
          <w:szCs w:val="28"/>
        </w:rPr>
        <w:t xml:space="preserve"> видеоролик</w:t>
      </w:r>
      <w:r w:rsidRPr="002F210E">
        <w:rPr>
          <w:color w:val="000000"/>
          <w:sz w:val="28"/>
          <w:szCs w:val="28"/>
        </w:rPr>
        <w:t xml:space="preserve"> в районной библиотеке</w:t>
      </w:r>
      <w:r w:rsidR="00424A1B" w:rsidRPr="002F210E">
        <w:rPr>
          <w:color w:val="000000"/>
          <w:sz w:val="28"/>
          <w:szCs w:val="28"/>
        </w:rPr>
        <w:t>.</w:t>
      </w:r>
    </w:p>
    <w:p w:rsidR="00424A1B" w:rsidRPr="002F210E" w:rsidRDefault="00424A1B" w:rsidP="002F210E">
      <w:pPr>
        <w:rPr>
          <w:sz w:val="28"/>
          <w:szCs w:val="28"/>
        </w:rPr>
      </w:pPr>
    </w:p>
    <w:p w:rsidR="00424A1B" w:rsidRPr="002F210E" w:rsidRDefault="00424A1B" w:rsidP="002F210E">
      <w:pPr>
        <w:rPr>
          <w:sz w:val="28"/>
          <w:szCs w:val="28"/>
        </w:rPr>
      </w:pPr>
      <w:r w:rsidRPr="002F210E">
        <w:rPr>
          <w:sz w:val="28"/>
          <w:szCs w:val="28"/>
        </w:rPr>
        <w:t>6.2. Программно-проектная деятельность библиотек (разработка городских, районных программ; участие во Всероссийских и региональных проектах). Результат. Эффективность участия в данных программах и проектах.</w:t>
      </w:r>
    </w:p>
    <w:p w:rsidR="00424A1B" w:rsidRPr="002F210E" w:rsidRDefault="00424A1B" w:rsidP="002F210E">
      <w:pPr>
        <w:ind w:firstLine="709"/>
        <w:rPr>
          <w:bCs/>
          <w:sz w:val="28"/>
          <w:szCs w:val="28"/>
          <w:shd w:val="clear" w:color="auto" w:fill="FFFFFF"/>
        </w:rPr>
      </w:pPr>
      <w:r w:rsidRPr="002F210E">
        <w:rPr>
          <w:bCs/>
          <w:sz w:val="28"/>
          <w:szCs w:val="28"/>
          <w:shd w:val="clear" w:color="auto" w:fill="FFFFFF"/>
        </w:rPr>
        <w:t xml:space="preserve">Наша заявка на участие в конкурсном отборе на создание модельных муниципальных библиотек в рамках НП «Культура» в </w:t>
      </w:r>
      <w:smartTag w:uri="urn:schemas-microsoft-com:office:smarttags" w:element="metricconverter">
        <w:smartTagPr>
          <w:attr w:name="ProductID" w:val="2020 г"/>
        </w:smartTagPr>
        <w:r w:rsidRPr="002F210E">
          <w:rPr>
            <w:bCs/>
            <w:sz w:val="28"/>
            <w:szCs w:val="28"/>
            <w:shd w:val="clear" w:color="auto" w:fill="FFFFFF"/>
          </w:rPr>
          <w:t>2020 г</w:t>
        </w:r>
      </w:smartTag>
      <w:r w:rsidRPr="002F210E">
        <w:rPr>
          <w:bCs/>
          <w:sz w:val="28"/>
          <w:szCs w:val="28"/>
          <w:shd w:val="clear" w:color="auto" w:fill="FFFFFF"/>
        </w:rPr>
        <w:t xml:space="preserve">. получила поддержку. И в 2020 году была реализована. Районная библиотека получила 10 </w:t>
      </w:r>
      <w:r w:rsidRPr="002F210E">
        <w:rPr>
          <w:bCs/>
          <w:sz w:val="28"/>
          <w:szCs w:val="28"/>
          <w:shd w:val="clear" w:color="auto" w:fill="FFFFFF"/>
        </w:rPr>
        <w:lastRenderedPageBreak/>
        <w:t>миллионов рублей. На которые было приобретено оборудование, новая мебель и книги.</w:t>
      </w:r>
    </w:p>
    <w:p w:rsidR="00424A1B" w:rsidRPr="002F210E" w:rsidRDefault="00424A1B" w:rsidP="002F210E">
      <w:pPr>
        <w:ind w:firstLine="709"/>
        <w:rPr>
          <w:bCs/>
          <w:sz w:val="28"/>
          <w:szCs w:val="28"/>
          <w:shd w:val="clear" w:color="auto" w:fill="FFFFFF"/>
        </w:rPr>
      </w:pPr>
      <w:r w:rsidRPr="002F210E">
        <w:rPr>
          <w:bCs/>
          <w:sz w:val="28"/>
          <w:szCs w:val="28"/>
          <w:shd w:val="clear" w:color="auto" w:fill="FFFFFF"/>
        </w:rPr>
        <w:t>Библиотеки ЦБС продолжали участие в региональных проектах: «Твой след на земле»,</w:t>
      </w:r>
      <w:r w:rsidRPr="002F210E">
        <w:rPr>
          <w:sz w:val="28"/>
          <w:szCs w:val="28"/>
        </w:rPr>
        <w:t xml:space="preserve"> «Экспедиция памяти», «В чистое завтра», «Читаем детям о войне» и других.</w:t>
      </w:r>
    </w:p>
    <w:p w:rsidR="00A25B81" w:rsidRPr="002F210E" w:rsidRDefault="00424A1B" w:rsidP="002F210E">
      <w:pPr>
        <w:rPr>
          <w:sz w:val="28"/>
          <w:szCs w:val="28"/>
        </w:rPr>
      </w:pPr>
      <w:r w:rsidRPr="002F210E">
        <w:rPr>
          <w:sz w:val="28"/>
          <w:szCs w:val="28"/>
        </w:rPr>
        <w:t>-    Продолжа</w:t>
      </w:r>
      <w:r w:rsidR="00A25B81" w:rsidRPr="002F210E">
        <w:rPr>
          <w:sz w:val="28"/>
          <w:szCs w:val="28"/>
        </w:rPr>
        <w:t xml:space="preserve">ем </w:t>
      </w:r>
      <w:r w:rsidRPr="002F210E">
        <w:rPr>
          <w:sz w:val="28"/>
          <w:szCs w:val="28"/>
        </w:rPr>
        <w:t>работать в проекте по созданию районного тома книги «Солдаты Победы»</w:t>
      </w:r>
      <w:r w:rsidR="00A25B81" w:rsidRPr="002F210E">
        <w:rPr>
          <w:sz w:val="28"/>
          <w:szCs w:val="28"/>
        </w:rPr>
        <w:t>.</w:t>
      </w:r>
    </w:p>
    <w:p w:rsidR="00424A1B" w:rsidRPr="002F210E" w:rsidRDefault="00424A1B" w:rsidP="002F210E">
      <w:pPr>
        <w:rPr>
          <w:sz w:val="28"/>
          <w:szCs w:val="28"/>
        </w:rPr>
      </w:pPr>
      <w:r w:rsidRPr="002F210E">
        <w:rPr>
          <w:sz w:val="28"/>
          <w:szCs w:val="28"/>
        </w:rPr>
        <w:t>Библиотеки района в течение года работали по программам:</w:t>
      </w:r>
    </w:p>
    <w:p w:rsidR="00424A1B" w:rsidRPr="002F210E" w:rsidRDefault="00424A1B" w:rsidP="002F210E">
      <w:pPr>
        <w:rPr>
          <w:bCs/>
          <w:sz w:val="28"/>
          <w:szCs w:val="28"/>
        </w:rPr>
      </w:pPr>
      <w:r w:rsidRPr="002F210E">
        <w:rPr>
          <w:sz w:val="28"/>
          <w:szCs w:val="28"/>
        </w:rPr>
        <w:t xml:space="preserve">- </w:t>
      </w:r>
      <w:r w:rsidRPr="002F210E">
        <w:rPr>
          <w:bCs/>
          <w:sz w:val="28"/>
          <w:szCs w:val="28"/>
        </w:rPr>
        <w:t>«Все флаги в гости будут к нам» (2018-2020 г.)</w:t>
      </w:r>
    </w:p>
    <w:p w:rsidR="00424A1B" w:rsidRPr="002F210E" w:rsidRDefault="00424A1B" w:rsidP="002F210E">
      <w:pPr>
        <w:rPr>
          <w:sz w:val="28"/>
          <w:szCs w:val="28"/>
        </w:rPr>
      </w:pPr>
      <w:r w:rsidRPr="002F210E">
        <w:rPr>
          <w:sz w:val="28"/>
          <w:szCs w:val="28"/>
        </w:rPr>
        <w:t xml:space="preserve">- «Вместе с книгой мы растем» (2018-2020г) </w:t>
      </w:r>
      <w:r w:rsidRPr="002F210E">
        <w:rPr>
          <w:b/>
          <w:sz w:val="28"/>
          <w:szCs w:val="28"/>
        </w:rPr>
        <w:t>(</w:t>
      </w:r>
      <w:r w:rsidRPr="002F210E">
        <w:rPr>
          <w:sz w:val="28"/>
          <w:szCs w:val="28"/>
        </w:rPr>
        <w:t>отдел по работе с детьми).</w:t>
      </w:r>
    </w:p>
    <w:p w:rsidR="00424A1B" w:rsidRPr="002F210E" w:rsidRDefault="00424A1B" w:rsidP="002F210E">
      <w:pPr>
        <w:rPr>
          <w:sz w:val="28"/>
          <w:szCs w:val="28"/>
        </w:rPr>
      </w:pPr>
      <w:r w:rsidRPr="002F210E">
        <w:rPr>
          <w:sz w:val="28"/>
          <w:szCs w:val="28"/>
        </w:rPr>
        <w:t>-  Во время школьных каникул отдел по работе с детьми работал по программе</w:t>
      </w:r>
    </w:p>
    <w:p w:rsidR="00424A1B" w:rsidRPr="002F210E" w:rsidRDefault="00424A1B" w:rsidP="002F210E">
      <w:pPr>
        <w:rPr>
          <w:sz w:val="28"/>
          <w:szCs w:val="28"/>
        </w:rPr>
      </w:pPr>
      <w:r w:rsidRPr="002F210E">
        <w:rPr>
          <w:sz w:val="28"/>
          <w:szCs w:val="28"/>
        </w:rPr>
        <w:t xml:space="preserve">    «Здравствуй, лето!».</w:t>
      </w:r>
    </w:p>
    <w:p w:rsidR="00A25B81" w:rsidRPr="002F210E" w:rsidRDefault="00424A1B" w:rsidP="002F210E">
      <w:pPr>
        <w:rPr>
          <w:sz w:val="28"/>
          <w:szCs w:val="28"/>
        </w:rPr>
      </w:pPr>
      <w:r w:rsidRPr="002F210E">
        <w:rPr>
          <w:sz w:val="28"/>
          <w:szCs w:val="28"/>
        </w:rPr>
        <w:t>- «Маленький пешеход» (2018-</w:t>
      </w:r>
      <w:smartTag w:uri="urn:schemas-microsoft-com:office:smarttags" w:element="metricconverter">
        <w:smartTagPr>
          <w:attr w:name="ProductID" w:val="2020 г"/>
        </w:smartTagPr>
        <w:r w:rsidRPr="002F210E">
          <w:rPr>
            <w:sz w:val="28"/>
            <w:szCs w:val="28"/>
          </w:rPr>
          <w:t>2020 г</w:t>
        </w:r>
      </w:smartTag>
      <w:r w:rsidRPr="002F210E">
        <w:rPr>
          <w:sz w:val="28"/>
          <w:szCs w:val="28"/>
        </w:rPr>
        <w:t>.) о правилах доро</w:t>
      </w:r>
      <w:r w:rsidR="00A25B81" w:rsidRPr="002F210E">
        <w:rPr>
          <w:sz w:val="28"/>
          <w:szCs w:val="28"/>
        </w:rPr>
        <w:t>жного движения.</w:t>
      </w:r>
    </w:p>
    <w:p w:rsidR="00424A1B" w:rsidRPr="002F210E" w:rsidRDefault="00424A1B" w:rsidP="002F210E">
      <w:pPr>
        <w:rPr>
          <w:sz w:val="28"/>
          <w:szCs w:val="28"/>
        </w:rPr>
      </w:pPr>
      <w:r w:rsidRPr="002F210E">
        <w:rPr>
          <w:sz w:val="28"/>
          <w:szCs w:val="28"/>
        </w:rPr>
        <w:t>- Программа повышения квалификации сотрудников МБУК «Порховская ЦБС» «Знания – путь к успеху» (2019</w:t>
      </w:r>
      <w:r w:rsidR="002F210E">
        <w:rPr>
          <w:sz w:val="28"/>
          <w:szCs w:val="28"/>
        </w:rPr>
        <w:t xml:space="preserve"> </w:t>
      </w:r>
      <w:r w:rsidRPr="002F210E">
        <w:rPr>
          <w:sz w:val="28"/>
          <w:szCs w:val="28"/>
        </w:rPr>
        <w:t>- 2021 годы)</w:t>
      </w:r>
      <w:r w:rsidR="00A25B81" w:rsidRPr="002F210E">
        <w:rPr>
          <w:sz w:val="28"/>
          <w:szCs w:val="28"/>
        </w:rPr>
        <w:t>.</w:t>
      </w:r>
      <w:r w:rsidRPr="002F210E">
        <w:rPr>
          <w:sz w:val="28"/>
          <w:szCs w:val="28"/>
        </w:rPr>
        <w:t xml:space="preserve"> </w:t>
      </w:r>
    </w:p>
    <w:p w:rsidR="00424A1B" w:rsidRPr="002F210E" w:rsidRDefault="00424A1B" w:rsidP="002F210E">
      <w:pPr>
        <w:rPr>
          <w:sz w:val="28"/>
          <w:szCs w:val="28"/>
        </w:rPr>
      </w:pPr>
    </w:p>
    <w:p w:rsidR="00424A1B" w:rsidRPr="002F210E" w:rsidRDefault="00424A1B" w:rsidP="002F210E">
      <w:pPr>
        <w:rPr>
          <w:sz w:val="28"/>
          <w:szCs w:val="28"/>
        </w:rPr>
      </w:pPr>
      <w:r w:rsidRPr="002F210E">
        <w:rPr>
          <w:sz w:val="28"/>
          <w:szCs w:val="28"/>
        </w:rPr>
        <w:t>6.3. Гражданско-патриотическое воспитание (мероприятия в рамках международных и областных акций и др.). Результат. В чем заключается эффективность мероприятий.</w:t>
      </w:r>
    </w:p>
    <w:p w:rsidR="00424A1B" w:rsidRPr="002F210E" w:rsidRDefault="00424A1B" w:rsidP="002F210E">
      <w:pPr>
        <w:ind w:firstLine="709"/>
        <w:rPr>
          <w:sz w:val="28"/>
          <w:szCs w:val="28"/>
        </w:rPr>
      </w:pPr>
      <w:r w:rsidRPr="002F210E">
        <w:rPr>
          <w:sz w:val="28"/>
          <w:szCs w:val="28"/>
        </w:rPr>
        <w:t xml:space="preserve">Большинство мероприятий в библиотеках района было приурочено к </w:t>
      </w:r>
      <w:r w:rsidRPr="002F210E">
        <w:rPr>
          <w:bCs/>
          <w:sz w:val="28"/>
          <w:szCs w:val="28"/>
        </w:rPr>
        <w:t>Году</w:t>
      </w:r>
      <w:r w:rsidRPr="002F210E">
        <w:rPr>
          <w:sz w:val="28"/>
          <w:szCs w:val="28"/>
        </w:rPr>
        <w:t xml:space="preserve"> </w:t>
      </w:r>
      <w:r w:rsidRPr="002F210E">
        <w:rPr>
          <w:bCs/>
          <w:sz w:val="28"/>
          <w:szCs w:val="28"/>
        </w:rPr>
        <w:t>памяти</w:t>
      </w:r>
      <w:r w:rsidRPr="002F210E">
        <w:rPr>
          <w:sz w:val="28"/>
          <w:szCs w:val="28"/>
        </w:rPr>
        <w:t xml:space="preserve"> </w:t>
      </w:r>
      <w:r w:rsidRPr="002F210E">
        <w:rPr>
          <w:bCs/>
          <w:sz w:val="28"/>
          <w:szCs w:val="28"/>
        </w:rPr>
        <w:t>и</w:t>
      </w:r>
      <w:r w:rsidRPr="002F210E">
        <w:rPr>
          <w:sz w:val="28"/>
          <w:szCs w:val="28"/>
        </w:rPr>
        <w:t xml:space="preserve"> </w:t>
      </w:r>
      <w:r w:rsidRPr="002F210E">
        <w:rPr>
          <w:bCs/>
          <w:sz w:val="28"/>
          <w:szCs w:val="28"/>
        </w:rPr>
        <w:t>славы</w:t>
      </w:r>
      <w:r w:rsidRPr="002F210E">
        <w:rPr>
          <w:sz w:val="28"/>
          <w:szCs w:val="28"/>
        </w:rPr>
        <w:t>. Многие массовые мероприятия о героическом прошлом нашей страны в традиционной форме пришлось заменить на онлайн. Всероссийский проект «Памяти героев», в котором также принимала участия районная библиотека, напомнил всем нам о людях, которые своим героическим подвигом внесли вклад в дело Великой Победы над фашизмом. Районная библиотека предлагала вниманию подписчиков социальной сети В</w:t>
      </w:r>
      <w:r w:rsidR="00CE2052">
        <w:rPr>
          <w:sz w:val="28"/>
          <w:szCs w:val="28"/>
        </w:rPr>
        <w:t xml:space="preserve"> </w:t>
      </w:r>
      <w:r w:rsidRPr="002F210E">
        <w:rPr>
          <w:sz w:val="28"/>
          <w:szCs w:val="28"/>
        </w:rPr>
        <w:t>Контакте публикации о Героях Советского Союза, которые родились на Порховской земле. Читатели библиотек ЦБС приняли участие в акции «Тест ко Дню Героев Отечества». Приняли участие в акции в День Неизвестного солдата и прошли Всероссийский тест по истории Великой Отечественной войны.</w:t>
      </w:r>
    </w:p>
    <w:p w:rsidR="00A25B81" w:rsidRPr="002F210E" w:rsidRDefault="00FC4E65" w:rsidP="002F210E">
      <w:pPr>
        <w:ind w:firstLine="567"/>
        <w:rPr>
          <w:sz w:val="28"/>
          <w:szCs w:val="28"/>
        </w:rPr>
      </w:pPr>
      <w:r w:rsidRPr="002F210E">
        <w:rPr>
          <w:sz w:val="28"/>
          <w:szCs w:val="28"/>
        </w:rPr>
        <w:t>Уроки мужества «Дети блокады», проведены библиотекарями отдела по работе с детьми в школе № 1</w:t>
      </w:r>
      <w:r w:rsidR="00A25B81" w:rsidRPr="002F210E">
        <w:rPr>
          <w:sz w:val="28"/>
          <w:szCs w:val="28"/>
        </w:rPr>
        <w:t xml:space="preserve">. </w:t>
      </w:r>
      <w:r w:rsidRPr="002F210E">
        <w:rPr>
          <w:sz w:val="28"/>
          <w:szCs w:val="28"/>
        </w:rPr>
        <w:t xml:space="preserve"> </w:t>
      </w:r>
      <w:r w:rsidR="00A25B81" w:rsidRPr="002F210E">
        <w:rPr>
          <w:sz w:val="28"/>
          <w:szCs w:val="28"/>
        </w:rPr>
        <w:t>Громкие чтения</w:t>
      </w:r>
      <w:r w:rsidRPr="002F210E">
        <w:rPr>
          <w:sz w:val="28"/>
          <w:szCs w:val="28"/>
        </w:rPr>
        <w:t xml:space="preserve"> по книгам С. Алексеева и М.</w:t>
      </w:r>
      <w:r w:rsidR="002F210E">
        <w:rPr>
          <w:sz w:val="28"/>
          <w:szCs w:val="28"/>
        </w:rPr>
        <w:t xml:space="preserve"> </w:t>
      </w:r>
      <w:r w:rsidRPr="002F210E">
        <w:rPr>
          <w:sz w:val="28"/>
          <w:szCs w:val="28"/>
        </w:rPr>
        <w:t xml:space="preserve">Сухачёва о детях, которые жили и помогали взрослым в эти тяжёлые годы и обзор литературы по теме; проведён обзор литературы у выставки и беседа-презентация «Свет Великой Победы». </w:t>
      </w:r>
    </w:p>
    <w:p w:rsidR="00A25B81" w:rsidRPr="002F210E" w:rsidRDefault="00FC4E65" w:rsidP="002F210E">
      <w:pPr>
        <w:ind w:firstLine="567"/>
        <w:rPr>
          <w:sz w:val="28"/>
          <w:szCs w:val="28"/>
        </w:rPr>
      </w:pPr>
      <w:r w:rsidRPr="002F210E">
        <w:rPr>
          <w:sz w:val="28"/>
          <w:szCs w:val="28"/>
        </w:rPr>
        <w:t>В Боровичской библиотеке проводился час мужества «Блокада день за днем», организованный совместно с сельским домом культуры. На мероприятии рассказано о тяжелых испытаниях, выпавших на долю жителей осажденного Ленинграда: о голоде и холоде, о детях и женщинах, работавших наравне с мужчинами на заводах, о защите и обороне Ленинграда. В Верхнемостской библиотеке совместно со специалистом дома культуры организована акция «900 дней мужества», в ходе беседы о тех суровых днях школьников познакомили с выставкой книг, показали фильм о блокаде. Славковская библиотека организовала беседу «Письма блокадного Ленинграда» и громкие чтения «Дорога жизни». В Павской библиотеке проведён урок истории «Навечно в памяти на</w:t>
      </w:r>
      <w:r w:rsidR="00A25B81" w:rsidRPr="002F210E">
        <w:rPr>
          <w:sz w:val="28"/>
          <w:szCs w:val="28"/>
        </w:rPr>
        <w:t>родной непокорённый Ленинград».</w:t>
      </w:r>
    </w:p>
    <w:p w:rsidR="00424A1B" w:rsidRPr="002F210E" w:rsidRDefault="00424A1B" w:rsidP="002F210E">
      <w:pPr>
        <w:ind w:firstLine="567"/>
        <w:rPr>
          <w:sz w:val="28"/>
          <w:szCs w:val="28"/>
        </w:rPr>
      </w:pPr>
      <w:r w:rsidRPr="002F210E">
        <w:rPr>
          <w:sz w:val="28"/>
          <w:szCs w:val="28"/>
        </w:rPr>
        <w:lastRenderedPageBreak/>
        <w:t xml:space="preserve">В Павской библиотеке прошел День памяти </w:t>
      </w:r>
      <w:r w:rsidRPr="002F210E">
        <w:rPr>
          <w:b/>
          <w:bCs/>
          <w:sz w:val="28"/>
          <w:szCs w:val="28"/>
        </w:rPr>
        <w:t>«</w:t>
      </w:r>
      <w:r w:rsidRPr="002F210E">
        <w:rPr>
          <w:bCs/>
          <w:sz w:val="28"/>
          <w:szCs w:val="28"/>
        </w:rPr>
        <w:t>Вместе было детство и война</w:t>
      </w:r>
      <w:r w:rsidRPr="002F210E">
        <w:rPr>
          <w:sz w:val="28"/>
          <w:szCs w:val="28"/>
        </w:rPr>
        <w:t xml:space="preserve">». Библиотекарь рассказала о героизме маленьких граждан нашей страны, ведь в военных действиях принимали участие тысячи детей. К мероприятию оформлена выставка "Войной изломанное детство". В </w:t>
      </w:r>
      <w:hyperlink r:id="rId29" w:tgtFrame="_blank" w:history="1">
        <w:r w:rsidRPr="002F210E">
          <w:rPr>
            <w:sz w:val="28"/>
            <w:szCs w:val="28"/>
          </w:rPr>
          <w:t>Дубровенской библиотеке</w:t>
        </w:r>
        <w:r w:rsidRPr="002F210E">
          <w:rPr>
            <w:sz w:val="28"/>
            <w:szCs w:val="28"/>
            <w:u w:val="single"/>
          </w:rPr>
          <w:t xml:space="preserve"> </w:t>
        </w:r>
      </w:hyperlink>
      <w:r w:rsidRPr="002F210E">
        <w:rPr>
          <w:sz w:val="28"/>
          <w:szCs w:val="28"/>
        </w:rPr>
        <w:t>библиотекарь рассказала об историческом значении Сталинградской битвы.</w:t>
      </w:r>
    </w:p>
    <w:p w:rsidR="00424A1B" w:rsidRPr="002F210E" w:rsidRDefault="00424A1B" w:rsidP="002F210E">
      <w:pPr>
        <w:ind w:firstLine="567"/>
        <w:rPr>
          <w:sz w:val="28"/>
          <w:szCs w:val="28"/>
        </w:rPr>
      </w:pPr>
      <w:r w:rsidRPr="002F210E">
        <w:rPr>
          <w:sz w:val="28"/>
          <w:szCs w:val="28"/>
        </w:rPr>
        <w:t xml:space="preserve"> В отделе по работе с детьми был проведён устный журнал </w:t>
      </w:r>
      <w:r w:rsidRPr="002F210E">
        <w:rPr>
          <w:rStyle w:val="ac"/>
          <w:b w:val="0"/>
          <w:sz w:val="28"/>
          <w:szCs w:val="28"/>
        </w:rPr>
        <w:t>«Дети военной поры</w:t>
      </w:r>
      <w:r w:rsidRPr="002F210E">
        <w:rPr>
          <w:rStyle w:val="ac"/>
          <w:sz w:val="28"/>
          <w:szCs w:val="28"/>
        </w:rPr>
        <w:t>»</w:t>
      </w:r>
      <w:r w:rsidRPr="002F210E">
        <w:rPr>
          <w:sz w:val="28"/>
          <w:szCs w:val="28"/>
        </w:rPr>
        <w:t xml:space="preserve"> для старшей </w:t>
      </w:r>
      <w:r w:rsidR="00A25B81" w:rsidRPr="002F210E">
        <w:rPr>
          <w:sz w:val="28"/>
          <w:szCs w:val="28"/>
        </w:rPr>
        <w:t>группы детского сада «Солнышко»</w:t>
      </w:r>
      <w:r w:rsidRPr="002F210E">
        <w:rPr>
          <w:sz w:val="28"/>
          <w:szCs w:val="28"/>
        </w:rPr>
        <w:t>.</w:t>
      </w:r>
    </w:p>
    <w:p w:rsidR="00424A1B" w:rsidRPr="002F210E" w:rsidRDefault="00424A1B" w:rsidP="002F210E">
      <w:pPr>
        <w:ind w:firstLine="567"/>
        <w:rPr>
          <w:sz w:val="28"/>
          <w:szCs w:val="28"/>
        </w:rPr>
      </w:pPr>
      <w:r w:rsidRPr="002F210E">
        <w:rPr>
          <w:sz w:val="28"/>
          <w:szCs w:val="28"/>
        </w:rPr>
        <w:t xml:space="preserve">День вывода войск из Афганистана. В районной библиотеке оформлена выставка </w:t>
      </w:r>
      <w:hyperlink r:id="rId30" w:anchor="/" w:tgtFrame="_blank" w:history="1">
        <w:r w:rsidRPr="002F210E">
          <w:rPr>
            <w:bCs/>
            <w:sz w:val="28"/>
            <w:szCs w:val="28"/>
          </w:rPr>
          <w:t>«Эхо Афганской войны</w:t>
        </w:r>
        <w:r w:rsidRPr="002F210E">
          <w:rPr>
            <w:sz w:val="28"/>
            <w:szCs w:val="28"/>
          </w:rPr>
          <w:t>»</w:t>
        </w:r>
      </w:hyperlink>
      <w:r w:rsidRPr="002F210E">
        <w:rPr>
          <w:sz w:val="28"/>
          <w:szCs w:val="28"/>
        </w:rPr>
        <w:t>.</w:t>
      </w:r>
    </w:p>
    <w:p w:rsidR="00AB3832" w:rsidRPr="002F210E" w:rsidRDefault="00424A1B" w:rsidP="002F210E">
      <w:pPr>
        <w:ind w:firstLine="567"/>
        <w:rPr>
          <w:sz w:val="28"/>
          <w:szCs w:val="28"/>
        </w:rPr>
      </w:pPr>
      <w:r w:rsidRPr="002F210E">
        <w:rPr>
          <w:sz w:val="28"/>
          <w:szCs w:val="28"/>
        </w:rPr>
        <w:t>В 2020 году отмечалось 20-летие подвига воинов-десантников 6-й парашютно-десантной роты 76-й гвардейской десантно-штурмовой дивизии, памятные мероприятия по увековечиванию их подвига прошли практически во</w:t>
      </w:r>
      <w:r w:rsidR="002F210E">
        <w:rPr>
          <w:sz w:val="28"/>
          <w:szCs w:val="28"/>
        </w:rPr>
        <w:t xml:space="preserve"> </w:t>
      </w:r>
      <w:r w:rsidRPr="002F210E">
        <w:rPr>
          <w:sz w:val="28"/>
          <w:szCs w:val="28"/>
        </w:rPr>
        <w:t xml:space="preserve">всех библиотеках Порховского района. В районной библиотеке провели час патриотизма </w:t>
      </w:r>
      <w:hyperlink r:id="rId31" w:anchor="/" w:tgtFrame="_blank" w:history="1">
        <w:r w:rsidRPr="002F210E">
          <w:rPr>
            <w:rStyle w:val="ac"/>
            <w:b w:val="0"/>
            <w:sz w:val="28"/>
            <w:szCs w:val="28"/>
          </w:rPr>
          <w:t>«Они ушли, не попрощавшись с нами»</w:t>
        </w:r>
      </w:hyperlink>
      <w:r w:rsidRPr="002F210E">
        <w:rPr>
          <w:b/>
          <w:sz w:val="28"/>
          <w:szCs w:val="28"/>
        </w:rPr>
        <w:t>,</w:t>
      </w:r>
      <w:r w:rsidRPr="002F210E">
        <w:rPr>
          <w:sz w:val="28"/>
          <w:szCs w:val="28"/>
        </w:rPr>
        <w:t xml:space="preserve"> посвящённый подвигу псковских десантников. Студенты Порховского филиала Дедовичского межпрофильного техникума прослушали рассказ-презентацию «За нами Россия, присяга дана». Посмотрели отрывки из фильма «6 рота» и видео – клип «На песню Стаса Коноплянникова». Ознакомились с выставкой «Подвиг погибших не должен остаться в тени». В Павской библиотеке провели вечер памяти «Путь в бессмертие». В Боровичской библиотеке прошел патриотический час «Рота, шагнувшая в бессмертие», читатели познакомились с выставкой, на которой представлены книга «Вспомним всех поименно», а также книги Валентины Игнатьевой «Помяните добрым словом» и «Псковские панфиловцы». Урок истории под таким же названием организовали со школьниками в Славковской библиотеке, дети просмотрели фильм о героях- десантниках. В краеведческом музее Дубровенской школы собрались все учащиеся на урок мужества «Рота уходит в небо». Выпускник этой школы Архипов Владимир в ночь на 1 марта погиб в составе 6 роты 104 десантного полка. Школьники читали стихи о подвиге псковских десантников, посмотрели видео фильм «Памяти псковских десантников», почтили их память минутой молчания. </w:t>
      </w:r>
    </w:p>
    <w:p w:rsidR="00AB3832" w:rsidRPr="002F210E" w:rsidRDefault="00AB3832" w:rsidP="002F210E">
      <w:pPr>
        <w:ind w:firstLine="567"/>
        <w:rPr>
          <w:sz w:val="28"/>
          <w:szCs w:val="28"/>
        </w:rPr>
      </w:pPr>
      <w:r w:rsidRPr="002F210E">
        <w:rPr>
          <w:sz w:val="28"/>
          <w:szCs w:val="28"/>
        </w:rPr>
        <w:t xml:space="preserve">В рамках Декады молодого избирателя, а также к единому Дню молодого избирателя в библиотеках оформлены выставки, на которых представлены материалы для будущих избирателей, для привлечения их внимания к выборным процессам, для повышения гражданской ответственности молодежи. В районной библиотеке - это выставка-совет </w:t>
      </w:r>
      <w:hyperlink r:id="rId32" w:anchor="/" w:tgtFrame="_blank" w:history="1">
        <w:r w:rsidRPr="002F210E">
          <w:rPr>
            <w:sz w:val="28"/>
            <w:szCs w:val="28"/>
          </w:rPr>
          <w:t>«Мы - информируем, Вы – выбираете!»</w:t>
        </w:r>
      </w:hyperlink>
      <w:r w:rsidRPr="002F210E">
        <w:rPr>
          <w:sz w:val="28"/>
          <w:szCs w:val="28"/>
        </w:rPr>
        <w:t xml:space="preserve">. Подобные уголки организованы в библиотеках – филиалах: в Боровичской библиотеке оформлена выставка «Ты – будущий избиратель», в Верхнемостской и Полонской библиотеке – Уголок молодого избирателя. </w:t>
      </w:r>
    </w:p>
    <w:p w:rsidR="00424A1B" w:rsidRPr="002F210E" w:rsidRDefault="00424A1B" w:rsidP="002F210E">
      <w:pPr>
        <w:ind w:firstLine="567"/>
        <w:rPr>
          <w:sz w:val="28"/>
          <w:szCs w:val="28"/>
        </w:rPr>
      </w:pPr>
      <w:r w:rsidRPr="002F210E">
        <w:rPr>
          <w:sz w:val="28"/>
          <w:szCs w:val="28"/>
        </w:rPr>
        <w:t xml:space="preserve">В районной библиотеке для студентов Порховского филиала Дедовичского межпрофильного техникума викторину </w:t>
      </w:r>
      <w:hyperlink r:id="rId33" w:anchor="/" w:tgtFrame="_blank" w:history="1">
        <w:r w:rsidRPr="002F210E">
          <w:rPr>
            <w:rStyle w:val="ac"/>
            <w:b w:val="0"/>
            <w:sz w:val="28"/>
            <w:szCs w:val="28"/>
          </w:rPr>
          <w:t>«Что я знаю о выборах»</w:t>
        </w:r>
      </w:hyperlink>
      <w:r w:rsidRPr="002F210E">
        <w:rPr>
          <w:sz w:val="28"/>
          <w:szCs w:val="28"/>
        </w:rPr>
        <w:t xml:space="preserve"> провел председатель территориальной избирательной комиссии С.</w:t>
      </w:r>
      <w:r w:rsidR="002F210E">
        <w:rPr>
          <w:sz w:val="28"/>
          <w:szCs w:val="28"/>
        </w:rPr>
        <w:t xml:space="preserve"> </w:t>
      </w:r>
      <w:r w:rsidRPr="002F210E">
        <w:rPr>
          <w:sz w:val="28"/>
          <w:szCs w:val="28"/>
        </w:rPr>
        <w:t xml:space="preserve">Л. Герасимов. В библиотеках района также проведена викторина среди старшеклассников. В Славковской библиотеке учащиеся 9-10 класса активно отвечали на вопросы. В Верхнемостской школе самой активной участницей викторины стала Виктория Ильина. В Павской школе активнее оказались девушки. Они и на вопросы отвечали и ситуации обсуждали. В Полонской библиотеке член молодежной ТИК </w:t>
      </w:r>
      <w:r w:rsidRPr="002F210E">
        <w:rPr>
          <w:sz w:val="28"/>
          <w:szCs w:val="28"/>
        </w:rPr>
        <w:lastRenderedPageBreak/>
        <w:t>библиотекарь Татьяна Николаева провела викторину по избирательному праву с учащимися 8-го класса Полонской СОШ.</w:t>
      </w:r>
    </w:p>
    <w:p w:rsidR="00424A1B" w:rsidRPr="002F210E" w:rsidRDefault="00424A1B" w:rsidP="002F210E">
      <w:pPr>
        <w:rPr>
          <w:sz w:val="28"/>
          <w:szCs w:val="28"/>
        </w:rPr>
      </w:pPr>
      <w:r w:rsidRPr="002F210E">
        <w:rPr>
          <w:sz w:val="28"/>
          <w:szCs w:val="28"/>
        </w:rPr>
        <w:t> </w:t>
      </w:r>
      <w:r w:rsidR="00AB3832" w:rsidRPr="002F210E">
        <w:rPr>
          <w:sz w:val="28"/>
          <w:szCs w:val="28"/>
        </w:rPr>
        <w:tab/>
      </w:r>
      <w:r w:rsidRPr="002F210E">
        <w:rPr>
          <w:sz w:val="28"/>
          <w:szCs w:val="28"/>
        </w:rPr>
        <w:t xml:space="preserve">В рамках осенней призывной кампании </w:t>
      </w:r>
      <w:r w:rsidR="00AB3832" w:rsidRPr="002F210E">
        <w:rPr>
          <w:sz w:val="28"/>
          <w:szCs w:val="28"/>
        </w:rPr>
        <w:t xml:space="preserve">в библиотеке прошел </w:t>
      </w:r>
      <w:r w:rsidRPr="002F210E">
        <w:rPr>
          <w:rStyle w:val="ac"/>
          <w:b w:val="0"/>
          <w:sz w:val="28"/>
          <w:szCs w:val="28"/>
        </w:rPr>
        <w:t>День призывника</w:t>
      </w:r>
      <w:r w:rsidRPr="002F210E">
        <w:rPr>
          <w:b/>
          <w:sz w:val="28"/>
          <w:szCs w:val="28"/>
        </w:rPr>
        <w:t xml:space="preserve"> </w:t>
      </w:r>
      <w:r w:rsidRPr="002F210E">
        <w:rPr>
          <w:sz w:val="28"/>
          <w:szCs w:val="28"/>
        </w:rPr>
        <w:t>с участием работников военного комиссариата. По традиции молодым людям сказаны напутственные слова и вручены памятные подарки, которые им пригодятся на службе. Библиотека подготовила буклет «Вредные советы для новобранцев».</w:t>
      </w:r>
    </w:p>
    <w:p w:rsidR="00424A1B" w:rsidRPr="002F210E" w:rsidRDefault="00424A1B" w:rsidP="002F210E">
      <w:pPr>
        <w:rPr>
          <w:sz w:val="28"/>
          <w:szCs w:val="28"/>
        </w:rPr>
      </w:pPr>
      <w:r w:rsidRPr="002F210E">
        <w:rPr>
          <w:sz w:val="28"/>
          <w:szCs w:val="28"/>
        </w:rPr>
        <w:tab/>
      </w:r>
    </w:p>
    <w:p w:rsidR="00424A1B" w:rsidRPr="002F210E" w:rsidRDefault="00424A1B" w:rsidP="002F210E">
      <w:pPr>
        <w:rPr>
          <w:sz w:val="28"/>
          <w:szCs w:val="28"/>
        </w:rPr>
      </w:pPr>
      <w:r w:rsidRPr="002F210E">
        <w:rPr>
          <w:sz w:val="28"/>
          <w:szCs w:val="28"/>
        </w:rPr>
        <w:t>6.4. Продвижение книги и чтения. Работа клубов по интересам и любительских объединений (указать количество клубов по интересам: всего, для взрослых, детей, молодежи; перечислить наиболее активные клубы и кратко описать наиболее интересные мероприятия).</w:t>
      </w:r>
    </w:p>
    <w:p w:rsidR="00AB3832" w:rsidRPr="002F210E" w:rsidRDefault="00424A1B" w:rsidP="002F210E">
      <w:pPr>
        <w:ind w:firstLine="709"/>
        <w:rPr>
          <w:color w:val="000000"/>
          <w:sz w:val="28"/>
          <w:szCs w:val="28"/>
        </w:rPr>
      </w:pPr>
      <w:r w:rsidRPr="002F210E">
        <w:rPr>
          <w:color w:val="000000"/>
          <w:sz w:val="28"/>
          <w:szCs w:val="28"/>
        </w:rPr>
        <w:t>В</w:t>
      </w:r>
      <w:r w:rsidR="00AB3832" w:rsidRPr="002F210E">
        <w:rPr>
          <w:color w:val="000000"/>
          <w:sz w:val="28"/>
          <w:szCs w:val="28"/>
        </w:rPr>
        <w:t xml:space="preserve"> конце года</w:t>
      </w:r>
      <w:r w:rsidR="002F210E">
        <w:rPr>
          <w:color w:val="000000"/>
          <w:sz w:val="28"/>
          <w:szCs w:val="28"/>
        </w:rPr>
        <w:t>,</w:t>
      </w:r>
      <w:r w:rsidR="00AB3832" w:rsidRPr="002F210E">
        <w:rPr>
          <w:color w:val="000000"/>
          <w:sz w:val="28"/>
          <w:szCs w:val="28"/>
        </w:rPr>
        <w:t xml:space="preserve"> когда мы расставили новые книги, полученные по нацпроекту</w:t>
      </w:r>
      <w:r w:rsidR="002F210E">
        <w:rPr>
          <w:color w:val="000000"/>
          <w:sz w:val="28"/>
          <w:szCs w:val="28"/>
        </w:rPr>
        <w:t xml:space="preserve"> </w:t>
      </w:r>
      <w:r w:rsidR="00AB3832" w:rsidRPr="002F210E">
        <w:rPr>
          <w:color w:val="000000"/>
          <w:sz w:val="28"/>
          <w:szCs w:val="28"/>
        </w:rPr>
        <w:t>нам</w:t>
      </w:r>
      <w:r w:rsidR="002F210E">
        <w:rPr>
          <w:color w:val="000000"/>
          <w:sz w:val="28"/>
          <w:szCs w:val="28"/>
        </w:rPr>
        <w:t>,</w:t>
      </w:r>
      <w:r w:rsidR="00AB3832" w:rsidRPr="002F210E">
        <w:rPr>
          <w:color w:val="000000"/>
          <w:sz w:val="28"/>
          <w:szCs w:val="28"/>
        </w:rPr>
        <w:t xml:space="preserve"> было, наконец-то, что продвигать. Выставки новых книг ежедневно удивляют и наших читателей</w:t>
      </w:r>
      <w:r w:rsidR="002F210E">
        <w:rPr>
          <w:color w:val="000000"/>
          <w:sz w:val="28"/>
          <w:szCs w:val="28"/>
        </w:rPr>
        <w:t>,</w:t>
      </w:r>
      <w:r w:rsidR="00AB3832" w:rsidRPr="002F210E">
        <w:rPr>
          <w:color w:val="000000"/>
          <w:sz w:val="28"/>
          <w:szCs w:val="28"/>
        </w:rPr>
        <w:t xml:space="preserve"> и библиотекарей. </w:t>
      </w:r>
    </w:p>
    <w:p w:rsidR="00424A1B" w:rsidRPr="002F210E" w:rsidRDefault="00424A1B" w:rsidP="002F210E">
      <w:pPr>
        <w:rPr>
          <w:sz w:val="28"/>
          <w:szCs w:val="28"/>
        </w:rPr>
      </w:pPr>
    </w:p>
    <w:p w:rsidR="00424A1B" w:rsidRPr="002F210E" w:rsidRDefault="00424A1B" w:rsidP="002F210E">
      <w:pPr>
        <w:ind w:firstLine="709"/>
        <w:rPr>
          <w:color w:val="4472C4" w:themeColor="accent5"/>
          <w:sz w:val="28"/>
          <w:szCs w:val="28"/>
        </w:rPr>
      </w:pPr>
      <w:r w:rsidRPr="002F210E">
        <w:rPr>
          <w:sz w:val="28"/>
          <w:szCs w:val="28"/>
        </w:rPr>
        <w:t>В районе 19 клубов по интересам</w:t>
      </w:r>
      <w:r w:rsidR="00535FFC" w:rsidRPr="002F210E">
        <w:rPr>
          <w:sz w:val="28"/>
          <w:szCs w:val="28"/>
        </w:rPr>
        <w:t>. Из них для детей – 11</w:t>
      </w:r>
      <w:r w:rsidRPr="002F210E">
        <w:rPr>
          <w:sz w:val="28"/>
          <w:szCs w:val="28"/>
        </w:rPr>
        <w:t>, для</w:t>
      </w:r>
      <w:r w:rsidR="00535FFC" w:rsidRPr="002F210E">
        <w:rPr>
          <w:sz w:val="28"/>
          <w:szCs w:val="28"/>
        </w:rPr>
        <w:t xml:space="preserve"> юношества – 1</w:t>
      </w:r>
      <w:r w:rsidRPr="002F210E">
        <w:rPr>
          <w:sz w:val="28"/>
          <w:szCs w:val="28"/>
        </w:rPr>
        <w:t>, для взрослых – 7.</w:t>
      </w:r>
    </w:p>
    <w:p w:rsidR="00424A1B" w:rsidRPr="00EF4E6F" w:rsidRDefault="00424A1B" w:rsidP="00424A1B">
      <w:pPr>
        <w:ind w:firstLine="709"/>
        <w:jc w:val="right"/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Таблица 16</w:t>
      </w:r>
    </w:p>
    <w:p w:rsidR="00424A1B" w:rsidRPr="00EF4E6F" w:rsidRDefault="00424A1B" w:rsidP="00424A1B">
      <w:pPr>
        <w:ind w:firstLine="709"/>
        <w:jc w:val="right"/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«Работа клубов по интересам</w:t>
      </w:r>
    </w:p>
    <w:p w:rsidR="00424A1B" w:rsidRPr="00EF4E6F" w:rsidRDefault="00424A1B" w:rsidP="00424A1B">
      <w:pPr>
        <w:ind w:firstLine="709"/>
        <w:jc w:val="right"/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и любительских объединений»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1914"/>
        <w:gridCol w:w="2475"/>
        <w:gridCol w:w="3309"/>
      </w:tblGrid>
      <w:tr w:rsidR="00424A1B" w:rsidRPr="00EF4E6F" w:rsidTr="00E371A1">
        <w:tc>
          <w:tcPr>
            <w:tcW w:w="2159" w:type="dxa"/>
            <w:shd w:val="clear" w:color="auto" w:fill="auto"/>
          </w:tcPr>
          <w:p w:rsidR="00424A1B" w:rsidRPr="00EF4E6F" w:rsidRDefault="00424A1B" w:rsidP="002F210E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Название библиотеки</w:t>
            </w:r>
          </w:p>
        </w:tc>
        <w:tc>
          <w:tcPr>
            <w:tcW w:w="1914" w:type="dxa"/>
            <w:shd w:val="clear" w:color="auto" w:fill="auto"/>
          </w:tcPr>
          <w:p w:rsidR="00424A1B" w:rsidRPr="00EF4E6F" w:rsidRDefault="00424A1B" w:rsidP="002F210E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Год создания клуба</w:t>
            </w:r>
          </w:p>
        </w:tc>
        <w:tc>
          <w:tcPr>
            <w:tcW w:w="2475" w:type="dxa"/>
            <w:shd w:val="clear" w:color="auto" w:fill="auto"/>
          </w:tcPr>
          <w:p w:rsidR="00424A1B" w:rsidRPr="00EF4E6F" w:rsidRDefault="00424A1B" w:rsidP="002F210E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Название</w:t>
            </w:r>
          </w:p>
          <w:p w:rsidR="00424A1B" w:rsidRPr="00EF4E6F" w:rsidRDefault="00424A1B" w:rsidP="002F210E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клуба</w:t>
            </w:r>
          </w:p>
        </w:tc>
        <w:tc>
          <w:tcPr>
            <w:tcW w:w="3309" w:type="dxa"/>
            <w:shd w:val="clear" w:color="auto" w:fill="auto"/>
          </w:tcPr>
          <w:p w:rsidR="00424A1B" w:rsidRPr="00EF4E6F" w:rsidRDefault="00424A1B" w:rsidP="002F210E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Количество</w:t>
            </w:r>
          </w:p>
          <w:p w:rsidR="00424A1B" w:rsidRPr="00EF4E6F" w:rsidRDefault="00424A1B" w:rsidP="002F210E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участников в клубе</w:t>
            </w:r>
          </w:p>
        </w:tc>
      </w:tr>
      <w:tr w:rsidR="00424A1B" w:rsidRPr="00EF4E6F" w:rsidTr="00E371A1">
        <w:trPr>
          <w:trHeight w:val="285"/>
        </w:trPr>
        <w:tc>
          <w:tcPr>
            <w:tcW w:w="2159" w:type="dxa"/>
            <w:shd w:val="clear" w:color="auto" w:fill="auto"/>
          </w:tcPr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Порховская</w:t>
            </w: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центральная районная библиотека</w:t>
            </w:r>
          </w:p>
        </w:tc>
        <w:tc>
          <w:tcPr>
            <w:tcW w:w="1914" w:type="dxa"/>
            <w:shd w:val="clear" w:color="auto" w:fill="auto"/>
          </w:tcPr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 xml:space="preserve">В б-ке с 2014 </w:t>
            </w: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1991</w:t>
            </w: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2014</w:t>
            </w: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2020</w:t>
            </w: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2020</w:t>
            </w:r>
          </w:p>
        </w:tc>
        <w:tc>
          <w:tcPr>
            <w:tcW w:w="2475" w:type="dxa"/>
            <w:shd w:val="clear" w:color="auto" w:fill="auto"/>
          </w:tcPr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Лира</w:t>
            </w: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Вечерние встречи</w:t>
            </w: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Библиотечный четверг</w:t>
            </w: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Молодёжный центр «ДляТехКто…»</w:t>
            </w: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Студия «Поиграй-ка!»</w:t>
            </w:r>
          </w:p>
        </w:tc>
        <w:tc>
          <w:tcPr>
            <w:tcW w:w="3309" w:type="dxa"/>
            <w:shd w:val="clear" w:color="auto" w:fill="auto"/>
          </w:tcPr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16</w:t>
            </w: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18</w:t>
            </w: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45</w:t>
            </w: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25</w:t>
            </w: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18</w:t>
            </w:r>
          </w:p>
        </w:tc>
      </w:tr>
      <w:tr w:rsidR="00424A1B" w:rsidRPr="00EF4E6F" w:rsidTr="00E371A1">
        <w:trPr>
          <w:trHeight w:val="315"/>
        </w:trPr>
        <w:tc>
          <w:tcPr>
            <w:tcW w:w="2159" w:type="dxa"/>
            <w:shd w:val="clear" w:color="auto" w:fill="auto"/>
          </w:tcPr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Дубровенская библиотека</w:t>
            </w:r>
          </w:p>
        </w:tc>
        <w:tc>
          <w:tcPr>
            <w:tcW w:w="1914" w:type="dxa"/>
            <w:shd w:val="clear" w:color="auto" w:fill="auto"/>
          </w:tcPr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2015</w:t>
            </w: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2012</w:t>
            </w: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2014</w:t>
            </w:r>
          </w:p>
        </w:tc>
        <w:tc>
          <w:tcPr>
            <w:tcW w:w="2475" w:type="dxa"/>
            <w:shd w:val="clear" w:color="auto" w:fill="auto"/>
          </w:tcPr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Мастерица</w:t>
            </w: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Умелые руки</w:t>
            </w: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Приятные встречи</w:t>
            </w:r>
          </w:p>
        </w:tc>
        <w:tc>
          <w:tcPr>
            <w:tcW w:w="3309" w:type="dxa"/>
            <w:shd w:val="clear" w:color="auto" w:fill="auto"/>
          </w:tcPr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5</w:t>
            </w: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13</w:t>
            </w: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7</w:t>
            </w:r>
          </w:p>
        </w:tc>
      </w:tr>
      <w:tr w:rsidR="00424A1B" w:rsidRPr="00EF4E6F" w:rsidTr="00E371A1">
        <w:trPr>
          <w:trHeight w:val="314"/>
        </w:trPr>
        <w:tc>
          <w:tcPr>
            <w:tcW w:w="2159" w:type="dxa"/>
            <w:shd w:val="clear" w:color="auto" w:fill="auto"/>
          </w:tcPr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Полонская библиотека</w:t>
            </w:r>
          </w:p>
        </w:tc>
        <w:tc>
          <w:tcPr>
            <w:tcW w:w="1914" w:type="dxa"/>
            <w:shd w:val="clear" w:color="auto" w:fill="auto"/>
          </w:tcPr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2016</w:t>
            </w: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2019</w:t>
            </w: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2020</w:t>
            </w:r>
          </w:p>
        </w:tc>
        <w:tc>
          <w:tcPr>
            <w:tcW w:w="2475" w:type="dxa"/>
            <w:shd w:val="clear" w:color="auto" w:fill="auto"/>
          </w:tcPr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Полонские встречи</w:t>
            </w: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Своими руками</w:t>
            </w:r>
          </w:p>
          <w:p w:rsidR="00424A1B" w:rsidRPr="00EF4E6F" w:rsidRDefault="00424A1B" w:rsidP="002F210E">
            <w:pPr>
              <w:rPr>
                <w:color w:val="C00000"/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Мастерская сказок</w:t>
            </w:r>
          </w:p>
        </w:tc>
        <w:tc>
          <w:tcPr>
            <w:tcW w:w="3309" w:type="dxa"/>
            <w:shd w:val="clear" w:color="auto" w:fill="auto"/>
          </w:tcPr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8</w:t>
            </w: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6</w:t>
            </w: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13</w:t>
            </w:r>
          </w:p>
        </w:tc>
      </w:tr>
      <w:tr w:rsidR="00424A1B" w:rsidRPr="00EF4E6F" w:rsidTr="00E371A1">
        <w:trPr>
          <w:trHeight w:val="240"/>
        </w:trPr>
        <w:tc>
          <w:tcPr>
            <w:tcW w:w="2159" w:type="dxa"/>
            <w:shd w:val="clear" w:color="auto" w:fill="auto"/>
          </w:tcPr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Верхнемостская библиотека</w:t>
            </w:r>
          </w:p>
        </w:tc>
        <w:tc>
          <w:tcPr>
            <w:tcW w:w="1914" w:type="dxa"/>
            <w:shd w:val="clear" w:color="auto" w:fill="auto"/>
          </w:tcPr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2015</w:t>
            </w:r>
          </w:p>
        </w:tc>
        <w:tc>
          <w:tcPr>
            <w:tcW w:w="2475" w:type="dxa"/>
            <w:shd w:val="clear" w:color="auto" w:fill="auto"/>
          </w:tcPr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Умелые ручки</w:t>
            </w:r>
          </w:p>
        </w:tc>
        <w:tc>
          <w:tcPr>
            <w:tcW w:w="3309" w:type="dxa"/>
            <w:shd w:val="clear" w:color="auto" w:fill="auto"/>
          </w:tcPr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7</w:t>
            </w:r>
          </w:p>
        </w:tc>
      </w:tr>
      <w:tr w:rsidR="00424A1B" w:rsidRPr="00EF4E6F" w:rsidTr="00E371A1">
        <w:trPr>
          <w:trHeight w:val="255"/>
        </w:trPr>
        <w:tc>
          <w:tcPr>
            <w:tcW w:w="2159" w:type="dxa"/>
            <w:shd w:val="clear" w:color="auto" w:fill="auto"/>
          </w:tcPr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Березовская библиотека</w:t>
            </w:r>
          </w:p>
        </w:tc>
        <w:tc>
          <w:tcPr>
            <w:tcW w:w="1914" w:type="dxa"/>
            <w:shd w:val="clear" w:color="auto" w:fill="auto"/>
          </w:tcPr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2017</w:t>
            </w: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2017</w:t>
            </w:r>
          </w:p>
        </w:tc>
        <w:tc>
          <w:tcPr>
            <w:tcW w:w="2475" w:type="dxa"/>
            <w:shd w:val="clear" w:color="auto" w:fill="auto"/>
          </w:tcPr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Селяночка</w:t>
            </w: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Самоделкин</w:t>
            </w:r>
          </w:p>
        </w:tc>
        <w:tc>
          <w:tcPr>
            <w:tcW w:w="3309" w:type="dxa"/>
            <w:shd w:val="clear" w:color="auto" w:fill="auto"/>
          </w:tcPr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8</w:t>
            </w: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6</w:t>
            </w:r>
          </w:p>
        </w:tc>
      </w:tr>
      <w:tr w:rsidR="00424A1B" w:rsidRPr="00EF4E6F" w:rsidTr="00E371A1">
        <w:trPr>
          <w:trHeight w:val="215"/>
        </w:trPr>
        <w:tc>
          <w:tcPr>
            <w:tcW w:w="2159" w:type="dxa"/>
            <w:shd w:val="clear" w:color="auto" w:fill="auto"/>
          </w:tcPr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Павская библиотека</w:t>
            </w:r>
          </w:p>
        </w:tc>
        <w:tc>
          <w:tcPr>
            <w:tcW w:w="1914" w:type="dxa"/>
            <w:shd w:val="clear" w:color="auto" w:fill="auto"/>
          </w:tcPr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2015</w:t>
            </w: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2019</w:t>
            </w: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2019</w:t>
            </w: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2019</w:t>
            </w:r>
          </w:p>
        </w:tc>
        <w:tc>
          <w:tcPr>
            <w:tcW w:w="2475" w:type="dxa"/>
            <w:shd w:val="clear" w:color="auto" w:fill="auto"/>
          </w:tcPr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lastRenderedPageBreak/>
              <w:t xml:space="preserve">Родничок </w:t>
            </w: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 xml:space="preserve">Кукольно-литературный </w:t>
            </w:r>
            <w:r w:rsidRPr="00EF4E6F">
              <w:rPr>
                <w:sz w:val="28"/>
                <w:szCs w:val="28"/>
              </w:rPr>
              <w:lastRenderedPageBreak/>
              <w:t>кружок</w:t>
            </w: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Юный натуралист</w:t>
            </w: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Чтение без границ</w:t>
            </w:r>
          </w:p>
        </w:tc>
        <w:tc>
          <w:tcPr>
            <w:tcW w:w="3309" w:type="dxa"/>
            <w:shd w:val="clear" w:color="auto" w:fill="auto"/>
          </w:tcPr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lastRenderedPageBreak/>
              <w:t>9</w:t>
            </w: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lastRenderedPageBreak/>
              <w:t>8</w:t>
            </w: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9</w:t>
            </w:r>
          </w:p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9</w:t>
            </w:r>
          </w:p>
        </w:tc>
      </w:tr>
      <w:tr w:rsidR="00424A1B" w:rsidRPr="00EF4E6F" w:rsidTr="00E371A1">
        <w:trPr>
          <w:trHeight w:val="270"/>
        </w:trPr>
        <w:tc>
          <w:tcPr>
            <w:tcW w:w="2159" w:type="dxa"/>
            <w:shd w:val="clear" w:color="auto" w:fill="auto"/>
          </w:tcPr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lastRenderedPageBreak/>
              <w:t>Славковская библиотека</w:t>
            </w:r>
          </w:p>
        </w:tc>
        <w:tc>
          <w:tcPr>
            <w:tcW w:w="1914" w:type="dxa"/>
            <w:shd w:val="clear" w:color="auto" w:fill="auto"/>
          </w:tcPr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2013</w:t>
            </w:r>
          </w:p>
        </w:tc>
        <w:tc>
          <w:tcPr>
            <w:tcW w:w="2475" w:type="dxa"/>
            <w:shd w:val="clear" w:color="auto" w:fill="auto"/>
          </w:tcPr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Любимые цветы</w:t>
            </w:r>
          </w:p>
        </w:tc>
        <w:tc>
          <w:tcPr>
            <w:tcW w:w="3309" w:type="dxa"/>
            <w:shd w:val="clear" w:color="auto" w:fill="auto"/>
          </w:tcPr>
          <w:p w:rsidR="00424A1B" w:rsidRPr="00EF4E6F" w:rsidRDefault="00424A1B" w:rsidP="002F210E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7</w:t>
            </w:r>
          </w:p>
        </w:tc>
      </w:tr>
    </w:tbl>
    <w:p w:rsidR="00AB3832" w:rsidRPr="00EF4E6F" w:rsidRDefault="00AB3832" w:rsidP="00424A1B">
      <w:pPr>
        <w:ind w:firstLine="709"/>
        <w:jc w:val="both"/>
        <w:rPr>
          <w:sz w:val="28"/>
          <w:szCs w:val="28"/>
        </w:rPr>
      </w:pPr>
    </w:p>
    <w:p w:rsidR="00424A1B" w:rsidRPr="00EF4E6F" w:rsidRDefault="00424A1B" w:rsidP="00CA022A">
      <w:pPr>
        <w:ind w:firstLine="709"/>
        <w:rPr>
          <w:sz w:val="28"/>
          <w:szCs w:val="28"/>
        </w:rPr>
      </w:pPr>
      <w:r w:rsidRPr="00EF4E6F">
        <w:rPr>
          <w:sz w:val="28"/>
          <w:szCs w:val="28"/>
        </w:rPr>
        <w:t>Радует своей активностью клуб «Лира». Они принимал</w:t>
      </w:r>
      <w:r w:rsidR="00AB3832" w:rsidRPr="00EF4E6F">
        <w:rPr>
          <w:sz w:val="28"/>
          <w:szCs w:val="28"/>
        </w:rPr>
        <w:t>и участие</w:t>
      </w:r>
      <w:r w:rsidRPr="00EF4E6F">
        <w:rPr>
          <w:sz w:val="28"/>
          <w:szCs w:val="28"/>
        </w:rPr>
        <w:t xml:space="preserve"> </w:t>
      </w:r>
      <w:r w:rsidR="00AB3832" w:rsidRPr="00EF4E6F">
        <w:rPr>
          <w:sz w:val="28"/>
          <w:szCs w:val="28"/>
        </w:rPr>
        <w:t xml:space="preserve">и в </w:t>
      </w:r>
      <w:r w:rsidRPr="00EF4E6F">
        <w:rPr>
          <w:sz w:val="28"/>
          <w:szCs w:val="28"/>
        </w:rPr>
        <w:t>фестивале каш. Почти в полном составе побывали на экскурсии в Санкт-Петербург</w:t>
      </w:r>
      <w:r w:rsidR="00AB3832" w:rsidRPr="00EF4E6F">
        <w:rPr>
          <w:sz w:val="28"/>
          <w:szCs w:val="28"/>
        </w:rPr>
        <w:t>е</w:t>
      </w:r>
      <w:r w:rsidRPr="00EF4E6F">
        <w:rPr>
          <w:sz w:val="28"/>
          <w:szCs w:val="28"/>
        </w:rPr>
        <w:t xml:space="preserve"> в Российском Этнографическом музее и в Музее Императорского фарфорового завода. Они осмотрели работы нашей землячки А. М. Ефимовой. </w:t>
      </w:r>
      <w:r w:rsidR="00AB3832" w:rsidRPr="00EF4E6F">
        <w:rPr>
          <w:sz w:val="28"/>
          <w:szCs w:val="28"/>
        </w:rPr>
        <w:tab/>
      </w:r>
      <w:r w:rsidRPr="00EF4E6F">
        <w:rPr>
          <w:sz w:val="28"/>
          <w:szCs w:val="28"/>
        </w:rPr>
        <w:t>На одном из заседаний клуба краевед Л. Н. Ащеу</w:t>
      </w:r>
      <w:r w:rsidR="00AB3832" w:rsidRPr="00EF4E6F">
        <w:rPr>
          <w:sz w:val="28"/>
          <w:szCs w:val="28"/>
        </w:rPr>
        <w:t xml:space="preserve">лова познакомила с биографией </w:t>
      </w:r>
      <w:r w:rsidRPr="00EF4E6F">
        <w:rPr>
          <w:sz w:val="28"/>
          <w:szCs w:val="28"/>
        </w:rPr>
        <w:t>Аракчеева Алексея Андреевича и аракче</w:t>
      </w:r>
      <w:r w:rsidR="00AB3832" w:rsidRPr="00EF4E6F">
        <w:rPr>
          <w:sz w:val="28"/>
          <w:szCs w:val="28"/>
        </w:rPr>
        <w:t>́евщиной, а потом они посетили деревню Селищи, расположенную</w:t>
      </w:r>
      <w:r w:rsidRPr="00EF4E6F">
        <w:rPr>
          <w:sz w:val="28"/>
          <w:szCs w:val="28"/>
        </w:rPr>
        <w:t xml:space="preserve"> на правом берегу реки Волхов. Побывали они и в Дновском районе в бывшем имении Марино Дуброво. Все члены клуба самые активные участники экологических акций. </w:t>
      </w:r>
      <w:r w:rsidR="00AB3832" w:rsidRPr="00EF4E6F">
        <w:rPr>
          <w:sz w:val="28"/>
          <w:szCs w:val="28"/>
        </w:rPr>
        <w:t>Ведь в библиотеке нельзя нам проводить массовые мероприятия,</w:t>
      </w:r>
      <w:r w:rsidR="002D45A5" w:rsidRPr="00EF4E6F">
        <w:rPr>
          <w:sz w:val="28"/>
          <w:szCs w:val="28"/>
        </w:rPr>
        <w:t xml:space="preserve"> и </w:t>
      </w:r>
      <w:r w:rsidR="00AB3832" w:rsidRPr="00EF4E6F">
        <w:rPr>
          <w:sz w:val="28"/>
          <w:szCs w:val="28"/>
        </w:rPr>
        <w:t xml:space="preserve"> встречаться пришлось на свежем воздухе. </w:t>
      </w:r>
    </w:p>
    <w:p w:rsidR="00424A1B" w:rsidRPr="00EF4E6F" w:rsidRDefault="002D45A5" w:rsidP="00CA022A">
      <w:pPr>
        <w:ind w:firstLine="709"/>
        <w:rPr>
          <w:sz w:val="28"/>
          <w:szCs w:val="28"/>
        </w:rPr>
      </w:pPr>
      <w:r w:rsidRPr="00EF4E6F">
        <w:rPr>
          <w:sz w:val="28"/>
          <w:szCs w:val="28"/>
        </w:rPr>
        <w:t>Клуб</w:t>
      </w:r>
      <w:r w:rsidR="00424A1B" w:rsidRPr="00EF4E6F">
        <w:rPr>
          <w:sz w:val="28"/>
          <w:szCs w:val="28"/>
        </w:rPr>
        <w:t xml:space="preserve"> «Вечерние встречи» </w:t>
      </w:r>
      <w:r w:rsidRPr="00EF4E6F">
        <w:rPr>
          <w:sz w:val="28"/>
          <w:szCs w:val="28"/>
        </w:rPr>
        <w:t>и  День</w:t>
      </w:r>
      <w:r w:rsidR="00424A1B" w:rsidRPr="00EF4E6F">
        <w:rPr>
          <w:sz w:val="28"/>
          <w:szCs w:val="28"/>
        </w:rPr>
        <w:t xml:space="preserve"> Российской печати</w:t>
      </w:r>
      <w:r w:rsidRPr="00EF4E6F">
        <w:rPr>
          <w:sz w:val="28"/>
          <w:szCs w:val="28"/>
        </w:rPr>
        <w:t xml:space="preserve"> отметили</w:t>
      </w:r>
      <w:r w:rsidR="00424A1B" w:rsidRPr="00EF4E6F">
        <w:rPr>
          <w:sz w:val="28"/>
          <w:szCs w:val="28"/>
        </w:rPr>
        <w:t xml:space="preserve">. На День информации </w:t>
      </w:r>
      <w:hyperlink r:id="rId34" w:anchor="/" w:tgtFrame="_blank" w:history="1">
        <w:r w:rsidR="00424A1B" w:rsidRPr="00EF4E6F">
          <w:rPr>
            <w:bCs/>
            <w:sz w:val="28"/>
            <w:szCs w:val="28"/>
          </w:rPr>
          <w:t>«Пресса на все интересы»</w:t>
        </w:r>
      </w:hyperlink>
      <w:r w:rsidR="00424A1B" w:rsidRPr="00EF4E6F">
        <w:rPr>
          <w:b/>
          <w:sz w:val="28"/>
          <w:szCs w:val="28"/>
        </w:rPr>
        <w:t xml:space="preserve"> </w:t>
      </w:r>
      <w:r w:rsidR="00424A1B" w:rsidRPr="00EF4E6F">
        <w:rPr>
          <w:sz w:val="28"/>
          <w:szCs w:val="28"/>
        </w:rPr>
        <w:t xml:space="preserve">пришли главный редактор газеты </w:t>
      </w:r>
      <w:hyperlink r:id="rId35" w:tgtFrame="_blank" w:history="1">
        <w:r w:rsidR="00424A1B" w:rsidRPr="00EF4E6F">
          <w:rPr>
            <w:sz w:val="28"/>
            <w:szCs w:val="28"/>
          </w:rPr>
          <w:t>«Порховский вестник»</w:t>
        </w:r>
      </w:hyperlink>
      <w:r w:rsidR="00424A1B" w:rsidRPr="00EF4E6F">
        <w:rPr>
          <w:sz w:val="28"/>
          <w:szCs w:val="28"/>
        </w:rPr>
        <w:t xml:space="preserve"> Борисова Лариса Борисовна, которая рассказала о тех изменениях, которые произошли в редакции в связи с переходом в АНО «Издательский дом МЕДИА-60» и корреспондент Наталья Исакова. Присутствующие живо интересовались работой редакции и задавали много вопросов. К мероприятию</w:t>
      </w:r>
      <w:r w:rsidRPr="00EF4E6F">
        <w:rPr>
          <w:sz w:val="28"/>
          <w:szCs w:val="28"/>
        </w:rPr>
        <w:t xml:space="preserve"> была </w:t>
      </w:r>
      <w:r w:rsidR="00424A1B" w:rsidRPr="00EF4E6F">
        <w:rPr>
          <w:sz w:val="28"/>
          <w:szCs w:val="28"/>
        </w:rPr>
        <w:t xml:space="preserve"> оформлена выставка, на которой представлены газеты разных л</w:t>
      </w:r>
      <w:r w:rsidRPr="00EF4E6F">
        <w:rPr>
          <w:sz w:val="28"/>
          <w:szCs w:val="28"/>
        </w:rPr>
        <w:t xml:space="preserve">ет. </w:t>
      </w:r>
      <w:r w:rsidR="00424A1B" w:rsidRPr="00EF4E6F">
        <w:rPr>
          <w:sz w:val="28"/>
          <w:szCs w:val="28"/>
        </w:rPr>
        <w:t>Заведующая отделом обслуживания Татьяна Федорова провела пресс-обзор «В газетном царстве, в журнальном государстве», представила рассказ-презентацию «День Российской печати».</w:t>
      </w:r>
    </w:p>
    <w:p w:rsidR="00424A1B" w:rsidRPr="00EF4E6F" w:rsidRDefault="00424A1B" w:rsidP="00CA022A">
      <w:pPr>
        <w:ind w:firstLine="708"/>
        <w:rPr>
          <w:sz w:val="28"/>
          <w:szCs w:val="28"/>
        </w:rPr>
      </w:pPr>
      <w:r w:rsidRPr="00EF4E6F">
        <w:rPr>
          <w:sz w:val="28"/>
          <w:szCs w:val="28"/>
        </w:rPr>
        <w:t xml:space="preserve">На литературную гостиную </w:t>
      </w:r>
      <w:r w:rsidRPr="00EF4E6F">
        <w:rPr>
          <w:rStyle w:val="ac"/>
          <w:b w:val="0"/>
          <w:sz w:val="28"/>
          <w:szCs w:val="28"/>
        </w:rPr>
        <w:t>«Строку диктует чувство</w:t>
      </w:r>
      <w:r w:rsidRPr="00EF4E6F">
        <w:rPr>
          <w:rStyle w:val="ac"/>
          <w:sz w:val="28"/>
          <w:szCs w:val="28"/>
        </w:rPr>
        <w:t>»</w:t>
      </w:r>
      <w:r w:rsidRPr="00EF4E6F">
        <w:rPr>
          <w:sz w:val="28"/>
          <w:szCs w:val="28"/>
        </w:rPr>
        <w:t>, посвященную 130-летию Бориса Пастернака пришли именно члены клуба «Вечерние встречи». Библиотекари познакомили с биографией и творчеством поэта. К мероприятию подготовлена электронная презентация «Свеча горела», в которую были включены видеоролики и музыкальные композиции на стихи поэта и оформлена выставка его книг.</w:t>
      </w:r>
    </w:p>
    <w:p w:rsidR="002D45A5" w:rsidRPr="00EF4E6F" w:rsidRDefault="00424A1B" w:rsidP="00CA022A">
      <w:pPr>
        <w:ind w:firstLine="708"/>
        <w:rPr>
          <w:sz w:val="28"/>
          <w:szCs w:val="28"/>
        </w:rPr>
      </w:pPr>
      <w:r w:rsidRPr="00EF4E6F">
        <w:rPr>
          <w:sz w:val="28"/>
          <w:szCs w:val="28"/>
        </w:rPr>
        <w:t xml:space="preserve">В центральной районной библиотеке состоялся поэтический батл: </w:t>
      </w:r>
      <w:r w:rsidRPr="00EF4E6F">
        <w:rPr>
          <w:rStyle w:val="ac"/>
          <w:b w:val="0"/>
          <w:sz w:val="28"/>
          <w:szCs w:val="28"/>
        </w:rPr>
        <w:t>«Поэзия, как воздух нам нужна…»</w:t>
      </w:r>
      <w:r w:rsidRPr="00EF4E6F">
        <w:rPr>
          <w:b/>
          <w:sz w:val="28"/>
          <w:szCs w:val="28"/>
        </w:rPr>
        <w:t>,</w:t>
      </w:r>
      <w:r w:rsidRPr="00EF4E6F">
        <w:rPr>
          <w:sz w:val="28"/>
          <w:szCs w:val="28"/>
        </w:rPr>
        <w:t xml:space="preserve"> на котором говорилось о значении поэзии в жизни человека. Были приглашены два замечательных поэта: Вячеслав Дол</w:t>
      </w:r>
      <w:r w:rsidR="00CA022A">
        <w:rPr>
          <w:sz w:val="28"/>
          <w:szCs w:val="28"/>
        </w:rPr>
        <w:t>г</w:t>
      </w:r>
      <w:r w:rsidRPr="00EF4E6F">
        <w:rPr>
          <w:sz w:val="28"/>
          <w:szCs w:val="28"/>
        </w:rPr>
        <w:t>ов и Нина Богданова между ними произошло соревнование в поэтическом мастерстве. Они не профессионалы, но их произведения понравились зрителям. И если Вячеслав Энгельсович поразил всех драматическим накалом страстей, то Нина Геннадьевна удивила лиричностью стихотворений.</w:t>
      </w:r>
      <w:r w:rsidR="002D45A5" w:rsidRPr="00EF4E6F">
        <w:rPr>
          <w:sz w:val="28"/>
          <w:szCs w:val="28"/>
        </w:rPr>
        <w:t xml:space="preserve"> В мероприятии принимали участие</w:t>
      </w:r>
      <w:r w:rsidRPr="00EF4E6F">
        <w:rPr>
          <w:sz w:val="28"/>
          <w:szCs w:val="28"/>
        </w:rPr>
        <w:t xml:space="preserve"> </w:t>
      </w:r>
      <w:r w:rsidR="002D45A5" w:rsidRPr="00EF4E6F">
        <w:rPr>
          <w:sz w:val="28"/>
          <w:szCs w:val="28"/>
        </w:rPr>
        <w:t>все члены библиотечных клубов</w:t>
      </w:r>
      <w:r w:rsidRPr="00EF4E6F">
        <w:rPr>
          <w:sz w:val="28"/>
          <w:szCs w:val="28"/>
        </w:rPr>
        <w:t xml:space="preserve">. </w:t>
      </w:r>
    </w:p>
    <w:p w:rsidR="00424A1B" w:rsidRPr="00EF4E6F" w:rsidRDefault="00424A1B" w:rsidP="00CA022A">
      <w:pPr>
        <w:ind w:firstLine="708"/>
        <w:rPr>
          <w:b/>
          <w:sz w:val="28"/>
          <w:szCs w:val="28"/>
        </w:rPr>
      </w:pPr>
      <w:r w:rsidRPr="00EF4E6F">
        <w:rPr>
          <w:sz w:val="28"/>
          <w:szCs w:val="28"/>
        </w:rPr>
        <w:t xml:space="preserve">Молодёжный клуб </w:t>
      </w:r>
      <w:r w:rsidR="002D45A5" w:rsidRPr="00EF4E6F">
        <w:rPr>
          <w:sz w:val="28"/>
          <w:szCs w:val="28"/>
        </w:rPr>
        <w:t>"</w:t>
      </w:r>
      <w:hyperlink r:id="rId36" w:history="1">
        <w:r w:rsidR="002D45A5" w:rsidRPr="00EF4E6F">
          <w:rPr>
            <w:sz w:val="28"/>
            <w:szCs w:val="28"/>
            <w:u w:val="single"/>
          </w:rPr>
          <w:t>#ДляТехКто</w:t>
        </w:r>
      </w:hyperlink>
      <w:r w:rsidR="002D45A5" w:rsidRPr="00EF4E6F">
        <w:rPr>
          <w:sz w:val="28"/>
          <w:szCs w:val="28"/>
        </w:rPr>
        <w:t>..." организован</w:t>
      </w:r>
      <w:r w:rsidRPr="00EF4E6F">
        <w:rPr>
          <w:sz w:val="28"/>
          <w:szCs w:val="28"/>
        </w:rPr>
        <w:t xml:space="preserve"> в ноябре 2020 года при </w:t>
      </w:r>
      <w:r w:rsidR="002D45A5" w:rsidRPr="00EF4E6F">
        <w:rPr>
          <w:sz w:val="28"/>
          <w:szCs w:val="28"/>
        </w:rPr>
        <w:t xml:space="preserve">районной библиотеке. </w:t>
      </w:r>
      <w:r w:rsidRPr="00EF4E6F">
        <w:rPr>
          <w:sz w:val="28"/>
          <w:szCs w:val="28"/>
        </w:rPr>
        <w:t xml:space="preserve">Цель – поиск активистов в Порховском районе, создание инициативной группы и максимальное вовлечение подростков для участия в проектах для самореализации и личностного роста. Таким образом была создана платформа, на которой молодёжь Порховского района может высказывать свои идеи, предложения </w:t>
      </w:r>
      <w:r w:rsidR="00CE2052">
        <w:rPr>
          <w:sz w:val="28"/>
          <w:szCs w:val="28"/>
        </w:rPr>
        <w:t xml:space="preserve">или замечания. В </w:t>
      </w:r>
      <w:r w:rsidRPr="00EF4E6F">
        <w:rPr>
          <w:sz w:val="28"/>
          <w:szCs w:val="28"/>
        </w:rPr>
        <w:t xml:space="preserve">команде уже 25 человек, каждый день </w:t>
      </w:r>
      <w:r w:rsidRPr="00EF4E6F">
        <w:rPr>
          <w:sz w:val="28"/>
          <w:szCs w:val="28"/>
        </w:rPr>
        <w:lastRenderedPageBreak/>
        <w:t xml:space="preserve">прибавляются новые участники.  Для того, чтобы было задействовано максимальное количество молодёжи – планируется открыть такие же молодёжные клубы в других сельских библиотеках нашего района. Так же молодые люди сотрудничают с некоторыми общественными объединениями, например, с Волонтёрами Победы. Такой проект был представлен в ДетСовет60 и оценен Уполномоченным по правам ребёнка. </w:t>
      </w:r>
    </w:p>
    <w:p w:rsidR="00424A1B" w:rsidRPr="00EF4E6F" w:rsidRDefault="00424A1B" w:rsidP="00CA022A">
      <w:pPr>
        <w:ind w:firstLine="708"/>
        <w:rPr>
          <w:sz w:val="28"/>
          <w:szCs w:val="28"/>
        </w:rPr>
      </w:pPr>
      <w:r w:rsidRPr="00EF4E6F">
        <w:rPr>
          <w:sz w:val="28"/>
          <w:szCs w:val="28"/>
        </w:rPr>
        <w:t xml:space="preserve">В районном этапе конкурсе юных чтецов </w:t>
      </w:r>
      <w:r w:rsidRPr="00EF4E6F">
        <w:rPr>
          <w:rStyle w:val="ac"/>
          <w:b w:val="0"/>
          <w:sz w:val="28"/>
          <w:szCs w:val="28"/>
        </w:rPr>
        <w:t xml:space="preserve">«Живая классика» </w:t>
      </w:r>
      <w:r w:rsidRPr="00EF4E6F">
        <w:rPr>
          <w:sz w:val="28"/>
          <w:szCs w:val="28"/>
        </w:rPr>
        <w:t xml:space="preserve"> приняли участие победители школьного этапа из 9 школ района, в том числи и юные читатели ра</w:t>
      </w:r>
      <w:r w:rsidR="002D45A5" w:rsidRPr="00EF4E6F">
        <w:rPr>
          <w:sz w:val="28"/>
          <w:szCs w:val="28"/>
        </w:rPr>
        <w:t xml:space="preserve">йонной библиотеки. </w:t>
      </w:r>
    </w:p>
    <w:p w:rsidR="00424A1B" w:rsidRPr="00EF4E6F" w:rsidRDefault="00424A1B" w:rsidP="00CA022A">
      <w:pPr>
        <w:rPr>
          <w:sz w:val="28"/>
          <w:szCs w:val="28"/>
        </w:rPr>
      </w:pP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6.5. Экологическое просвещение и формирование экологической культуры (экологические программы, проекты, акции, работа по благоустройству территории и т.п.).</w:t>
      </w:r>
    </w:p>
    <w:p w:rsidR="00424A1B" w:rsidRPr="00EF4E6F" w:rsidRDefault="00424A1B" w:rsidP="00CA022A">
      <w:pPr>
        <w:rPr>
          <w:sz w:val="28"/>
          <w:szCs w:val="28"/>
        </w:rPr>
      </w:pPr>
    </w:p>
    <w:p w:rsidR="002D45A5" w:rsidRPr="00EF4E6F" w:rsidRDefault="00424A1B" w:rsidP="00CA022A">
      <w:pPr>
        <w:ind w:firstLine="709"/>
        <w:rPr>
          <w:sz w:val="28"/>
          <w:szCs w:val="28"/>
        </w:rPr>
      </w:pPr>
      <w:r w:rsidRPr="00EF4E6F">
        <w:rPr>
          <w:sz w:val="28"/>
          <w:szCs w:val="28"/>
        </w:rPr>
        <w:t xml:space="preserve">Ребята из клуба «Библиотечный четверг», приняли участие в Межрегиональной акции </w:t>
      </w:r>
      <w:r w:rsidRPr="00EF4E6F">
        <w:rPr>
          <w:rStyle w:val="ac"/>
          <w:b w:val="0"/>
          <w:sz w:val="28"/>
          <w:szCs w:val="28"/>
        </w:rPr>
        <w:t>«Читаем книги Нины Павловой»</w:t>
      </w:r>
      <w:r w:rsidRPr="00EF4E6F">
        <w:rPr>
          <w:b/>
          <w:sz w:val="28"/>
          <w:szCs w:val="28"/>
        </w:rPr>
        <w:t xml:space="preserve">. </w:t>
      </w:r>
      <w:r w:rsidRPr="00EF4E6F">
        <w:rPr>
          <w:sz w:val="28"/>
          <w:szCs w:val="28"/>
        </w:rPr>
        <w:t xml:space="preserve">Нина Михайловна Павлова – доктор биологических наук, исследователь приобщала детей с раннего возраста к пониманию природных явлений. Из книги «Загадки цветов» вместе с ребятами прочитаны рассказы о природе. </w:t>
      </w:r>
    </w:p>
    <w:p w:rsidR="00424A1B" w:rsidRPr="00EF4E6F" w:rsidRDefault="002D45A5" w:rsidP="00CA022A">
      <w:pPr>
        <w:ind w:firstLine="709"/>
        <w:rPr>
          <w:sz w:val="28"/>
          <w:szCs w:val="28"/>
        </w:rPr>
      </w:pPr>
      <w:r w:rsidRPr="00EF4E6F">
        <w:rPr>
          <w:sz w:val="28"/>
          <w:szCs w:val="28"/>
        </w:rPr>
        <w:t>Активисты молодёжного</w:t>
      </w:r>
      <w:r w:rsidR="00424A1B" w:rsidRPr="00EF4E6F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 xml:space="preserve">клуба </w:t>
      </w:r>
      <w:r w:rsidR="00424A1B" w:rsidRPr="00EF4E6F">
        <w:rPr>
          <w:sz w:val="28"/>
          <w:szCs w:val="28"/>
        </w:rPr>
        <w:t>"</w:t>
      </w:r>
      <w:hyperlink r:id="rId37" w:history="1">
        <w:r w:rsidR="00424A1B" w:rsidRPr="00EF4E6F">
          <w:rPr>
            <w:sz w:val="28"/>
            <w:szCs w:val="28"/>
            <w:u w:val="single"/>
          </w:rPr>
          <w:t>#ДляТехКто</w:t>
        </w:r>
      </w:hyperlink>
      <w:r w:rsidR="00424A1B" w:rsidRPr="00EF4E6F">
        <w:rPr>
          <w:sz w:val="28"/>
          <w:szCs w:val="28"/>
        </w:rPr>
        <w:t>...</w:t>
      </w:r>
      <w:r w:rsidRPr="00EF4E6F">
        <w:rPr>
          <w:sz w:val="28"/>
          <w:szCs w:val="28"/>
        </w:rPr>
        <w:t xml:space="preserve">" при районной библиотеке решили </w:t>
      </w:r>
      <w:r w:rsidR="00424A1B" w:rsidRPr="00EF4E6F">
        <w:rPr>
          <w:sz w:val="28"/>
          <w:szCs w:val="28"/>
        </w:rPr>
        <w:t>принять участие в экологическом мероприятии и   устроил</w:t>
      </w:r>
      <w:r w:rsidRPr="00EF4E6F">
        <w:rPr>
          <w:sz w:val="28"/>
          <w:szCs w:val="28"/>
        </w:rPr>
        <w:t xml:space="preserve">и соревнование.  </w:t>
      </w:r>
      <w:r w:rsidR="00424A1B" w:rsidRPr="00EF4E6F">
        <w:rPr>
          <w:sz w:val="28"/>
          <w:szCs w:val="28"/>
        </w:rPr>
        <w:t>В самой библиотеке и в каждой школе были установлены специальные коробки для сбора старых батареек. Набралось их более тысячи. Лучше всей сработала  городская школа</w:t>
      </w:r>
      <w:r w:rsidRPr="00EF4E6F">
        <w:rPr>
          <w:sz w:val="28"/>
          <w:szCs w:val="28"/>
        </w:rPr>
        <w:t xml:space="preserve"> №</w:t>
      </w:r>
      <w:r w:rsidR="00CE2052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3</w:t>
      </w:r>
      <w:r w:rsidR="00424A1B" w:rsidRPr="00EF4E6F">
        <w:rPr>
          <w:sz w:val="28"/>
          <w:szCs w:val="28"/>
        </w:rPr>
        <w:t>.</w:t>
      </w:r>
      <w:r w:rsidR="00424A1B" w:rsidRPr="00EF4E6F">
        <w:rPr>
          <w:sz w:val="28"/>
          <w:szCs w:val="28"/>
        </w:rPr>
        <w:br/>
      </w:r>
      <w:r w:rsidRPr="00EF4E6F">
        <w:rPr>
          <w:sz w:val="28"/>
          <w:szCs w:val="28"/>
        </w:rPr>
        <w:tab/>
      </w:r>
      <w:r w:rsidR="00424A1B" w:rsidRPr="00EF4E6F">
        <w:rPr>
          <w:sz w:val="28"/>
          <w:szCs w:val="28"/>
        </w:rPr>
        <w:t>«В чистое завтра» и «Зелёный мир, наш добрый дом» - экологические часы под таким названием был</w:t>
      </w:r>
      <w:r w:rsidRPr="00EF4E6F">
        <w:rPr>
          <w:sz w:val="28"/>
          <w:szCs w:val="28"/>
        </w:rPr>
        <w:t>и проведены в Борович</w:t>
      </w:r>
      <w:r w:rsidR="00424A1B" w:rsidRPr="00EF4E6F">
        <w:rPr>
          <w:sz w:val="28"/>
          <w:szCs w:val="28"/>
        </w:rPr>
        <w:t>ской библиотеке.</w:t>
      </w:r>
    </w:p>
    <w:p w:rsidR="00424A1B" w:rsidRPr="00EF4E6F" w:rsidRDefault="00424A1B" w:rsidP="00CA022A">
      <w:pPr>
        <w:ind w:firstLine="709"/>
        <w:rPr>
          <w:sz w:val="28"/>
          <w:szCs w:val="28"/>
        </w:rPr>
      </w:pP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 </w:t>
      </w:r>
      <w:r w:rsidRPr="00EF4E6F">
        <w:rPr>
          <w:sz w:val="28"/>
          <w:szCs w:val="28"/>
        </w:rPr>
        <w:tab/>
        <w:t>6.6. Межнациональные отношения и межкультурные связи.</w:t>
      </w:r>
    </w:p>
    <w:p w:rsidR="00424A1B" w:rsidRPr="00EF4E6F" w:rsidRDefault="002D45A5" w:rsidP="00CA022A">
      <w:pPr>
        <w:ind w:firstLine="708"/>
        <w:rPr>
          <w:sz w:val="28"/>
          <w:szCs w:val="28"/>
        </w:rPr>
      </w:pPr>
      <w:r w:rsidRPr="00EF4E6F">
        <w:rPr>
          <w:sz w:val="28"/>
          <w:szCs w:val="28"/>
        </w:rPr>
        <w:t>Таких мероприятий провести не удалось из-за нашей модернизации.  Но мы я</w:t>
      </w:r>
      <w:r w:rsidR="00424A1B" w:rsidRPr="00EF4E6F">
        <w:rPr>
          <w:sz w:val="28"/>
          <w:szCs w:val="28"/>
        </w:rPr>
        <w:t>вляемся партнерами Дедовичской районной библиотеки в качестве</w:t>
      </w:r>
      <w:r w:rsidR="001242E5">
        <w:rPr>
          <w:sz w:val="28"/>
          <w:szCs w:val="28"/>
        </w:rPr>
        <w:t xml:space="preserve"> </w:t>
      </w:r>
      <w:r w:rsidR="00424A1B" w:rsidRPr="00EF4E6F">
        <w:rPr>
          <w:sz w:val="28"/>
          <w:szCs w:val="28"/>
        </w:rPr>
        <w:t xml:space="preserve">ассоциированного члена в проекте “Не просто книги - библиотеки для поддержки предпринимательства!", который представлен коллегами на конкурс для финансирования Программы приграничного сотрудничества Латвия-Россия на 2014-2020 годы. </w:t>
      </w:r>
    </w:p>
    <w:p w:rsidR="00424A1B" w:rsidRPr="00EF4E6F" w:rsidRDefault="00424A1B" w:rsidP="00CA022A">
      <w:pPr>
        <w:ind w:firstLine="708"/>
        <w:rPr>
          <w:sz w:val="28"/>
          <w:szCs w:val="28"/>
        </w:rPr>
      </w:pP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6.7. Информационная поддержка специалистов АП</w:t>
      </w:r>
      <w:r w:rsidR="00CE2052">
        <w:rPr>
          <w:sz w:val="28"/>
          <w:szCs w:val="28"/>
        </w:rPr>
        <w:t xml:space="preserve">К, представителей малого </w:t>
      </w:r>
      <w:r w:rsidRPr="00EF4E6F">
        <w:rPr>
          <w:sz w:val="28"/>
          <w:szCs w:val="28"/>
        </w:rPr>
        <w:t>и среднего бизнеса: ресурсная база информационного обслуживания (новые поступления по вопросам сельского хо</w:t>
      </w:r>
      <w:r w:rsidR="00CE2052">
        <w:rPr>
          <w:sz w:val="28"/>
          <w:szCs w:val="28"/>
        </w:rPr>
        <w:t xml:space="preserve">зяйства и АПК в помощь малому </w:t>
      </w:r>
      <w:r w:rsidRPr="00EF4E6F">
        <w:rPr>
          <w:sz w:val="28"/>
          <w:szCs w:val="28"/>
        </w:rPr>
        <w:t>и среднему бизнесу), использование электронных ресурсов, ресурсов Интернет, проведение Дней специалиста, Дней информации и т.п.).</w:t>
      </w:r>
    </w:p>
    <w:p w:rsidR="00424A1B" w:rsidRPr="00EF4E6F" w:rsidRDefault="00424A1B" w:rsidP="00CA022A">
      <w:pPr>
        <w:ind w:firstLine="708"/>
        <w:rPr>
          <w:sz w:val="28"/>
          <w:szCs w:val="28"/>
        </w:rPr>
      </w:pPr>
      <w:r w:rsidRPr="00EF4E6F">
        <w:rPr>
          <w:sz w:val="28"/>
          <w:szCs w:val="28"/>
        </w:rPr>
        <w:t>По этому направлению велась определенная  работа. Книг поступает не так много. Новые поступления с/х литературы - 106</w:t>
      </w:r>
      <w:r w:rsidR="00CE2052">
        <w:rPr>
          <w:sz w:val="28"/>
          <w:szCs w:val="28"/>
        </w:rPr>
        <w:t xml:space="preserve"> книг. Из </w:t>
      </w:r>
      <w:r w:rsidR="00272B0A" w:rsidRPr="00EF4E6F">
        <w:rPr>
          <w:sz w:val="28"/>
          <w:szCs w:val="28"/>
        </w:rPr>
        <w:t xml:space="preserve">периодических изданий библиотеки </w:t>
      </w:r>
      <w:r w:rsidRPr="00EF4E6F">
        <w:rPr>
          <w:sz w:val="28"/>
          <w:szCs w:val="28"/>
        </w:rPr>
        <w:t xml:space="preserve"> вып</w:t>
      </w:r>
      <w:r w:rsidR="00272B0A" w:rsidRPr="00EF4E6F">
        <w:rPr>
          <w:sz w:val="28"/>
          <w:szCs w:val="28"/>
        </w:rPr>
        <w:t>исывают всего</w:t>
      </w:r>
      <w:r w:rsidRPr="00EF4E6F">
        <w:rPr>
          <w:sz w:val="28"/>
          <w:szCs w:val="28"/>
        </w:rPr>
        <w:t xml:space="preserve"> 9 изданий: «Приусадебное хозяйство», «Моя любимая дача», «Я люблю цветок», «Люблю цветы» и др. </w:t>
      </w:r>
    </w:p>
    <w:p w:rsidR="00424A1B" w:rsidRPr="00EF4E6F" w:rsidRDefault="002D45A5" w:rsidP="00CA022A">
      <w:pPr>
        <w:rPr>
          <w:sz w:val="28"/>
          <w:szCs w:val="28"/>
        </w:rPr>
      </w:pPr>
      <w:r w:rsidRPr="00EF4E6F">
        <w:rPr>
          <w:b/>
          <w:color w:val="4472C4" w:themeColor="accent5"/>
          <w:sz w:val="28"/>
          <w:szCs w:val="28"/>
        </w:rPr>
        <w:tab/>
      </w:r>
      <w:r w:rsidR="00272B0A" w:rsidRPr="00EF4E6F">
        <w:rPr>
          <w:sz w:val="28"/>
          <w:szCs w:val="28"/>
        </w:rPr>
        <w:t xml:space="preserve">В библиотеках ЦБС постоянно организуются </w:t>
      </w:r>
      <w:r w:rsidR="00424A1B" w:rsidRPr="00EF4E6F">
        <w:rPr>
          <w:sz w:val="28"/>
          <w:szCs w:val="28"/>
        </w:rPr>
        <w:t>Выставки для садоводов</w:t>
      </w:r>
      <w:r w:rsidR="00272B0A" w:rsidRPr="00EF4E6F">
        <w:rPr>
          <w:sz w:val="28"/>
          <w:szCs w:val="28"/>
        </w:rPr>
        <w:t>, цветоводов</w:t>
      </w:r>
      <w:r w:rsidR="00424A1B" w:rsidRPr="00EF4E6F">
        <w:rPr>
          <w:sz w:val="28"/>
          <w:szCs w:val="28"/>
        </w:rPr>
        <w:t xml:space="preserve"> и огородников</w:t>
      </w:r>
      <w:r w:rsidR="00272B0A" w:rsidRPr="00EF4E6F">
        <w:rPr>
          <w:sz w:val="28"/>
          <w:szCs w:val="28"/>
        </w:rPr>
        <w:t>. Фермеров привлекали на индивидуальное информирование. По темам «Кролиководство» и «Пчеловодство».</w:t>
      </w:r>
    </w:p>
    <w:p w:rsidR="002D45A5" w:rsidRPr="00EF4E6F" w:rsidRDefault="002D45A5" w:rsidP="00CA022A">
      <w:pPr>
        <w:rPr>
          <w:color w:val="C00000"/>
          <w:sz w:val="28"/>
          <w:szCs w:val="28"/>
        </w:rPr>
      </w:pP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6.8. Организация мероприятий в онлайн-режиме.</w:t>
      </w:r>
    </w:p>
    <w:p w:rsidR="00424A1B" w:rsidRPr="00EF4E6F" w:rsidRDefault="00424A1B" w:rsidP="00CA022A">
      <w:pPr>
        <w:ind w:firstLine="708"/>
        <w:rPr>
          <w:sz w:val="28"/>
          <w:szCs w:val="28"/>
        </w:rPr>
      </w:pPr>
      <w:r w:rsidRPr="00EF4E6F">
        <w:rPr>
          <w:sz w:val="28"/>
          <w:szCs w:val="28"/>
        </w:rPr>
        <w:t>Какие формы онлайн-мероприятий вы использовали в своей работе (онлайн-встречи, вебинары, обзоры книг, виртуальные экскурсии, виртуальные путешествия, громкие чтения, челленджи и т.д.).</w:t>
      </w:r>
    </w:p>
    <w:p w:rsidR="002D45A5" w:rsidRPr="00EF4E6F" w:rsidRDefault="00424A1B" w:rsidP="00CA022A">
      <w:pPr>
        <w:ind w:firstLine="708"/>
        <w:rPr>
          <w:sz w:val="28"/>
          <w:szCs w:val="28"/>
        </w:rPr>
      </w:pPr>
      <w:r w:rsidRPr="00EF4E6F">
        <w:rPr>
          <w:sz w:val="28"/>
          <w:szCs w:val="28"/>
        </w:rPr>
        <w:t>В библиотеках ЦБС применялись различные формы онлайн-мероприятий. Например, в районной библиотеке практиковались: обзор</w:t>
      </w:r>
      <w:r w:rsidR="002D45A5" w:rsidRPr="00EF4E6F">
        <w:rPr>
          <w:sz w:val="28"/>
          <w:szCs w:val="28"/>
        </w:rPr>
        <w:t>ы</w:t>
      </w:r>
      <w:r w:rsidRPr="00EF4E6F">
        <w:rPr>
          <w:sz w:val="28"/>
          <w:szCs w:val="28"/>
        </w:rPr>
        <w:t xml:space="preserve"> новинок</w:t>
      </w:r>
      <w:r w:rsidR="002D45A5" w:rsidRPr="00EF4E6F">
        <w:rPr>
          <w:sz w:val="28"/>
          <w:szCs w:val="28"/>
        </w:rPr>
        <w:t xml:space="preserve">. </w:t>
      </w:r>
    </w:p>
    <w:p w:rsidR="00424A1B" w:rsidRPr="00EF4E6F" w:rsidRDefault="00424A1B" w:rsidP="00CA022A">
      <w:pPr>
        <w:ind w:firstLine="708"/>
        <w:rPr>
          <w:sz w:val="28"/>
          <w:szCs w:val="28"/>
        </w:rPr>
      </w:pPr>
      <w:r w:rsidRPr="00EF4E6F">
        <w:rPr>
          <w:sz w:val="28"/>
          <w:szCs w:val="28"/>
        </w:rPr>
        <w:t>Наиболее востребованными оказались онлайн-челлендж ко Дню матери «Мама, я люблю тебя» и онлайн-конкурс «Стихотворение Дедушке Морозу». Также видеоролик к Международному Дню Доброты. Интересен проект районной библиотеки «Библиотека дома». В рамках которого можно было послушать аудиокниги, записанные библиотекарями, прочитать электронные книги с помощью собственных кодов и посмотреть видео-книги. Например, состоялось знакомство с книгами  Бориса Заходера и Ивана Сергеевича Тургенева.</w:t>
      </w:r>
    </w:p>
    <w:p w:rsidR="005B0F1D" w:rsidRPr="00EF4E6F" w:rsidRDefault="00424A1B" w:rsidP="00CA022A">
      <w:pPr>
        <w:ind w:firstLine="708"/>
        <w:rPr>
          <w:sz w:val="28"/>
          <w:szCs w:val="28"/>
        </w:rPr>
      </w:pPr>
      <w:r w:rsidRPr="00EF4E6F">
        <w:rPr>
          <w:sz w:val="28"/>
          <w:szCs w:val="28"/>
        </w:rPr>
        <w:t>Также сотрудники библиотек приняли участие в Большом этнографическом диктанте</w:t>
      </w:r>
      <w:r w:rsidR="002D45A5" w:rsidRPr="00EF4E6F">
        <w:rPr>
          <w:sz w:val="28"/>
          <w:szCs w:val="28"/>
        </w:rPr>
        <w:t>.</w:t>
      </w:r>
      <w:r w:rsidRPr="00EF4E6F">
        <w:rPr>
          <w:sz w:val="28"/>
          <w:szCs w:val="28"/>
        </w:rPr>
        <w:t xml:space="preserve"> </w:t>
      </w:r>
      <w:r w:rsidR="002D45A5" w:rsidRPr="00EF4E6F">
        <w:rPr>
          <w:sz w:val="28"/>
          <w:szCs w:val="28"/>
        </w:rPr>
        <w:t>Подготовили видео</w:t>
      </w:r>
      <w:r w:rsidR="005B0F1D" w:rsidRPr="00EF4E6F">
        <w:rPr>
          <w:sz w:val="28"/>
          <w:szCs w:val="28"/>
        </w:rPr>
        <w:t xml:space="preserve"> для  участия</w:t>
      </w:r>
      <w:r w:rsidRPr="00EF4E6F">
        <w:rPr>
          <w:sz w:val="28"/>
          <w:szCs w:val="28"/>
        </w:rPr>
        <w:t xml:space="preserve"> в акции </w:t>
      </w:r>
      <w:r w:rsidR="005B0F1D" w:rsidRPr="00EF4E6F">
        <w:rPr>
          <w:sz w:val="28"/>
          <w:szCs w:val="28"/>
        </w:rPr>
        <w:t>«</w:t>
      </w:r>
      <w:r w:rsidRPr="00EF4E6F">
        <w:rPr>
          <w:sz w:val="28"/>
          <w:szCs w:val="28"/>
        </w:rPr>
        <w:t>Ночь Искусств</w:t>
      </w:r>
      <w:r w:rsidR="005B0F1D" w:rsidRPr="00EF4E6F">
        <w:rPr>
          <w:sz w:val="28"/>
          <w:szCs w:val="28"/>
        </w:rPr>
        <w:t xml:space="preserve">», </w:t>
      </w:r>
      <w:r w:rsidRPr="00EF4E6F">
        <w:rPr>
          <w:sz w:val="28"/>
          <w:szCs w:val="28"/>
        </w:rPr>
        <w:t>рассказав об истории Порховской библиотеки</w:t>
      </w:r>
      <w:r w:rsidR="005B0F1D" w:rsidRPr="00EF4E6F">
        <w:rPr>
          <w:sz w:val="28"/>
          <w:szCs w:val="28"/>
        </w:rPr>
        <w:t xml:space="preserve">. </w:t>
      </w:r>
      <w:r w:rsidRPr="00EF4E6F">
        <w:rPr>
          <w:sz w:val="28"/>
          <w:szCs w:val="28"/>
        </w:rPr>
        <w:t xml:space="preserve"> </w:t>
      </w:r>
    </w:p>
    <w:p w:rsidR="00424A1B" w:rsidRPr="00EF4E6F" w:rsidRDefault="00424A1B" w:rsidP="00CA022A">
      <w:pPr>
        <w:rPr>
          <w:sz w:val="28"/>
          <w:szCs w:val="28"/>
        </w:rPr>
      </w:pP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6.9. Обслуживание удаленных пользователей.</w:t>
      </w:r>
    </w:p>
    <w:p w:rsidR="00424A1B" w:rsidRPr="00EF4E6F" w:rsidRDefault="005B0F1D" w:rsidP="00CA022A">
      <w:pPr>
        <w:rPr>
          <w:sz w:val="28"/>
          <w:szCs w:val="28"/>
        </w:rPr>
      </w:pPr>
      <w:r w:rsidRPr="00EF4E6F">
        <w:rPr>
          <w:color w:val="4472C4" w:themeColor="accent5"/>
          <w:sz w:val="28"/>
          <w:szCs w:val="28"/>
        </w:rPr>
        <w:tab/>
      </w:r>
      <w:r w:rsidR="00272B0A" w:rsidRPr="00EF4E6F">
        <w:rPr>
          <w:sz w:val="28"/>
          <w:szCs w:val="28"/>
        </w:rPr>
        <w:t>Обслуживание удалённых пользователей осуществляется в передвижках, выдачных пунктах и волонтёрами - книгоношами. Всего в 2020 году было 16 пунктов выдачи. Волонтёров -33 человека</w:t>
      </w:r>
      <w:r w:rsidR="004809C5" w:rsidRPr="00EF4E6F">
        <w:rPr>
          <w:sz w:val="28"/>
          <w:szCs w:val="28"/>
        </w:rPr>
        <w:t>. К сожалению не все библиотеки работают в этом направлении. Рекомендовано усилить эту работу и обеспечить литературой филиалы, активнее использовать системы ВСО и МБА.</w:t>
      </w:r>
    </w:p>
    <w:p w:rsidR="005B0F1D" w:rsidRPr="00EF4E6F" w:rsidRDefault="005B0F1D" w:rsidP="00CA022A">
      <w:pPr>
        <w:rPr>
          <w:sz w:val="28"/>
          <w:szCs w:val="28"/>
        </w:rPr>
      </w:pP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6.10. Деятельность сельских модельных/компьютерных библиотек.</w:t>
      </w:r>
    </w:p>
    <w:p w:rsidR="00424A1B" w:rsidRPr="00EF4E6F" w:rsidRDefault="00424A1B" w:rsidP="00CA022A">
      <w:pPr>
        <w:rPr>
          <w:sz w:val="28"/>
          <w:szCs w:val="28"/>
          <w:u w:val="single"/>
        </w:rPr>
      </w:pPr>
      <w:r w:rsidRPr="00EF4E6F">
        <w:rPr>
          <w:sz w:val="28"/>
          <w:szCs w:val="28"/>
          <w:u w:val="single"/>
        </w:rPr>
        <w:t>Боровическая модельная библиотека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охват населения библиотечным обслуживанием - 70%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количество пользователей – 286 (- 23)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количество посещений -   2189 (-</w:t>
      </w:r>
      <w:r w:rsidR="00CE2052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261)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количество книговыдачи -   11945 (+</w:t>
      </w:r>
      <w:r w:rsidR="00CE2052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443)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формирование собственных ресурсов, баз данных - нет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количество выполненных справок –  96</w:t>
      </w:r>
      <w:r w:rsidR="002D76D2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(+11), в том числе в электронном виде – 2.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правовое просвещение, выполнение справок правового характера</w:t>
      </w:r>
      <w:r w:rsidR="00CE2052">
        <w:rPr>
          <w:sz w:val="28"/>
          <w:szCs w:val="28"/>
        </w:rPr>
        <w:t xml:space="preserve"> - 3, </w:t>
      </w:r>
      <w:r w:rsidRPr="00EF4E6F">
        <w:rPr>
          <w:sz w:val="28"/>
          <w:szCs w:val="28"/>
        </w:rPr>
        <w:t>с использованием Интернет</w:t>
      </w:r>
      <w:r w:rsidR="00CE2052">
        <w:rPr>
          <w:sz w:val="28"/>
          <w:szCs w:val="28"/>
        </w:rPr>
        <w:t xml:space="preserve"> - </w:t>
      </w:r>
      <w:r w:rsidRPr="00EF4E6F">
        <w:rPr>
          <w:sz w:val="28"/>
          <w:szCs w:val="28"/>
        </w:rPr>
        <w:t>2.  Например, «Права молодого избирателя», «Государственный флаг РФ». Категории пользователей – пенсионеры, временно не работающие.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новые услуги, оказываемые библиотекой – поиск материалов, для проведения мероприятий с  использованием Интернет - ресурсов;</w:t>
      </w:r>
    </w:p>
    <w:p w:rsidR="00424A1B" w:rsidRPr="00EF4E6F" w:rsidRDefault="00CE2052" w:rsidP="00CA022A">
      <w:pPr>
        <w:rPr>
          <w:sz w:val="28"/>
          <w:szCs w:val="28"/>
        </w:rPr>
      </w:pPr>
      <w:r>
        <w:rPr>
          <w:sz w:val="28"/>
          <w:szCs w:val="28"/>
        </w:rPr>
        <w:t xml:space="preserve">- массовые мероприятия </w:t>
      </w:r>
      <w:r w:rsidR="002D76D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B0F1D" w:rsidRPr="00EF4E6F">
        <w:rPr>
          <w:sz w:val="28"/>
          <w:szCs w:val="28"/>
        </w:rPr>
        <w:t>134</w:t>
      </w:r>
      <w:r w:rsidR="002D76D2">
        <w:rPr>
          <w:sz w:val="28"/>
          <w:szCs w:val="28"/>
        </w:rPr>
        <w:t xml:space="preserve"> </w:t>
      </w:r>
      <w:r w:rsidR="005B0F1D" w:rsidRPr="00EF4E6F">
        <w:rPr>
          <w:sz w:val="28"/>
          <w:szCs w:val="28"/>
        </w:rPr>
        <w:t xml:space="preserve">(-102):  </w:t>
      </w:r>
    </w:p>
    <w:p w:rsidR="00424A1B" w:rsidRPr="00EF4E6F" w:rsidRDefault="00CE2052" w:rsidP="00CA022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4A1B" w:rsidRPr="00EF4E6F">
        <w:rPr>
          <w:sz w:val="28"/>
          <w:szCs w:val="28"/>
        </w:rPr>
        <w:t>принимает участие во всех   рай</w:t>
      </w:r>
      <w:r w:rsidR="005B0F1D" w:rsidRPr="00EF4E6F">
        <w:rPr>
          <w:sz w:val="28"/>
          <w:szCs w:val="28"/>
        </w:rPr>
        <w:t xml:space="preserve">онных проектах  и программах.  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клубы по интересам: нет в библиотеке, но сотрудничает с клубом;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 - краеведческий уголок «Быт наших предков», в котором проводятся различные мероприятия: посиделки, экскурсии, беседы, например: Библиотека продолжает работу с в музейном уголке. В 2020 году, были проведена беседа «Масленица»;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издательская деятельность - нет;</w:t>
      </w:r>
    </w:p>
    <w:p w:rsidR="00424A1B" w:rsidRPr="00EF4E6F" w:rsidRDefault="005B0F1D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lastRenderedPageBreak/>
        <w:t xml:space="preserve">- представительство в соцсетях - </w:t>
      </w:r>
      <w:r w:rsidR="00424A1B" w:rsidRPr="00EF4E6F">
        <w:rPr>
          <w:sz w:val="28"/>
          <w:szCs w:val="28"/>
        </w:rPr>
        <w:t>с приходом нового работника появилась станица В</w:t>
      </w:r>
      <w:r w:rsidR="00982DB0">
        <w:rPr>
          <w:sz w:val="28"/>
          <w:szCs w:val="28"/>
        </w:rPr>
        <w:t xml:space="preserve"> </w:t>
      </w:r>
      <w:r w:rsidR="00424A1B" w:rsidRPr="00EF4E6F">
        <w:rPr>
          <w:sz w:val="28"/>
          <w:szCs w:val="28"/>
        </w:rPr>
        <w:t>Контакте</w:t>
      </w:r>
      <w:r w:rsidRPr="00EF4E6F">
        <w:rPr>
          <w:sz w:val="28"/>
          <w:szCs w:val="28"/>
        </w:rPr>
        <w:t xml:space="preserve">, где </w:t>
      </w:r>
      <w:r w:rsidR="00424A1B" w:rsidRPr="00EF4E6F">
        <w:rPr>
          <w:sz w:val="28"/>
          <w:szCs w:val="28"/>
        </w:rPr>
        <w:t xml:space="preserve">освещаются все мероприятия, в том числе и сетевые, проведённые в библиотеке. Юные читатели библиотеки приняли участи в сетевых акциях «Константин Симонов – писатель-фронтовик», «Читаем книги Николая Носова»- 2020, «Новогодние окна». Участвовали дети в районном поздравительном </w:t>
      </w:r>
      <w:r w:rsidRPr="00EF4E6F">
        <w:rPr>
          <w:sz w:val="28"/>
          <w:szCs w:val="28"/>
        </w:rPr>
        <w:t xml:space="preserve">онлайн-челлендже </w:t>
      </w:r>
      <w:r w:rsidR="00424A1B" w:rsidRPr="00EF4E6F">
        <w:rPr>
          <w:sz w:val="28"/>
          <w:szCs w:val="28"/>
        </w:rPr>
        <w:t>«Мама, я люблю тебя» и онлайн-конкурсе «Стихотворение Дедушки Морозу». Библиотекарь Горбачёва О.</w:t>
      </w:r>
      <w:r w:rsidR="00CE2052">
        <w:rPr>
          <w:sz w:val="28"/>
          <w:szCs w:val="28"/>
        </w:rPr>
        <w:t xml:space="preserve"> </w:t>
      </w:r>
      <w:r w:rsidR="00424A1B" w:rsidRPr="00EF4E6F">
        <w:rPr>
          <w:sz w:val="28"/>
          <w:szCs w:val="28"/>
        </w:rPr>
        <w:t>Н. прошла Всероссийский тест ко Дню Неизвестного Солдата, «Тест по истории Великой Отечественной войне» от Молодёжного парламента при Государственной Думе РФ и в районном тестировании ко Дню Героев Отечества и в онлайн-квесте районной библиотеки «Александр Невский».</w:t>
      </w:r>
    </w:p>
    <w:p w:rsidR="00424A1B" w:rsidRPr="00EF4E6F" w:rsidRDefault="005B0F1D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ab/>
      </w:r>
      <w:r w:rsidR="00424A1B" w:rsidRPr="00EF4E6F">
        <w:rPr>
          <w:sz w:val="28"/>
          <w:szCs w:val="28"/>
        </w:rPr>
        <w:t>Пообщались читатели</w:t>
      </w:r>
      <w:r w:rsidRPr="00EF4E6F">
        <w:rPr>
          <w:sz w:val="28"/>
          <w:szCs w:val="28"/>
        </w:rPr>
        <w:t xml:space="preserve"> Борович</w:t>
      </w:r>
      <w:r w:rsidR="00272B0A" w:rsidRPr="00EF4E6F">
        <w:rPr>
          <w:sz w:val="28"/>
          <w:szCs w:val="28"/>
        </w:rPr>
        <w:t>ской библиотеки</w:t>
      </w:r>
      <w:r w:rsidR="00424A1B" w:rsidRPr="00EF4E6F">
        <w:rPr>
          <w:sz w:val="28"/>
          <w:szCs w:val="28"/>
        </w:rPr>
        <w:t xml:space="preserve"> в прямом эфире с детской поэтессо</w:t>
      </w:r>
      <w:r w:rsidRPr="00EF4E6F">
        <w:rPr>
          <w:sz w:val="28"/>
          <w:szCs w:val="28"/>
        </w:rPr>
        <w:t>й Натальей Волковой.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взаимодействие с местным сообществом: библиотекарь участвует в различных акциях местного сообщества (уборка территории, патриотические митинги и т.п.);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проблемы –</w:t>
      </w:r>
      <w:r w:rsidR="00272B0A" w:rsidRPr="00EF4E6F">
        <w:rPr>
          <w:sz w:val="28"/>
          <w:szCs w:val="28"/>
        </w:rPr>
        <w:t xml:space="preserve"> необходимо увеличить основные </w:t>
      </w:r>
      <w:r w:rsidRPr="00EF4E6F">
        <w:rPr>
          <w:sz w:val="28"/>
          <w:szCs w:val="28"/>
        </w:rPr>
        <w:t>показатели статистики, активизировать работу в музейном уголке.</w:t>
      </w:r>
    </w:p>
    <w:p w:rsidR="00424A1B" w:rsidRPr="00EF4E6F" w:rsidRDefault="00424A1B" w:rsidP="00CA022A">
      <w:pPr>
        <w:rPr>
          <w:sz w:val="28"/>
          <w:szCs w:val="28"/>
        </w:rPr>
      </w:pPr>
    </w:p>
    <w:p w:rsidR="00424A1B" w:rsidRPr="00EF4E6F" w:rsidRDefault="00424A1B" w:rsidP="00CA022A">
      <w:pPr>
        <w:rPr>
          <w:sz w:val="28"/>
          <w:szCs w:val="28"/>
          <w:u w:val="single"/>
        </w:rPr>
      </w:pPr>
      <w:r w:rsidRPr="00EF4E6F">
        <w:rPr>
          <w:sz w:val="28"/>
          <w:szCs w:val="28"/>
          <w:u w:val="single"/>
        </w:rPr>
        <w:t>Верхнемостская модельная библиотека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охват населения библиотечным обслуживанием - 60%</w:t>
      </w:r>
    </w:p>
    <w:p w:rsidR="00424A1B" w:rsidRPr="00EF4E6F" w:rsidRDefault="003706E0" w:rsidP="00CA022A">
      <w:pPr>
        <w:rPr>
          <w:sz w:val="28"/>
          <w:szCs w:val="28"/>
        </w:rPr>
      </w:pPr>
      <w:r>
        <w:rPr>
          <w:sz w:val="28"/>
          <w:szCs w:val="28"/>
        </w:rPr>
        <w:t xml:space="preserve">- количество пользователей - </w:t>
      </w:r>
      <w:r w:rsidR="00424A1B" w:rsidRPr="00EF4E6F">
        <w:rPr>
          <w:sz w:val="28"/>
          <w:szCs w:val="28"/>
        </w:rPr>
        <w:t>330 (-</w:t>
      </w:r>
      <w:r>
        <w:rPr>
          <w:sz w:val="28"/>
          <w:szCs w:val="28"/>
        </w:rPr>
        <w:t xml:space="preserve"> </w:t>
      </w:r>
      <w:r w:rsidR="00424A1B" w:rsidRPr="00EF4E6F">
        <w:rPr>
          <w:sz w:val="28"/>
          <w:szCs w:val="28"/>
        </w:rPr>
        <w:t>72)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количество посещений – 5391</w:t>
      </w:r>
      <w:r w:rsidR="003706E0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(-</w:t>
      </w:r>
      <w:r w:rsidR="003706E0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2040)</w:t>
      </w:r>
    </w:p>
    <w:p w:rsidR="00424A1B" w:rsidRPr="00EF4E6F" w:rsidRDefault="003706E0" w:rsidP="00CA022A">
      <w:pPr>
        <w:rPr>
          <w:sz w:val="28"/>
          <w:szCs w:val="28"/>
        </w:rPr>
      </w:pPr>
      <w:r>
        <w:rPr>
          <w:sz w:val="28"/>
          <w:szCs w:val="28"/>
        </w:rPr>
        <w:t>- количество книговыдачи -</w:t>
      </w:r>
      <w:r w:rsidR="00424A1B" w:rsidRPr="00EF4E6F">
        <w:rPr>
          <w:sz w:val="28"/>
          <w:szCs w:val="28"/>
        </w:rPr>
        <w:t xml:space="preserve"> 11107 9387 (-</w:t>
      </w:r>
      <w:r>
        <w:rPr>
          <w:sz w:val="28"/>
          <w:szCs w:val="28"/>
        </w:rPr>
        <w:t xml:space="preserve"> </w:t>
      </w:r>
      <w:r w:rsidR="00424A1B" w:rsidRPr="00EF4E6F">
        <w:rPr>
          <w:sz w:val="28"/>
          <w:szCs w:val="28"/>
        </w:rPr>
        <w:t>1720)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формирование собственных ресурсов, баз данных - нет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ко</w:t>
      </w:r>
      <w:r w:rsidR="003706E0">
        <w:rPr>
          <w:sz w:val="28"/>
          <w:szCs w:val="28"/>
        </w:rPr>
        <w:t xml:space="preserve">личество выполненных справок – </w:t>
      </w:r>
      <w:r w:rsidRPr="00EF4E6F">
        <w:rPr>
          <w:sz w:val="28"/>
          <w:szCs w:val="28"/>
        </w:rPr>
        <w:t>212</w:t>
      </w:r>
      <w:r w:rsidR="003706E0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(+</w:t>
      </w:r>
      <w:r w:rsidR="003706E0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28), в том числе в электронном виде – 0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- правовое просвещение, выполнение справок правового характера с использованием Интернет – 3, пример: «Семейное законодательство», «Права инвалидов», «Государственная символика» и другие; 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новые услуги, оказываемые библиотекой – используется Интернет для проведения мероприятий;</w:t>
      </w:r>
    </w:p>
    <w:p w:rsidR="00424A1B" w:rsidRPr="00EF4E6F" w:rsidRDefault="003706E0" w:rsidP="00CA022A">
      <w:pPr>
        <w:rPr>
          <w:sz w:val="28"/>
          <w:szCs w:val="28"/>
        </w:rPr>
      </w:pPr>
      <w:r>
        <w:rPr>
          <w:sz w:val="28"/>
          <w:szCs w:val="28"/>
        </w:rPr>
        <w:t xml:space="preserve">- массовые мероприятия – 68 </w:t>
      </w:r>
      <w:r w:rsidR="00424A1B" w:rsidRPr="00EF4E6F">
        <w:rPr>
          <w:sz w:val="28"/>
          <w:szCs w:val="28"/>
        </w:rPr>
        <w:t>70 (+</w:t>
      </w:r>
      <w:r>
        <w:rPr>
          <w:sz w:val="28"/>
          <w:szCs w:val="28"/>
        </w:rPr>
        <w:t xml:space="preserve"> </w:t>
      </w:r>
      <w:r w:rsidR="00424A1B" w:rsidRPr="00EF4E6F">
        <w:rPr>
          <w:sz w:val="28"/>
          <w:szCs w:val="28"/>
        </w:rPr>
        <w:t xml:space="preserve">2);  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В библиотеке были проведены беседа «Что значит книга для меня», Час информации «В поход за здоровьем», а также Час мужества «Память о Красухе вечна».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- принимает участие в  районных проектах  и программах.  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клубы по интересам: кружок «Умелые руки»;</w:t>
      </w:r>
    </w:p>
    <w:p w:rsidR="00424A1B" w:rsidRPr="00EF4E6F" w:rsidRDefault="005B0F1D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комнаты</w:t>
      </w:r>
      <w:r w:rsidR="00424A1B" w:rsidRPr="00EF4E6F">
        <w:rPr>
          <w:sz w:val="28"/>
          <w:szCs w:val="28"/>
        </w:rPr>
        <w:t xml:space="preserve"> музейного быта нет. Но тесно сотрудничает с колхозным музеем, который находится в соседнем зале;</w:t>
      </w:r>
    </w:p>
    <w:p w:rsidR="00424A1B" w:rsidRPr="00EF4E6F" w:rsidRDefault="003706E0" w:rsidP="00CA022A">
      <w:pPr>
        <w:rPr>
          <w:sz w:val="28"/>
          <w:szCs w:val="28"/>
        </w:rPr>
      </w:pPr>
      <w:r>
        <w:rPr>
          <w:sz w:val="28"/>
          <w:szCs w:val="28"/>
        </w:rPr>
        <w:t xml:space="preserve">- издательская деятельность - </w:t>
      </w:r>
      <w:r w:rsidR="00424A1B" w:rsidRPr="00EF4E6F">
        <w:rPr>
          <w:sz w:val="28"/>
          <w:szCs w:val="28"/>
        </w:rPr>
        <w:t>нет;</w:t>
      </w:r>
    </w:p>
    <w:p w:rsidR="00424A1B" w:rsidRPr="00EF4E6F" w:rsidRDefault="004809C5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- представительства в соцсетях </w:t>
      </w:r>
      <w:r w:rsidR="00424A1B" w:rsidRPr="00EF4E6F">
        <w:rPr>
          <w:sz w:val="28"/>
          <w:szCs w:val="28"/>
        </w:rPr>
        <w:t xml:space="preserve">- в 2020 году </w:t>
      </w:r>
      <w:r w:rsidR="005B0F1D" w:rsidRPr="00EF4E6F">
        <w:rPr>
          <w:sz w:val="28"/>
          <w:szCs w:val="28"/>
        </w:rPr>
        <w:t>создана</w:t>
      </w:r>
      <w:r w:rsidR="00424A1B" w:rsidRPr="00EF4E6F">
        <w:rPr>
          <w:sz w:val="28"/>
          <w:szCs w:val="28"/>
        </w:rPr>
        <w:t xml:space="preserve"> станица библиотеки В</w:t>
      </w:r>
      <w:r w:rsidR="00982DB0">
        <w:rPr>
          <w:sz w:val="28"/>
          <w:szCs w:val="28"/>
        </w:rPr>
        <w:t xml:space="preserve"> </w:t>
      </w:r>
      <w:r w:rsidR="00424A1B" w:rsidRPr="00EF4E6F">
        <w:rPr>
          <w:sz w:val="28"/>
          <w:szCs w:val="28"/>
        </w:rPr>
        <w:t>Контакте, дающая возможность рассказать о своей деятельности и событиях в библиотечной жизни. Например, для участия в акции «Новогодние окна», «Читаю Фета» «День Матери».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Библиотекарь Платонова Т.</w:t>
      </w:r>
      <w:r w:rsidR="003706E0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 xml:space="preserve">В. прошла Всероссийский тест ко Дню Неизвестного Солдата, «Тест по истории Великой Отечественной войны» от Молодёжного </w:t>
      </w:r>
      <w:r w:rsidRPr="00EF4E6F">
        <w:rPr>
          <w:sz w:val="28"/>
          <w:szCs w:val="28"/>
        </w:rPr>
        <w:lastRenderedPageBreak/>
        <w:t>парламента при Государственной Думе РФ и в районном тестировании ко Дню Героев Отечества.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продолжает взаимодействие с местным сообществом: активно работает с администрацией, школой, ДК. Участвует в различных акциях местного сообщества (уборка территории, патриотические митинги и т.п.).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проблемы –  необходимо активизировать работу в передвижках и</w:t>
      </w:r>
      <w:r w:rsidR="00982DB0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работу по пропаганде творчества Ивана Виноградова.</w:t>
      </w:r>
    </w:p>
    <w:p w:rsidR="00424A1B" w:rsidRPr="00EF4E6F" w:rsidRDefault="00424A1B" w:rsidP="00CA022A">
      <w:pPr>
        <w:rPr>
          <w:sz w:val="28"/>
          <w:szCs w:val="28"/>
        </w:rPr>
      </w:pPr>
    </w:p>
    <w:p w:rsidR="00424A1B" w:rsidRPr="00EF4E6F" w:rsidRDefault="00424A1B" w:rsidP="00CA022A">
      <w:pPr>
        <w:rPr>
          <w:sz w:val="28"/>
          <w:szCs w:val="28"/>
          <w:u w:val="single"/>
        </w:rPr>
      </w:pPr>
      <w:r w:rsidRPr="00EF4E6F">
        <w:rPr>
          <w:sz w:val="28"/>
          <w:szCs w:val="28"/>
          <w:u w:val="single"/>
        </w:rPr>
        <w:t>Дубровенская модельная библиотека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охват населения библиотечным обслуживанием - 67%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количество пользователей – 420 (=);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количество посещений – 4262 (- 730);</w:t>
      </w:r>
    </w:p>
    <w:p w:rsidR="00424A1B" w:rsidRPr="00EF4E6F" w:rsidRDefault="003706E0" w:rsidP="00CA022A">
      <w:pPr>
        <w:rPr>
          <w:sz w:val="28"/>
          <w:szCs w:val="28"/>
        </w:rPr>
      </w:pPr>
      <w:r>
        <w:rPr>
          <w:sz w:val="28"/>
          <w:szCs w:val="28"/>
        </w:rPr>
        <w:t xml:space="preserve">- количество книговыдачи - </w:t>
      </w:r>
      <w:r w:rsidR="00424A1B" w:rsidRPr="00EF4E6F">
        <w:rPr>
          <w:sz w:val="28"/>
          <w:szCs w:val="28"/>
        </w:rPr>
        <w:t>9907 (-</w:t>
      </w:r>
      <w:r>
        <w:rPr>
          <w:sz w:val="28"/>
          <w:szCs w:val="28"/>
        </w:rPr>
        <w:t xml:space="preserve"> </w:t>
      </w:r>
      <w:r w:rsidR="00424A1B" w:rsidRPr="00EF4E6F">
        <w:rPr>
          <w:sz w:val="28"/>
          <w:szCs w:val="28"/>
        </w:rPr>
        <w:t>1883);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собственных баз данных - нет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ко</w:t>
      </w:r>
      <w:r w:rsidR="003706E0">
        <w:rPr>
          <w:sz w:val="28"/>
          <w:szCs w:val="28"/>
        </w:rPr>
        <w:t xml:space="preserve">личество выполненных справок - </w:t>
      </w:r>
      <w:r w:rsidRPr="00EF4E6F">
        <w:rPr>
          <w:sz w:val="28"/>
          <w:szCs w:val="28"/>
        </w:rPr>
        <w:t>790</w:t>
      </w:r>
      <w:r w:rsidR="003706E0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 xml:space="preserve">(+236), в том числе в электронном виде – 643 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- правовое просвещение: </w:t>
      </w:r>
      <w:r w:rsidR="003706E0">
        <w:rPr>
          <w:sz w:val="28"/>
          <w:szCs w:val="28"/>
        </w:rPr>
        <w:t xml:space="preserve">выполнено </w:t>
      </w:r>
      <w:r w:rsidRPr="00EF4E6F">
        <w:rPr>
          <w:sz w:val="28"/>
          <w:szCs w:val="28"/>
        </w:rPr>
        <w:t>14 справок правового характера с использованием Интернет - 3. Например: «Правила этикета», «О правах избирателей». Категории пользователей – пенсионеры, молодёжь.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новые услуги, оказываемые библиотекой – виртуальные экскурсии с использованием Интернет, например, «Была деревня Красуха»,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Библиотека со своими юными чит</w:t>
      </w:r>
      <w:r w:rsidR="005B0F1D" w:rsidRPr="00EF4E6F">
        <w:rPr>
          <w:sz w:val="28"/>
          <w:szCs w:val="28"/>
        </w:rPr>
        <w:t>ателями приняла участие  сетевой акции</w:t>
      </w:r>
      <w:r w:rsidRPr="00EF4E6F">
        <w:rPr>
          <w:sz w:val="28"/>
          <w:szCs w:val="28"/>
        </w:rPr>
        <w:t xml:space="preserve"> «Новогодние окна»;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Биб</w:t>
      </w:r>
      <w:r w:rsidR="005B0F1D" w:rsidRPr="00EF4E6F">
        <w:rPr>
          <w:sz w:val="28"/>
          <w:szCs w:val="28"/>
        </w:rPr>
        <w:t>лиотекарь Никифорова Т.</w:t>
      </w:r>
      <w:r w:rsidR="003706E0">
        <w:rPr>
          <w:sz w:val="28"/>
          <w:szCs w:val="28"/>
        </w:rPr>
        <w:t xml:space="preserve"> </w:t>
      </w:r>
      <w:r w:rsidR="005B0F1D" w:rsidRPr="00EF4E6F">
        <w:rPr>
          <w:sz w:val="28"/>
          <w:szCs w:val="28"/>
        </w:rPr>
        <w:t>В успешно</w:t>
      </w:r>
      <w:r w:rsidRPr="00EF4E6F">
        <w:rPr>
          <w:sz w:val="28"/>
          <w:szCs w:val="28"/>
        </w:rPr>
        <w:t xml:space="preserve"> прошла «Тест по истории Великой Отечественной войны» от Молодёжного парламента при Государственной Думе РФ и приняла участие в онлайн-квесте районной библиотеки «Александр Невский».</w:t>
      </w:r>
    </w:p>
    <w:p w:rsidR="00424A1B" w:rsidRPr="00EF4E6F" w:rsidRDefault="003706E0" w:rsidP="00CA022A">
      <w:pPr>
        <w:rPr>
          <w:sz w:val="28"/>
          <w:szCs w:val="28"/>
        </w:rPr>
      </w:pPr>
      <w:r>
        <w:rPr>
          <w:sz w:val="28"/>
          <w:szCs w:val="28"/>
        </w:rPr>
        <w:t xml:space="preserve">- массовые мероприятия - </w:t>
      </w:r>
      <w:r w:rsidR="00424A1B" w:rsidRPr="00EF4E6F">
        <w:rPr>
          <w:sz w:val="28"/>
          <w:szCs w:val="28"/>
        </w:rPr>
        <w:t>21(-</w:t>
      </w:r>
      <w:r>
        <w:rPr>
          <w:sz w:val="28"/>
          <w:szCs w:val="28"/>
        </w:rPr>
        <w:t xml:space="preserve"> </w:t>
      </w:r>
      <w:r w:rsidR="00424A1B" w:rsidRPr="00EF4E6F">
        <w:rPr>
          <w:sz w:val="28"/>
          <w:szCs w:val="28"/>
        </w:rPr>
        <w:t>99)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в Дубровенской библиотеке по гражданско-патриотической   тематике проводятся многие мероприятия. Например, беседа «Верный страж Руси» (ко Дню памяти Александра Невского), Час информации «Герои Великой Отечественной войны» и другие.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 Дети на кружке "Умелые руки" продолжают занимались ремонтом ветхих книг, а библиотекарь провела беседу о культуре чтения. 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 использование новых форм массовых мероприятий: Мероприятия стали более интересными и наглядными благодаря разли</w:t>
      </w:r>
      <w:r w:rsidR="003706E0">
        <w:rPr>
          <w:sz w:val="28"/>
          <w:szCs w:val="28"/>
        </w:rPr>
        <w:t xml:space="preserve">чным электронным презентациям и </w:t>
      </w:r>
      <w:r w:rsidRPr="00EF4E6F">
        <w:rPr>
          <w:sz w:val="28"/>
          <w:szCs w:val="28"/>
        </w:rPr>
        <w:t>видео-роликам. Например, посиделки «Золотая осень», онлайн-виктор</w:t>
      </w:r>
      <w:r w:rsidR="003706E0">
        <w:rPr>
          <w:sz w:val="28"/>
          <w:szCs w:val="28"/>
        </w:rPr>
        <w:t xml:space="preserve">ина «День народного единства», </w:t>
      </w:r>
      <w:r w:rsidRPr="00EF4E6F">
        <w:rPr>
          <w:sz w:val="28"/>
          <w:szCs w:val="28"/>
        </w:rPr>
        <w:t>мастер-класс ко Всемирному Дню</w:t>
      </w:r>
      <w:r w:rsidR="00982DB0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рукоделия «Кукла- «Подорожница» и другие.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-  принимает участие в  районных проектах  и программах.  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клубы по интересам: клуб «Приятные встречи», клуб «Мастерица», кружок для детей «Умелые руки»;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комната</w:t>
      </w:r>
      <w:r w:rsidR="004809C5" w:rsidRPr="00EF4E6F">
        <w:rPr>
          <w:sz w:val="28"/>
          <w:szCs w:val="28"/>
        </w:rPr>
        <w:t xml:space="preserve"> музейного быта: </w:t>
      </w:r>
      <w:r w:rsidRPr="00EF4E6F">
        <w:rPr>
          <w:sz w:val="28"/>
          <w:szCs w:val="28"/>
        </w:rPr>
        <w:t>при библиотеке нет, но работает в школьном краеведческом музее, в котором проводятся различные мероприятия, чаще всего по патриотическому воспитанию и краеведению;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издательская деятельность - нет;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lastRenderedPageBreak/>
        <w:t>- библиотекарь Никифорова Т.</w:t>
      </w:r>
      <w:r w:rsidR="003706E0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В. активно ведет страничку В</w:t>
      </w:r>
      <w:r w:rsidR="00982DB0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 xml:space="preserve">Контакте, </w:t>
      </w:r>
      <w:r w:rsidR="004809C5" w:rsidRPr="00EF4E6F">
        <w:rPr>
          <w:sz w:val="28"/>
          <w:szCs w:val="28"/>
        </w:rPr>
        <w:t xml:space="preserve">где </w:t>
      </w:r>
      <w:r w:rsidRPr="00EF4E6F">
        <w:rPr>
          <w:sz w:val="28"/>
          <w:szCs w:val="28"/>
        </w:rPr>
        <w:t>отражает все мероприятия библиотеки, публикует хорошие материалы практически ко всем литературным, знаменательным и просто необычным датам и праздникам</w:t>
      </w:r>
      <w:r w:rsidR="005B0F1D" w:rsidRPr="00EF4E6F">
        <w:rPr>
          <w:sz w:val="28"/>
          <w:szCs w:val="28"/>
        </w:rPr>
        <w:t>.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- взаимодействие с местным сообщество: активно работает с администрацией, участвует в различных акциях местного сообщества (уборка территории, патриотические митинги, день деревни и т.п.).  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Библиотекарь Никифорова пишет сценарии к большинству мероприятий, выступает как волонтёр чтения;</w:t>
      </w:r>
    </w:p>
    <w:p w:rsidR="00424A1B" w:rsidRPr="00EF4E6F" w:rsidRDefault="003706E0" w:rsidP="00CA022A">
      <w:pPr>
        <w:rPr>
          <w:sz w:val="28"/>
          <w:szCs w:val="28"/>
        </w:rPr>
      </w:pPr>
      <w:r>
        <w:rPr>
          <w:sz w:val="28"/>
          <w:szCs w:val="28"/>
        </w:rPr>
        <w:t xml:space="preserve">- проблемы – увеличить </w:t>
      </w:r>
      <w:r w:rsidR="00424A1B" w:rsidRPr="00EF4E6F">
        <w:rPr>
          <w:sz w:val="28"/>
          <w:szCs w:val="28"/>
        </w:rPr>
        <w:t>книговыдачу.</w:t>
      </w:r>
    </w:p>
    <w:p w:rsidR="00424A1B" w:rsidRPr="00EF4E6F" w:rsidRDefault="00424A1B" w:rsidP="00CA022A">
      <w:pPr>
        <w:rPr>
          <w:sz w:val="28"/>
          <w:szCs w:val="28"/>
        </w:rPr>
      </w:pPr>
    </w:p>
    <w:p w:rsidR="00424A1B" w:rsidRPr="00EF4E6F" w:rsidRDefault="00424A1B" w:rsidP="00CA022A">
      <w:pPr>
        <w:rPr>
          <w:sz w:val="28"/>
          <w:szCs w:val="28"/>
          <w:u w:val="single"/>
        </w:rPr>
      </w:pPr>
      <w:r w:rsidRPr="00EF4E6F">
        <w:rPr>
          <w:sz w:val="28"/>
          <w:szCs w:val="28"/>
          <w:u w:val="single"/>
        </w:rPr>
        <w:t>Славковская модельная библиотека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охват населения библиотечным обслуживанием - 58%</w:t>
      </w:r>
    </w:p>
    <w:p w:rsidR="00424A1B" w:rsidRPr="00EF4E6F" w:rsidRDefault="003706E0" w:rsidP="00CA022A">
      <w:pPr>
        <w:rPr>
          <w:sz w:val="28"/>
          <w:szCs w:val="28"/>
        </w:rPr>
      </w:pPr>
      <w:r>
        <w:rPr>
          <w:sz w:val="28"/>
          <w:szCs w:val="28"/>
        </w:rPr>
        <w:t xml:space="preserve">- количество пользователей – </w:t>
      </w:r>
      <w:r w:rsidR="00424A1B" w:rsidRPr="00EF4E6F">
        <w:rPr>
          <w:sz w:val="28"/>
          <w:szCs w:val="28"/>
        </w:rPr>
        <w:t>573</w:t>
      </w:r>
      <w:r>
        <w:rPr>
          <w:sz w:val="28"/>
          <w:szCs w:val="28"/>
        </w:rPr>
        <w:t xml:space="preserve"> </w:t>
      </w:r>
      <w:r w:rsidR="00424A1B" w:rsidRPr="00EF4E6F">
        <w:rPr>
          <w:sz w:val="28"/>
          <w:szCs w:val="28"/>
        </w:rPr>
        <w:t>(-</w:t>
      </w:r>
      <w:r>
        <w:rPr>
          <w:sz w:val="28"/>
          <w:szCs w:val="28"/>
        </w:rPr>
        <w:t xml:space="preserve"> </w:t>
      </w:r>
      <w:r w:rsidR="00424A1B" w:rsidRPr="00EF4E6F">
        <w:rPr>
          <w:sz w:val="28"/>
          <w:szCs w:val="28"/>
        </w:rPr>
        <w:t>124)</w:t>
      </w:r>
    </w:p>
    <w:p w:rsidR="00424A1B" w:rsidRPr="00EF4E6F" w:rsidRDefault="003706E0" w:rsidP="00CA022A">
      <w:pPr>
        <w:rPr>
          <w:sz w:val="28"/>
          <w:szCs w:val="28"/>
        </w:rPr>
      </w:pPr>
      <w:r>
        <w:rPr>
          <w:sz w:val="28"/>
          <w:szCs w:val="28"/>
        </w:rPr>
        <w:t xml:space="preserve">- количество посещений - </w:t>
      </w:r>
      <w:r w:rsidR="00424A1B" w:rsidRPr="00EF4E6F">
        <w:rPr>
          <w:sz w:val="28"/>
          <w:szCs w:val="28"/>
        </w:rPr>
        <w:t>2186 (-</w:t>
      </w:r>
      <w:r>
        <w:rPr>
          <w:sz w:val="28"/>
          <w:szCs w:val="28"/>
        </w:rPr>
        <w:t xml:space="preserve"> </w:t>
      </w:r>
      <w:r w:rsidR="00424A1B" w:rsidRPr="00EF4E6F">
        <w:rPr>
          <w:sz w:val="28"/>
          <w:szCs w:val="28"/>
        </w:rPr>
        <w:t>2615)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количество книговыдачи – 15452 (-</w:t>
      </w:r>
      <w:r w:rsidR="003706E0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6748)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- формирование собственных ресурсов, баз данных - нет 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количество выполненных справок</w:t>
      </w:r>
      <w:r w:rsidR="003706E0">
        <w:rPr>
          <w:sz w:val="28"/>
          <w:szCs w:val="28"/>
        </w:rPr>
        <w:t xml:space="preserve"> – </w:t>
      </w:r>
      <w:r w:rsidRPr="00EF4E6F">
        <w:rPr>
          <w:sz w:val="28"/>
          <w:szCs w:val="28"/>
        </w:rPr>
        <w:t>130</w:t>
      </w:r>
      <w:r w:rsidR="003706E0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(-</w:t>
      </w:r>
      <w:r w:rsidR="003706E0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189), в том числе в электронном виде – 0.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новые услуги, оказываемые библиотекой: используется Интернет для проведения мероприятий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массовые мероприятия – 72 (-</w:t>
      </w:r>
      <w:r w:rsidR="003706E0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47): использование новых форм массовых мероприятий: электронные презентации. Большинство из них прово</w:t>
      </w:r>
      <w:r w:rsidR="005B0F1D" w:rsidRPr="00EF4E6F">
        <w:rPr>
          <w:sz w:val="28"/>
          <w:szCs w:val="28"/>
        </w:rPr>
        <w:t>дилось со школьниками. Например:</w:t>
      </w:r>
      <w:r w:rsidRPr="00EF4E6F">
        <w:rPr>
          <w:sz w:val="28"/>
          <w:szCs w:val="28"/>
        </w:rPr>
        <w:t xml:space="preserve"> Урок здоровья «Здоровым быть – долго жить», Час истории «Во славу Отечества»» и другие. А также для пенсионеров: Час общения «Земля украш</w:t>
      </w:r>
      <w:r w:rsidR="005B0F1D" w:rsidRPr="00EF4E6F">
        <w:rPr>
          <w:sz w:val="28"/>
          <w:szCs w:val="28"/>
        </w:rPr>
        <w:t>а</w:t>
      </w:r>
      <w:r w:rsidRPr="00EF4E6F">
        <w:rPr>
          <w:sz w:val="28"/>
          <w:szCs w:val="28"/>
        </w:rPr>
        <w:t>ется цветами».</w:t>
      </w:r>
    </w:p>
    <w:p w:rsidR="00424A1B" w:rsidRPr="00EF4E6F" w:rsidRDefault="003706E0" w:rsidP="00CA022A">
      <w:pPr>
        <w:rPr>
          <w:sz w:val="28"/>
          <w:szCs w:val="28"/>
        </w:rPr>
      </w:pPr>
      <w:r>
        <w:rPr>
          <w:sz w:val="28"/>
          <w:szCs w:val="28"/>
        </w:rPr>
        <w:t xml:space="preserve">- принимает участие в районных проектах </w:t>
      </w:r>
      <w:r w:rsidR="00424A1B" w:rsidRPr="00EF4E6F">
        <w:rPr>
          <w:sz w:val="28"/>
          <w:szCs w:val="28"/>
        </w:rPr>
        <w:t xml:space="preserve">и программах.  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клубы по интересам: клуб «Любимые цветы», собираются любители – флористы, но говорят не только о цветах, но и о народных праздниках</w:t>
      </w:r>
      <w:r w:rsidR="005B0F1D" w:rsidRPr="00EF4E6F">
        <w:rPr>
          <w:sz w:val="28"/>
          <w:szCs w:val="28"/>
        </w:rPr>
        <w:t>, рукодели</w:t>
      </w:r>
      <w:r w:rsidR="004463CB" w:rsidRPr="00EF4E6F">
        <w:rPr>
          <w:sz w:val="28"/>
          <w:szCs w:val="28"/>
        </w:rPr>
        <w:t>е. Планируется создание ещё одного кружка</w:t>
      </w:r>
      <w:r w:rsidRPr="00EF4E6F">
        <w:rPr>
          <w:sz w:val="28"/>
          <w:szCs w:val="28"/>
        </w:rPr>
        <w:t>;</w:t>
      </w:r>
    </w:p>
    <w:p w:rsidR="00424A1B" w:rsidRPr="00EF4E6F" w:rsidRDefault="003706E0" w:rsidP="00CA022A">
      <w:pPr>
        <w:rPr>
          <w:sz w:val="28"/>
          <w:szCs w:val="28"/>
        </w:rPr>
      </w:pPr>
      <w:r>
        <w:rPr>
          <w:sz w:val="28"/>
          <w:szCs w:val="28"/>
        </w:rPr>
        <w:t>- комната декоративно-прикладного творчества «Рукотворная</w:t>
      </w:r>
      <w:r w:rsidR="00424A1B" w:rsidRPr="00EF4E6F">
        <w:rPr>
          <w:sz w:val="28"/>
          <w:szCs w:val="28"/>
        </w:rPr>
        <w:t xml:space="preserve"> услада», где собираются рукодельницы и делают выставки своих работ, про</w:t>
      </w:r>
      <w:r>
        <w:rPr>
          <w:sz w:val="28"/>
          <w:szCs w:val="28"/>
        </w:rPr>
        <w:t xml:space="preserve">водятся мероприятия, например, </w:t>
      </w:r>
      <w:r w:rsidR="00424A1B" w:rsidRPr="00EF4E6F">
        <w:rPr>
          <w:sz w:val="28"/>
          <w:szCs w:val="28"/>
        </w:rPr>
        <w:t>Час по</w:t>
      </w:r>
      <w:r w:rsidR="005B0F1D" w:rsidRPr="00EF4E6F">
        <w:rPr>
          <w:sz w:val="28"/>
          <w:szCs w:val="28"/>
        </w:rPr>
        <w:t>лезных советов «Секреты рукодели</w:t>
      </w:r>
      <w:r>
        <w:rPr>
          <w:sz w:val="28"/>
          <w:szCs w:val="28"/>
        </w:rPr>
        <w:t xml:space="preserve">я», </w:t>
      </w:r>
      <w:r w:rsidR="00424A1B" w:rsidRPr="00EF4E6F">
        <w:rPr>
          <w:sz w:val="28"/>
          <w:szCs w:val="28"/>
        </w:rPr>
        <w:t>Час полезной информации «Шитьё как хороший «наркотик» и выставка поделок ко Дню матери. В акции</w:t>
      </w:r>
      <w:r w:rsidR="005B0F1D" w:rsidRPr="00EF4E6F">
        <w:rPr>
          <w:sz w:val="28"/>
          <w:szCs w:val="28"/>
        </w:rPr>
        <w:t xml:space="preserve"> «</w:t>
      </w:r>
      <w:r w:rsidR="00424A1B" w:rsidRPr="00EF4E6F">
        <w:rPr>
          <w:sz w:val="28"/>
          <w:szCs w:val="28"/>
        </w:rPr>
        <w:t>Ночь искусств</w:t>
      </w:r>
      <w:r w:rsidR="005B0F1D" w:rsidRPr="00EF4E6F">
        <w:rPr>
          <w:sz w:val="28"/>
          <w:szCs w:val="28"/>
        </w:rPr>
        <w:t>»</w:t>
      </w:r>
      <w:r w:rsidR="00424A1B" w:rsidRPr="00EF4E6F">
        <w:rPr>
          <w:sz w:val="28"/>
          <w:szCs w:val="28"/>
        </w:rPr>
        <w:t xml:space="preserve"> библиотекарь представила</w:t>
      </w:r>
      <w:r w:rsidR="004809C5" w:rsidRPr="00EF4E6F">
        <w:rPr>
          <w:sz w:val="28"/>
          <w:szCs w:val="28"/>
        </w:rPr>
        <w:t xml:space="preserve"> свое искусство </w:t>
      </w:r>
      <w:r w:rsidR="00982DB0">
        <w:rPr>
          <w:sz w:val="28"/>
          <w:szCs w:val="28"/>
        </w:rPr>
        <w:t>–</w:t>
      </w:r>
      <w:r w:rsidR="004809C5" w:rsidRPr="00EF4E6F">
        <w:rPr>
          <w:sz w:val="28"/>
          <w:szCs w:val="28"/>
        </w:rPr>
        <w:t xml:space="preserve"> выставку</w:t>
      </w:r>
      <w:r w:rsidR="00982DB0">
        <w:rPr>
          <w:sz w:val="28"/>
          <w:szCs w:val="28"/>
        </w:rPr>
        <w:t xml:space="preserve"> </w:t>
      </w:r>
      <w:r w:rsidR="00424A1B" w:rsidRPr="00EF4E6F">
        <w:rPr>
          <w:sz w:val="28"/>
          <w:szCs w:val="28"/>
        </w:rPr>
        <w:t>картин, вышитых бисером.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издательская деятельность - нет;</w:t>
      </w:r>
    </w:p>
    <w:p w:rsidR="00424A1B" w:rsidRPr="00EF4E6F" w:rsidRDefault="005B0F1D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представительство в соцсетях -</w:t>
      </w:r>
      <w:r w:rsidR="00424A1B" w:rsidRPr="00EF4E6F">
        <w:rPr>
          <w:sz w:val="28"/>
          <w:szCs w:val="28"/>
        </w:rPr>
        <w:t xml:space="preserve"> появилась своя страница В</w:t>
      </w:r>
      <w:r w:rsidR="00982DB0">
        <w:rPr>
          <w:sz w:val="28"/>
          <w:szCs w:val="28"/>
        </w:rPr>
        <w:t xml:space="preserve"> </w:t>
      </w:r>
      <w:r w:rsidR="00424A1B" w:rsidRPr="00EF4E6F">
        <w:rPr>
          <w:sz w:val="28"/>
          <w:szCs w:val="28"/>
        </w:rPr>
        <w:t>Контакте. А значит и информирование читателей о библиотечных новостях. О</w:t>
      </w:r>
      <w:r w:rsidRPr="00EF4E6F">
        <w:rPr>
          <w:sz w:val="28"/>
          <w:szCs w:val="28"/>
        </w:rPr>
        <w:t>тмечено участие</w:t>
      </w:r>
      <w:r w:rsidR="00424A1B" w:rsidRPr="00EF4E6F">
        <w:rPr>
          <w:sz w:val="28"/>
          <w:szCs w:val="28"/>
        </w:rPr>
        <w:t xml:space="preserve"> в сетевой акции «Новогодние окна», видео-обращение «Зимние книжки», мастер-класс по изготовлению новогодней броши. А также участие в сетевых акциях «Читаю Фета» и «Мамы разные нужны, мамы всякие важны».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взаимодействие с местным сообществом: работает с администрацией, школой, СКК, участвует в различных акциях местного сообщества - уборка территории, патриотические митинги, День села Славковичи и т.п.);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проблемы –  активизировать работу клуба. Проводить больше библиотечных мероприятий.</w:t>
      </w:r>
    </w:p>
    <w:p w:rsidR="004463CB" w:rsidRPr="00EF4E6F" w:rsidRDefault="005B0F1D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lastRenderedPageBreak/>
        <w:t xml:space="preserve"> </w:t>
      </w:r>
    </w:p>
    <w:p w:rsidR="00424A1B" w:rsidRPr="00EF4E6F" w:rsidRDefault="00424A1B" w:rsidP="00CA022A">
      <w:pPr>
        <w:rPr>
          <w:sz w:val="28"/>
          <w:szCs w:val="28"/>
          <w:u w:val="single"/>
        </w:rPr>
      </w:pPr>
      <w:r w:rsidRPr="00EF4E6F">
        <w:rPr>
          <w:sz w:val="28"/>
          <w:szCs w:val="28"/>
          <w:u w:val="single"/>
        </w:rPr>
        <w:t>Павская моде</w:t>
      </w:r>
      <w:r w:rsidR="003706E0">
        <w:rPr>
          <w:sz w:val="28"/>
          <w:szCs w:val="28"/>
          <w:u w:val="single"/>
        </w:rPr>
        <w:t>льная библиотека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- охват населения библиотечным обслуживанием </w:t>
      </w:r>
      <w:r w:rsidR="003706E0">
        <w:rPr>
          <w:sz w:val="28"/>
          <w:szCs w:val="28"/>
        </w:rPr>
        <w:t>–</w:t>
      </w:r>
      <w:r w:rsidRPr="00EF4E6F">
        <w:rPr>
          <w:sz w:val="28"/>
          <w:szCs w:val="28"/>
        </w:rPr>
        <w:t xml:space="preserve"> 77</w:t>
      </w:r>
      <w:r w:rsidR="003706E0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%;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- количество пользователей </w:t>
      </w:r>
      <w:r w:rsidR="003706E0">
        <w:rPr>
          <w:sz w:val="28"/>
          <w:szCs w:val="28"/>
        </w:rPr>
        <w:t>–</w:t>
      </w:r>
      <w:r w:rsidRPr="00EF4E6F">
        <w:rPr>
          <w:sz w:val="28"/>
          <w:szCs w:val="28"/>
        </w:rPr>
        <w:t xml:space="preserve"> 475</w:t>
      </w:r>
      <w:r w:rsidR="003706E0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(+</w:t>
      </w:r>
      <w:r w:rsidR="003706E0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3);</w:t>
      </w:r>
    </w:p>
    <w:p w:rsidR="00424A1B" w:rsidRPr="00EF4E6F" w:rsidRDefault="003706E0" w:rsidP="00CA022A">
      <w:pPr>
        <w:rPr>
          <w:sz w:val="28"/>
          <w:szCs w:val="28"/>
        </w:rPr>
      </w:pPr>
      <w:r>
        <w:rPr>
          <w:sz w:val="28"/>
          <w:szCs w:val="28"/>
        </w:rPr>
        <w:t xml:space="preserve">- количество посещений - </w:t>
      </w:r>
      <w:r w:rsidR="00424A1B" w:rsidRPr="00EF4E6F">
        <w:rPr>
          <w:sz w:val="28"/>
          <w:szCs w:val="28"/>
        </w:rPr>
        <w:t>4051 (-</w:t>
      </w:r>
      <w:r>
        <w:rPr>
          <w:sz w:val="28"/>
          <w:szCs w:val="28"/>
        </w:rPr>
        <w:t xml:space="preserve"> </w:t>
      </w:r>
      <w:r w:rsidR="00424A1B" w:rsidRPr="00EF4E6F">
        <w:rPr>
          <w:sz w:val="28"/>
          <w:szCs w:val="28"/>
        </w:rPr>
        <w:t>721);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- количество книговыдачи </w:t>
      </w:r>
      <w:r w:rsidR="003706E0">
        <w:rPr>
          <w:sz w:val="28"/>
          <w:szCs w:val="28"/>
        </w:rPr>
        <w:t>–</w:t>
      </w:r>
      <w:r w:rsidRPr="00EF4E6F">
        <w:rPr>
          <w:sz w:val="28"/>
          <w:szCs w:val="28"/>
        </w:rPr>
        <w:t xml:space="preserve"> 16175</w:t>
      </w:r>
      <w:r w:rsidR="003706E0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(-</w:t>
      </w:r>
      <w:r w:rsidR="003706E0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6072);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формирование собственных ресурсов, баз данных</w:t>
      </w:r>
      <w:r w:rsidR="00982DB0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- 0;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количество выполненных справок – 767</w:t>
      </w:r>
      <w:r w:rsidR="003706E0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(-</w:t>
      </w:r>
      <w:r w:rsidR="003706E0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221), в том числе в электронном виде - 0;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правовое просвещение, выполнение справок правового характера с использованием Интернет - 2 (категории пользователей: молодёжь, пенсионеры, служащие), примеры запр</w:t>
      </w:r>
      <w:r w:rsidR="005B0F1D" w:rsidRPr="00EF4E6F">
        <w:rPr>
          <w:sz w:val="28"/>
          <w:szCs w:val="28"/>
        </w:rPr>
        <w:t>осов: «Работа удалённо», «Жилье для молодых семей».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новые усл</w:t>
      </w:r>
      <w:r w:rsidR="003706E0">
        <w:rPr>
          <w:sz w:val="28"/>
          <w:szCs w:val="28"/>
        </w:rPr>
        <w:t xml:space="preserve">уги, оказываемые библиотекой - </w:t>
      </w:r>
      <w:r w:rsidRPr="00EF4E6F">
        <w:rPr>
          <w:sz w:val="28"/>
          <w:szCs w:val="28"/>
        </w:rPr>
        <w:t>распечатка и копирование текстов, поиск рефератов и электронных презентаций, работа в социальных сетях;</w:t>
      </w:r>
    </w:p>
    <w:p w:rsidR="00424A1B" w:rsidRPr="00EF4E6F" w:rsidRDefault="003706E0" w:rsidP="00CA022A">
      <w:pPr>
        <w:rPr>
          <w:sz w:val="28"/>
          <w:szCs w:val="28"/>
        </w:rPr>
      </w:pPr>
      <w:r>
        <w:rPr>
          <w:sz w:val="28"/>
          <w:szCs w:val="28"/>
        </w:rPr>
        <w:t xml:space="preserve">- массовые мероприятия - </w:t>
      </w:r>
      <w:r w:rsidR="00424A1B" w:rsidRPr="00EF4E6F">
        <w:rPr>
          <w:sz w:val="28"/>
          <w:szCs w:val="28"/>
        </w:rPr>
        <w:t>68 (-</w:t>
      </w:r>
      <w:r>
        <w:rPr>
          <w:sz w:val="28"/>
          <w:szCs w:val="28"/>
        </w:rPr>
        <w:t xml:space="preserve"> </w:t>
      </w:r>
      <w:r w:rsidR="00424A1B" w:rsidRPr="00EF4E6F">
        <w:rPr>
          <w:sz w:val="28"/>
          <w:szCs w:val="28"/>
        </w:rPr>
        <w:t>64): использование новых форм массовых мероприятий: День информации «День памяти и скорби», громкие чтения онлайн «Стихи о Победе» были проведены в Павской библиотеке. Юные читатели библиотеки приняли участие в онлайн-беседе «Всемирный день окружающей среды»</w:t>
      </w:r>
      <w:r w:rsidR="004463CB" w:rsidRPr="00EF4E6F">
        <w:rPr>
          <w:sz w:val="28"/>
          <w:szCs w:val="28"/>
        </w:rPr>
        <w:t>.</w:t>
      </w:r>
      <w:r w:rsidR="00424A1B" w:rsidRPr="00EF4E6F">
        <w:rPr>
          <w:sz w:val="28"/>
          <w:szCs w:val="28"/>
        </w:rPr>
        <w:t xml:space="preserve"> Библиотека активно работает в краеведческом направле</w:t>
      </w:r>
      <w:r>
        <w:rPr>
          <w:sz w:val="28"/>
          <w:szCs w:val="28"/>
        </w:rPr>
        <w:t xml:space="preserve">нии. Например, онлайн – беседы </w:t>
      </w:r>
      <w:r w:rsidR="00424A1B" w:rsidRPr="00EF4E6F">
        <w:rPr>
          <w:sz w:val="28"/>
          <w:szCs w:val="28"/>
        </w:rPr>
        <w:t xml:space="preserve">«Всему начало здесь, в родном краю» и «Пусть мне твердят, что есть края иные». 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- принимает участие в  районных проектах  и программах.  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В акции «Читаем детям о войне». 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клубы по интересам: В 2020 году в библиотеке продолжали работать любительские объединения. Это кружок «Юный натуралист» и «Чтение без границ» и кукольный театр. Участники ранее организованного клуба «Родничок» продолжают радовать различными поделками и активным участием в мероприятиях библиотеки;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- комната старины «Русская горница», в которой проводятся различные выставки предметов декоративно – прикладного творчества. </w:t>
      </w:r>
    </w:p>
    <w:p w:rsidR="00424A1B" w:rsidRPr="00EF4E6F" w:rsidRDefault="003706E0" w:rsidP="00CA022A">
      <w:pPr>
        <w:rPr>
          <w:sz w:val="28"/>
          <w:szCs w:val="28"/>
        </w:rPr>
      </w:pPr>
      <w:r>
        <w:rPr>
          <w:sz w:val="28"/>
          <w:szCs w:val="28"/>
        </w:rPr>
        <w:t xml:space="preserve">- издательская деятельность - </w:t>
      </w:r>
      <w:r w:rsidR="00424A1B" w:rsidRPr="00EF4E6F">
        <w:rPr>
          <w:sz w:val="28"/>
          <w:szCs w:val="28"/>
        </w:rPr>
        <w:t>нет;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в 2020 году была создана страница В</w:t>
      </w:r>
      <w:r w:rsidR="000E247B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 xml:space="preserve">Контакте, она отражает все мероприятия библиотеки. Читатели библиотеки приняли участие в сетевых акциях: «Читаем Книги Носова 2020», «Константин Симонов – писатель-фронтовик», «Мамочке любимой я стихи прочту», «Поэтический октябрь», «С днём рожденья Александр Сергеевич» и других. 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Библио</w:t>
      </w:r>
      <w:r w:rsidR="005B0F1D" w:rsidRPr="00EF4E6F">
        <w:rPr>
          <w:sz w:val="28"/>
          <w:szCs w:val="28"/>
        </w:rPr>
        <w:t>текарь Иванова М.</w:t>
      </w:r>
      <w:r w:rsidR="000E247B">
        <w:rPr>
          <w:sz w:val="28"/>
          <w:szCs w:val="28"/>
        </w:rPr>
        <w:t xml:space="preserve"> </w:t>
      </w:r>
      <w:r w:rsidR="005B0F1D" w:rsidRPr="00EF4E6F">
        <w:rPr>
          <w:sz w:val="28"/>
          <w:szCs w:val="28"/>
        </w:rPr>
        <w:t>Б. успешно</w:t>
      </w:r>
      <w:r w:rsidRPr="00EF4E6F">
        <w:rPr>
          <w:sz w:val="28"/>
          <w:szCs w:val="28"/>
        </w:rPr>
        <w:t xml:space="preserve"> прошла «Тест по истории Великой Отечественной войны» от Молодёжного парламента при Государственной Думе РФ и прошла онлайн стажировку «Имидж модельной библиотеки как фактор её развития»;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продолжается взаимодействие с местным сообществом: библиотекарь является депутатом поселения,  активно работает с администрацией, участвует в различных акциях местного сообщества (уборка территории, патриотические митинги, экологические акции);</w:t>
      </w:r>
    </w:p>
    <w:p w:rsidR="00424A1B" w:rsidRPr="00EF4E6F" w:rsidRDefault="003706E0" w:rsidP="00CA022A">
      <w:pPr>
        <w:rPr>
          <w:sz w:val="28"/>
          <w:szCs w:val="28"/>
        </w:rPr>
      </w:pPr>
      <w:r>
        <w:rPr>
          <w:sz w:val="28"/>
          <w:szCs w:val="28"/>
        </w:rPr>
        <w:t xml:space="preserve">- проблемы: </w:t>
      </w:r>
      <w:r w:rsidR="00424A1B" w:rsidRPr="00EF4E6F">
        <w:rPr>
          <w:sz w:val="28"/>
          <w:szCs w:val="28"/>
        </w:rPr>
        <w:t>увеличить выдачу документов.</w:t>
      </w:r>
    </w:p>
    <w:p w:rsidR="00424A1B" w:rsidRPr="00EF4E6F" w:rsidRDefault="00424A1B" w:rsidP="00CA022A">
      <w:pPr>
        <w:rPr>
          <w:sz w:val="28"/>
          <w:szCs w:val="28"/>
        </w:rPr>
      </w:pPr>
    </w:p>
    <w:p w:rsidR="00424A1B" w:rsidRPr="00EF4E6F" w:rsidRDefault="00424A1B" w:rsidP="00CA022A">
      <w:pPr>
        <w:rPr>
          <w:sz w:val="28"/>
          <w:szCs w:val="28"/>
          <w:u w:val="single"/>
        </w:rPr>
      </w:pPr>
      <w:r w:rsidRPr="00EF4E6F">
        <w:rPr>
          <w:sz w:val="28"/>
          <w:szCs w:val="28"/>
          <w:u w:val="single"/>
        </w:rPr>
        <w:t>Полонс</w:t>
      </w:r>
      <w:r w:rsidR="004825B2" w:rsidRPr="00EF4E6F">
        <w:rPr>
          <w:sz w:val="28"/>
          <w:szCs w:val="28"/>
          <w:u w:val="single"/>
        </w:rPr>
        <w:t>кая модельная библиотека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lastRenderedPageBreak/>
        <w:t xml:space="preserve">- охват населения библиотечным обслуживанием - 32 %; </w:t>
      </w:r>
    </w:p>
    <w:p w:rsidR="00424A1B" w:rsidRPr="00EF4E6F" w:rsidRDefault="003706E0" w:rsidP="00CA022A">
      <w:pPr>
        <w:rPr>
          <w:sz w:val="28"/>
          <w:szCs w:val="28"/>
        </w:rPr>
      </w:pPr>
      <w:r>
        <w:rPr>
          <w:sz w:val="28"/>
          <w:szCs w:val="28"/>
        </w:rPr>
        <w:t xml:space="preserve">- количество пользователей - </w:t>
      </w:r>
      <w:r w:rsidR="00424A1B" w:rsidRPr="00EF4E6F">
        <w:rPr>
          <w:sz w:val="28"/>
          <w:szCs w:val="28"/>
        </w:rPr>
        <w:t>580 (-</w:t>
      </w:r>
      <w:r>
        <w:rPr>
          <w:sz w:val="28"/>
          <w:szCs w:val="28"/>
        </w:rPr>
        <w:t xml:space="preserve"> </w:t>
      </w:r>
      <w:r w:rsidR="00424A1B" w:rsidRPr="00EF4E6F">
        <w:rPr>
          <w:sz w:val="28"/>
          <w:szCs w:val="28"/>
        </w:rPr>
        <w:t>217);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количество посещений – 4908 (-</w:t>
      </w:r>
      <w:r w:rsidR="003706E0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4311);</w:t>
      </w:r>
    </w:p>
    <w:p w:rsidR="00424A1B" w:rsidRPr="00EF4E6F" w:rsidRDefault="003706E0" w:rsidP="00CA022A">
      <w:pPr>
        <w:rPr>
          <w:sz w:val="28"/>
          <w:szCs w:val="28"/>
        </w:rPr>
      </w:pPr>
      <w:r>
        <w:rPr>
          <w:sz w:val="28"/>
          <w:szCs w:val="28"/>
        </w:rPr>
        <w:t xml:space="preserve">- количество книговыдачи – </w:t>
      </w:r>
      <w:r w:rsidR="00424A1B" w:rsidRPr="00EF4E6F">
        <w:rPr>
          <w:sz w:val="28"/>
          <w:szCs w:val="28"/>
        </w:rPr>
        <w:t>11982 (-</w:t>
      </w:r>
      <w:r>
        <w:rPr>
          <w:sz w:val="28"/>
          <w:szCs w:val="28"/>
        </w:rPr>
        <w:t xml:space="preserve"> </w:t>
      </w:r>
      <w:r w:rsidR="00424A1B" w:rsidRPr="00EF4E6F">
        <w:rPr>
          <w:sz w:val="28"/>
          <w:szCs w:val="28"/>
        </w:rPr>
        <w:t>7348);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формирование собственных ресурсов, баз данных - нет;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- количество выполненных </w:t>
      </w:r>
      <w:r w:rsidR="003706E0">
        <w:rPr>
          <w:sz w:val="28"/>
          <w:szCs w:val="28"/>
        </w:rPr>
        <w:t xml:space="preserve">справок - </w:t>
      </w:r>
      <w:r w:rsidRPr="00EF4E6F">
        <w:rPr>
          <w:sz w:val="28"/>
          <w:szCs w:val="28"/>
        </w:rPr>
        <w:t>46 (-</w:t>
      </w:r>
      <w:r w:rsidR="003706E0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61), в том числе в электронном виде</w:t>
      </w:r>
      <w:r w:rsidR="003706E0">
        <w:rPr>
          <w:sz w:val="28"/>
          <w:szCs w:val="28"/>
        </w:rPr>
        <w:t xml:space="preserve"> - </w:t>
      </w:r>
      <w:r w:rsidRPr="00EF4E6F">
        <w:rPr>
          <w:sz w:val="28"/>
          <w:szCs w:val="28"/>
        </w:rPr>
        <w:t>4.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- правовое просвещение, выполнение справок правового характера с использованием Интернет - 21 (категории пользователей: молодёжь, пенсионеры, служащие), примеры запросов: </w:t>
      </w:r>
      <w:r w:rsidR="004825B2" w:rsidRPr="00EF4E6F">
        <w:rPr>
          <w:sz w:val="28"/>
          <w:szCs w:val="28"/>
        </w:rPr>
        <w:t xml:space="preserve">«Правовые знания </w:t>
      </w:r>
      <w:r w:rsidRPr="00EF4E6F">
        <w:rPr>
          <w:sz w:val="28"/>
          <w:szCs w:val="28"/>
        </w:rPr>
        <w:t>призывникам», «Пенсионное законодательство», «Льготы для «чернобыльцев», «Социальная защита инвалидов» и другие;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Категории пользователей: молодёжь, рабочие, предприниматели, пенсионеры.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новые услуги, оказываемые библиотекой - поиск рефератов и электронных презентаций, работа онла</w:t>
      </w:r>
      <w:r w:rsidR="004825B2" w:rsidRPr="00EF4E6F">
        <w:rPr>
          <w:sz w:val="28"/>
          <w:szCs w:val="28"/>
        </w:rPr>
        <w:t>йн. П</w:t>
      </w:r>
      <w:r w:rsidRPr="00EF4E6F">
        <w:rPr>
          <w:sz w:val="28"/>
          <w:szCs w:val="28"/>
        </w:rPr>
        <w:t>одготовлен</w:t>
      </w:r>
      <w:r w:rsidR="004825B2" w:rsidRPr="00EF4E6F">
        <w:rPr>
          <w:sz w:val="28"/>
          <w:szCs w:val="28"/>
        </w:rPr>
        <w:t>ы</w:t>
      </w:r>
      <w:r w:rsidRPr="00EF4E6F">
        <w:rPr>
          <w:sz w:val="28"/>
          <w:szCs w:val="28"/>
        </w:rPr>
        <w:t xml:space="preserve"> </w:t>
      </w:r>
      <w:r w:rsidR="004825B2" w:rsidRPr="00EF4E6F">
        <w:rPr>
          <w:sz w:val="28"/>
          <w:szCs w:val="28"/>
        </w:rPr>
        <w:t>онлайн-мероприятия:</w:t>
      </w:r>
      <w:r w:rsidR="004463CB" w:rsidRPr="00EF4E6F">
        <w:rPr>
          <w:sz w:val="28"/>
          <w:szCs w:val="28"/>
        </w:rPr>
        <w:t xml:space="preserve"> «Навстречу Великой Победе!» (Библионочь) </w:t>
      </w:r>
      <w:r w:rsidRPr="00EF4E6F">
        <w:rPr>
          <w:sz w:val="28"/>
          <w:szCs w:val="28"/>
        </w:rPr>
        <w:t>и «Экскурсия по Полонской библиотеке» и «Топ-3 мая» (обзор книг), проект «Библиотека дома».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Библиоте</w:t>
      </w:r>
      <w:r w:rsidR="003706E0">
        <w:rPr>
          <w:sz w:val="28"/>
          <w:szCs w:val="28"/>
        </w:rPr>
        <w:t xml:space="preserve">ка принимала участие в сетевых </w:t>
      </w:r>
      <w:r w:rsidRPr="00EF4E6F">
        <w:rPr>
          <w:sz w:val="28"/>
          <w:szCs w:val="28"/>
        </w:rPr>
        <w:t>акциях «Окна Победы», «С днём рожденья</w:t>
      </w:r>
      <w:r w:rsidR="004825B2" w:rsidRPr="00EF4E6F">
        <w:rPr>
          <w:sz w:val="28"/>
          <w:szCs w:val="28"/>
        </w:rPr>
        <w:t>,</w:t>
      </w:r>
      <w:r w:rsidRPr="00EF4E6F">
        <w:rPr>
          <w:sz w:val="28"/>
          <w:szCs w:val="28"/>
        </w:rPr>
        <w:t xml:space="preserve"> Александр Сергеевич 2020», «Цветы жизни», «Свеча памяти», «В лето с</w:t>
      </w:r>
      <w:r w:rsidR="007D59D7" w:rsidRPr="00EF4E6F">
        <w:rPr>
          <w:sz w:val="28"/>
          <w:szCs w:val="28"/>
        </w:rPr>
        <w:t xml:space="preserve"> книгой», «Поэтический октябрь»;</w:t>
      </w:r>
    </w:p>
    <w:p w:rsidR="00424A1B" w:rsidRPr="00EF4E6F" w:rsidRDefault="00C65E2E" w:rsidP="00CA022A">
      <w:pPr>
        <w:rPr>
          <w:sz w:val="28"/>
          <w:szCs w:val="28"/>
        </w:rPr>
      </w:pPr>
      <w:r>
        <w:rPr>
          <w:sz w:val="28"/>
          <w:szCs w:val="28"/>
        </w:rPr>
        <w:t xml:space="preserve">- массовые мероприятия </w:t>
      </w:r>
      <w:r w:rsidR="00424A1B" w:rsidRPr="00EF4E6F">
        <w:rPr>
          <w:sz w:val="28"/>
          <w:szCs w:val="28"/>
        </w:rPr>
        <w:t>- 46</w:t>
      </w:r>
      <w:r w:rsidR="003706E0">
        <w:rPr>
          <w:sz w:val="28"/>
          <w:szCs w:val="28"/>
        </w:rPr>
        <w:t xml:space="preserve"> </w:t>
      </w:r>
      <w:r w:rsidR="00424A1B" w:rsidRPr="00EF4E6F">
        <w:rPr>
          <w:sz w:val="28"/>
          <w:szCs w:val="28"/>
        </w:rPr>
        <w:t>(-</w:t>
      </w:r>
      <w:r w:rsidR="003706E0">
        <w:rPr>
          <w:sz w:val="28"/>
          <w:szCs w:val="28"/>
        </w:rPr>
        <w:t xml:space="preserve"> </w:t>
      </w:r>
      <w:r w:rsidR="00424A1B" w:rsidRPr="00EF4E6F">
        <w:rPr>
          <w:sz w:val="28"/>
          <w:szCs w:val="28"/>
        </w:rPr>
        <w:t xml:space="preserve">8): 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Наприме</w:t>
      </w:r>
      <w:r w:rsidR="0029387F">
        <w:rPr>
          <w:sz w:val="28"/>
          <w:szCs w:val="28"/>
        </w:rPr>
        <w:t xml:space="preserve">р, «День защитника Отечества», </w:t>
      </w:r>
      <w:r w:rsidRPr="00EF4E6F">
        <w:rPr>
          <w:sz w:val="28"/>
          <w:szCs w:val="28"/>
        </w:rPr>
        <w:t>Урок патриотического воспитания «Беслан! Мы – помним!», «Эхо Афганской войны» и патриотический «Крым -</w:t>
      </w:r>
      <w:r w:rsidR="00D810E9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наш, мы едины»</w:t>
      </w:r>
      <w:r w:rsidR="004825B2" w:rsidRPr="00EF4E6F">
        <w:rPr>
          <w:sz w:val="28"/>
          <w:szCs w:val="28"/>
        </w:rPr>
        <w:t>.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- использование новых форм массовых мероприятий: Практически все мероприятия сопровождались электронными презентациями. 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 принимает участие в  районных проектах  и программах, сетевых акциях.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Например, в 3 Международной акции «Читаем Григорьева вместе», в осеннем сетевом марафоне «Бегом в библиотеку», сетевых акциях «Константин Симонов – писатель-фронтовик», «Большой этнографический диктант» и «Новогодние окна».</w:t>
      </w:r>
    </w:p>
    <w:p w:rsidR="00424A1B" w:rsidRPr="00EF4E6F" w:rsidRDefault="004463C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Библиотекарь Николаева Т.</w:t>
      </w:r>
      <w:r w:rsidR="00D810E9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 xml:space="preserve">А. получила </w:t>
      </w:r>
      <w:r w:rsidR="004809C5" w:rsidRPr="00EF4E6F">
        <w:rPr>
          <w:sz w:val="28"/>
          <w:szCs w:val="28"/>
        </w:rPr>
        <w:t>диплом участника конкурса «Талантливые и перспективные»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клубы по интересам: клуб «Полонские встречи», участники клуба присутствуют на краеведческих и иных мероприятиях библиотеки. В 2020 году в библиотеке появился кружок «Мастерская сказок», на занятиях которого ребята мастерят</w:t>
      </w:r>
      <w:r w:rsidR="004825B2" w:rsidRPr="00EF4E6F">
        <w:rPr>
          <w:sz w:val="28"/>
          <w:szCs w:val="28"/>
        </w:rPr>
        <w:t xml:space="preserve">, </w:t>
      </w:r>
      <w:r w:rsidRPr="00EF4E6F">
        <w:rPr>
          <w:sz w:val="28"/>
          <w:szCs w:val="28"/>
        </w:rPr>
        <w:t xml:space="preserve"> читают книги и рисуют или изготавливают поделки по мотивам прочитанного.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комнаты музейного быта нет;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издательская деятельность - нет;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библиотека</w:t>
      </w:r>
      <w:r w:rsidR="004809C5" w:rsidRPr="00EF4E6F">
        <w:rPr>
          <w:sz w:val="28"/>
          <w:szCs w:val="28"/>
        </w:rPr>
        <w:t>рь Николаева Т.</w:t>
      </w:r>
      <w:r w:rsidR="003706E0">
        <w:rPr>
          <w:sz w:val="28"/>
          <w:szCs w:val="28"/>
        </w:rPr>
        <w:t xml:space="preserve"> </w:t>
      </w:r>
      <w:r w:rsidR="004809C5" w:rsidRPr="00EF4E6F">
        <w:rPr>
          <w:sz w:val="28"/>
          <w:szCs w:val="28"/>
        </w:rPr>
        <w:t xml:space="preserve">А. очень активно ведет работу </w:t>
      </w:r>
      <w:r w:rsidRPr="00EF4E6F">
        <w:rPr>
          <w:sz w:val="28"/>
          <w:szCs w:val="28"/>
        </w:rPr>
        <w:t>своей группы В</w:t>
      </w:r>
      <w:r w:rsidR="00D810E9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Контакте, рассказывая о всех мероприятиях библиотеки;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взаимод</w:t>
      </w:r>
      <w:r w:rsidR="004809C5" w:rsidRPr="00EF4E6F">
        <w:rPr>
          <w:sz w:val="28"/>
          <w:szCs w:val="28"/>
        </w:rPr>
        <w:t xml:space="preserve">ействие с местным сообществом: </w:t>
      </w:r>
      <w:r w:rsidRPr="00EF4E6F">
        <w:rPr>
          <w:sz w:val="28"/>
          <w:szCs w:val="28"/>
        </w:rPr>
        <w:t xml:space="preserve">работает с представителями администрации, участвует в различных акциях местного сообщества (уборка территории, </w:t>
      </w:r>
      <w:r w:rsidR="004825B2" w:rsidRPr="00EF4E6F">
        <w:rPr>
          <w:sz w:val="28"/>
          <w:szCs w:val="28"/>
        </w:rPr>
        <w:t xml:space="preserve">патриотические митинги и т.п.); </w:t>
      </w:r>
      <w:r w:rsidRPr="00EF4E6F">
        <w:rPr>
          <w:sz w:val="28"/>
          <w:szCs w:val="28"/>
        </w:rPr>
        <w:t>Библиотекарь Николаева Т.</w:t>
      </w:r>
      <w:r w:rsidR="00D810E9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А. стала депутатом местного поселения, была волонтёром конст</w:t>
      </w:r>
      <w:r w:rsidR="003706E0">
        <w:rPr>
          <w:sz w:val="28"/>
          <w:szCs w:val="28"/>
        </w:rPr>
        <w:t xml:space="preserve">итуции. Получила удостоверение </w:t>
      </w:r>
      <w:r w:rsidRPr="00EF4E6F">
        <w:rPr>
          <w:sz w:val="28"/>
          <w:szCs w:val="28"/>
        </w:rPr>
        <w:t>о повышении квалификации от Российской государственной библиотеки для молодёжи по теме «Консультирование в области развития цифровой грамотности населения».</w:t>
      </w:r>
    </w:p>
    <w:p w:rsidR="00424A1B" w:rsidRPr="00EF4E6F" w:rsidRDefault="004825B2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lastRenderedPageBreak/>
        <w:t>У</w:t>
      </w:r>
      <w:r w:rsidR="00424A1B" w:rsidRPr="00EF4E6F">
        <w:rPr>
          <w:sz w:val="28"/>
          <w:szCs w:val="28"/>
        </w:rPr>
        <w:t>достоена Почетной грамоты от Руководителя Следственного комитета Российской Федерации по Псковской области генерал-майора юстиции П.</w:t>
      </w:r>
      <w:r w:rsidR="00D810E9">
        <w:rPr>
          <w:sz w:val="28"/>
          <w:szCs w:val="28"/>
        </w:rPr>
        <w:t xml:space="preserve"> </w:t>
      </w:r>
      <w:r w:rsidR="00424A1B" w:rsidRPr="00EF4E6F">
        <w:rPr>
          <w:sz w:val="28"/>
          <w:szCs w:val="28"/>
        </w:rPr>
        <w:t>Н. Крупени</w:t>
      </w:r>
      <w:r w:rsidRPr="00EF4E6F">
        <w:rPr>
          <w:sz w:val="28"/>
          <w:szCs w:val="28"/>
        </w:rPr>
        <w:t xml:space="preserve"> за большой л</w:t>
      </w:r>
      <w:r w:rsidR="00424A1B" w:rsidRPr="00EF4E6F">
        <w:rPr>
          <w:sz w:val="28"/>
          <w:szCs w:val="28"/>
        </w:rPr>
        <w:t>ичный вклад в дело обучения и воспитания подрастающего поколения, многолетний добросовестный труд.</w:t>
      </w:r>
    </w:p>
    <w:p w:rsidR="00424A1B" w:rsidRPr="00EF4E6F" w:rsidRDefault="004825B2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ab/>
      </w:r>
      <w:r w:rsidR="00424A1B" w:rsidRPr="00EF4E6F">
        <w:rPr>
          <w:sz w:val="28"/>
          <w:szCs w:val="28"/>
        </w:rPr>
        <w:t xml:space="preserve">В библиотеке </w:t>
      </w:r>
      <w:r w:rsidRPr="00EF4E6F">
        <w:rPr>
          <w:sz w:val="28"/>
          <w:szCs w:val="28"/>
        </w:rPr>
        <w:t xml:space="preserve">теперь </w:t>
      </w:r>
      <w:r w:rsidR="00424A1B" w:rsidRPr="00EF4E6F">
        <w:rPr>
          <w:sz w:val="28"/>
          <w:szCs w:val="28"/>
        </w:rPr>
        <w:t>ещё один работник. В 2021 году будет создана библиотека нового поколения.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проблемы – разработать програ</w:t>
      </w:r>
      <w:r w:rsidR="00C65E2E">
        <w:rPr>
          <w:sz w:val="28"/>
          <w:szCs w:val="28"/>
        </w:rPr>
        <w:t xml:space="preserve">мму, увеличить охват населения </w:t>
      </w:r>
      <w:r w:rsidRPr="00EF4E6F">
        <w:rPr>
          <w:sz w:val="28"/>
          <w:szCs w:val="28"/>
        </w:rPr>
        <w:t>библиот</w:t>
      </w:r>
      <w:r w:rsidR="00E1397F">
        <w:rPr>
          <w:sz w:val="28"/>
          <w:szCs w:val="28"/>
        </w:rPr>
        <w:t>ечным облуживанием и увеличение</w:t>
      </w:r>
      <w:r w:rsidRPr="00EF4E6F">
        <w:rPr>
          <w:sz w:val="28"/>
          <w:szCs w:val="28"/>
        </w:rPr>
        <w:t xml:space="preserve"> количество массовых мероприятий.</w:t>
      </w:r>
    </w:p>
    <w:p w:rsidR="00424A1B" w:rsidRPr="00EF4E6F" w:rsidRDefault="00424A1B" w:rsidP="00CA022A">
      <w:pPr>
        <w:tabs>
          <w:tab w:val="left" w:pos="1635"/>
        </w:tabs>
        <w:rPr>
          <w:sz w:val="28"/>
          <w:szCs w:val="28"/>
        </w:rPr>
      </w:pPr>
    </w:p>
    <w:p w:rsidR="00424A1B" w:rsidRPr="00EF4E6F" w:rsidRDefault="00424A1B" w:rsidP="00CA022A">
      <w:pPr>
        <w:rPr>
          <w:sz w:val="28"/>
          <w:szCs w:val="28"/>
          <w:u w:val="single"/>
        </w:rPr>
      </w:pPr>
      <w:r w:rsidRPr="00EF4E6F">
        <w:rPr>
          <w:sz w:val="28"/>
          <w:szCs w:val="28"/>
          <w:u w:val="single"/>
        </w:rPr>
        <w:t>Бере</w:t>
      </w:r>
      <w:r w:rsidR="00E1397F">
        <w:rPr>
          <w:sz w:val="28"/>
          <w:szCs w:val="28"/>
          <w:u w:val="single"/>
        </w:rPr>
        <w:t>зовская компьютерная библиотека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- охват населения библиотечным обслуживанием </w:t>
      </w:r>
      <w:r w:rsidR="00D810E9">
        <w:rPr>
          <w:sz w:val="28"/>
          <w:szCs w:val="28"/>
        </w:rPr>
        <w:t>–</w:t>
      </w:r>
      <w:r w:rsidRPr="00EF4E6F">
        <w:rPr>
          <w:sz w:val="28"/>
          <w:szCs w:val="28"/>
        </w:rPr>
        <w:t xml:space="preserve"> 65</w:t>
      </w:r>
      <w:r w:rsidR="00D810E9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%;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- количество пользователей </w:t>
      </w:r>
      <w:r w:rsidR="00E1397F">
        <w:rPr>
          <w:sz w:val="28"/>
          <w:szCs w:val="28"/>
        </w:rPr>
        <w:t>–</w:t>
      </w:r>
      <w:r w:rsidR="00D810E9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197</w:t>
      </w:r>
      <w:r w:rsidR="00E1397F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(+</w:t>
      </w:r>
      <w:r w:rsidR="00D810E9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2);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количество посещений</w:t>
      </w:r>
      <w:r w:rsidR="00D810E9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- 1141 (-</w:t>
      </w:r>
      <w:r w:rsidR="00D810E9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839);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- количество книговыдачи </w:t>
      </w:r>
      <w:r w:rsidR="00E1397F">
        <w:rPr>
          <w:sz w:val="28"/>
          <w:szCs w:val="28"/>
        </w:rPr>
        <w:t>–</w:t>
      </w:r>
      <w:r w:rsidRPr="00EF4E6F">
        <w:rPr>
          <w:sz w:val="28"/>
          <w:szCs w:val="28"/>
        </w:rPr>
        <w:t xml:space="preserve"> 3602</w:t>
      </w:r>
      <w:r w:rsidR="00E1397F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(-</w:t>
      </w:r>
      <w:r w:rsidR="00D810E9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1704);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формирование собственных ресурсов, баз данных</w:t>
      </w:r>
      <w:r w:rsidR="00D810E9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- 0;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количество выполненных справок – 223</w:t>
      </w:r>
      <w:r w:rsidR="00D810E9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(-</w:t>
      </w:r>
      <w:r w:rsidR="00D810E9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82), в том числе в электронном виде - 0;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правовое просвещение, выполнение справок правового характера с использованием Интернет - 2 (категории пользователей: пенсионеры, служащие), примеры запросов: «Права инвалидов», «Законодательство для частных землевладельцев»;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новые услуги, оказываемые библиотекой - поиск рефератов и электронных презентаций, работа в социальных сетях;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массовые мероприятия - 32 (-</w:t>
      </w:r>
      <w:r w:rsidR="00C65E2E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 xml:space="preserve">31): 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использование новых форм массовых мероприятий: День народного единст</w:t>
      </w:r>
      <w:r w:rsidR="004463CB" w:rsidRPr="00EF4E6F">
        <w:rPr>
          <w:sz w:val="28"/>
          <w:szCs w:val="28"/>
        </w:rPr>
        <w:t>ва «Когда мы вместе мы едины» (</w:t>
      </w:r>
      <w:r w:rsidRPr="00EF4E6F">
        <w:rPr>
          <w:sz w:val="28"/>
          <w:szCs w:val="28"/>
        </w:rPr>
        <w:t>с аудио</w:t>
      </w:r>
      <w:r w:rsidR="0029387F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- и видео</w:t>
      </w:r>
      <w:r w:rsidR="0029387F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- сопровождением). Библиотека активно работает в краеведческом направлении. В библиотеке оформлен</w:t>
      </w:r>
      <w:r w:rsidR="004825B2" w:rsidRPr="00EF4E6F">
        <w:rPr>
          <w:sz w:val="28"/>
          <w:szCs w:val="28"/>
        </w:rPr>
        <w:t xml:space="preserve"> «Уголок боевой славы» </w:t>
      </w:r>
      <w:r w:rsidRPr="00EF4E6F">
        <w:rPr>
          <w:sz w:val="28"/>
          <w:szCs w:val="28"/>
        </w:rPr>
        <w:t xml:space="preserve">и показана электронная презентация. 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принимает участие в районных проектах и программах.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  - издательская деятельность - нет;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В конце 2020 года в библиотеке </w:t>
      </w:r>
      <w:r w:rsidR="004825B2" w:rsidRPr="00EF4E6F">
        <w:rPr>
          <w:sz w:val="28"/>
          <w:szCs w:val="28"/>
        </w:rPr>
        <w:t>появилась и страница</w:t>
      </w:r>
      <w:r w:rsidRPr="00EF4E6F">
        <w:rPr>
          <w:sz w:val="28"/>
          <w:szCs w:val="28"/>
        </w:rPr>
        <w:t xml:space="preserve"> В</w:t>
      </w:r>
      <w:r w:rsidR="00C65E2E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Контак</w:t>
      </w:r>
      <w:r w:rsidR="004825B2" w:rsidRPr="00EF4E6F">
        <w:rPr>
          <w:sz w:val="28"/>
          <w:szCs w:val="28"/>
        </w:rPr>
        <w:t>т</w:t>
      </w:r>
      <w:r w:rsidRPr="00EF4E6F">
        <w:rPr>
          <w:sz w:val="28"/>
          <w:szCs w:val="28"/>
        </w:rPr>
        <w:t xml:space="preserve">е, </w:t>
      </w:r>
      <w:r w:rsidR="004809C5" w:rsidRPr="00EF4E6F">
        <w:rPr>
          <w:sz w:val="28"/>
          <w:szCs w:val="28"/>
        </w:rPr>
        <w:t xml:space="preserve">и </w:t>
      </w:r>
      <w:r w:rsidRPr="00EF4E6F">
        <w:rPr>
          <w:sz w:val="28"/>
          <w:szCs w:val="28"/>
        </w:rPr>
        <w:t>она отражает  все мероприятия библиотеки и библиотечные новости. Читатели библиотеки</w:t>
      </w:r>
      <w:r w:rsidR="00D810E9">
        <w:rPr>
          <w:sz w:val="28"/>
          <w:szCs w:val="28"/>
        </w:rPr>
        <w:t xml:space="preserve"> </w:t>
      </w:r>
      <w:r w:rsidR="004825B2" w:rsidRPr="00EF4E6F">
        <w:rPr>
          <w:sz w:val="28"/>
          <w:szCs w:val="28"/>
        </w:rPr>
        <w:t xml:space="preserve">приняли </w:t>
      </w:r>
      <w:r w:rsidRPr="00EF4E6F">
        <w:rPr>
          <w:sz w:val="28"/>
          <w:szCs w:val="28"/>
        </w:rPr>
        <w:t>участие в сетевых акциях: «Новогодние окна» и «Россия читает Абрамова».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Библиотекарь Егорова Е.</w:t>
      </w:r>
      <w:r w:rsidR="00D810E9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Н</w:t>
      </w:r>
      <w:r w:rsidR="004825B2" w:rsidRPr="00EF4E6F">
        <w:rPr>
          <w:sz w:val="28"/>
          <w:szCs w:val="28"/>
        </w:rPr>
        <w:t>. успешно</w:t>
      </w:r>
      <w:r w:rsidRPr="00EF4E6F">
        <w:rPr>
          <w:sz w:val="28"/>
          <w:szCs w:val="28"/>
        </w:rPr>
        <w:t xml:space="preserve"> прошла «Тест по истории Великой Отечественной войны» от Молодёжного парламента при Государственной Думе РФ и районный «Тест ко Дню Героев Отечества». Елена Николаевна подготовила на своей личной странице В</w:t>
      </w:r>
      <w:r w:rsidR="00D810E9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Контаке видео с места захоронения в деревне Берёза и видео-запись громкого чтения стихотворения ко Дню Победы;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продолжается взаимодействие с местным сообществом: библиотекарь является депутатом поселения, активно работает с администрацией, участвует в различных акциях местного сообщества (уборка территории, патриотические митинги, экологические акции);</w:t>
      </w:r>
    </w:p>
    <w:p w:rsidR="00424A1B" w:rsidRPr="00EF4E6F" w:rsidRDefault="00424A1B" w:rsidP="00CA022A">
      <w:pPr>
        <w:rPr>
          <w:sz w:val="28"/>
          <w:szCs w:val="28"/>
        </w:rPr>
      </w:pPr>
      <w:r w:rsidRPr="00EF4E6F">
        <w:rPr>
          <w:sz w:val="28"/>
          <w:szCs w:val="28"/>
        </w:rPr>
        <w:t>- проблемы:  увеличить выдачу документов.</w:t>
      </w:r>
    </w:p>
    <w:p w:rsidR="00424A1B" w:rsidRPr="00EF4E6F" w:rsidRDefault="00424A1B" w:rsidP="00424A1B">
      <w:pPr>
        <w:jc w:val="both"/>
        <w:rPr>
          <w:sz w:val="28"/>
          <w:szCs w:val="28"/>
        </w:rPr>
      </w:pPr>
    </w:p>
    <w:p w:rsidR="00424A1B" w:rsidRPr="00EF4E6F" w:rsidRDefault="00424A1B" w:rsidP="00973CD1">
      <w:pPr>
        <w:ind w:firstLine="709"/>
        <w:rPr>
          <w:sz w:val="28"/>
          <w:szCs w:val="28"/>
        </w:rPr>
      </w:pPr>
      <w:r w:rsidRPr="00EF4E6F">
        <w:rPr>
          <w:sz w:val="28"/>
          <w:szCs w:val="28"/>
        </w:rPr>
        <w:t>6.10.1. Изменения и события 2020 года:</w:t>
      </w:r>
    </w:p>
    <w:p w:rsidR="00424A1B" w:rsidRPr="00EF4E6F" w:rsidRDefault="00424A1B" w:rsidP="00973CD1">
      <w:pPr>
        <w:ind w:firstLine="709"/>
        <w:rPr>
          <w:sz w:val="28"/>
          <w:szCs w:val="28"/>
        </w:rPr>
      </w:pPr>
      <w:r w:rsidRPr="00EF4E6F">
        <w:rPr>
          <w:sz w:val="28"/>
          <w:szCs w:val="28"/>
        </w:rPr>
        <w:t>новые услуги, оказываемые населению в 2020 году (перечень),</w:t>
      </w:r>
    </w:p>
    <w:p w:rsidR="00424A1B" w:rsidRPr="00EF4E6F" w:rsidRDefault="00424A1B" w:rsidP="00973CD1">
      <w:pPr>
        <w:ind w:firstLine="709"/>
        <w:rPr>
          <w:color w:val="C00000"/>
          <w:sz w:val="28"/>
          <w:szCs w:val="28"/>
        </w:rPr>
      </w:pPr>
    </w:p>
    <w:p w:rsidR="00424A1B" w:rsidRPr="00EF4E6F" w:rsidRDefault="004809C5" w:rsidP="00973CD1">
      <w:pPr>
        <w:ind w:firstLine="709"/>
        <w:rPr>
          <w:color w:val="000000"/>
          <w:sz w:val="28"/>
          <w:szCs w:val="28"/>
        </w:rPr>
      </w:pPr>
      <w:r w:rsidRPr="00EF4E6F">
        <w:rPr>
          <w:color w:val="000000"/>
          <w:sz w:val="28"/>
          <w:szCs w:val="28"/>
        </w:rPr>
        <w:t xml:space="preserve">В 2020 году проведено немало различные мероприятий в </w:t>
      </w:r>
      <w:r w:rsidR="00424A1B" w:rsidRPr="00EF4E6F">
        <w:rPr>
          <w:color w:val="000000"/>
          <w:sz w:val="28"/>
          <w:szCs w:val="28"/>
        </w:rPr>
        <w:t>онлайн формате.</w:t>
      </w:r>
    </w:p>
    <w:p w:rsidR="00424A1B" w:rsidRPr="00EF4E6F" w:rsidRDefault="004809C5" w:rsidP="00973CD1">
      <w:pPr>
        <w:ind w:firstLine="709"/>
        <w:rPr>
          <w:color w:val="000000"/>
          <w:sz w:val="28"/>
          <w:szCs w:val="28"/>
        </w:rPr>
      </w:pPr>
      <w:r w:rsidRPr="00EF4E6F">
        <w:rPr>
          <w:color w:val="000000"/>
          <w:sz w:val="28"/>
          <w:szCs w:val="28"/>
        </w:rPr>
        <w:t>Особенно в</w:t>
      </w:r>
      <w:r w:rsidR="00424A1B" w:rsidRPr="00EF4E6F">
        <w:rPr>
          <w:color w:val="000000"/>
          <w:sz w:val="28"/>
          <w:szCs w:val="28"/>
        </w:rPr>
        <w:t xml:space="preserve"> Полонской библиотеке</w:t>
      </w:r>
      <w:r w:rsidRPr="00EF4E6F">
        <w:rPr>
          <w:color w:val="000000"/>
          <w:sz w:val="28"/>
          <w:szCs w:val="28"/>
        </w:rPr>
        <w:t>, где</w:t>
      </w:r>
      <w:r w:rsidR="00424A1B" w:rsidRPr="00EF4E6F">
        <w:rPr>
          <w:color w:val="000000"/>
          <w:sz w:val="28"/>
          <w:szCs w:val="28"/>
        </w:rPr>
        <w:t xml:space="preserve"> были подготовлены видео-ролик «Цикл стихотворений о войне», «Экскурсия по Полонской библиотеке», «Топ-3 мая» (обзор книг) и проект «Библиотека дома». А также проведено онлайн-мероприятие «Навстречу Великой Победе!» (Библионочь).</w:t>
      </w:r>
    </w:p>
    <w:p w:rsidR="00424A1B" w:rsidRPr="00EF4E6F" w:rsidRDefault="00424A1B" w:rsidP="00973CD1">
      <w:pPr>
        <w:ind w:firstLine="709"/>
        <w:rPr>
          <w:color w:val="000000"/>
          <w:sz w:val="28"/>
          <w:szCs w:val="28"/>
        </w:rPr>
      </w:pPr>
      <w:r w:rsidRPr="00EF4E6F">
        <w:rPr>
          <w:color w:val="000000"/>
          <w:sz w:val="28"/>
          <w:szCs w:val="28"/>
        </w:rPr>
        <w:t>Библиотеки района принимали участие в сетевых акциях «Окна Победы», «С днём рожденья Александр Сергеевич 2020», «Свеча памяти», «В лето с книгой», «Поэтический о</w:t>
      </w:r>
      <w:r w:rsidR="004825B2" w:rsidRPr="00EF4E6F">
        <w:rPr>
          <w:color w:val="000000"/>
          <w:sz w:val="28"/>
          <w:szCs w:val="28"/>
        </w:rPr>
        <w:t>ктябрь», «Читаю Фета» и других.</w:t>
      </w:r>
    </w:p>
    <w:p w:rsidR="00424A1B" w:rsidRPr="00B41638" w:rsidRDefault="004825B2" w:rsidP="00973CD1">
      <w:pPr>
        <w:ind w:firstLine="709"/>
        <w:rPr>
          <w:color w:val="000000"/>
          <w:sz w:val="28"/>
          <w:szCs w:val="28"/>
        </w:rPr>
      </w:pPr>
      <w:r w:rsidRPr="00EF4E6F">
        <w:rPr>
          <w:color w:val="000000"/>
          <w:sz w:val="28"/>
          <w:szCs w:val="28"/>
        </w:rPr>
        <w:t xml:space="preserve">Библиотекарь </w:t>
      </w:r>
      <w:r w:rsidR="00424A1B" w:rsidRPr="00EF4E6F">
        <w:rPr>
          <w:color w:val="000000"/>
          <w:sz w:val="28"/>
          <w:szCs w:val="28"/>
        </w:rPr>
        <w:t xml:space="preserve"> Березовской библиотек</w:t>
      </w:r>
      <w:r w:rsidR="004809C5" w:rsidRPr="00EF4E6F">
        <w:rPr>
          <w:color w:val="000000"/>
          <w:sz w:val="28"/>
          <w:szCs w:val="28"/>
        </w:rPr>
        <w:t>и</w:t>
      </w:r>
      <w:r w:rsidR="00424A1B" w:rsidRPr="00EF4E6F">
        <w:rPr>
          <w:color w:val="000000"/>
          <w:sz w:val="28"/>
          <w:szCs w:val="28"/>
        </w:rPr>
        <w:t xml:space="preserve"> приняла участие в сетевой акции «Россия читает Абрамова»</w:t>
      </w:r>
      <w:r w:rsidR="004809C5" w:rsidRPr="00EF4E6F">
        <w:rPr>
          <w:color w:val="000000"/>
          <w:sz w:val="28"/>
          <w:szCs w:val="28"/>
        </w:rPr>
        <w:t xml:space="preserve"> и «Читаем стихи о Великой Отечественной войне»</w:t>
      </w:r>
      <w:r w:rsidRPr="00EF4E6F">
        <w:rPr>
          <w:color w:val="000000"/>
          <w:sz w:val="28"/>
          <w:szCs w:val="28"/>
        </w:rPr>
        <w:t>.</w:t>
      </w:r>
    </w:p>
    <w:p w:rsidR="00424A1B" w:rsidRPr="00EF4E6F" w:rsidRDefault="00424A1B" w:rsidP="00973CD1">
      <w:pPr>
        <w:ind w:firstLine="709"/>
        <w:rPr>
          <w:color w:val="C00000"/>
          <w:sz w:val="28"/>
          <w:szCs w:val="28"/>
        </w:rPr>
      </w:pPr>
    </w:p>
    <w:p w:rsidR="00424A1B" w:rsidRPr="00EF4E6F" w:rsidRDefault="00424A1B" w:rsidP="00973CD1">
      <w:pPr>
        <w:ind w:firstLine="709"/>
        <w:rPr>
          <w:sz w:val="28"/>
          <w:szCs w:val="28"/>
        </w:rPr>
      </w:pPr>
      <w:r w:rsidRPr="00EF4E6F">
        <w:rPr>
          <w:sz w:val="28"/>
          <w:szCs w:val="28"/>
        </w:rPr>
        <w:t>Перечень оборудования, приобретенного за</w:t>
      </w:r>
      <w:r w:rsidRPr="00EF4E6F">
        <w:rPr>
          <w:color w:val="C00000"/>
          <w:sz w:val="28"/>
          <w:szCs w:val="28"/>
        </w:rPr>
        <w:t xml:space="preserve"> </w:t>
      </w:r>
      <w:r w:rsidRPr="00EF4E6F">
        <w:rPr>
          <w:sz w:val="28"/>
          <w:szCs w:val="28"/>
        </w:rPr>
        <w:t>счет межбюджетного трансферта на подключение к Интернет в 2020 году – для сельских библиотек приобретений не было.</w:t>
      </w:r>
    </w:p>
    <w:p w:rsidR="00424A1B" w:rsidRPr="00EF4E6F" w:rsidRDefault="00424A1B" w:rsidP="00973CD1">
      <w:pPr>
        <w:ind w:firstLine="709"/>
        <w:rPr>
          <w:sz w:val="28"/>
          <w:szCs w:val="28"/>
        </w:rPr>
      </w:pPr>
      <w:r w:rsidRPr="00EF4E6F">
        <w:rPr>
          <w:sz w:val="28"/>
          <w:szCs w:val="28"/>
        </w:rPr>
        <w:t xml:space="preserve">6.10.2. </w:t>
      </w:r>
      <w:r w:rsidRPr="00EF4E6F">
        <w:rPr>
          <w:rFonts w:eastAsia="F1"/>
          <w:sz w:val="28"/>
          <w:szCs w:val="28"/>
        </w:rPr>
        <w:t xml:space="preserve">Сельских модельных библиотек открыто в 2020 году </w:t>
      </w:r>
      <w:r w:rsidRPr="00EF4E6F">
        <w:rPr>
          <w:rFonts w:eastAsia="F1"/>
          <w:b/>
          <w:sz w:val="28"/>
          <w:szCs w:val="28"/>
        </w:rPr>
        <w:t>за счет муниципальных средств не было!</w:t>
      </w:r>
    </w:p>
    <w:p w:rsidR="00424A1B" w:rsidRPr="00EF4E6F" w:rsidRDefault="00424A1B" w:rsidP="00973CD1">
      <w:pPr>
        <w:ind w:firstLine="567"/>
        <w:rPr>
          <w:sz w:val="28"/>
          <w:szCs w:val="28"/>
        </w:rPr>
      </w:pPr>
      <w:r w:rsidRPr="00EF4E6F">
        <w:rPr>
          <w:sz w:val="28"/>
          <w:szCs w:val="28"/>
        </w:rPr>
        <w:t xml:space="preserve">6.10.3. </w:t>
      </w:r>
      <w:r w:rsidRPr="00EF4E6F">
        <w:rPr>
          <w:rFonts w:eastAsia="F1"/>
          <w:sz w:val="28"/>
          <w:szCs w:val="28"/>
        </w:rPr>
        <w:t>К сети Интернет  сельские модельные библиотеки  не  подключались                 в 2020 году.</w:t>
      </w:r>
    </w:p>
    <w:p w:rsidR="00424A1B" w:rsidRPr="00EF4E6F" w:rsidRDefault="00424A1B" w:rsidP="00973CD1">
      <w:pPr>
        <w:ind w:firstLine="567"/>
        <w:rPr>
          <w:sz w:val="28"/>
          <w:szCs w:val="28"/>
        </w:rPr>
      </w:pPr>
      <w:r w:rsidRPr="00EF4E6F">
        <w:rPr>
          <w:rFonts w:eastAsia="F1"/>
          <w:sz w:val="28"/>
          <w:szCs w:val="28"/>
        </w:rPr>
        <w:t>6.10.4. Плана по подключению сельских библиотек к сети Интернет в 2021 году нет.</w:t>
      </w:r>
    </w:p>
    <w:p w:rsidR="00424A1B" w:rsidRPr="00EF4E6F" w:rsidRDefault="00424A1B" w:rsidP="00973CD1">
      <w:pPr>
        <w:ind w:firstLine="567"/>
        <w:rPr>
          <w:rFonts w:eastAsia="F1"/>
          <w:sz w:val="28"/>
          <w:szCs w:val="28"/>
        </w:rPr>
      </w:pPr>
      <w:r w:rsidRPr="00EF4E6F">
        <w:rPr>
          <w:rFonts w:eastAsia="F1"/>
          <w:sz w:val="28"/>
          <w:szCs w:val="28"/>
        </w:rPr>
        <w:t xml:space="preserve">6.10.5. Не запланировано открыть сельские модельные в 2022 году </w:t>
      </w:r>
      <w:r w:rsidRPr="00EF4E6F">
        <w:rPr>
          <w:rFonts w:eastAsia="F1"/>
          <w:b/>
          <w:sz w:val="28"/>
          <w:szCs w:val="28"/>
        </w:rPr>
        <w:t xml:space="preserve">за счет муниципальных средств. </w:t>
      </w:r>
      <w:r w:rsidRPr="00EF4E6F">
        <w:rPr>
          <w:rFonts w:eastAsia="F1"/>
          <w:sz w:val="28"/>
          <w:szCs w:val="28"/>
        </w:rPr>
        <w:t xml:space="preserve"> </w:t>
      </w:r>
    </w:p>
    <w:p w:rsidR="00424A1B" w:rsidRPr="00EF4E6F" w:rsidRDefault="00424A1B" w:rsidP="00973CD1">
      <w:pPr>
        <w:ind w:firstLine="567"/>
        <w:rPr>
          <w:rFonts w:eastAsia="F1"/>
          <w:sz w:val="28"/>
          <w:szCs w:val="28"/>
        </w:rPr>
      </w:pPr>
      <w:r w:rsidRPr="00EF4E6F">
        <w:rPr>
          <w:rFonts w:eastAsia="F1"/>
          <w:sz w:val="28"/>
          <w:szCs w:val="28"/>
        </w:rPr>
        <w:t>6.10.6. В каких сельских модельных библиотеках необходимо оформление договоров об официальных Центрах правовой информации.</w:t>
      </w:r>
      <w:r w:rsidRPr="00EF4E6F">
        <w:rPr>
          <w:rFonts w:eastAsia="F1"/>
          <w:color w:val="C00000"/>
          <w:sz w:val="28"/>
          <w:szCs w:val="28"/>
        </w:rPr>
        <w:t xml:space="preserve"> </w:t>
      </w:r>
    </w:p>
    <w:p w:rsidR="00424A1B" w:rsidRPr="00EF4E6F" w:rsidRDefault="00424A1B" w:rsidP="00973CD1">
      <w:pPr>
        <w:ind w:firstLine="567"/>
        <w:rPr>
          <w:sz w:val="28"/>
          <w:szCs w:val="28"/>
        </w:rPr>
      </w:pPr>
      <w:r w:rsidRPr="00EF4E6F">
        <w:rPr>
          <w:rFonts w:eastAsia="F1"/>
          <w:sz w:val="28"/>
          <w:szCs w:val="28"/>
        </w:rPr>
        <w:t>Все наши сельские библиотеки включены в договор</w:t>
      </w:r>
      <w:r w:rsidR="004825B2" w:rsidRPr="00EF4E6F">
        <w:rPr>
          <w:rFonts w:eastAsia="F1"/>
          <w:sz w:val="28"/>
          <w:szCs w:val="28"/>
        </w:rPr>
        <w:t xml:space="preserve"> по ЦБС</w:t>
      </w:r>
      <w:r w:rsidRPr="00EF4E6F">
        <w:rPr>
          <w:rFonts w:eastAsia="F1"/>
          <w:sz w:val="28"/>
          <w:szCs w:val="28"/>
        </w:rPr>
        <w:t>.</w:t>
      </w:r>
    </w:p>
    <w:p w:rsidR="00424A1B" w:rsidRPr="00EF4E6F" w:rsidRDefault="00424A1B" w:rsidP="00973CD1">
      <w:pPr>
        <w:rPr>
          <w:rFonts w:eastAsia="F1"/>
          <w:sz w:val="28"/>
          <w:szCs w:val="28"/>
        </w:rPr>
      </w:pPr>
    </w:p>
    <w:p w:rsidR="00424A1B" w:rsidRPr="00EF4E6F" w:rsidRDefault="00424A1B" w:rsidP="00973CD1">
      <w:pPr>
        <w:rPr>
          <w:sz w:val="28"/>
          <w:szCs w:val="28"/>
        </w:rPr>
      </w:pPr>
      <w:r w:rsidRPr="00EF4E6F">
        <w:rPr>
          <w:sz w:val="28"/>
          <w:szCs w:val="28"/>
        </w:rPr>
        <w:t>6.11. Внестационарные формы обслуживания.</w:t>
      </w:r>
    </w:p>
    <w:p w:rsidR="00424A1B" w:rsidRPr="00EF4E6F" w:rsidRDefault="00424A1B" w:rsidP="00973CD1">
      <w:pPr>
        <w:ind w:firstLine="567"/>
        <w:rPr>
          <w:sz w:val="28"/>
          <w:szCs w:val="28"/>
        </w:rPr>
      </w:pPr>
      <w:r w:rsidRPr="00EF4E6F">
        <w:rPr>
          <w:sz w:val="28"/>
          <w:szCs w:val="28"/>
        </w:rPr>
        <w:t>6.11.1. Анализ состояния организации библиотечного обслуживания отдаленных населенных пунктов.</w:t>
      </w:r>
    </w:p>
    <w:p w:rsidR="00424A1B" w:rsidRPr="00EF4E6F" w:rsidRDefault="00424A1B" w:rsidP="00973CD1">
      <w:pPr>
        <w:ind w:firstLine="567"/>
        <w:rPr>
          <w:color w:val="000000"/>
          <w:sz w:val="28"/>
          <w:szCs w:val="28"/>
        </w:rPr>
      </w:pPr>
      <w:r w:rsidRPr="00EF4E6F">
        <w:rPr>
          <w:color w:val="000000"/>
          <w:sz w:val="28"/>
          <w:szCs w:val="28"/>
        </w:rPr>
        <w:t>Библиотечное обслуживание осуществляется книгонош</w:t>
      </w:r>
      <w:r w:rsidR="004825B2" w:rsidRPr="00EF4E6F">
        <w:rPr>
          <w:color w:val="000000"/>
          <w:sz w:val="28"/>
          <w:szCs w:val="28"/>
        </w:rPr>
        <w:t>ами и пунктами книговыдач. Н</w:t>
      </w:r>
      <w:r w:rsidRPr="00EF4E6F">
        <w:rPr>
          <w:color w:val="000000"/>
          <w:sz w:val="28"/>
          <w:szCs w:val="28"/>
        </w:rPr>
        <w:t>е во всех библиотека</w:t>
      </w:r>
      <w:r w:rsidR="004825B2" w:rsidRPr="00EF4E6F">
        <w:rPr>
          <w:color w:val="000000"/>
          <w:sz w:val="28"/>
          <w:szCs w:val="28"/>
        </w:rPr>
        <w:t>х</w:t>
      </w:r>
      <w:r w:rsidRPr="00EF4E6F">
        <w:rPr>
          <w:color w:val="000000"/>
          <w:sz w:val="28"/>
          <w:szCs w:val="28"/>
        </w:rPr>
        <w:t xml:space="preserve"> это, к сожалению, достаточно активно развито. Необходимо «по</w:t>
      </w:r>
      <w:r w:rsidR="004825B2" w:rsidRPr="00EF4E6F">
        <w:rPr>
          <w:color w:val="000000"/>
          <w:sz w:val="28"/>
          <w:szCs w:val="28"/>
        </w:rPr>
        <w:t>д</w:t>
      </w:r>
      <w:r w:rsidRPr="00EF4E6F">
        <w:rPr>
          <w:color w:val="000000"/>
          <w:sz w:val="28"/>
          <w:szCs w:val="28"/>
        </w:rPr>
        <w:t>тянуться» Боровичской, Верхнемостской и Славковской библиотекам. Конечно, и литературы для этих читателей тоже недостаёт, и дороги дальние и не самые удобные. Нет транспорта. Есть сложности при обще</w:t>
      </w:r>
      <w:r w:rsidR="004825B2" w:rsidRPr="00EF4E6F">
        <w:rPr>
          <w:color w:val="000000"/>
          <w:sz w:val="28"/>
          <w:szCs w:val="28"/>
        </w:rPr>
        <w:t>нии с читателями в период корона</w:t>
      </w:r>
      <w:r w:rsidRPr="00EF4E6F">
        <w:rPr>
          <w:color w:val="000000"/>
          <w:sz w:val="28"/>
          <w:szCs w:val="28"/>
        </w:rPr>
        <w:t>вирусной инфекции. Но будем стремиться к обслуживанию, в том числе используя ВСО и МБА.</w:t>
      </w:r>
    </w:p>
    <w:p w:rsidR="00424A1B" w:rsidRPr="00EF4E6F" w:rsidRDefault="00424A1B" w:rsidP="00973CD1">
      <w:pPr>
        <w:ind w:firstLine="567"/>
        <w:rPr>
          <w:sz w:val="28"/>
          <w:szCs w:val="28"/>
        </w:rPr>
      </w:pPr>
    </w:p>
    <w:p w:rsidR="00424A1B" w:rsidRPr="00EF4E6F" w:rsidRDefault="00424A1B" w:rsidP="00973CD1">
      <w:pPr>
        <w:ind w:firstLine="567"/>
        <w:rPr>
          <w:sz w:val="28"/>
          <w:szCs w:val="28"/>
        </w:rPr>
      </w:pPr>
      <w:r w:rsidRPr="00EF4E6F">
        <w:rPr>
          <w:sz w:val="28"/>
          <w:szCs w:val="28"/>
        </w:rPr>
        <w:t>6.11.2. Число пунктов внестационарного обслуживания пользователей</w:t>
      </w:r>
      <w:r w:rsidR="005F0C57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-16 (на основе формы 6-НК), в т.ч. число пунктов внестационарного обслуживания в сельской местности - 11.</w:t>
      </w:r>
    </w:p>
    <w:p w:rsidR="00424A1B" w:rsidRPr="00EF4E6F" w:rsidRDefault="00424A1B" w:rsidP="00973CD1">
      <w:pPr>
        <w:ind w:firstLine="567"/>
        <w:rPr>
          <w:sz w:val="28"/>
          <w:szCs w:val="28"/>
        </w:rPr>
      </w:pPr>
      <w:r w:rsidRPr="00EF4E6F">
        <w:rPr>
          <w:sz w:val="28"/>
          <w:szCs w:val="28"/>
        </w:rPr>
        <w:t>6.11.3. Количество волонтеров, привлеченных в библиотеку - 33.</w:t>
      </w:r>
    </w:p>
    <w:p w:rsidR="00424A1B" w:rsidRPr="00EF4E6F" w:rsidRDefault="00424A1B" w:rsidP="00973CD1">
      <w:pPr>
        <w:ind w:firstLine="567"/>
        <w:rPr>
          <w:sz w:val="28"/>
          <w:szCs w:val="28"/>
        </w:rPr>
      </w:pPr>
      <w:r w:rsidRPr="00EF4E6F">
        <w:rPr>
          <w:sz w:val="28"/>
          <w:szCs w:val="28"/>
        </w:rPr>
        <w:t>6.11.4. Деятельность библиобуса, использование автоклуба (при наличии) – нет.</w:t>
      </w:r>
    </w:p>
    <w:p w:rsidR="00424A1B" w:rsidRPr="00EF4E6F" w:rsidRDefault="00424A1B" w:rsidP="00973CD1">
      <w:pPr>
        <w:ind w:firstLine="567"/>
        <w:rPr>
          <w:sz w:val="28"/>
          <w:szCs w:val="28"/>
        </w:rPr>
      </w:pPr>
      <w:r w:rsidRPr="00EF4E6F">
        <w:rPr>
          <w:sz w:val="28"/>
          <w:szCs w:val="28"/>
        </w:rPr>
        <w:t>6.11.5. Количество населенных пунктов, охваченных внестационарным обслуживанием - 11; это 2 % от общего количества населенных пунктов.</w:t>
      </w:r>
    </w:p>
    <w:p w:rsidR="00424A1B" w:rsidRPr="00EF4E6F" w:rsidRDefault="00424A1B" w:rsidP="00973CD1">
      <w:pPr>
        <w:ind w:firstLine="567"/>
        <w:rPr>
          <w:sz w:val="28"/>
          <w:szCs w:val="28"/>
        </w:rPr>
      </w:pPr>
      <w:r w:rsidRPr="00EF4E6F">
        <w:rPr>
          <w:sz w:val="28"/>
          <w:szCs w:val="28"/>
        </w:rPr>
        <w:lastRenderedPageBreak/>
        <w:t>6.11.6. Количество жителей, обслуженных на дому - 45, в том числе инвалидов - 39</w:t>
      </w:r>
      <w:r w:rsidR="004825B2" w:rsidRPr="00EF4E6F">
        <w:rPr>
          <w:sz w:val="28"/>
          <w:szCs w:val="28"/>
        </w:rPr>
        <w:t>.</w:t>
      </w:r>
    </w:p>
    <w:p w:rsidR="004825B2" w:rsidRPr="00EF4E6F" w:rsidRDefault="004825B2" w:rsidP="00973CD1">
      <w:pPr>
        <w:ind w:firstLine="567"/>
        <w:rPr>
          <w:sz w:val="28"/>
          <w:szCs w:val="28"/>
        </w:rPr>
      </w:pPr>
    </w:p>
    <w:p w:rsidR="00424A1B" w:rsidRPr="00EF4E6F" w:rsidRDefault="00424A1B" w:rsidP="00973CD1">
      <w:pPr>
        <w:rPr>
          <w:sz w:val="28"/>
          <w:szCs w:val="28"/>
        </w:rPr>
      </w:pPr>
      <w:r w:rsidRPr="00EF4E6F">
        <w:rPr>
          <w:sz w:val="28"/>
          <w:szCs w:val="28"/>
        </w:rPr>
        <w:t>6.12. Библиотечное обслуживание детей.</w:t>
      </w:r>
    </w:p>
    <w:p w:rsidR="00424A1B" w:rsidRPr="00EF4E6F" w:rsidRDefault="00424A1B" w:rsidP="00973CD1">
      <w:pPr>
        <w:pStyle w:val="af3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F4E6F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Порховского района проживает 2245 детей в возрасте от 0 до 14 лет. Практически все учащиеся школ являются читателями библиотек. </w:t>
      </w:r>
    </w:p>
    <w:p w:rsidR="00424A1B" w:rsidRPr="00EF4E6F" w:rsidRDefault="00424A1B" w:rsidP="00973CD1">
      <w:pPr>
        <w:pStyle w:val="af3"/>
        <w:rPr>
          <w:rFonts w:ascii="Times New Roman" w:hAnsi="Times New Roman" w:cs="Times New Roman"/>
          <w:sz w:val="28"/>
          <w:szCs w:val="28"/>
          <w:lang w:val="ru-RU"/>
        </w:rPr>
      </w:pPr>
      <w:r w:rsidRPr="00EF4E6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F4E6F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Библиотекари ведут работу по привлечению читателей ещё с дошкольного возраста. Мы приглашаем группы детских садов вместе с воспитателями на экскурсии и интересные детские мероприятия, проводим с ними литературные игры, беседы, громкие чтения, показываем мультфильмы. Рассказываем о детских журналах, которые поступают в библиотеку, ведь теперь редко кто из родителей выписывает журналы на дом.</w:t>
      </w:r>
    </w:p>
    <w:p w:rsidR="00424A1B" w:rsidRPr="00EF4E6F" w:rsidRDefault="00424A1B" w:rsidP="00973CD1">
      <w:pPr>
        <w:pStyle w:val="af3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F4E6F">
        <w:rPr>
          <w:rFonts w:ascii="Times New Roman" w:hAnsi="Times New Roman" w:cs="Times New Roman"/>
          <w:sz w:val="28"/>
          <w:szCs w:val="28"/>
          <w:lang w:val="ru-RU"/>
        </w:rPr>
        <w:t xml:space="preserve">  Отдел по работе с детьми в 2020 году обслужил 91 учащегося из речевой школы - интерната. Читателями библиотеки являются 6 детей инвалидов. Это дети из коррекционных классов. Они периодически посещают библиотеку с родителями, самостоятельно или в сопровождении опекунов.</w:t>
      </w:r>
    </w:p>
    <w:p w:rsidR="00424A1B" w:rsidRPr="00EF4E6F" w:rsidRDefault="00424A1B" w:rsidP="00973CD1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  </w:t>
      </w:r>
      <w:r w:rsidRPr="00EF4E6F">
        <w:rPr>
          <w:sz w:val="28"/>
          <w:szCs w:val="28"/>
        </w:rPr>
        <w:tab/>
        <w:t xml:space="preserve">  В 2020 году </w:t>
      </w:r>
      <w:r w:rsidRPr="00AC4E35">
        <w:rPr>
          <w:b/>
          <w:bCs/>
          <w:iCs/>
          <w:sz w:val="28"/>
          <w:szCs w:val="28"/>
        </w:rPr>
        <w:t>читателями</w:t>
      </w:r>
      <w:r w:rsidR="004825B2" w:rsidRPr="00EF4E6F">
        <w:rPr>
          <w:sz w:val="28"/>
          <w:szCs w:val="28"/>
        </w:rPr>
        <w:t xml:space="preserve"> </w:t>
      </w:r>
      <w:r w:rsidR="007D23D7" w:rsidRPr="00EF4E6F">
        <w:rPr>
          <w:sz w:val="28"/>
          <w:szCs w:val="28"/>
        </w:rPr>
        <w:t>библиотек</w:t>
      </w:r>
      <w:r w:rsidRPr="00EF4E6F">
        <w:rPr>
          <w:sz w:val="28"/>
          <w:szCs w:val="28"/>
        </w:rPr>
        <w:t xml:space="preserve"> стали </w:t>
      </w:r>
      <w:r w:rsidR="007D23D7" w:rsidRPr="00EF4E6F">
        <w:rPr>
          <w:b/>
          <w:sz w:val="28"/>
          <w:szCs w:val="28"/>
        </w:rPr>
        <w:t>2554</w:t>
      </w:r>
      <w:r w:rsidRPr="00EF4E6F">
        <w:rPr>
          <w:sz w:val="28"/>
          <w:szCs w:val="28"/>
        </w:rPr>
        <w:t xml:space="preserve"> ребёнка. Это на </w:t>
      </w:r>
      <w:r w:rsidR="007D23D7" w:rsidRPr="00EF4E6F">
        <w:rPr>
          <w:sz w:val="28"/>
          <w:szCs w:val="28"/>
        </w:rPr>
        <w:t xml:space="preserve"> 569 </w:t>
      </w:r>
      <w:r w:rsidRPr="00EF4E6F">
        <w:rPr>
          <w:sz w:val="28"/>
          <w:szCs w:val="28"/>
        </w:rPr>
        <w:t xml:space="preserve">меньше, чем в прошлом году. Снижение показателя </w:t>
      </w:r>
      <w:r w:rsidR="00E06A0F" w:rsidRPr="00EF4E6F">
        <w:rPr>
          <w:sz w:val="28"/>
          <w:szCs w:val="28"/>
        </w:rPr>
        <w:t>произошло потому, что библиотеки</w:t>
      </w:r>
      <w:r w:rsidRPr="00EF4E6F">
        <w:rPr>
          <w:sz w:val="28"/>
          <w:szCs w:val="28"/>
        </w:rPr>
        <w:t xml:space="preserve"> с сере</w:t>
      </w:r>
      <w:r w:rsidR="00E06A0F" w:rsidRPr="00EF4E6F">
        <w:rPr>
          <w:sz w:val="28"/>
          <w:szCs w:val="28"/>
        </w:rPr>
        <w:t>дины марта по середину июня были</w:t>
      </w:r>
      <w:r w:rsidRPr="00EF4E6F">
        <w:rPr>
          <w:sz w:val="28"/>
          <w:szCs w:val="28"/>
        </w:rPr>
        <w:t xml:space="preserve"> закрыт</w:t>
      </w:r>
      <w:r w:rsidR="00E06A0F" w:rsidRPr="00EF4E6F">
        <w:rPr>
          <w:sz w:val="28"/>
          <w:szCs w:val="28"/>
        </w:rPr>
        <w:t>ы</w:t>
      </w:r>
      <w:r w:rsidRPr="00EF4E6F">
        <w:rPr>
          <w:sz w:val="28"/>
          <w:szCs w:val="28"/>
        </w:rPr>
        <w:t xml:space="preserve"> на карантин. А в августе в районной библиотеке началось переоборудование помещений.</w:t>
      </w:r>
    </w:p>
    <w:p w:rsidR="00424A1B" w:rsidRPr="00EF4E6F" w:rsidRDefault="00424A1B" w:rsidP="00973CD1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ab/>
        <w:t xml:space="preserve"> В этом году многие дети не приехал</w:t>
      </w:r>
      <w:r w:rsidR="007D23D7" w:rsidRPr="00EF4E6F">
        <w:rPr>
          <w:sz w:val="28"/>
          <w:szCs w:val="28"/>
        </w:rPr>
        <w:t>и на летний отдых в наш регион, поэтому мы потеряли читателей.</w:t>
      </w:r>
      <w:r w:rsidRPr="00EF4E6F">
        <w:rPr>
          <w:sz w:val="28"/>
          <w:szCs w:val="28"/>
        </w:rPr>
        <w:t xml:space="preserve"> </w:t>
      </w:r>
    </w:p>
    <w:p w:rsidR="00424A1B" w:rsidRPr="00EF4E6F" w:rsidRDefault="00424A1B" w:rsidP="00973CD1">
      <w:pPr>
        <w:pStyle w:val="af3"/>
        <w:rPr>
          <w:rFonts w:ascii="Times New Roman" w:hAnsi="Times New Roman" w:cs="Times New Roman"/>
          <w:sz w:val="28"/>
          <w:szCs w:val="28"/>
          <w:lang w:val="ru-RU"/>
        </w:rPr>
      </w:pPr>
      <w:r w:rsidRPr="00EF4E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4E6F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В этом году летом при школах не работали лагеря отдыха для детей. И мы не смогли провести все запланированные нами мероприятия в связи со сложившейся ситуацией.</w:t>
      </w:r>
    </w:p>
    <w:p w:rsidR="00424A1B" w:rsidRPr="00EF4E6F" w:rsidRDefault="00424A1B" w:rsidP="00973CD1">
      <w:pPr>
        <w:ind w:firstLine="708"/>
        <w:rPr>
          <w:sz w:val="28"/>
          <w:szCs w:val="28"/>
        </w:rPr>
      </w:pPr>
      <w:r w:rsidRPr="00EF4E6F">
        <w:rPr>
          <w:sz w:val="28"/>
          <w:szCs w:val="28"/>
        </w:rPr>
        <w:t xml:space="preserve">Поэтому, по сравнению с прошлым годом в районе </w:t>
      </w:r>
      <w:r w:rsidRPr="00AC4E35">
        <w:rPr>
          <w:b/>
          <w:bCs/>
          <w:iCs/>
          <w:sz w:val="28"/>
          <w:szCs w:val="28"/>
        </w:rPr>
        <w:t xml:space="preserve">количество посещений библиотек детьми сократилось на </w:t>
      </w:r>
      <w:r w:rsidRPr="00AC4E35">
        <w:rPr>
          <w:b/>
          <w:sz w:val="28"/>
          <w:szCs w:val="28"/>
        </w:rPr>
        <w:t>-</w:t>
      </w:r>
      <w:r w:rsidR="002D76D2">
        <w:rPr>
          <w:b/>
          <w:sz w:val="28"/>
          <w:szCs w:val="28"/>
        </w:rPr>
        <w:t xml:space="preserve"> </w:t>
      </w:r>
      <w:r w:rsidRPr="00AC4E35">
        <w:rPr>
          <w:b/>
          <w:sz w:val="28"/>
          <w:szCs w:val="28"/>
        </w:rPr>
        <w:t>10237</w:t>
      </w:r>
      <w:r w:rsidRPr="00EF4E6F">
        <w:rPr>
          <w:b/>
          <w:sz w:val="28"/>
          <w:szCs w:val="28"/>
        </w:rPr>
        <w:t xml:space="preserve"> </w:t>
      </w:r>
      <w:r w:rsidRPr="00EF4E6F">
        <w:rPr>
          <w:sz w:val="28"/>
          <w:szCs w:val="28"/>
        </w:rPr>
        <w:t>(в том числе посещение детской библиотеки уменьшилось на 5996).</w:t>
      </w:r>
    </w:p>
    <w:p w:rsidR="00424A1B" w:rsidRPr="00EF4E6F" w:rsidRDefault="00424A1B" w:rsidP="00973CD1">
      <w:pPr>
        <w:pStyle w:val="af3"/>
        <w:rPr>
          <w:rFonts w:ascii="Times New Roman" w:hAnsi="Times New Roman" w:cs="Times New Roman"/>
          <w:sz w:val="28"/>
          <w:szCs w:val="28"/>
          <w:lang w:val="ru-RU"/>
        </w:rPr>
      </w:pPr>
      <w:r w:rsidRPr="00EF4E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 </w:t>
      </w:r>
      <w:r w:rsidRPr="00EF4E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ab/>
      </w:r>
      <w:r w:rsidRPr="00AC4E35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 Всего по району книговыдача</w:t>
      </w:r>
      <w:r w:rsidRPr="00EF4E6F">
        <w:rPr>
          <w:rFonts w:ascii="Times New Roman" w:hAnsi="Times New Roman" w:cs="Times New Roman"/>
          <w:sz w:val="28"/>
          <w:szCs w:val="28"/>
          <w:lang w:val="ru-RU"/>
        </w:rPr>
        <w:t xml:space="preserve"> детям уменьшилась на – 11359 и составила 61255 экземпляров.</w:t>
      </w:r>
    </w:p>
    <w:p w:rsidR="00424A1B" w:rsidRPr="00EF4E6F" w:rsidRDefault="00424A1B" w:rsidP="00973CD1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     </w:t>
      </w:r>
      <w:r w:rsidRPr="00EF4E6F">
        <w:rPr>
          <w:sz w:val="28"/>
          <w:szCs w:val="28"/>
        </w:rPr>
        <w:tab/>
        <w:t>Библиотекари района стараются развивать творческие способности наших юных читателей, привлекая их к участию в различных конкурсах, проектах, к занятиям в клубах по интересам. В новых условиях работники библиотек старались и работать по - новому, учились проводить онлайн мероприятия.</w:t>
      </w:r>
    </w:p>
    <w:p w:rsidR="00424A1B" w:rsidRPr="00EF4E6F" w:rsidRDefault="00424A1B" w:rsidP="00973CD1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    </w:t>
      </w:r>
      <w:r w:rsidRPr="00EF4E6F">
        <w:rPr>
          <w:sz w:val="28"/>
          <w:szCs w:val="28"/>
        </w:rPr>
        <w:tab/>
        <w:t xml:space="preserve">Благодаря проделанной работе пять наших читателей </w:t>
      </w:r>
      <w:r w:rsidR="00E06A0F" w:rsidRPr="00EF4E6F">
        <w:rPr>
          <w:sz w:val="28"/>
          <w:szCs w:val="28"/>
        </w:rPr>
        <w:t>стали победителями и призёрами о</w:t>
      </w:r>
      <w:r w:rsidRPr="00EF4E6F">
        <w:rPr>
          <w:sz w:val="28"/>
          <w:szCs w:val="28"/>
        </w:rPr>
        <w:t>бластных конкурсов.</w:t>
      </w:r>
    </w:p>
    <w:p w:rsidR="00424A1B" w:rsidRPr="00EF4E6F" w:rsidRDefault="00424A1B" w:rsidP="00973CD1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  </w:t>
      </w:r>
      <w:r w:rsidRPr="00EF4E6F">
        <w:rPr>
          <w:sz w:val="28"/>
          <w:szCs w:val="28"/>
        </w:rPr>
        <w:tab/>
        <w:t xml:space="preserve"> В октябре, когда наша библиотека распахнула свои двери для читателей в обновлённом виде, мы успели до запрета массовых мероприятий провести 16 экскурсий для детей, ряд познавательных мероприятий, мастер – классы, оформили новые выставки. Отдел по работе с детьми преобразился и оживился. У нас было очень много посетителей. Ребята стали записываться в развивающую студию «Поиграй-ка». Детям и их родителям очень понравилась современная привлекательная библиотека, где всё доступно и комфортно: и новая мебель, и огромное количество новых книг, доступ к НЭДБ, настольные игры, новые компьютеры с выходом в интернет. Теперь наши читатели могут здесь не только читать, но и проводить своё свободное время, общаясь с друзьями. Победив в наци</w:t>
      </w:r>
      <w:r w:rsidR="00E06A0F" w:rsidRPr="00EF4E6F">
        <w:rPr>
          <w:sz w:val="28"/>
          <w:szCs w:val="28"/>
        </w:rPr>
        <w:t>ональном проекте «Культура»</w:t>
      </w:r>
      <w:r w:rsidRPr="00EF4E6F">
        <w:rPr>
          <w:sz w:val="28"/>
          <w:szCs w:val="28"/>
        </w:rPr>
        <w:t xml:space="preserve">, наша библиотека стала обладать всеми </w:t>
      </w:r>
      <w:r w:rsidRPr="00EF4E6F">
        <w:rPr>
          <w:sz w:val="28"/>
          <w:szCs w:val="28"/>
        </w:rPr>
        <w:lastRenderedPageBreak/>
        <w:t xml:space="preserve">ресурсами, чтобы стать современной и инновационной площадкой по продвижению чтения среди детей и молодёжи. </w:t>
      </w:r>
    </w:p>
    <w:p w:rsidR="00424A1B" w:rsidRPr="00EF4E6F" w:rsidRDefault="00424A1B" w:rsidP="00973CD1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  </w:t>
      </w:r>
      <w:r w:rsidRPr="00EF4E6F">
        <w:rPr>
          <w:sz w:val="28"/>
          <w:szCs w:val="28"/>
        </w:rPr>
        <w:tab/>
        <w:t xml:space="preserve"> Все работники отдела по работе с детьми прошли курсы повышения квалификации в РГДБ и РГБ  в рамках реализации национального проекта «Культура» и получили удостоверения. </w:t>
      </w:r>
    </w:p>
    <w:p w:rsidR="00424A1B" w:rsidRPr="00EF4E6F" w:rsidRDefault="00424A1B" w:rsidP="00973CD1">
      <w:pPr>
        <w:rPr>
          <w:sz w:val="28"/>
          <w:szCs w:val="28"/>
        </w:rPr>
      </w:pPr>
    </w:p>
    <w:p w:rsidR="00424A1B" w:rsidRPr="00EF4E6F" w:rsidRDefault="00424A1B" w:rsidP="00973CD1">
      <w:pPr>
        <w:rPr>
          <w:sz w:val="28"/>
          <w:szCs w:val="28"/>
        </w:rPr>
      </w:pPr>
      <w:r w:rsidRPr="00EF4E6F">
        <w:rPr>
          <w:sz w:val="28"/>
          <w:szCs w:val="28"/>
        </w:rPr>
        <w:t>6.13</w:t>
      </w:r>
      <w:r w:rsidRPr="00EF4E6F">
        <w:rPr>
          <w:color w:val="C00000"/>
          <w:sz w:val="28"/>
          <w:szCs w:val="28"/>
        </w:rPr>
        <w:t xml:space="preserve">. </w:t>
      </w:r>
      <w:r w:rsidRPr="00EF4E6F">
        <w:rPr>
          <w:sz w:val="28"/>
          <w:szCs w:val="28"/>
        </w:rPr>
        <w:t>Библиотечное обслуживание людей с ограниченными возможностями здоровья и др</w:t>
      </w:r>
      <w:r w:rsidR="00004B8F" w:rsidRPr="00EF4E6F">
        <w:rPr>
          <w:sz w:val="28"/>
          <w:szCs w:val="28"/>
        </w:rPr>
        <w:t>.</w:t>
      </w:r>
    </w:p>
    <w:p w:rsidR="00424A1B" w:rsidRPr="00EF4E6F" w:rsidRDefault="007D23D7" w:rsidP="00973CD1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  </w:t>
      </w:r>
      <w:r w:rsidR="00067F05" w:rsidRPr="00EF4E6F">
        <w:rPr>
          <w:sz w:val="28"/>
          <w:szCs w:val="28"/>
        </w:rPr>
        <w:tab/>
      </w:r>
      <w:r w:rsidRPr="00EF4E6F">
        <w:rPr>
          <w:sz w:val="28"/>
          <w:szCs w:val="28"/>
        </w:rPr>
        <w:t>6 детей инвалидов записаны в районную библиотеку и берут книги и журналы на дом. Это дети, обучающиеся в коррекционных классах. Они приходят к нам с родителями, самостоятельно или в сопровождении опекунов. У них различные интересы – одни берут программную литературу, другие читают приключенческую литературу, кто-то любит читать журналы. Эти дети с удовольствием приходят на наши мероприятия, при</w:t>
      </w:r>
      <w:r w:rsidR="00004B8F" w:rsidRPr="00EF4E6F">
        <w:rPr>
          <w:sz w:val="28"/>
          <w:szCs w:val="28"/>
        </w:rPr>
        <w:t xml:space="preserve">нимают участие и в конкурсах.  </w:t>
      </w:r>
    </w:p>
    <w:p w:rsidR="00424A1B" w:rsidRPr="00EF4E6F" w:rsidRDefault="00424A1B" w:rsidP="00973CD1">
      <w:pPr>
        <w:pStyle w:val="ad"/>
        <w:rPr>
          <w:sz w:val="28"/>
          <w:szCs w:val="28"/>
        </w:rPr>
      </w:pPr>
      <w:r w:rsidRPr="00EF4E6F">
        <w:rPr>
          <w:sz w:val="28"/>
          <w:szCs w:val="28"/>
        </w:rPr>
        <w:t>6.14. Продвижение библиотек и библиотечных услуг (рекламно-имиджевая деятельность).</w:t>
      </w:r>
    </w:p>
    <w:p w:rsidR="00424A1B" w:rsidRPr="00EF4E6F" w:rsidRDefault="00424A1B" w:rsidP="00973CD1">
      <w:pPr>
        <w:pStyle w:val="ad"/>
        <w:rPr>
          <w:sz w:val="28"/>
          <w:szCs w:val="28"/>
        </w:rPr>
      </w:pPr>
      <w:r w:rsidRPr="00EF4E6F">
        <w:rPr>
          <w:sz w:val="28"/>
          <w:szCs w:val="28"/>
        </w:rPr>
        <w:tab/>
      </w:r>
      <w:r w:rsidRPr="00EF4E6F">
        <w:rPr>
          <w:sz w:val="28"/>
          <w:szCs w:val="28"/>
          <w:lang w:val="de-DE"/>
        </w:rPr>
        <w:t xml:space="preserve"> За 20</w:t>
      </w:r>
      <w:r w:rsidRPr="00EF4E6F">
        <w:rPr>
          <w:sz w:val="28"/>
          <w:szCs w:val="28"/>
        </w:rPr>
        <w:t>20</w:t>
      </w:r>
      <w:r w:rsidRPr="00EF4E6F">
        <w:rPr>
          <w:sz w:val="28"/>
          <w:szCs w:val="28"/>
          <w:lang w:val="de-DE"/>
        </w:rPr>
        <w:t xml:space="preserve"> год в газете «</w:t>
      </w:r>
      <w:r w:rsidRPr="00EF4E6F">
        <w:rPr>
          <w:sz w:val="28"/>
          <w:szCs w:val="28"/>
        </w:rPr>
        <w:t>Порховский</w:t>
      </w:r>
      <w:r w:rsidRPr="00EF4E6F">
        <w:rPr>
          <w:sz w:val="28"/>
          <w:szCs w:val="28"/>
          <w:lang w:val="de-DE"/>
        </w:rPr>
        <w:t xml:space="preserve"> вестник» было опубликовано </w:t>
      </w:r>
      <w:r w:rsidR="004463CB" w:rsidRPr="00EF4E6F">
        <w:rPr>
          <w:sz w:val="28"/>
          <w:szCs w:val="28"/>
        </w:rPr>
        <w:t>16</w:t>
      </w:r>
      <w:r w:rsidRPr="00EF4E6F">
        <w:rPr>
          <w:sz w:val="28"/>
          <w:szCs w:val="28"/>
        </w:rPr>
        <w:t xml:space="preserve"> статей. Псковское телевидение </w:t>
      </w:r>
      <w:r w:rsidR="00B265D2" w:rsidRPr="00EF4E6F">
        <w:rPr>
          <w:sz w:val="28"/>
          <w:szCs w:val="28"/>
        </w:rPr>
        <w:t xml:space="preserve">показало 3 </w:t>
      </w:r>
      <w:r w:rsidRPr="00EF4E6F">
        <w:rPr>
          <w:sz w:val="28"/>
          <w:szCs w:val="28"/>
        </w:rPr>
        <w:t xml:space="preserve">сюжета о районной библиотеке. </w:t>
      </w:r>
    </w:p>
    <w:p w:rsidR="00AC4E35" w:rsidRDefault="00424A1B" w:rsidP="00AC4E35">
      <w:pPr>
        <w:pStyle w:val="ad"/>
        <w:spacing w:before="0" w:beforeAutospacing="0" w:after="0" w:afterAutospacing="0"/>
        <w:rPr>
          <w:sz w:val="28"/>
          <w:szCs w:val="28"/>
        </w:rPr>
      </w:pPr>
      <w:r w:rsidRPr="00EF4E6F">
        <w:rPr>
          <w:sz w:val="28"/>
          <w:szCs w:val="28"/>
        </w:rPr>
        <w:tab/>
        <w:t xml:space="preserve"> Широкие возможности по формированию благоприятного имиджа библиотек</w:t>
      </w:r>
      <w:r w:rsidR="00AC4E35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создает районная страница Библиотечного портала областной библиотеки (</w:t>
      </w:r>
      <w:hyperlink r:id="rId38" w:history="1">
        <w:r w:rsidRPr="00EF4E6F">
          <w:rPr>
            <w:rStyle w:val="aa"/>
            <w:sz w:val="28"/>
            <w:szCs w:val="28"/>
          </w:rPr>
          <w:t>http://portal.pskovlib.ru/porhovskiy-rayon</w:t>
        </w:r>
      </w:hyperlink>
      <w:r w:rsidRPr="00EF4E6F">
        <w:rPr>
          <w:sz w:val="28"/>
          <w:szCs w:val="28"/>
        </w:rPr>
        <w:t>), сайт библиотеки (</w:t>
      </w:r>
      <w:hyperlink r:id="rId39" w:history="1">
        <w:r w:rsidRPr="00EF4E6F">
          <w:rPr>
            <w:rStyle w:val="aa"/>
            <w:sz w:val="28"/>
            <w:szCs w:val="28"/>
          </w:rPr>
          <w:t>http://portal.pskovlib.ru/porhovskiy-rayo</w:t>
        </w:r>
      </w:hyperlink>
      <w:r w:rsidRPr="00EF4E6F">
        <w:rPr>
          <w:sz w:val="28"/>
          <w:szCs w:val="28"/>
        </w:rPr>
        <w:t>), социальные сети районной библиот</w:t>
      </w:r>
      <w:r w:rsidR="00AC4E35">
        <w:rPr>
          <w:sz w:val="28"/>
          <w:szCs w:val="28"/>
        </w:rPr>
        <w:t>е</w:t>
      </w:r>
      <w:r w:rsidRPr="00EF4E6F">
        <w:rPr>
          <w:sz w:val="28"/>
          <w:szCs w:val="28"/>
        </w:rPr>
        <w:t>ки:</w:t>
      </w:r>
      <w:r w:rsidR="00AC4E35">
        <w:rPr>
          <w:sz w:val="28"/>
          <w:szCs w:val="28"/>
        </w:rPr>
        <w:t xml:space="preserve"> </w:t>
      </w:r>
      <w:hyperlink r:id="rId40" w:history="1">
        <w:r w:rsidR="00AC4E35" w:rsidRPr="006D6F9C">
          <w:rPr>
            <w:rStyle w:val="aa"/>
            <w:sz w:val="28"/>
            <w:szCs w:val="28"/>
          </w:rPr>
          <w:t>https://vk.com/club57544626</w:t>
        </w:r>
      </w:hyperlink>
      <w:r w:rsidRPr="00EF4E6F">
        <w:rPr>
          <w:sz w:val="28"/>
          <w:szCs w:val="28"/>
        </w:rPr>
        <w:t xml:space="preserve"> и детской библиотеки </w:t>
      </w:r>
      <w:hyperlink r:id="rId41" w:history="1">
        <w:r w:rsidRPr="00EF4E6F">
          <w:rPr>
            <w:rStyle w:val="aa"/>
            <w:sz w:val="28"/>
            <w:szCs w:val="28"/>
          </w:rPr>
          <w:t>https://vk.com/detbibporkhov</w:t>
        </w:r>
      </w:hyperlink>
      <w:r w:rsidRPr="00EF4E6F">
        <w:rPr>
          <w:sz w:val="28"/>
          <w:szCs w:val="28"/>
        </w:rPr>
        <w:t>, а так же сельских библиотек В</w:t>
      </w:r>
      <w:r w:rsidR="00AC4E35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 xml:space="preserve">Контакте: </w:t>
      </w:r>
    </w:p>
    <w:p w:rsidR="00AC4E35" w:rsidRDefault="00424A1B" w:rsidP="00AC4E35">
      <w:pPr>
        <w:pStyle w:val="ad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EF4E6F">
        <w:rPr>
          <w:rFonts w:eastAsia="Calibri"/>
          <w:sz w:val="28"/>
          <w:szCs w:val="28"/>
          <w:lang w:eastAsia="en-US"/>
        </w:rPr>
        <w:t xml:space="preserve">Березовская библиотека </w:t>
      </w:r>
      <w:hyperlink r:id="rId42" w:history="1">
        <w:r w:rsidRPr="00EF4E6F">
          <w:rPr>
            <w:rStyle w:val="aa"/>
            <w:rFonts w:eastAsia="Calibri"/>
            <w:sz w:val="28"/>
            <w:szCs w:val="28"/>
            <w:lang w:eastAsia="en-US"/>
          </w:rPr>
          <w:t>https://vk.com/bibbereza</w:t>
        </w:r>
      </w:hyperlink>
      <w:r w:rsidRPr="00EF4E6F">
        <w:rPr>
          <w:rFonts w:eastAsia="Calibri"/>
          <w:sz w:val="28"/>
          <w:szCs w:val="28"/>
          <w:lang w:eastAsia="en-US"/>
        </w:rPr>
        <w:t xml:space="preserve">, </w:t>
      </w:r>
    </w:p>
    <w:p w:rsidR="00AC4E35" w:rsidRDefault="00424A1B" w:rsidP="00AC4E35">
      <w:pPr>
        <w:pStyle w:val="ad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EF4E6F">
        <w:rPr>
          <w:rFonts w:eastAsia="Calibri"/>
          <w:sz w:val="28"/>
          <w:szCs w:val="28"/>
          <w:lang w:eastAsia="en-US"/>
        </w:rPr>
        <w:t xml:space="preserve">Боровичская модельная библиотека </w:t>
      </w:r>
      <w:hyperlink r:id="rId43" w:history="1">
        <w:r w:rsidRPr="00EF4E6F">
          <w:rPr>
            <w:rStyle w:val="aa"/>
            <w:rFonts w:eastAsia="Calibri"/>
            <w:sz w:val="28"/>
            <w:szCs w:val="28"/>
            <w:lang w:eastAsia="en-US"/>
          </w:rPr>
          <w:t>https://vk.com/public196930539</w:t>
        </w:r>
      </w:hyperlink>
      <w:r w:rsidRPr="00EF4E6F">
        <w:rPr>
          <w:rFonts w:eastAsia="Calibri"/>
          <w:sz w:val="28"/>
          <w:szCs w:val="28"/>
          <w:lang w:eastAsia="en-US"/>
        </w:rPr>
        <w:t xml:space="preserve">, Верхнемостская библиотека </w:t>
      </w:r>
      <w:hyperlink r:id="rId44" w:history="1">
        <w:r w:rsidRPr="00EF4E6F">
          <w:rPr>
            <w:rStyle w:val="aa"/>
            <w:rFonts w:eastAsia="Calibri"/>
            <w:sz w:val="28"/>
            <w:szCs w:val="28"/>
            <w:lang w:eastAsia="en-US"/>
          </w:rPr>
          <w:t>https://vk.com/club194303546</w:t>
        </w:r>
      </w:hyperlink>
      <w:r w:rsidRPr="00EF4E6F">
        <w:rPr>
          <w:rFonts w:eastAsia="Calibri"/>
          <w:sz w:val="28"/>
          <w:szCs w:val="28"/>
          <w:lang w:eastAsia="en-US"/>
        </w:rPr>
        <w:t xml:space="preserve">, </w:t>
      </w:r>
    </w:p>
    <w:p w:rsidR="00AC4E35" w:rsidRDefault="00424A1B" w:rsidP="00AC4E35">
      <w:pPr>
        <w:pStyle w:val="ad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EF4E6F">
        <w:rPr>
          <w:rFonts w:eastAsia="Calibri"/>
          <w:sz w:val="28"/>
          <w:szCs w:val="28"/>
          <w:lang w:eastAsia="en-US"/>
        </w:rPr>
        <w:t xml:space="preserve">Дубровенская модельная библиотека </w:t>
      </w:r>
      <w:hyperlink r:id="rId45" w:history="1">
        <w:r w:rsidRPr="00EF4E6F">
          <w:rPr>
            <w:rStyle w:val="aa"/>
            <w:rFonts w:eastAsia="Calibri"/>
            <w:sz w:val="28"/>
            <w:szCs w:val="28"/>
            <w:lang w:eastAsia="en-US"/>
          </w:rPr>
          <w:t>https://vk.com/club94510666</w:t>
        </w:r>
      </w:hyperlink>
      <w:r w:rsidRPr="00EF4E6F">
        <w:rPr>
          <w:rFonts w:eastAsia="Calibri"/>
          <w:sz w:val="28"/>
          <w:szCs w:val="28"/>
          <w:lang w:eastAsia="en-US"/>
        </w:rPr>
        <w:t xml:space="preserve">, </w:t>
      </w:r>
    </w:p>
    <w:p w:rsidR="00AC4E35" w:rsidRDefault="00424A1B" w:rsidP="00AC4E35">
      <w:pPr>
        <w:pStyle w:val="ad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EF4E6F">
        <w:rPr>
          <w:sz w:val="28"/>
          <w:szCs w:val="28"/>
        </w:rPr>
        <w:t xml:space="preserve">Павская библиотека </w:t>
      </w:r>
      <w:hyperlink r:id="rId46" w:history="1">
        <w:r w:rsidRPr="00EF4E6F">
          <w:rPr>
            <w:rStyle w:val="aa"/>
            <w:sz w:val="28"/>
            <w:szCs w:val="28"/>
          </w:rPr>
          <w:t>https://vk.com/public194470364</w:t>
        </w:r>
      </w:hyperlink>
      <w:r w:rsidRPr="00EF4E6F">
        <w:rPr>
          <w:sz w:val="28"/>
          <w:szCs w:val="28"/>
        </w:rPr>
        <w:t xml:space="preserve">, </w:t>
      </w:r>
    </w:p>
    <w:p w:rsidR="00424A1B" w:rsidRPr="00EF4E6F" w:rsidRDefault="00424A1B" w:rsidP="00AC4E35">
      <w:pPr>
        <w:pStyle w:val="ad"/>
        <w:spacing w:before="0" w:beforeAutospacing="0" w:after="0" w:afterAutospacing="0"/>
        <w:rPr>
          <w:sz w:val="28"/>
          <w:szCs w:val="28"/>
        </w:rPr>
      </w:pPr>
      <w:r w:rsidRPr="00EF4E6F">
        <w:rPr>
          <w:rFonts w:eastAsia="Calibri"/>
          <w:sz w:val="28"/>
          <w:szCs w:val="28"/>
          <w:lang w:eastAsia="en-US"/>
        </w:rPr>
        <w:t xml:space="preserve">Полонская модельная библиотека </w:t>
      </w:r>
      <w:hyperlink r:id="rId47" w:history="1">
        <w:r w:rsidRPr="00EF4E6F">
          <w:rPr>
            <w:rStyle w:val="aa"/>
            <w:rFonts w:eastAsia="Calibri"/>
            <w:sz w:val="28"/>
            <w:szCs w:val="28"/>
            <w:lang w:eastAsia="en-US"/>
          </w:rPr>
          <w:t>https://vk.com/club74171587</w:t>
        </w:r>
      </w:hyperlink>
    </w:p>
    <w:p w:rsidR="00424A1B" w:rsidRPr="00EF4E6F" w:rsidRDefault="00424A1B" w:rsidP="00973CD1">
      <w:pPr>
        <w:pStyle w:val="ad"/>
        <w:numPr>
          <w:ilvl w:val="0"/>
          <w:numId w:val="37"/>
        </w:numPr>
        <w:suppressAutoHyphens/>
        <w:spacing w:before="240" w:beforeAutospacing="0" w:after="280" w:afterAutospacing="0"/>
        <w:rPr>
          <w:sz w:val="28"/>
          <w:szCs w:val="28"/>
        </w:rPr>
      </w:pPr>
      <w:r w:rsidRPr="00EF4E6F">
        <w:rPr>
          <w:sz w:val="28"/>
          <w:szCs w:val="28"/>
        </w:rPr>
        <w:t xml:space="preserve"> </w:t>
      </w:r>
      <w:r w:rsidR="00AC4E35">
        <w:rPr>
          <w:sz w:val="28"/>
          <w:szCs w:val="28"/>
        </w:rPr>
        <w:t xml:space="preserve">    </w:t>
      </w:r>
      <w:r w:rsidRPr="00EF4E6F">
        <w:rPr>
          <w:sz w:val="28"/>
          <w:szCs w:val="28"/>
        </w:rPr>
        <w:t>Это дает прекрасную возможность привлечь внимание к библиотекам, их деятельности.</w:t>
      </w:r>
      <w:r w:rsidR="00E06A0F" w:rsidRPr="00EF4E6F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 xml:space="preserve">За 2020 проведено 38 мероприятий </w:t>
      </w:r>
      <w:r w:rsidR="002D76D2">
        <w:rPr>
          <w:sz w:val="28"/>
          <w:szCs w:val="28"/>
        </w:rPr>
        <w:t xml:space="preserve">онлайн. Число просмотров 6411. </w:t>
      </w:r>
      <w:r w:rsidRPr="00EF4E6F">
        <w:rPr>
          <w:sz w:val="28"/>
          <w:szCs w:val="28"/>
        </w:rPr>
        <w:t>721 пользователь-онлайн. Работа онлайн способствуют формированию образа библиотеки как современного образовательно-культурного и информационного центра. Поэтому библиотека районная зарегистрирована на  Культура.РФ.</w:t>
      </w:r>
      <w:r w:rsidRPr="00EF4E6F">
        <w:rPr>
          <w:b/>
          <w:sz w:val="28"/>
          <w:szCs w:val="28"/>
        </w:rPr>
        <w:t xml:space="preserve"> </w:t>
      </w:r>
      <w:r w:rsidRPr="00EF4E6F">
        <w:rPr>
          <w:sz w:val="28"/>
          <w:szCs w:val="28"/>
        </w:rPr>
        <w:t>Имеет свои странички: В</w:t>
      </w:r>
      <w:r w:rsidR="00AC4E35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 xml:space="preserve">Контакте, </w:t>
      </w:r>
      <w:r w:rsidRPr="00EF4E6F">
        <w:rPr>
          <w:sz w:val="28"/>
          <w:szCs w:val="28"/>
          <w:lang w:val="en-US"/>
        </w:rPr>
        <w:t>Facebook</w:t>
      </w:r>
      <w:r w:rsidRPr="00EF4E6F">
        <w:rPr>
          <w:sz w:val="28"/>
          <w:szCs w:val="28"/>
        </w:rPr>
        <w:t xml:space="preserve">, </w:t>
      </w:r>
      <w:r w:rsidRPr="00EF4E6F">
        <w:rPr>
          <w:sz w:val="28"/>
          <w:szCs w:val="28"/>
          <w:lang w:val="en-US"/>
        </w:rPr>
        <w:t>Instagram</w:t>
      </w:r>
      <w:r w:rsidRPr="00EF4E6F">
        <w:rPr>
          <w:sz w:val="28"/>
          <w:szCs w:val="28"/>
        </w:rPr>
        <w:t>, Одноклассники, Yo</w:t>
      </w:r>
      <w:r w:rsidRPr="00EF4E6F">
        <w:rPr>
          <w:sz w:val="28"/>
          <w:szCs w:val="28"/>
          <w:lang w:val="en-US"/>
        </w:rPr>
        <w:t>uTube</w:t>
      </w:r>
      <w:r w:rsidRPr="00EF4E6F">
        <w:rPr>
          <w:sz w:val="28"/>
          <w:szCs w:val="28"/>
        </w:rPr>
        <w:t xml:space="preserve">, </w:t>
      </w:r>
      <w:r w:rsidRPr="00EF4E6F">
        <w:rPr>
          <w:sz w:val="28"/>
          <w:szCs w:val="28"/>
          <w:lang w:val="en-US"/>
        </w:rPr>
        <w:t>Tik</w:t>
      </w:r>
      <w:r w:rsidRPr="00EF4E6F">
        <w:rPr>
          <w:sz w:val="28"/>
          <w:szCs w:val="28"/>
        </w:rPr>
        <w:t>-</w:t>
      </w:r>
      <w:r w:rsidRPr="00EF4E6F">
        <w:rPr>
          <w:sz w:val="28"/>
          <w:szCs w:val="28"/>
          <w:lang w:val="en-US"/>
        </w:rPr>
        <w:t>tok</w:t>
      </w:r>
      <w:r w:rsidRPr="00EF4E6F">
        <w:rPr>
          <w:sz w:val="28"/>
          <w:szCs w:val="28"/>
        </w:rPr>
        <w:t>. Сельские библиотекари ведут группы В</w:t>
      </w:r>
      <w:r w:rsidR="00AC4E35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 xml:space="preserve">Контакте.  </w:t>
      </w:r>
    </w:p>
    <w:p w:rsidR="00424A1B" w:rsidRPr="00EF4E6F" w:rsidRDefault="00424A1B" w:rsidP="00973CD1">
      <w:pPr>
        <w:pStyle w:val="af0"/>
        <w:ind w:left="0"/>
        <w:rPr>
          <w:sz w:val="28"/>
          <w:szCs w:val="28"/>
        </w:rPr>
      </w:pPr>
      <w:r w:rsidRPr="00EF4E6F">
        <w:rPr>
          <w:sz w:val="28"/>
          <w:szCs w:val="28"/>
        </w:rPr>
        <w:t xml:space="preserve">     На положительный имидж библиотеки влияет взаимоотношение с партнерами библиотек, которыми являются местная власть, общественные организации района. В районной администрации мы организовали выдачный пункт, а сельские библиотеки привлекают работников волостей на мероприятия, организуют </w:t>
      </w:r>
      <w:r w:rsidRPr="00EF4E6F">
        <w:rPr>
          <w:sz w:val="28"/>
          <w:szCs w:val="28"/>
        </w:rPr>
        <w:lastRenderedPageBreak/>
        <w:t>передвижки в волостях, ведут справочно-библиографическое и информационное обслуживание.</w:t>
      </w:r>
      <w:r w:rsidRPr="00EF4E6F">
        <w:rPr>
          <w:sz w:val="28"/>
          <w:szCs w:val="28"/>
          <w:shd w:val="clear" w:color="auto" w:fill="FFFFFF"/>
        </w:rPr>
        <w:t xml:space="preserve"> </w:t>
      </w:r>
    </w:p>
    <w:p w:rsidR="00424A1B" w:rsidRPr="00EF4E6F" w:rsidRDefault="00424A1B" w:rsidP="00973CD1">
      <w:pPr>
        <w:numPr>
          <w:ilvl w:val="0"/>
          <w:numId w:val="37"/>
        </w:numPr>
        <w:suppressAutoHyphens/>
        <w:ind w:left="0" w:firstLine="0"/>
        <w:rPr>
          <w:sz w:val="28"/>
          <w:szCs w:val="28"/>
        </w:rPr>
      </w:pPr>
      <w:r w:rsidRPr="00EF4E6F">
        <w:rPr>
          <w:sz w:val="28"/>
          <w:szCs w:val="28"/>
        </w:rPr>
        <w:t xml:space="preserve">            Три сельских  библиотекаря являются депутатами в своих волостях. Библиотека установила взаимовыгодные партнерские и творческие контакты с учреждениями культуры, образования, социальной защиты, Центром занятости населения, СМИ, общественными организациями: союзом пенсионеров, советом ветеранов, юнармейцами. Библиотеки района сотрудничают: с филиалом</w:t>
      </w:r>
      <w:r w:rsidR="002D76D2">
        <w:rPr>
          <w:sz w:val="28"/>
          <w:szCs w:val="28"/>
        </w:rPr>
        <w:t xml:space="preserve"> Дедовичского многопрофильного </w:t>
      </w:r>
      <w:r w:rsidRPr="00EF4E6F">
        <w:rPr>
          <w:sz w:val="28"/>
          <w:szCs w:val="28"/>
        </w:rPr>
        <w:t xml:space="preserve">техникума, краеведческим музеем; клубами и домами культуры. Ежеквартально библиотека отчитывается о своей работе с детьми, оказавшимися в трудной жизненной ситуации перед районной комиссией по делам несовершеннолетних. </w:t>
      </w:r>
    </w:p>
    <w:p w:rsidR="004463CB" w:rsidRPr="00EF4E6F" w:rsidRDefault="00424A1B" w:rsidP="00E06A0F">
      <w:pPr>
        <w:pStyle w:val="2"/>
        <w:jc w:val="both"/>
        <w:rPr>
          <w:szCs w:val="28"/>
        </w:rPr>
      </w:pPr>
      <w:r w:rsidRPr="00EF4E6F">
        <w:rPr>
          <w:bCs/>
          <w:szCs w:val="28"/>
        </w:rPr>
        <w:t xml:space="preserve">      </w:t>
      </w:r>
    </w:p>
    <w:p w:rsidR="00424A1B" w:rsidRPr="00EF4E6F" w:rsidRDefault="00424A1B" w:rsidP="00424A1B">
      <w:pPr>
        <w:jc w:val="center"/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7. Справочно-библиографическое, информационное</w:t>
      </w:r>
    </w:p>
    <w:p w:rsidR="00424A1B" w:rsidRPr="00EF4E6F" w:rsidRDefault="00424A1B" w:rsidP="00424A1B">
      <w:pPr>
        <w:jc w:val="center"/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и социально-правовое обслуживание пользователей</w:t>
      </w:r>
    </w:p>
    <w:p w:rsidR="00424A1B" w:rsidRPr="00EF4E6F" w:rsidRDefault="00424A1B" w:rsidP="00424A1B">
      <w:pPr>
        <w:ind w:firstLine="709"/>
        <w:jc w:val="center"/>
        <w:rPr>
          <w:b/>
          <w:sz w:val="28"/>
          <w:szCs w:val="28"/>
        </w:rPr>
      </w:pPr>
    </w:p>
    <w:p w:rsidR="00424A1B" w:rsidRPr="00EF4E6F" w:rsidRDefault="00424A1B" w:rsidP="00AC4E35">
      <w:pPr>
        <w:rPr>
          <w:sz w:val="28"/>
          <w:szCs w:val="28"/>
        </w:rPr>
      </w:pPr>
      <w:r w:rsidRPr="00EF4E6F">
        <w:rPr>
          <w:sz w:val="28"/>
          <w:szCs w:val="28"/>
        </w:rPr>
        <w:t>7.1. Организация и ведение СБА в библиотеках.</w:t>
      </w:r>
    </w:p>
    <w:p w:rsidR="00EF4E6F" w:rsidRPr="00EF4E6F" w:rsidRDefault="00EF4E6F" w:rsidP="00AC4E35">
      <w:pPr>
        <w:ind w:firstLine="708"/>
        <w:rPr>
          <w:sz w:val="28"/>
          <w:szCs w:val="28"/>
        </w:rPr>
      </w:pPr>
      <w:r w:rsidRPr="00EF4E6F">
        <w:rPr>
          <w:sz w:val="28"/>
          <w:szCs w:val="28"/>
        </w:rPr>
        <w:t>В библиотеках района ведётся определенная работа с СБА. Регулярно редактируются Систематическая картотека статей, краеведческая картотека. Расписываются  материалы из периодических изданий. Оперативно расставляются карточки на новые поступления. Продолжается  работа по накоплению материалами тематических папок.</w:t>
      </w:r>
    </w:p>
    <w:p w:rsidR="00424A1B" w:rsidRPr="00EF4E6F" w:rsidRDefault="00424A1B" w:rsidP="00AC4E35">
      <w:pPr>
        <w:rPr>
          <w:color w:val="C00000"/>
          <w:sz w:val="28"/>
          <w:szCs w:val="28"/>
        </w:rPr>
      </w:pPr>
    </w:p>
    <w:p w:rsidR="00424A1B" w:rsidRPr="006053E4" w:rsidRDefault="00424A1B" w:rsidP="00AC4E35">
      <w:pPr>
        <w:rPr>
          <w:sz w:val="28"/>
          <w:szCs w:val="28"/>
        </w:rPr>
      </w:pPr>
      <w:r w:rsidRPr="006053E4">
        <w:rPr>
          <w:sz w:val="28"/>
          <w:szCs w:val="28"/>
        </w:rPr>
        <w:t>7.2. Справочно-библиографическое обслуживание индивидуальных пользователей и коллективных абонентов. Развитие системы СБО</w:t>
      </w:r>
      <w:r w:rsidR="00AC4E35">
        <w:rPr>
          <w:sz w:val="28"/>
          <w:szCs w:val="28"/>
        </w:rPr>
        <w:t xml:space="preserve"> </w:t>
      </w:r>
      <w:r w:rsidRPr="006053E4">
        <w:rPr>
          <w:sz w:val="28"/>
          <w:szCs w:val="28"/>
        </w:rPr>
        <w:t>с использованием ИКТ.</w:t>
      </w:r>
    </w:p>
    <w:p w:rsidR="00EF4E6F" w:rsidRPr="00EF4E6F" w:rsidRDefault="00EF4E6F" w:rsidP="00AC4E35">
      <w:pPr>
        <w:ind w:firstLine="708"/>
        <w:rPr>
          <w:sz w:val="28"/>
          <w:szCs w:val="28"/>
        </w:rPr>
      </w:pPr>
      <w:r w:rsidRPr="00EF4E6F">
        <w:rPr>
          <w:sz w:val="28"/>
          <w:szCs w:val="28"/>
        </w:rPr>
        <w:t>Индивидуальное информирование:</w:t>
      </w:r>
    </w:p>
    <w:p w:rsidR="00EF4E6F" w:rsidRPr="006053E4" w:rsidRDefault="00EF4E6F" w:rsidP="00AC4E35">
      <w:pPr>
        <w:rPr>
          <w:sz w:val="28"/>
          <w:szCs w:val="28"/>
        </w:rPr>
      </w:pPr>
      <w:r w:rsidRPr="006053E4">
        <w:rPr>
          <w:sz w:val="28"/>
          <w:szCs w:val="28"/>
        </w:rPr>
        <w:t>Абонентов – 37                    Тем – 23</w:t>
      </w:r>
    </w:p>
    <w:p w:rsidR="00EF4E6F" w:rsidRPr="00EF4E6F" w:rsidRDefault="00EF4E6F" w:rsidP="00AC4E35">
      <w:pPr>
        <w:rPr>
          <w:sz w:val="28"/>
          <w:szCs w:val="28"/>
        </w:rPr>
      </w:pPr>
      <w:r w:rsidRPr="00EF4E6F">
        <w:rPr>
          <w:sz w:val="28"/>
          <w:szCs w:val="28"/>
        </w:rPr>
        <w:t>Групповая информационная работа ориентирована на учителей, воспитателей детских садов, работников музея, студентов, предпринимателей.</w:t>
      </w:r>
    </w:p>
    <w:p w:rsidR="00EF4E6F" w:rsidRPr="006053E4" w:rsidRDefault="006053E4" w:rsidP="00AC4E35">
      <w:pPr>
        <w:rPr>
          <w:sz w:val="28"/>
          <w:szCs w:val="28"/>
        </w:rPr>
      </w:pPr>
      <w:r w:rsidRPr="006053E4">
        <w:rPr>
          <w:sz w:val="28"/>
          <w:szCs w:val="28"/>
        </w:rPr>
        <w:t>Групп –</w:t>
      </w:r>
      <w:r w:rsidR="002D76D2">
        <w:rPr>
          <w:sz w:val="28"/>
          <w:szCs w:val="28"/>
        </w:rPr>
        <w:t xml:space="preserve"> </w:t>
      </w:r>
      <w:r w:rsidRPr="006053E4">
        <w:rPr>
          <w:sz w:val="28"/>
          <w:szCs w:val="28"/>
        </w:rPr>
        <w:t>2</w:t>
      </w:r>
      <w:r w:rsidR="00EF4E6F" w:rsidRPr="006053E4">
        <w:rPr>
          <w:sz w:val="28"/>
          <w:szCs w:val="28"/>
        </w:rPr>
        <w:t xml:space="preserve">   </w:t>
      </w:r>
      <w:r w:rsidRPr="006053E4">
        <w:rPr>
          <w:sz w:val="28"/>
          <w:szCs w:val="28"/>
        </w:rPr>
        <w:t xml:space="preserve">                        Тем – 2</w:t>
      </w:r>
    </w:p>
    <w:p w:rsidR="00424A1B" w:rsidRPr="00EF4E6F" w:rsidRDefault="00424A1B" w:rsidP="00AC4E35">
      <w:pPr>
        <w:rPr>
          <w:color w:val="C00000"/>
          <w:sz w:val="28"/>
          <w:szCs w:val="28"/>
        </w:rPr>
      </w:pPr>
    </w:p>
    <w:p w:rsidR="00424A1B" w:rsidRPr="006053E4" w:rsidRDefault="00424A1B" w:rsidP="00AC4E35">
      <w:pPr>
        <w:rPr>
          <w:sz w:val="28"/>
          <w:szCs w:val="28"/>
        </w:rPr>
      </w:pPr>
      <w:r w:rsidRPr="006053E4">
        <w:rPr>
          <w:sz w:val="28"/>
          <w:szCs w:val="28"/>
        </w:rPr>
        <w:t>7.3. Формирование информационной культуры пользователей.</w:t>
      </w:r>
    </w:p>
    <w:p w:rsidR="00EF4E6F" w:rsidRPr="00EF4E6F" w:rsidRDefault="00EF4E6F" w:rsidP="00AC4E35">
      <w:pPr>
        <w:ind w:firstLine="708"/>
        <w:rPr>
          <w:b/>
          <w:bCs/>
          <w:sz w:val="28"/>
          <w:szCs w:val="28"/>
        </w:rPr>
      </w:pPr>
      <w:r w:rsidRPr="00EF4E6F">
        <w:rPr>
          <w:sz w:val="28"/>
          <w:szCs w:val="28"/>
        </w:rPr>
        <w:t>Навыки информационной культуры прививаются читателям дифференцированно через информационное и справочно-библиографическое обслуживание – путем проведения бесед, консультаций, практических занятий, издания методических разработок, экскурсии, бесед о культуре чтения. За год  проведено:  обзоры – 52, Дни информации – 30, Дни специалиста –</w:t>
      </w:r>
      <w:r w:rsidRPr="00EF4E6F">
        <w:rPr>
          <w:i/>
          <w:iCs/>
          <w:sz w:val="28"/>
          <w:szCs w:val="28"/>
        </w:rPr>
        <w:t xml:space="preserve"> </w:t>
      </w:r>
      <w:r w:rsidRPr="00EF4E6F">
        <w:rPr>
          <w:sz w:val="28"/>
          <w:szCs w:val="28"/>
        </w:rPr>
        <w:t>2, Дни библиографии</w:t>
      </w:r>
      <w:r w:rsidRPr="00EF4E6F">
        <w:rPr>
          <w:i/>
          <w:iCs/>
          <w:sz w:val="28"/>
          <w:szCs w:val="28"/>
        </w:rPr>
        <w:t xml:space="preserve"> </w:t>
      </w:r>
      <w:r w:rsidRPr="00EF4E6F">
        <w:rPr>
          <w:sz w:val="28"/>
          <w:szCs w:val="28"/>
        </w:rPr>
        <w:t>– 2, Библиографические уроки</w:t>
      </w:r>
      <w:r w:rsidRPr="00EF4E6F">
        <w:rPr>
          <w:i/>
          <w:iCs/>
          <w:sz w:val="28"/>
          <w:szCs w:val="28"/>
        </w:rPr>
        <w:t xml:space="preserve"> – </w:t>
      </w:r>
      <w:r w:rsidRPr="00EF4E6F">
        <w:rPr>
          <w:sz w:val="28"/>
          <w:szCs w:val="28"/>
        </w:rPr>
        <w:t>13, Экскурсии – 31.</w:t>
      </w:r>
    </w:p>
    <w:p w:rsidR="00EF4E6F" w:rsidRPr="00EF4E6F" w:rsidRDefault="00EF4E6F" w:rsidP="00AC4E35">
      <w:pPr>
        <w:rPr>
          <w:sz w:val="28"/>
          <w:szCs w:val="28"/>
        </w:rPr>
      </w:pPr>
      <w:r w:rsidRPr="00EF4E6F">
        <w:rPr>
          <w:sz w:val="28"/>
          <w:szCs w:val="28"/>
        </w:rPr>
        <w:t>Оформлено книжных выставок – 320.</w:t>
      </w:r>
    </w:p>
    <w:p w:rsidR="00424A1B" w:rsidRPr="00EF4E6F" w:rsidRDefault="00424A1B" w:rsidP="00AC4E35">
      <w:pPr>
        <w:rPr>
          <w:sz w:val="28"/>
          <w:szCs w:val="28"/>
        </w:rPr>
      </w:pPr>
    </w:p>
    <w:p w:rsidR="00424A1B" w:rsidRPr="002D76D2" w:rsidRDefault="00424A1B" w:rsidP="00AC4E35">
      <w:pPr>
        <w:rPr>
          <w:sz w:val="28"/>
          <w:szCs w:val="28"/>
        </w:rPr>
      </w:pPr>
      <w:r w:rsidRPr="00EF4E6F">
        <w:rPr>
          <w:sz w:val="28"/>
          <w:szCs w:val="28"/>
        </w:rPr>
        <w:t>7.4. Деятельность Публичных центров правовой и</w:t>
      </w:r>
      <w:r w:rsidR="002D76D2">
        <w:rPr>
          <w:sz w:val="28"/>
          <w:szCs w:val="28"/>
        </w:rPr>
        <w:t xml:space="preserve"> социально значимой информации.</w:t>
      </w:r>
    </w:p>
    <w:p w:rsidR="00424A1B" w:rsidRPr="00EF4E6F" w:rsidRDefault="00424A1B" w:rsidP="00424A1B">
      <w:pPr>
        <w:ind w:firstLine="709"/>
        <w:jc w:val="right"/>
        <w:rPr>
          <w:b/>
          <w:sz w:val="28"/>
          <w:szCs w:val="28"/>
        </w:rPr>
      </w:pPr>
    </w:p>
    <w:p w:rsidR="00424A1B" w:rsidRPr="00EF4E6F" w:rsidRDefault="00424A1B" w:rsidP="00424A1B">
      <w:pPr>
        <w:ind w:firstLine="709"/>
        <w:jc w:val="right"/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Таблица 17 «Деятельность публичных центров</w:t>
      </w:r>
    </w:p>
    <w:p w:rsidR="00424A1B" w:rsidRPr="00EF4E6F" w:rsidRDefault="00424A1B" w:rsidP="00424A1B">
      <w:pPr>
        <w:ind w:firstLine="709"/>
        <w:jc w:val="right"/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правовой и социально значимой информации»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322"/>
        <w:gridCol w:w="3322"/>
      </w:tblGrid>
      <w:tr w:rsidR="00424A1B" w:rsidRPr="00EF4E6F" w:rsidTr="00E371A1">
        <w:tc>
          <w:tcPr>
            <w:tcW w:w="3213" w:type="dxa"/>
            <w:shd w:val="clear" w:color="auto" w:fill="auto"/>
          </w:tcPr>
          <w:p w:rsidR="00424A1B" w:rsidRPr="00EF4E6F" w:rsidRDefault="00424A1B" w:rsidP="00AC4E35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Количество</w:t>
            </w:r>
          </w:p>
          <w:p w:rsidR="00424A1B" w:rsidRPr="00EF4E6F" w:rsidRDefault="00424A1B" w:rsidP="00AC4E35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пользователей</w:t>
            </w:r>
          </w:p>
        </w:tc>
        <w:tc>
          <w:tcPr>
            <w:tcW w:w="3322" w:type="dxa"/>
            <w:shd w:val="clear" w:color="auto" w:fill="auto"/>
          </w:tcPr>
          <w:p w:rsidR="00424A1B" w:rsidRPr="00EF4E6F" w:rsidRDefault="00424A1B" w:rsidP="00AC4E35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Количество</w:t>
            </w:r>
          </w:p>
          <w:p w:rsidR="00424A1B" w:rsidRPr="00EF4E6F" w:rsidRDefault="00424A1B" w:rsidP="00AC4E35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выполненных запросов</w:t>
            </w:r>
          </w:p>
        </w:tc>
        <w:tc>
          <w:tcPr>
            <w:tcW w:w="3322" w:type="dxa"/>
            <w:shd w:val="clear" w:color="auto" w:fill="auto"/>
          </w:tcPr>
          <w:p w:rsidR="00424A1B" w:rsidRPr="00EF4E6F" w:rsidRDefault="00424A1B" w:rsidP="00AC4E35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Количество</w:t>
            </w:r>
          </w:p>
          <w:p w:rsidR="00424A1B" w:rsidRPr="00EF4E6F" w:rsidRDefault="00424A1B" w:rsidP="00AC4E35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проведенных мероприятий</w:t>
            </w:r>
          </w:p>
        </w:tc>
      </w:tr>
      <w:tr w:rsidR="00424A1B" w:rsidRPr="00EF4E6F" w:rsidTr="00E371A1">
        <w:tc>
          <w:tcPr>
            <w:tcW w:w="3213" w:type="dxa"/>
            <w:shd w:val="clear" w:color="auto" w:fill="auto"/>
          </w:tcPr>
          <w:p w:rsidR="00424A1B" w:rsidRPr="00EF4E6F" w:rsidRDefault="004463CB" w:rsidP="00AC4E35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3322" w:type="dxa"/>
            <w:shd w:val="clear" w:color="auto" w:fill="auto"/>
          </w:tcPr>
          <w:p w:rsidR="00424A1B" w:rsidRPr="00EF4E6F" w:rsidRDefault="004463CB" w:rsidP="00AC4E35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126</w:t>
            </w:r>
          </w:p>
        </w:tc>
        <w:tc>
          <w:tcPr>
            <w:tcW w:w="3322" w:type="dxa"/>
            <w:shd w:val="clear" w:color="auto" w:fill="auto"/>
          </w:tcPr>
          <w:p w:rsidR="00424A1B" w:rsidRPr="00EF4E6F" w:rsidRDefault="004463CB" w:rsidP="00AC4E35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1</w:t>
            </w:r>
          </w:p>
        </w:tc>
      </w:tr>
    </w:tbl>
    <w:p w:rsidR="00424A1B" w:rsidRPr="00EF4E6F" w:rsidRDefault="00424A1B" w:rsidP="00424A1B">
      <w:pPr>
        <w:jc w:val="both"/>
        <w:rPr>
          <w:sz w:val="28"/>
          <w:szCs w:val="28"/>
        </w:rPr>
      </w:pPr>
    </w:p>
    <w:p w:rsidR="00424A1B" w:rsidRPr="00EF4E6F" w:rsidRDefault="00424A1B" w:rsidP="00AC4E35">
      <w:pPr>
        <w:rPr>
          <w:color w:val="C00000"/>
          <w:sz w:val="28"/>
          <w:szCs w:val="28"/>
        </w:rPr>
      </w:pPr>
      <w:r w:rsidRPr="00EF4E6F">
        <w:rPr>
          <w:sz w:val="28"/>
          <w:szCs w:val="28"/>
        </w:rPr>
        <w:t>7.5.</w:t>
      </w:r>
      <w:r w:rsidR="002D76D2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Выпуск библиографической продукции (перечень приложен к отчету).</w:t>
      </w:r>
    </w:p>
    <w:p w:rsidR="00EF4E6F" w:rsidRPr="00877169" w:rsidRDefault="00EF4E6F" w:rsidP="00AC4E35">
      <w:pPr>
        <w:rPr>
          <w:rStyle w:val="ac"/>
          <w:b w:val="0"/>
          <w:bCs w:val="0"/>
          <w:sz w:val="20"/>
          <w:szCs w:val="20"/>
        </w:rPr>
      </w:pPr>
      <w:r w:rsidRPr="00877169">
        <w:rPr>
          <w:sz w:val="20"/>
          <w:szCs w:val="20"/>
        </w:rPr>
        <w:t>В районной библиотеке издаются малые формы печатной продукции: информационные буклеты, брошюры, рекомендательные списки литературы, листовки по актуальным темам, рекламно-информационные материалы. За год подготовлено 5 изданий.  Березовская библиотека издала листовку «10 лучших книг детям»</w:t>
      </w:r>
    </w:p>
    <w:p w:rsidR="00424A1B" w:rsidRPr="00EF4E6F" w:rsidRDefault="00424A1B" w:rsidP="00424A1B">
      <w:pPr>
        <w:jc w:val="both"/>
        <w:rPr>
          <w:color w:val="C00000"/>
          <w:sz w:val="28"/>
          <w:szCs w:val="28"/>
        </w:rPr>
      </w:pPr>
    </w:p>
    <w:p w:rsidR="00424A1B" w:rsidRPr="00EF4E6F" w:rsidRDefault="00424A1B" w:rsidP="00AC4E35">
      <w:pPr>
        <w:rPr>
          <w:sz w:val="28"/>
          <w:szCs w:val="28"/>
        </w:rPr>
      </w:pPr>
      <w:r w:rsidRPr="00EF4E6F">
        <w:rPr>
          <w:sz w:val="28"/>
          <w:szCs w:val="28"/>
        </w:rPr>
        <w:t>7.6. Организация МБА, ММБА и ЭДД. Анализ деятельности.</w:t>
      </w:r>
    </w:p>
    <w:p w:rsidR="00424A1B" w:rsidRPr="00EF4E6F" w:rsidRDefault="00424A1B" w:rsidP="00424A1B">
      <w:pPr>
        <w:jc w:val="right"/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Таблица 18 «МБА, ММБА, ЭДД»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3118"/>
      </w:tblGrid>
      <w:tr w:rsidR="00834661" w:rsidRPr="00EF4E6F" w:rsidTr="00E371A1">
        <w:tc>
          <w:tcPr>
            <w:tcW w:w="6663" w:type="dxa"/>
            <w:shd w:val="clear" w:color="auto" w:fill="auto"/>
          </w:tcPr>
          <w:p w:rsidR="00424A1B" w:rsidRPr="00EF4E6F" w:rsidRDefault="00424A1B" w:rsidP="00AC4E35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424A1B" w:rsidRPr="00EF4E6F" w:rsidRDefault="00424A1B" w:rsidP="00AC4E35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Количество абонентов</w:t>
            </w:r>
          </w:p>
        </w:tc>
      </w:tr>
      <w:tr w:rsidR="00834661" w:rsidRPr="00EF4E6F" w:rsidTr="00E371A1">
        <w:tc>
          <w:tcPr>
            <w:tcW w:w="6663" w:type="dxa"/>
            <w:shd w:val="clear" w:color="auto" w:fill="auto"/>
          </w:tcPr>
          <w:p w:rsidR="00424A1B" w:rsidRPr="00EF4E6F" w:rsidRDefault="00424A1B" w:rsidP="00AC4E35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Районная библиотека</w:t>
            </w:r>
          </w:p>
        </w:tc>
        <w:tc>
          <w:tcPr>
            <w:tcW w:w="3118" w:type="dxa"/>
            <w:shd w:val="clear" w:color="auto" w:fill="auto"/>
          </w:tcPr>
          <w:p w:rsidR="00424A1B" w:rsidRPr="00EF4E6F" w:rsidRDefault="00834661" w:rsidP="00AC4E35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29</w:t>
            </w:r>
          </w:p>
        </w:tc>
      </w:tr>
      <w:tr w:rsidR="00834661" w:rsidRPr="00EF4E6F" w:rsidTr="00E371A1">
        <w:tc>
          <w:tcPr>
            <w:tcW w:w="6663" w:type="dxa"/>
            <w:shd w:val="clear" w:color="auto" w:fill="auto"/>
          </w:tcPr>
          <w:p w:rsidR="00424A1B" w:rsidRPr="00EF4E6F" w:rsidRDefault="00424A1B" w:rsidP="00AC4E35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Детская библиотека (детское отделение)</w:t>
            </w:r>
          </w:p>
        </w:tc>
        <w:tc>
          <w:tcPr>
            <w:tcW w:w="3118" w:type="dxa"/>
            <w:shd w:val="clear" w:color="auto" w:fill="auto"/>
          </w:tcPr>
          <w:p w:rsidR="00424A1B" w:rsidRPr="00EF4E6F" w:rsidRDefault="00834661" w:rsidP="00AC4E35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94</w:t>
            </w:r>
          </w:p>
        </w:tc>
      </w:tr>
      <w:tr w:rsidR="00834661" w:rsidRPr="00EF4E6F" w:rsidTr="00E371A1">
        <w:tc>
          <w:tcPr>
            <w:tcW w:w="6663" w:type="dxa"/>
            <w:shd w:val="clear" w:color="auto" w:fill="auto"/>
          </w:tcPr>
          <w:p w:rsidR="00424A1B" w:rsidRPr="00EF4E6F" w:rsidRDefault="00424A1B" w:rsidP="00AC4E35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Сельские библиотеки</w:t>
            </w:r>
          </w:p>
        </w:tc>
        <w:tc>
          <w:tcPr>
            <w:tcW w:w="3118" w:type="dxa"/>
            <w:shd w:val="clear" w:color="auto" w:fill="auto"/>
          </w:tcPr>
          <w:p w:rsidR="00424A1B" w:rsidRPr="00EF4E6F" w:rsidRDefault="00834661" w:rsidP="00AC4E35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11</w:t>
            </w:r>
          </w:p>
        </w:tc>
      </w:tr>
    </w:tbl>
    <w:p w:rsidR="00424A1B" w:rsidRPr="00EF4E6F" w:rsidRDefault="00424A1B" w:rsidP="00424A1B">
      <w:pPr>
        <w:jc w:val="both"/>
        <w:rPr>
          <w:sz w:val="28"/>
          <w:szCs w:val="28"/>
        </w:rPr>
      </w:pPr>
    </w:p>
    <w:p w:rsidR="00424A1B" w:rsidRPr="00EF4E6F" w:rsidRDefault="00424A1B" w:rsidP="00AC4E35">
      <w:pPr>
        <w:ind w:firstLine="567"/>
        <w:rPr>
          <w:sz w:val="28"/>
          <w:szCs w:val="28"/>
        </w:rPr>
      </w:pPr>
      <w:r w:rsidRPr="00EF4E6F">
        <w:rPr>
          <w:sz w:val="28"/>
          <w:szCs w:val="28"/>
        </w:rPr>
        <w:t xml:space="preserve">7.6.1. </w:t>
      </w:r>
      <w:r w:rsidR="00834661" w:rsidRPr="00EF4E6F">
        <w:rPr>
          <w:sz w:val="28"/>
          <w:szCs w:val="28"/>
        </w:rPr>
        <w:t>количество заказов МБА - 73</w:t>
      </w:r>
      <w:r w:rsidRPr="00EF4E6F">
        <w:rPr>
          <w:sz w:val="28"/>
          <w:szCs w:val="28"/>
        </w:rPr>
        <w:t>;</w:t>
      </w:r>
      <w:r w:rsidR="00834661" w:rsidRPr="00EF4E6F">
        <w:rPr>
          <w:sz w:val="28"/>
          <w:szCs w:val="28"/>
        </w:rPr>
        <w:t xml:space="preserve"> документов, полученных по МБА - 75.</w:t>
      </w:r>
    </w:p>
    <w:p w:rsidR="00424A1B" w:rsidRPr="00EF4E6F" w:rsidRDefault="00424A1B" w:rsidP="00AC4E35">
      <w:pPr>
        <w:ind w:firstLine="567"/>
        <w:rPr>
          <w:color w:val="C00000"/>
          <w:sz w:val="28"/>
          <w:szCs w:val="28"/>
        </w:rPr>
      </w:pPr>
      <w:r w:rsidRPr="00EF4E6F">
        <w:rPr>
          <w:sz w:val="28"/>
          <w:szCs w:val="28"/>
        </w:rPr>
        <w:t>7.6.</w:t>
      </w:r>
      <w:r w:rsidR="00A57617" w:rsidRPr="00EF4E6F">
        <w:rPr>
          <w:sz w:val="28"/>
          <w:szCs w:val="28"/>
        </w:rPr>
        <w:t>2. количество заказов по ЭДД</w:t>
      </w:r>
      <w:r w:rsidR="00AC4E35">
        <w:rPr>
          <w:sz w:val="28"/>
          <w:szCs w:val="28"/>
        </w:rPr>
        <w:t xml:space="preserve"> </w:t>
      </w:r>
      <w:r w:rsidR="00A57617" w:rsidRPr="00EF4E6F">
        <w:rPr>
          <w:sz w:val="28"/>
          <w:szCs w:val="28"/>
        </w:rPr>
        <w:t>- 0</w:t>
      </w:r>
      <w:r w:rsidRPr="00EF4E6F">
        <w:rPr>
          <w:sz w:val="28"/>
          <w:szCs w:val="28"/>
        </w:rPr>
        <w:t xml:space="preserve">; документов, полученных по ЭДД </w:t>
      </w:r>
      <w:r w:rsidR="00A57617" w:rsidRPr="00EF4E6F">
        <w:rPr>
          <w:sz w:val="28"/>
          <w:szCs w:val="28"/>
        </w:rPr>
        <w:t>-</w:t>
      </w:r>
      <w:r w:rsidR="00AC4E35">
        <w:rPr>
          <w:sz w:val="28"/>
          <w:szCs w:val="28"/>
        </w:rPr>
        <w:t xml:space="preserve"> </w:t>
      </w:r>
      <w:r w:rsidR="00A57617" w:rsidRPr="00EF4E6F">
        <w:rPr>
          <w:sz w:val="28"/>
          <w:szCs w:val="28"/>
        </w:rPr>
        <w:t xml:space="preserve">0. </w:t>
      </w:r>
    </w:p>
    <w:p w:rsidR="00424A1B" w:rsidRPr="00EF4E6F" w:rsidRDefault="00424A1B" w:rsidP="00AC4E35">
      <w:pPr>
        <w:rPr>
          <w:color w:val="C00000"/>
          <w:sz w:val="28"/>
          <w:szCs w:val="28"/>
        </w:rPr>
      </w:pPr>
    </w:p>
    <w:p w:rsidR="00424A1B" w:rsidRPr="00EF4E6F" w:rsidRDefault="00424A1B" w:rsidP="00AC4E35">
      <w:pPr>
        <w:ind w:firstLine="567"/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7.7. Краткие выводы по разделу.</w:t>
      </w:r>
    </w:p>
    <w:p w:rsidR="00424A1B" w:rsidRPr="00EF4E6F" w:rsidRDefault="00424A1B" w:rsidP="00AC4E35">
      <w:pPr>
        <w:pStyle w:val="ad"/>
        <w:spacing w:before="0" w:beforeAutospacing="0" w:after="0" w:afterAutospacing="0"/>
        <w:ind w:left="720" w:firstLine="696"/>
        <w:rPr>
          <w:sz w:val="28"/>
          <w:szCs w:val="28"/>
        </w:rPr>
      </w:pPr>
      <w:r w:rsidRPr="00EF4E6F">
        <w:rPr>
          <w:sz w:val="28"/>
          <w:szCs w:val="28"/>
        </w:rPr>
        <w:t xml:space="preserve">Справочно-библиографическое обслуживание, формирование информационной культуры личности, составление библиографической продукции являются неотъемлемой частью деятельности наших библиотек. Библиотекари понимают, что от того, какие знания в этой области получат наши читатели, зависит степень их ориентированности в мире информации.  </w:t>
      </w:r>
    </w:p>
    <w:p w:rsidR="00424A1B" w:rsidRPr="00EF4E6F" w:rsidRDefault="00424A1B" w:rsidP="00AC4E35">
      <w:pPr>
        <w:ind w:left="720"/>
        <w:rPr>
          <w:sz w:val="28"/>
          <w:szCs w:val="28"/>
        </w:rPr>
      </w:pPr>
    </w:p>
    <w:p w:rsidR="00424A1B" w:rsidRPr="00EF4E6F" w:rsidRDefault="00424A1B" w:rsidP="00AC4E35">
      <w:pPr>
        <w:ind w:left="720" w:firstLine="696"/>
        <w:rPr>
          <w:sz w:val="28"/>
          <w:szCs w:val="28"/>
        </w:rPr>
      </w:pPr>
      <w:r w:rsidRPr="00EF4E6F">
        <w:rPr>
          <w:sz w:val="28"/>
          <w:szCs w:val="28"/>
        </w:rPr>
        <w:t xml:space="preserve">Информационная работа ведётся в библиотеках района, для информационного обслуживания  используются как традиционные, так и новые формы работы - компьютерные технологии, ведётся правовое просвещение граждан. </w:t>
      </w:r>
    </w:p>
    <w:p w:rsidR="00424A1B" w:rsidRPr="00EF4E6F" w:rsidRDefault="00424A1B" w:rsidP="00AC4E35">
      <w:pPr>
        <w:shd w:val="clear" w:color="auto" w:fill="FFFFFF"/>
        <w:ind w:left="720" w:firstLine="696"/>
        <w:rPr>
          <w:sz w:val="28"/>
          <w:szCs w:val="28"/>
        </w:rPr>
      </w:pPr>
      <w:r w:rsidRPr="00EF4E6F">
        <w:rPr>
          <w:sz w:val="28"/>
          <w:szCs w:val="28"/>
        </w:rPr>
        <w:t xml:space="preserve">В 2020 году выполнено справок </w:t>
      </w:r>
      <w:r w:rsidR="004463CB" w:rsidRPr="00EF4E6F">
        <w:rPr>
          <w:sz w:val="28"/>
          <w:szCs w:val="28"/>
        </w:rPr>
        <w:t>3828, на 632 мен</w:t>
      </w:r>
      <w:r w:rsidRPr="00EF4E6F">
        <w:rPr>
          <w:sz w:val="28"/>
          <w:szCs w:val="28"/>
        </w:rPr>
        <w:t xml:space="preserve">ьше чем 2018 году. </w:t>
      </w:r>
      <w:r w:rsidR="00762022" w:rsidRPr="00EF4E6F">
        <w:rPr>
          <w:sz w:val="28"/>
          <w:szCs w:val="28"/>
        </w:rPr>
        <w:t>Тематических справок 2343</w:t>
      </w:r>
      <w:r w:rsidRPr="00EF4E6F">
        <w:rPr>
          <w:sz w:val="28"/>
          <w:szCs w:val="28"/>
        </w:rPr>
        <w:t>,</w:t>
      </w:r>
      <w:r w:rsidR="00762022" w:rsidRPr="00EF4E6F">
        <w:rPr>
          <w:sz w:val="28"/>
          <w:szCs w:val="28"/>
        </w:rPr>
        <w:t xml:space="preserve"> что </w:t>
      </w:r>
      <w:r w:rsidRPr="00EF4E6F">
        <w:rPr>
          <w:sz w:val="28"/>
          <w:szCs w:val="28"/>
        </w:rPr>
        <w:t>на</w:t>
      </w:r>
      <w:r w:rsidR="00762022" w:rsidRPr="00EF4E6F">
        <w:rPr>
          <w:sz w:val="28"/>
          <w:szCs w:val="28"/>
        </w:rPr>
        <w:t xml:space="preserve"> 415 справок больше, адресных справок</w:t>
      </w:r>
      <w:r w:rsidR="00AC4E35">
        <w:rPr>
          <w:sz w:val="28"/>
          <w:szCs w:val="28"/>
        </w:rPr>
        <w:t xml:space="preserve"> </w:t>
      </w:r>
      <w:r w:rsidR="00762022" w:rsidRPr="00EF4E6F">
        <w:rPr>
          <w:sz w:val="28"/>
          <w:szCs w:val="28"/>
        </w:rPr>
        <w:t>860, на 356</w:t>
      </w:r>
      <w:r w:rsidRPr="00EF4E6F">
        <w:rPr>
          <w:sz w:val="28"/>
          <w:szCs w:val="28"/>
        </w:rPr>
        <w:t xml:space="preserve"> справок меньше</w:t>
      </w:r>
      <w:r w:rsidR="00762022" w:rsidRPr="00EF4E6F">
        <w:rPr>
          <w:sz w:val="28"/>
          <w:szCs w:val="28"/>
        </w:rPr>
        <w:t>, уточняющих справок 267, на 241 справку меньше</w:t>
      </w:r>
      <w:r w:rsidRPr="00EF4E6F">
        <w:rPr>
          <w:sz w:val="28"/>
          <w:szCs w:val="28"/>
        </w:rPr>
        <w:t xml:space="preserve">. </w:t>
      </w:r>
    </w:p>
    <w:p w:rsidR="00424A1B" w:rsidRPr="00EF4E6F" w:rsidRDefault="00424A1B" w:rsidP="00AC4E35">
      <w:pPr>
        <w:shd w:val="clear" w:color="auto" w:fill="FFFFFF"/>
        <w:ind w:left="720" w:firstLine="696"/>
        <w:rPr>
          <w:sz w:val="28"/>
          <w:szCs w:val="28"/>
        </w:rPr>
      </w:pPr>
      <w:r w:rsidRPr="00EF4E6F">
        <w:rPr>
          <w:sz w:val="28"/>
          <w:szCs w:val="28"/>
        </w:rPr>
        <w:t>Все библиотеки ведут тетради учёта справок. Больше всего</w:t>
      </w:r>
      <w:r w:rsidR="00762022" w:rsidRPr="00EF4E6F">
        <w:rPr>
          <w:sz w:val="28"/>
          <w:szCs w:val="28"/>
        </w:rPr>
        <w:t xml:space="preserve"> справок выполнила </w:t>
      </w:r>
      <w:r w:rsidRPr="00EF4E6F">
        <w:rPr>
          <w:sz w:val="28"/>
          <w:szCs w:val="28"/>
        </w:rPr>
        <w:t>Дубровенская модельная библиотека</w:t>
      </w:r>
      <w:r w:rsidR="00762022" w:rsidRPr="00EF4E6F">
        <w:rPr>
          <w:sz w:val="28"/>
          <w:szCs w:val="28"/>
        </w:rPr>
        <w:t xml:space="preserve"> - 790 и Павская модельная библиотека - 767</w:t>
      </w:r>
      <w:r w:rsidRPr="00EF4E6F">
        <w:rPr>
          <w:sz w:val="28"/>
          <w:szCs w:val="28"/>
        </w:rPr>
        <w:t xml:space="preserve">. </w:t>
      </w:r>
    </w:p>
    <w:p w:rsidR="00424A1B" w:rsidRPr="00EF4E6F" w:rsidRDefault="00424A1B" w:rsidP="00AC4E35">
      <w:pPr>
        <w:ind w:left="720"/>
        <w:rPr>
          <w:bCs/>
          <w:sz w:val="28"/>
          <w:szCs w:val="28"/>
        </w:rPr>
      </w:pPr>
      <w:r w:rsidRPr="00EF4E6F">
        <w:rPr>
          <w:b/>
          <w:bCs/>
          <w:sz w:val="28"/>
          <w:szCs w:val="28"/>
        </w:rPr>
        <w:t xml:space="preserve"> </w:t>
      </w:r>
      <w:r w:rsidRPr="00EF4E6F">
        <w:rPr>
          <w:b/>
          <w:bCs/>
          <w:sz w:val="28"/>
          <w:szCs w:val="28"/>
        </w:rPr>
        <w:tab/>
      </w:r>
      <w:r w:rsidRPr="00EF4E6F">
        <w:rPr>
          <w:bCs/>
          <w:sz w:val="28"/>
          <w:szCs w:val="28"/>
        </w:rPr>
        <w:t>Возможности МБА используются не в полной мере в сельских библиотеках.  Хотя возможность доставки книг у нас есть.</w:t>
      </w:r>
    </w:p>
    <w:p w:rsidR="00424A1B" w:rsidRPr="00EF4E6F" w:rsidRDefault="00424A1B" w:rsidP="00AC4E35">
      <w:pPr>
        <w:rPr>
          <w:b/>
          <w:sz w:val="28"/>
          <w:szCs w:val="28"/>
        </w:rPr>
      </w:pPr>
    </w:p>
    <w:p w:rsidR="00424A1B" w:rsidRPr="00EF4E6F" w:rsidRDefault="00424A1B" w:rsidP="00424A1B">
      <w:pPr>
        <w:jc w:val="center"/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8. Краеведческая деятельность библиотек</w:t>
      </w:r>
    </w:p>
    <w:p w:rsidR="00424A1B" w:rsidRPr="00EF4E6F" w:rsidRDefault="00424A1B" w:rsidP="00424A1B">
      <w:pPr>
        <w:rPr>
          <w:sz w:val="28"/>
          <w:szCs w:val="28"/>
        </w:rPr>
      </w:pPr>
    </w:p>
    <w:p w:rsidR="00424A1B" w:rsidRPr="00EF4E6F" w:rsidRDefault="00424A1B" w:rsidP="00AC4E35">
      <w:pPr>
        <w:ind w:firstLine="709"/>
        <w:rPr>
          <w:sz w:val="28"/>
          <w:szCs w:val="28"/>
        </w:rPr>
      </w:pPr>
      <w:r w:rsidRPr="00EF4E6F">
        <w:rPr>
          <w:sz w:val="28"/>
          <w:szCs w:val="28"/>
        </w:rPr>
        <w:t>8.1. Реализация краеведческих проектов, в том числе участие в</w:t>
      </w:r>
      <w:r w:rsidR="00AC4E35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>корпоративных проектах.</w:t>
      </w:r>
    </w:p>
    <w:p w:rsidR="00424A1B" w:rsidRPr="00EF4E6F" w:rsidRDefault="00424A1B" w:rsidP="00AC4E35">
      <w:pPr>
        <w:ind w:firstLine="709"/>
        <w:rPr>
          <w:b/>
          <w:color w:val="000000"/>
          <w:sz w:val="28"/>
          <w:szCs w:val="28"/>
        </w:rPr>
      </w:pPr>
      <w:r w:rsidRPr="00EF4E6F">
        <w:rPr>
          <w:b/>
          <w:color w:val="000000"/>
          <w:sz w:val="28"/>
          <w:szCs w:val="28"/>
        </w:rPr>
        <w:t>Продолжаем работать по программе «Все флаги в гости будут к нам» (2018-2020)</w:t>
      </w:r>
    </w:p>
    <w:p w:rsidR="00E06A0F" w:rsidRPr="00EF4E6F" w:rsidRDefault="00845AD0" w:rsidP="00AC4E35">
      <w:pPr>
        <w:ind w:firstLine="709"/>
        <w:rPr>
          <w:sz w:val="28"/>
          <w:szCs w:val="28"/>
        </w:rPr>
      </w:pPr>
      <w:r w:rsidRPr="00EF4E6F">
        <w:rPr>
          <w:sz w:val="28"/>
          <w:szCs w:val="28"/>
        </w:rPr>
        <w:t xml:space="preserve"> Оформлена выставка - инсталяция «Порхов Ганзейский».</w:t>
      </w:r>
    </w:p>
    <w:p w:rsidR="00424A1B" w:rsidRPr="00EF4E6F" w:rsidRDefault="00424A1B" w:rsidP="00AC4E35">
      <w:pPr>
        <w:ind w:firstLine="709"/>
        <w:rPr>
          <w:color w:val="C00000"/>
          <w:sz w:val="28"/>
          <w:szCs w:val="28"/>
        </w:rPr>
      </w:pPr>
    </w:p>
    <w:p w:rsidR="00424A1B" w:rsidRPr="00EF4E6F" w:rsidRDefault="00424A1B" w:rsidP="00AC4E35">
      <w:pPr>
        <w:ind w:firstLine="709"/>
        <w:rPr>
          <w:color w:val="C00000"/>
          <w:sz w:val="28"/>
          <w:szCs w:val="28"/>
        </w:rPr>
      </w:pPr>
    </w:p>
    <w:p w:rsidR="00424A1B" w:rsidRPr="002D76D2" w:rsidRDefault="00424A1B" w:rsidP="002D76D2">
      <w:pPr>
        <w:ind w:firstLine="709"/>
        <w:rPr>
          <w:sz w:val="28"/>
          <w:szCs w:val="28"/>
        </w:rPr>
      </w:pPr>
      <w:r w:rsidRPr="00EF4E6F">
        <w:rPr>
          <w:sz w:val="28"/>
          <w:szCs w:val="28"/>
        </w:rPr>
        <w:lastRenderedPageBreak/>
        <w:t>8.2. Анализ формирования и использования фондов краеведчески</w:t>
      </w:r>
      <w:r w:rsidR="006053E4">
        <w:rPr>
          <w:sz w:val="28"/>
          <w:szCs w:val="28"/>
        </w:rPr>
        <w:t>х документов и местных изданий:</w:t>
      </w:r>
    </w:p>
    <w:p w:rsidR="00424A1B" w:rsidRPr="00EF4E6F" w:rsidRDefault="00424A1B" w:rsidP="00424A1B">
      <w:pPr>
        <w:ind w:firstLine="709"/>
        <w:jc w:val="right"/>
        <w:rPr>
          <w:b/>
          <w:sz w:val="28"/>
          <w:szCs w:val="28"/>
        </w:rPr>
      </w:pPr>
    </w:p>
    <w:p w:rsidR="00424A1B" w:rsidRPr="00EF4E6F" w:rsidRDefault="00424A1B" w:rsidP="00424A1B">
      <w:pPr>
        <w:ind w:firstLine="709"/>
        <w:jc w:val="right"/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Таблица 19 «Анализ формирования и использования</w:t>
      </w:r>
    </w:p>
    <w:p w:rsidR="00424A1B" w:rsidRPr="00EF4E6F" w:rsidRDefault="00424A1B" w:rsidP="00424A1B">
      <w:pPr>
        <w:ind w:firstLine="709"/>
        <w:jc w:val="right"/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фондов краеведческих документов и местных изданий»</w:t>
      </w:r>
    </w:p>
    <w:tbl>
      <w:tblPr>
        <w:tblW w:w="10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1"/>
        <w:gridCol w:w="1094"/>
        <w:gridCol w:w="1260"/>
        <w:gridCol w:w="1620"/>
        <w:gridCol w:w="1620"/>
        <w:gridCol w:w="1620"/>
        <w:gridCol w:w="1440"/>
      </w:tblGrid>
      <w:tr w:rsidR="00424A1B" w:rsidRPr="00EF4E6F" w:rsidTr="002D76D2">
        <w:trPr>
          <w:cantSplit/>
          <w:trHeight w:val="2533"/>
          <w:jc w:val="center"/>
        </w:trPr>
        <w:tc>
          <w:tcPr>
            <w:tcW w:w="1451" w:type="dxa"/>
            <w:textDirection w:val="btLr"/>
          </w:tcPr>
          <w:p w:rsidR="00424A1B" w:rsidRPr="00EF4E6F" w:rsidRDefault="00424A1B" w:rsidP="00AC4E35">
            <w:pPr>
              <w:pStyle w:val="1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textDirection w:val="btLr"/>
          </w:tcPr>
          <w:p w:rsidR="00424A1B" w:rsidRPr="00EF4E6F" w:rsidRDefault="00424A1B" w:rsidP="00AC4E35">
            <w:pPr>
              <w:pStyle w:val="1"/>
              <w:ind w:left="113" w:right="113"/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Объем краеведческого фонда</w:t>
            </w:r>
          </w:p>
        </w:tc>
        <w:tc>
          <w:tcPr>
            <w:tcW w:w="1260" w:type="dxa"/>
            <w:textDirection w:val="btLr"/>
          </w:tcPr>
          <w:p w:rsidR="00424A1B" w:rsidRPr="00EF4E6F" w:rsidRDefault="00424A1B" w:rsidP="00AC4E35">
            <w:pPr>
              <w:pStyle w:val="1"/>
              <w:ind w:left="113" w:right="113"/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в т.ч. периодических изданий</w:t>
            </w:r>
          </w:p>
        </w:tc>
        <w:tc>
          <w:tcPr>
            <w:tcW w:w="1620" w:type="dxa"/>
            <w:textDirection w:val="btLr"/>
          </w:tcPr>
          <w:p w:rsidR="00424A1B" w:rsidRPr="00EF4E6F" w:rsidRDefault="00424A1B" w:rsidP="00AC4E35">
            <w:pPr>
              <w:pStyle w:val="1"/>
              <w:ind w:left="113" w:right="113"/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Книговыдача краеведческой литературы, % от общей книговыдачи</w:t>
            </w:r>
          </w:p>
        </w:tc>
        <w:tc>
          <w:tcPr>
            <w:tcW w:w="1620" w:type="dxa"/>
            <w:textDirection w:val="btLr"/>
          </w:tcPr>
          <w:p w:rsidR="00424A1B" w:rsidRPr="00EF4E6F" w:rsidRDefault="00424A1B" w:rsidP="00AC4E35">
            <w:pPr>
              <w:pStyle w:val="1"/>
              <w:ind w:left="113" w:right="113"/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Количество новых поступлений</w:t>
            </w:r>
          </w:p>
          <w:p w:rsidR="00424A1B" w:rsidRPr="00EF4E6F" w:rsidRDefault="00424A1B" w:rsidP="00AC4E35">
            <w:pPr>
              <w:pStyle w:val="1"/>
              <w:ind w:left="113" w:right="113"/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по краеведению</w:t>
            </w:r>
          </w:p>
        </w:tc>
        <w:tc>
          <w:tcPr>
            <w:tcW w:w="1620" w:type="dxa"/>
            <w:textDirection w:val="btLr"/>
          </w:tcPr>
          <w:p w:rsidR="00424A1B" w:rsidRPr="00EF4E6F" w:rsidRDefault="00424A1B" w:rsidP="00AC4E35">
            <w:pPr>
              <w:pStyle w:val="1"/>
              <w:ind w:left="113" w:right="113"/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в т.ч. количество новых поступлений по краеведению</w:t>
            </w:r>
          </w:p>
          <w:p w:rsidR="00424A1B" w:rsidRPr="00EF4E6F" w:rsidRDefault="00424A1B" w:rsidP="00AC4E35">
            <w:pPr>
              <w:pStyle w:val="1"/>
              <w:ind w:left="113" w:right="113"/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в сельские филиалы</w:t>
            </w:r>
          </w:p>
        </w:tc>
        <w:tc>
          <w:tcPr>
            <w:tcW w:w="1440" w:type="dxa"/>
            <w:textDirection w:val="btLr"/>
          </w:tcPr>
          <w:p w:rsidR="00424A1B" w:rsidRPr="00EF4E6F" w:rsidRDefault="00424A1B" w:rsidP="00AC4E35">
            <w:pPr>
              <w:pStyle w:val="1"/>
              <w:ind w:left="113" w:right="113"/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Количество списанных краеведческих</w:t>
            </w:r>
          </w:p>
          <w:p w:rsidR="00424A1B" w:rsidRPr="00EF4E6F" w:rsidRDefault="00424A1B" w:rsidP="00AC4E35">
            <w:pPr>
              <w:pStyle w:val="1"/>
              <w:ind w:left="113" w:right="113"/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документов</w:t>
            </w:r>
          </w:p>
        </w:tc>
      </w:tr>
      <w:tr w:rsidR="00424A1B" w:rsidRPr="00EF4E6F" w:rsidTr="002D76D2">
        <w:trPr>
          <w:cantSplit/>
          <w:trHeight w:val="389"/>
          <w:jc w:val="center"/>
        </w:trPr>
        <w:tc>
          <w:tcPr>
            <w:tcW w:w="1451" w:type="dxa"/>
          </w:tcPr>
          <w:p w:rsidR="00424A1B" w:rsidRPr="00EF4E6F" w:rsidRDefault="00424A1B" w:rsidP="00AC4E35">
            <w:pPr>
              <w:pStyle w:val="1"/>
              <w:ind w:left="0"/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094" w:type="dxa"/>
          </w:tcPr>
          <w:p w:rsidR="00424A1B" w:rsidRPr="00EF4E6F" w:rsidRDefault="00424A1B" w:rsidP="00AC4E35">
            <w:pPr>
              <w:pStyle w:val="ListParagraph1"/>
              <w:ind w:left="0"/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4969</w:t>
            </w:r>
          </w:p>
        </w:tc>
        <w:tc>
          <w:tcPr>
            <w:tcW w:w="1260" w:type="dxa"/>
          </w:tcPr>
          <w:p w:rsidR="00424A1B" w:rsidRPr="00EF4E6F" w:rsidRDefault="00424A1B" w:rsidP="00AC4E35">
            <w:pPr>
              <w:pStyle w:val="ListParagraph1"/>
              <w:ind w:left="0"/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94</w:t>
            </w:r>
          </w:p>
        </w:tc>
        <w:tc>
          <w:tcPr>
            <w:tcW w:w="1620" w:type="dxa"/>
          </w:tcPr>
          <w:p w:rsidR="00424A1B" w:rsidRPr="00EF4E6F" w:rsidRDefault="00424A1B" w:rsidP="00AC4E35">
            <w:pPr>
              <w:pStyle w:val="ListParagraph1"/>
              <w:ind w:left="0"/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6456 / 3%</w:t>
            </w:r>
          </w:p>
        </w:tc>
        <w:tc>
          <w:tcPr>
            <w:tcW w:w="1620" w:type="dxa"/>
          </w:tcPr>
          <w:p w:rsidR="00424A1B" w:rsidRPr="00EF4E6F" w:rsidRDefault="00424A1B" w:rsidP="00AC4E35">
            <w:pPr>
              <w:pStyle w:val="ListParagraph1"/>
              <w:ind w:left="0"/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97</w:t>
            </w:r>
          </w:p>
        </w:tc>
        <w:tc>
          <w:tcPr>
            <w:tcW w:w="1620" w:type="dxa"/>
          </w:tcPr>
          <w:p w:rsidR="00424A1B" w:rsidRPr="00EF4E6F" w:rsidRDefault="00424A1B" w:rsidP="00AC4E35">
            <w:pPr>
              <w:pStyle w:val="ListParagraph1"/>
              <w:ind w:left="0"/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50</w:t>
            </w:r>
          </w:p>
        </w:tc>
        <w:tc>
          <w:tcPr>
            <w:tcW w:w="1440" w:type="dxa"/>
          </w:tcPr>
          <w:p w:rsidR="00424A1B" w:rsidRPr="00EF4E6F" w:rsidRDefault="00424A1B" w:rsidP="00AC4E35">
            <w:pPr>
              <w:pStyle w:val="ListParagraph1"/>
              <w:ind w:left="0"/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108</w:t>
            </w:r>
          </w:p>
        </w:tc>
      </w:tr>
      <w:tr w:rsidR="00424A1B" w:rsidRPr="00EF4E6F" w:rsidTr="002D76D2">
        <w:trPr>
          <w:cantSplit/>
          <w:trHeight w:val="357"/>
          <w:jc w:val="center"/>
        </w:trPr>
        <w:tc>
          <w:tcPr>
            <w:tcW w:w="1451" w:type="dxa"/>
          </w:tcPr>
          <w:p w:rsidR="00424A1B" w:rsidRPr="00EF4E6F" w:rsidRDefault="00424A1B" w:rsidP="00AC4E35">
            <w:pPr>
              <w:pStyle w:val="1"/>
              <w:ind w:left="0"/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094" w:type="dxa"/>
          </w:tcPr>
          <w:p w:rsidR="00424A1B" w:rsidRPr="00EF4E6F" w:rsidRDefault="00424A1B" w:rsidP="00AC4E35">
            <w:pPr>
              <w:pStyle w:val="ListParagraph1"/>
              <w:ind w:left="0"/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4968</w:t>
            </w:r>
          </w:p>
        </w:tc>
        <w:tc>
          <w:tcPr>
            <w:tcW w:w="1260" w:type="dxa"/>
          </w:tcPr>
          <w:p w:rsidR="00424A1B" w:rsidRPr="00EF4E6F" w:rsidRDefault="00424A1B" w:rsidP="00AC4E35">
            <w:pPr>
              <w:pStyle w:val="ListParagraph1"/>
              <w:ind w:left="0"/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106</w:t>
            </w:r>
          </w:p>
        </w:tc>
        <w:tc>
          <w:tcPr>
            <w:tcW w:w="1620" w:type="dxa"/>
          </w:tcPr>
          <w:p w:rsidR="00424A1B" w:rsidRPr="00EF4E6F" w:rsidRDefault="00424A1B" w:rsidP="00AC4E35">
            <w:pPr>
              <w:pStyle w:val="ListParagraph1"/>
              <w:ind w:left="0"/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4354 /3,2%</w:t>
            </w:r>
          </w:p>
        </w:tc>
        <w:tc>
          <w:tcPr>
            <w:tcW w:w="1620" w:type="dxa"/>
          </w:tcPr>
          <w:p w:rsidR="00424A1B" w:rsidRPr="00EF4E6F" w:rsidRDefault="00424A1B" w:rsidP="00AC4E35">
            <w:pPr>
              <w:pStyle w:val="ListParagraph1"/>
              <w:ind w:left="0"/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14</w:t>
            </w:r>
          </w:p>
        </w:tc>
        <w:tc>
          <w:tcPr>
            <w:tcW w:w="1620" w:type="dxa"/>
          </w:tcPr>
          <w:p w:rsidR="00424A1B" w:rsidRPr="00EF4E6F" w:rsidRDefault="00424A1B" w:rsidP="00AC4E35">
            <w:pPr>
              <w:pStyle w:val="ListParagraph1"/>
              <w:ind w:left="0"/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424A1B" w:rsidRPr="00EF4E6F" w:rsidRDefault="00424A1B" w:rsidP="00AC4E35">
            <w:pPr>
              <w:pStyle w:val="ListParagraph1"/>
              <w:ind w:left="0"/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15</w:t>
            </w:r>
          </w:p>
        </w:tc>
      </w:tr>
      <w:tr w:rsidR="00424A1B" w:rsidRPr="00EF4E6F" w:rsidTr="002D76D2">
        <w:trPr>
          <w:cantSplit/>
          <w:trHeight w:val="357"/>
          <w:jc w:val="center"/>
        </w:trPr>
        <w:tc>
          <w:tcPr>
            <w:tcW w:w="1451" w:type="dxa"/>
          </w:tcPr>
          <w:p w:rsidR="00424A1B" w:rsidRPr="002D76D2" w:rsidRDefault="00424A1B" w:rsidP="00AC4E35">
            <w:pPr>
              <w:pStyle w:val="1"/>
              <w:ind w:left="0"/>
              <w:rPr>
                <w:b/>
              </w:rPr>
            </w:pPr>
            <w:r w:rsidRPr="002D76D2">
              <w:rPr>
                <w:b/>
              </w:rPr>
              <w:t>Динамика</w:t>
            </w:r>
          </w:p>
          <w:p w:rsidR="00424A1B" w:rsidRPr="002D76D2" w:rsidRDefault="00424A1B" w:rsidP="00AC4E35">
            <w:pPr>
              <w:pStyle w:val="1"/>
              <w:ind w:left="0"/>
              <w:rPr>
                <w:b/>
              </w:rPr>
            </w:pPr>
            <w:r w:rsidRPr="002D76D2">
              <w:rPr>
                <w:b/>
              </w:rPr>
              <w:t>+/-</w:t>
            </w:r>
          </w:p>
        </w:tc>
        <w:tc>
          <w:tcPr>
            <w:tcW w:w="1094" w:type="dxa"/>
          </w:tcPr>
          <w:p w:rsidR="00424A1B" w:rsidRPr="00EF4E6F" w:rsidRDefault="00424A1B" w:rsidP="00AC4E35">
            <w:pPr>
              <w:pStyle w:val="ListParagraph1"/>
              <w:ind w:left="0"/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-</w:t>
            </w:r>
            <w:r w:rsidR="00AC4E35">
              <w:rPr>
                <w:sz w:val="28"/>
                <w:szCs w:val="28"/>
              </w:rPr>
              <w:t xml:space="preserve"> </w:t>
            </w:r>
            <w:r w:rsidRPr="00EF4E6F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24A1B" w:rsidRPr="00EF4E6F" w:rsidRDefault="00424A1B" w:rsidP="00AC4E35">
            <w:pPr>
              <w:pStyle w:val="ListParagraph1"/>
              <w:ind w:left="0"/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+</w:t>
            </w:r>
            <w:r w:rsidR="00AC4E35">
              <w:rPr>
                <w:sz w:val="28"/>
                <w:szCs w:val="28"/>
              </w:rPr>
              <w:t xml:space="preserve"> </w:t>
            </w:r>
            <w:r w:rsidRPr="00EF4E6F">
              <w:rPr>
                <w:sz w:val="28"/>
                <w:szCs w:val="28"/>
              </w:rPr>
              <w:t>12</w:t>
            </w:r>
          </w:p>
        </w:tc>
        <w:tc>
          <w:tcPr>
            <w:tcW w:w="1620" w:type="dxa"/>
          </w:tcPr>
          <w:p w:rsidR="00424A1B" w:rsidRPr="00EF4E6F" w:rsidRDefault="00424A1B" w:rsidP="00AC4E35">
            <w:pPr>
              <w:pStyle w:val="ListParagraph1"/>
              <w:ind w:left="0"/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+</w:t>
            </w:r>
            <w:r w:rsidR="00AC4E35">
              <w:rPr>
                <w:sz w:val="28"/>
                <w:szCs w:val="28"/>
              </w:rPr>
              <w:t xml:space="preserve"> </w:t>
            </w:r>
            <w:r w:rsidRPr="00EF4E6F">
              <w:rPr>
                <w:sz w:val="28"/>
                <w:szCs w:val="28"/>
              </w:rPr>
              <w:t>0,2%</w:t>
            </w:r>
          </w:p>
        </w:tc>
        <w:tc>
          <w:tcPr>
            <w:tcW w:w="1620" w:type="dxa"/>
          </w:tcPr>
          <w:p w:rsidR="00424A1B" w:rsidRPr="00EF4E6F" w:rsidRDefault="00424A1B" w:rsidP="00AC4E35">
            <w:pPr>
              <w:pStyle w:val="ListParagraph1"/>
              <w:ind w:left="0"/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-</w:t>
            </w:r>
            <w:r w:rsidR="00AC4E35">
              <w:rPr>
                <w:sz w:val="28"/>
                <w:szCs w:val="28"/>
              </w:rPr>
              <w:t xml:space="preserve"> </w:t>
            </w:r>
            <w:r w:rsidRPr="00EF4E6F">
              <w:rPr>
                <w:sz w:val="28"/>
                <w:szCs w:val="28"/>
              </w:rPr>
              <w:t>83</w:t>
            </w:r>
          </w:p>
        </w:tc>
        <w:tc>
          <w:tcPr>
            <w:tcW w:w="1620" w:type="dxa"/>
          </w:tcPr>
          <w:p w:rsidR="00424A1B" w:rsidRPr="00EF4E6F" w:rsidRDefault="00424A1B" w:rsidP="00AC4E35">
            <w:pPr>
              <w:pStyle w:val="ListParagraph1"/>
              <w:ind w:left="0"/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-</w:t>
            </w:r>
            <w:r w:rsidR="00AC4E35">
              <w:rPr>
                <w:sz w:val="28"/>
                <w:szCs w:val="28"/>
              </w:rPr>
              <w:t xml:space="preserve"> </w:t>
            </w:r>
            <w:r w:rsidRPr="00EF4E6F">
              <w:rPr>
                <w:sz w:val="28"/>
                <w:szCs w:val="28"/>
              </w:rPr>
              <w:t>41</w:t>
            </w:r>
          </w:p>
        </w:tc>
        <w:tc>
          <w:tcPr>
            <w:tcW w:w="1440" w:type="dxa"/>
          </w:tcPr>
          <w:p w:rsidR="00424A1B" w:rsidRPr="00EF4E6F" w:rsidRDefault="00424A1B" w:rsidP="00AC4E35">
            <w:pPr>
              <w:pStyle w:val="ListParagraph1"/>
              <w:ind w:left="0"/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-</w:t>
            </w:r>
            <w:r w:rsidR="00AC4E35">
              <w:rPr>
                <w:sz w:val="28"/>
                <w:szCs w:val="28"/>
              </w:rPr>
              <w:t xml:space="preserve"> </w:t>
            </w:r>
            <w:r w:rsidRPr="00EF4E6F">
              <w:rPr>
                <w:sz w:val="28"/>
                <w:szCs w:val="28"/>
              </w:rPr>
              <w:t>93</w:t>
            </w:r>
          </w:p>
        </w:tc>
      </w:tr>
    </w:tbl>
    <w:p w:rsidR="00424A1B" w:rsidRPr="00EF4E6F" w:rsidRDefault="00424A1B" w:rsidP="00424A1B">
      <w:pPr>
        <w:jc w:val="both"/>
        <w:rPr>
          <w:sz w:val="28"/>
          <w:szCs w:val="28"/>
        </w:rPr>
      </w:pPr>
    </w:p>
    <w:p w:rsidR="00424A1B" w:rsidRPr="00EF4E6F" w:rsidRDefault="00424A1B" w:rsidP="002D76D2">
      <w:pPr>
        <w:ind w:firstLine="709"/>
        <w:rPr>
          <w:sz w:val="28"/>
          <w:szCs w:val="28"/>
        </w:rPr>
      </w:pPr>
      <w:r w:rsidRPr="00EF4E6F">
        <w:rPr>
          <w:sz w:val="28"/>
          <w:szCs w:val="28"/>
        </w:rPr>
        <w:t>8.2.1. Источники поступлений.</w:t>
      </w:r>
    </w:p>
    <w:p w:rsidR="00424A1B" w:rsidRPr="00EF4E6F" w:rsidRDefault="00424A1B" w:rsidP="002D76D2">
      <w:pPr>
        <w:ind w:firstLine="709"/>
        <w:rPr>
          <w:sz w:val="28"/>
          <w:szCs w:val="28"/>
        </w:rPr>
      </w:pPr>
    </w:p>
    <w:p w:rsidR="00424A1B" w:rsidRPr="00EF4E6F" w:rsidRDefault="00424A1B" w:rsidP="002D76D2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8.3. Формирование </w:t>
      </w:r>
      <w:r w:rsidRPr="006053E4">
        <w:rPr>
          <w:sz w:val="28"/>
          <w:szCs w:val="28"/>
        </w:rPr>
        <w:t xml:space="preserve">краеведческих баз данных (перечень) </w:t>
      </w:r>
      <w:r w:rsidRPr="00EF4E6F">
        <w:rPr>
          <w:sz w:val="28"/>
          <w:szCs w:val="28"/>
        </w:rPr>
        <w:t xml:space="preserve">и электронных библиотек. </w:t>
      </w:r>
    </w:p>
    <w:p w:rsidR="00424A1B" w:rsidRPr="006053E4" w:rsidRDefault="00424A1B" w:rsidP="002D76D2">
      <w:pPr>
        <w:rPr>
          <w:bCs/>
          <w:sz w:val="28"/>
          <w:szCs w:val="28"/>
        </w:rPr>
      </w:pPr>
      <w:r w:rsidRPr="006053E4">
        <w:rPr>
          <w:bCs/>
          <w:sz w:val="28"/>
          <w:szCs w:val="28"/>
        </w:rPr>
        <w:t>Формирование электронной</w:t>
      </w:r>
      <w:r w:rsidRPr="006053E4">
        <w:rPr>
          <w:sz w:val="28"/>
          <w:szCs w:val="28"/>
        </w:rPr>
        <w:t xml:space="preserve"> </w:t>
      </w:r>
      <w:r w:rsidRPr="006053E4">
        <w:rPr>
          <w:bCs/>
          <w:sz w:val="28"/>
          <w:szCs w:val="28"/>
        </w:rPr>
        <w:t xml:space="preserve">библиотеки, </w:t>
      </w:r>
      <w:r w:rsidRPr="006053E4">
        <w:rPr>
          <w:sz w:val="28"/>
          <w:szCs w:val="28"/>
        </w:rPr>
        <w:t xml:space="preserve">снабжённой </w:t>
      </w:r>
      <w:r w:rsidRPr="006053E4">
        <w:rPr>
          <w:sz w:val="28"/>
          <w:szCs w:val="28"/>
          <w:u w:val="single"/>
        </w:rPr>
        <w:t>средствами навигации и поиска</w:t>
      </w:r>
      <w:r w:rsidRPr="006053E4">
        <w:rPr>
          <w:bCs/>
          <w:sz w:val="28"/>
          <w:szCs w:val="28"/>
        </w:rPr>
        <w:t xml:space="preserve"> не ведется</w:t>
      </w:r>
      <w:r w:rsidR="006053E4">
        <w:rPr>
          <w:bCs/>
          <w:sz w:val="28"/>
          <w:szCs w:val="28"/>
        </w:rPr>
        <w:t>.</w:t>
      </w:r>
    </w:p>
    <w:p w:rsidR="00EF4E6F" w:rsidRPr="006053E4" w:rsidRDefault="00EF4E6F" w:rsidP="002D76D2">
      <w:pPr>
        <w:ind w:firstLine="709"/>
        <w:rPr>
          <w:sz w:val="28"/>
          <w:szCs w:val="28"/>
          <w:shd w:val="clear" w:color="auto" w:fill="FFFFFF"/>
        </w:rPr>
      </w:pPr>
      <w:r w:rsidRPr="006053E4">
        <w:rPr>
          <w:sz w:val="28"/>
          <w:szCs w:val="28"/>
        </w:rPr>
        <w:t xml:space="preserve">Мы является участниками корпоративного проекта ПОУНБ </w:t>
      </w:r>
      <w:r w:rsidRPr="006053E4">
        <w:rPr>
          <w:sz w:val="28"/>
          <w:szCs w:val="28"/>
          <w:shd w:val="clear" w:color="auto" w:fill="FFFFFF"/>
        </w:rPr>
        <w:t>«Сводный каталог периодических изданий библиотек Псковской области». В 20</w:t>
      </w:r>
      <w:r w:rsidR="006053E4" w:rsidRPr="006053E4">
        <w:rPr>
          <w:sz w:val="28"/>
          <w:szCs w:val="28"/>
          <w:shd w:val="clear" w:color="auto" w:fill="FFFFFF"/>
        </w:rPr>
        <w:t>20  году занесено 334 записи. Всего 1996</w:t>
      </w:r>
      <w:r w:rsidRPr="006053E4">
        <w:rPr>
          <w:sz w:val="28"/>
          <w:szCs w:val="28"/>
          <w:shd w:val="clear" w:color="auto" w:fill="FFFFFF"/>
        </w:rPr>
        <w:t xml:space="preserve"> записей.</w:t>
      </w:r>
    </w:p>
    <w:p w:rsidR="00EF4E6F" w:rsidRPr="006053E4" w:rsidRDefault="00EF4E6F" w:rsidP="002D76D2">
      <w:pPr>
        <w:ind w:firstLine="708"/>
        <w:rPr>
          <w:sz w:val="28"/>
          <w:szCs w:val="28"/>
        </w:rPr>
      </w:pPr>
      <w:r w:rsidRPr="006053E4">
        <w:rPr>
          <w:sz w:val="28"/>
          <w:szCs w:val="28"/>
        </w:rPr>
        <w:t>В районной библиотеке создаётся электронная база краеведчески</w:t>
      </w:r>
      <w:r w:rsidR="002D76D2">
        <w:rPr>
          <w:sz w:val="28"/>
          <w:szCs w:val="28"/>
        </w:rPr>
        <w:t xml:space="preserve">х материалов, которая содержит </w:t>
      </w:r>
      <w:r w:rsidRPr="006053E4">
        <w:rPr>
          <w:sz w:val="28"/>
          <w:szCs w:val="28"/>
        </w:rPr>
        <w:t>17 разделов.</w:t>
      </w:r>
    </w:p>
    <w:p w:rsidR="00EF4E6F" w:rsidRPr="006053E4" w:rsidRDefault="006053E4" w:rsidP="002D76D2">
      <w:pPr>
        <w:rPr>
          <w:sz w:val="28"/>
          <w:szCs w:val="28"/>
        </w:rPr>
      </w:pPr>
      <w:r w:rsidRPr="006053E4">
        <w:rPr>
          <w:sz w:val="28"/>
          <w:szCs w:val="28"/>
        </w:rPr>
        <w:t>В 2020</w:t>
      </w:r>
      <w:r w:rsidR="00EF4E6F" w:rsidRPr="006053E4">
        <w:rPr>
          <w:sz w:val="28"/>
          <w:szCs w:val="28"/>
        </w:rPr>
        <w:t xml:space="preserve"> году добавлен:  </w:t>
      </w:r>
    </w:p>
    <w:p w:rsidR="00424A1B" w:rsidRDefault="00EF4E6F" w:rsidP="002D76D2">
      <w:pPr>
        <w:rPr>
          <w:sz w:val="28"/>
          <w:szCs w:val="28"/>
        </w:rPr>
      </w:pPr>
      <w:r w:rsidRPr="006053E4">
        <w:rPr>
          <w:sz w:val="28"/>
          <w:szCs w:val="28"/>
        </w:rPr>
        <w:t xml:space="preserve">- Календарь </w:t>
      </w:r>
      <w:r w:rsidR="006053E4" w:rsidRPr="006053E4">
        <w:rPr>
          <w:sz w:val="28"/>
          <w:szCs w:val="28"/>
        </w:rPr>
        <w:t>з</w:t>
      </w:r>
      <w:r w:rsidRPr="006053E4">
        <w:rPr>
          <w:sz w:val="28"/>
          <w:szCs w:val="28"/>
        </w:rPr>
        <w:t>наменательных</w:t>
      </w:r>
      <w:r w:rsidR="002D76D2">
        <w:rPr>
          <w:sz w:val="28"/>
          <w:szCs w:val="28"/>
        </w:rPr>
        <w:t xml:space="preserve"> дат Порховского района </w:t>
      </w:r>
      <w:r w:rsidR="006053E4" w:rsidRPr="006053E4">
        <w:rPr>
          <w:sz w:val="28"/>
          <w:szCs w:val="28"/>
        </w:rPr>
        <w:t>на 2021 год.</w:t>
      </w:r>
    </w:p>
    <w:p w:rsidR="006053E4" w:rsidRPr="006053E4" w:rsidRDefault="006053E4" w:rsidP="002D76D2">
      <w:pPr>
        <w:rPr>
          <w:sz w:val="28"/>
          <w:szCs w:val="28"/>
        </w:rPr>
      </w:pPr>
    </w:p>
    <w:p w:rsidR="00424A1B" w:rsidRPr="00F444FE" w:rsidRDefault="00424A1B" w:rsidP="002D76D2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8.4. </w:t>
      </w:r>
      <w:r w:rsidRPr="00F444FE">
        <w:rPr>
          <w:sz w:val="28"/>
          <w:szCs w:val="28"/>
        </w:rPr>
        <w:t>Количество обращений к ЭБ «Псковиана»</w:t>
      </w:r>
      <w:r w:rsidR="006053E4" w:rsidRPr="00F444FE">
        <w:rPr>
          <w:sz w:val="28"/>
          <w:szCs w:val="28"/>
        </w:rPr>
        <w:t xml:space="preserve"> -</w:t>
      </w:r>
      <w:r w:rsidR="002D76D2">
        <w:rPr>
          <w:sz w:val="28"/>
          <w:szCs w:val="28"/>
        </w:rPr>
        <w:t xml:space="preserve"> </w:t>
      </w:r>
      <w:r w:rsidR="00F444FE" w:rsidRPr="00F444FE">
        <w:rPr>
          <w:sz w:val="28"/>
          <w:szCs w:val="28"/>
        </w:rPr>
        <w:t>15.</w:t>
      </w:r>
    </w:p>
    <w:p w:rsidR="00424A1B" w:rsidRPr="00EF4E6F" w:rsidRDefault="00424A1B" w:rsidP="002D76D2">
      <w:pPr>
        <w:rPr>
          <w:color w:val="C00000"/>
          <w:sz w:val="28"/>
          <w:szCs w:val="28"/>
        </w:rPr>
      </w:pPr>
    </w:p>
    <w:p w:rsidR="00424A1B" w:rsidRPr="00EF4E6F" w:rsidRDefault="00424A1B" w:rsidP="002D76D2">
      <w:pPr>
        <w:rPr>
          <w:sz w:val="28"/>
          <w:szCs w:val="28"/>
        </w:rPr>
      </w:pPr>
      <w:r w:rsidRPr="00EF4E6F">
        <w:rPr>
          <w:sz w:val="28"/>
          <w:szCs w:val="28"/>
        </w:rPr>
        <w:t>8.5. Основные направления краеведческой деятельности – по тематике: (</w:t>
      </w:r>
      <w:r w:rsidRPr="00B41638">
        <w:rPr>
          <w:sz w:val="28"/>
          <w:szCs w:val="28"/>
        </w:rPr>
        <w:t xml:space="preserve">историческое, литературное, экологическое и др.) </w:t>
      </w:r>
      <w:r w:rsidRPr="00EF4E6F">
        <w:rPr>
          <w:sz w:val="28"/>
          <w:szCs w:val="28"/>
        </w:rPr>
        <w:t>и формам работы.</w:t>
      </w:r>
    </w:p>
    <w:p w:rsidR="00424A1B" w:rsidRPr="00EF4E6F" w:rsidRDefault="00E06A0F" w:rsidP="002D76D2">
      <w:pPr>
        <w:rPr>
          <w:color w:val="000000"/>
          <w:sz w:val="28"/>
          <w:szCs w:val="28"/>
        </w:rPr>
      </w:pPr>
      <w:r w:rsidRPr="00EF4E6F">
        <w:rPr>
          <w:color w:val="000000"/>
          <w:sz w:val="28"/>
          <w:szCs w:val="28"/>
        </w:rPr>
        <w:tab/>
      </w:r>
      <w:r w:rsidR="00424A1B" w:rsidRPr="00EF4E6F">
        <w:rPr>
          <w:color w:val="000000"/>
          <w:sz w:val="28"/>
          <w:szCs w:val="28"/>
        </w:rPr>
        <w:t>На странице Полонской библиотеке В</w:t>
      </w:r>
      <w:r w:rsidR="00E434CA">
        <w:rPr>
          <w:color w:val="000000"/>
          <w:sz w:val="28"/>
          <w:szCs w:val="28"/>
        </w:rPr>
        <w:t xml:space="preserve"> </w:t>
      </w:r>
      <w:r w:rsidR="00424A1B" w:rsidRPr="00EF4E6F">
        <w:rPr>
          <w:color w:val="000000"/>
          <w:sz w:val="28"/>
          <w:szCs w:val="28"/>
        </w:rPr>
        <w:t>Контакте появилась новая краеведческая рубрика «Дворянские усадьбы Порховского уезда».</w:t>
      </w:r>
    </w:p>
    <w:p w:rsidR="006053E4" w:rsidRPr="00EF4E6F" w:rsidRDefault="006053E4" w:rsidP="002D76D2">
      <w:pPr>
        <w:ind w:firstLine="709"/>
        <w:rPr>
          <w:sz w:val="28"/>
          <w:szCs w:val="28"/>
        </w:rPr>
      </w:pPr>
      <w:r w:rsidRPr="00EF4E6F">
        <w:rPr>
          <w:sz w:val="28"/>
          <w:szCs w:val="28"/>
        </w:rPr>
        <w:t xml:space="preserve">Большинство мероприятий в библиотеках района было приурочено к </w:t>
      </w:r>
      <w:r w:rsidRPr="006053E4">
        <w:rPr>
          <w:bCs/>
          <w:sz w:val="28"/>
          <w:szCs w:val="28"/>
        </w:rPr>
        <w:t>Году</w:t>
      </w:r>
      <w:r w:rsidRPr="006053E4">
        <w:rPr>
          <w:sz w:val="28"/>
          <w:szCs w:val="28"/>
        </w:rPr>
        <w:t xml:space="preserve"> </w:t>
      </w:r>
      <w:r w:rsidRPr="006053E4">
        <w:rPr>
          <w:bCs/>
          <w:sz w:val="28"/>
          <w:szCs w:val="28"/>
        </w:rPr>
        <w:t>памяти</w:t>
      </w:r>
      <w:r w:rsidRPr="006053E4">
        <w:rPr>
          <w:sz w:val="28"/>
          <w:szCs w:val="28"/>
        </w:rPr>
        <w:t xml:space="preserve"> </w:t>
      </w:r>
      <w:r w:rsidRPr="006053E4">
        <w:rPr>
          <w:bCs/>
          <w:sz w:val="28"/>
          <w:szCs w:val="28"/>
        </w:rPr>
        <w:t>и</w:t>
      </w:r>
      <w:r w:rsidRPr="006053E4">
        <w:rPr>
          <w:sz w:val="28"/>
          <w:szCs w:val="28"/>
        </w:rPr>
        <w:t xml:space="preserve"> </w:t>
      </w:r>
      <w:r w:rsidRPr="006053E4">
        <w:rPr>
          <w:bCs/>
          <w:sz w:val="28"/>
          <w:szCs w:val="28"/>
        </w:rPr>
        <w:t>славы</w:t>
      </w:r>
      <w:r w:rsidRPr="006053E4">
        <w:rPr>
          <w:sz w:val="28"/>
          <w:szCs w:val="28"/>
        </w:rPr>
        <w:t>.</w:t>
      </w:r>
      <w:r w:rsidRPr="00EF4E6F">
        <w:rPr>
          <w:sz w:val="28"/>
          <w:szCs w:val="28"/>
        </w:rPr>
        <w:t xml:space="preserve"> Всероссийский проект «Памяти героев», в котором также принимала участия районная библиотека, напомнил всем нам о людях, которые своим героическим подвигом внесли вклад в дело Великой Победы над фашизмом. Районная библиотека предлагала вниманию подписчиков социальной сети В</w:t>
      </w:r>
      <w:r w:rsidR="002D76D2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 xml:space="preserve">Контакте публикации о Героях Советского Союза, которые родились на Порховской земле. </w:t>
      </w:r>
    </w:p>
    <w:p w:rsidR="006053E4" w:rsidRPr="00EF4E6F" w:rsidRDefault="006053E4" w:rsidP="002D76D2">
      <w:pPr>
        <w:ind w:firstLine="567"/>
        <w:rPr>
          <w:sz w:val="28"/>
          <w:szCs w:val="28"/>
        </w:rPr>
      </w:pPr>
      <w:r w:rsidRPr="00EF4E6F">
        <w:rPr>
          <w:sz w:val="28"/>
          <w:szCs w:val="28"/>
        </w:rPr>
        <w:t xml:space="preserve">День вывода войск из Афганистана. В районной библиотеке оформлена выставка </w:t>
      </w:r>
      <w:hyperlink r:id="rId48" w:anchor="/" w:tgtFrame="_blank" w:history="1">
        <w:r w:rsidRPr="00EF4E6F">
          <w:rPr>
            <w:bCs/>
            <w:sz w:val="28"/>
            <w:szCs w:val="28"/>
          </w:rPr>
          <w:t>«Эхо Афганской войны</w:t>
        </w:r>
        <w:r w:rsidRPr="00EF4E6F">
          <w:rPr>
            <w:sz w:val="28"/>
            <w:szCs w:val="28"/>
          </w:rPr>
          <w:t>»</w:t>
        </w:r>
      </w:hyperlink>
      <w:r w:rsidRPr="00EF4E6F">
        <w:rPr>
          <w:sz w:val="28"/>
          <w:szCs w:val="28"/>
        </w:rPr>
        <w:t>.</w:t>
      </w:r>
    </w:p>
    <w:p w:rsidR="00B41638" w:rsidRDefault="006053E4" w:rsidP="002D76D2">
      <w:pPr>
        <w:ind w:firstLine="567"/>
        <w:rPr>
          <w:sz w:val="28"/>
          <w:szCs w:val="28"/>
        </w:rPr>
      </w:pPr>
      <w:r w:rsidRPr="00EF4E6F">
        <w:rPr>
          <w:sz w:val="28"/>
          <w:szCs w:val="28"/>
        </w:rPr>
        <w:lastRenderedPageBreak/>
        <w:t xml:space="preserve">В 2020 году отмечалось 20-летие подвига воинов-десантников 6-й парашютно-десантной роты 76-й гвардейской десантно-штурмовой дивизии, памятные мероприятия по увековечиванию их подвига прошли практически во всех  библиотеках Порховского района. В районной библиотеке провели час патриотизма </w:t>
      </w:r>
      <w:hyperlink r:id="rId49" w:anchor="/" w:tgtFrame="_blank" w:history="1">
        <w:r w:rsidRPr="00EF4E6F">
          <w:rPr>
            <w:rStyle w:val="ac"/>
            <w:b w:val="0"/>
            <w:sz w:val="28"/>
            <w:szCs w:val="28"/>
          </w:rPr>
          <w:t>«Они ушли, не попрощавшись с нами»</w:t>
        </w:r>
      </w:hyperlink>
      <w:r w:rsidRPr="00EF4E6F">
        <w:rPr>
          <w:b/>
          <w:sz w:val="28"/>
          <w:szCs w:val="28"/>
        </w:rPr>
        <w:t>,</w:t>
      </w:r>
      <w:r w:rsidRPr="00EF4E6F">
        <w:rPr>
          <w:sz w:val="28"/>
          <w:szCs w:val="28"/>
        </w:rPr>
        <w:t xml:space="preserve"> посвящённый подвигу псковских десантников. Студенты Порховского филиала Дедовичского межпрофильного техникума прослушали рассказ-презентацию «За нами Россия, присяга дана». Посмотрели отрывки из фильма «6 рота» и видео – клип «На песню Стаса Коноплянникова». Ознакомились с выставкой «Подвиг погибших не должен остаться в тени». В Павской библиотеке провели вечер памяти «Путь в бессмертие». В Боровичской библиотеке прошел патриотический час «Рота, шагнувшая в бессмертие», читатели познакомились с выставкой, на которой представлены книга «Вспомним всех поименно», а также книги Валентины Игнатьевой «Помяните добрым словом» и «Псковские панфиловцы». Урок истории под таким же названием организовали со школьниками в Славковской библиотеке, дети просмотрели фильм о героях- десантниках. В краеведческом музее Дубровенской школы собрались все учащиеся на урок мужества «Рота уходит в небо». Выпускник этой школы Архипов Владимир в ночь на 1 марта погиб в составе 6 роты 104 десантного полка. Школьники читали стихи о подвиге псковских десантников, посмотрели видео фильм «Памяти псковских десантников», почтили их память минутой молчания.</w:t>
      </w:r>
    </w:p>
    <w:p w:rsidR="006053E4" w:rsidRPr="00EF4E6F" w:rsidRDefault="00B41638" w:rsidP="002D76D2">
      <w:pPr>
        <w:ind w:firstLine="708"/>
        <w:rPr>
          <w:sz w:val="28"/>
          <w:szCs w:val="28"/>
        </w:rPr>
      </w:pPr>
      <w:r w:rsidRPr="00EF4E6F">
        <w:rPr>
          <w:sz w:val="28"/>
          <w:szCs w:val="28"/>
        </w:rPr>
        <w:t xml:space="preserve">Подготовили видео для  участия в акции «Ночь Искусств», рассказав об истории Порховской библиотеки.  </w:t>
      </w:r>
      <w:r w:rsidR="006053E4" w:rsidRPr="00EF4E6F">
        <w:rPr>
          <w:sz w:val="28"/>
          <w:szCs w:val="28"/>
        </w:rPr>
        <w:t xml:space="preserve"> </w:t>
      </w:r>
    </w:p>
    <w:p w:rsidR="00424A1B" w:rsidRPr="00EF4E6F" w:rsidRDefault="00424A1B" w:rsidP="002D76D2">
      <w:pPr>
        <w:rPr>
          <w:sz w:val="28"/>
          <w:szCs w:val="28"/>
        </w:rPr>
      </w:pPr>
    </w:p>
    <w:p w:rsidR="00424A1B" w:rsidRPr="00EF4E6F" w:rsidRDefault="00424A1B" w:rsidP="002D76D2">
      <w:pPr>
        <w:rPr>
          <w:sz w:val="28"/>
          <w:szCs w:val="28"/>
        </w:rPr>
      </w:pPr>
      <w:r w:rsidRPr="00EF4E6F">
        <w:rPr>
          <w:sz w:val="28"/>
          <w:szCs w:val="28"/>
        </w:rPr>
        <w:t>8.6. Количество краеведческ</w:t>
      </w:r>
      <w:r w:rsidR="00E06A0F" w:rsidRPr="00EF4E6F">
        <w:rPr>
          <w:sz w:val="28"/>
          <w:szCs w:val="28"/>
        </w:rPr>
        <w:t xml:space="preserve">их массовых мероприятий - </w:t>
      </w:r>
      <w:r w:rsidR="00762022" w:rsidRPr="00EF4E6F">
        <w:rPr>
          <w:sz w:val="28"/>
          <w:szCs w:val="28"/>
        </w:rPr>
        <w:t>84</w:t>
      </w:r>
      <w:r w:rsidR="002D76D2">
        <w:rPr>
          <w:sz w:val="28"/>
          <w:szCs w:val="28"/>
        </w:rPr>
        <w:t xml:space="preserve"> (перечень </w:t>
      </w:r>
      <w:r w:rsidRPr="00EF4E6F">
        <w:rPr>
          <w:sz w:val="28"/>
          <w:szCs w:val="28"/>
        </w:rPr>
        <w:t>и краткая информация о краеведческих мероприятиях, в т.ч. научно-практических конференциях, чтениях, «круглых столах» и т.д.).</w:t>
      </w:r>
    </w:p>
    <w:p w:rsidR="00424A1B" w:rsidRPr="00EF4E6F" w:rsidRDefault="00E06A0F" w:rsidP="002D76D2">
      <w:pPr>
        <w:rPr>
          <w:sz w:val="28"/>
          <w:szCs w:val="28"/>
        </w:rPr>
      </w:pPr>
      <w:r w:rsidRPr="00EF4E6F">
        <w:rPr>
          <w:color w:val="4472C4" w:themeColor="accent5"/>
          <w:sz w:val="28"/>
          <w:szCs w:val="28"/>
        </w:rPr>
        <w:t xml:space="preserve">- </w:t>
      </w:r>
      <w:r w:rsidR="00762022" w:rsidRPr="00EF4E6F">
        <w:rPr>
          <w:sz w:val="28"/>
          <w:szCs w:val="28"/>
        </w:rPr>
        <w:t xml:space="preserve">«День местного </w:t>
      </w:r>
      <w:r w:rsidR="004730DB" w:rsidRPr="00EF4E6F">
        <w:rPr>
          <w:sz w:val="28"/>
          <w:szCs w:val="28"/>
        </w:rPr>
        <w:t>Героя О</w:t>
      </w:r>
      <w:r w:rsidR="00762022" w:rsidRPr="00EF4E6F">
        <w:rPr>
          <w:sz w:val="28"/>
          <w:szCs w:val="28"/>
        </w:rPr>
        <w:t>течества» в Березовской библиотеке</w:t>
      </w:r>
    </w:p>
    <w:p w:rsidR="004730DB" w:rsidRPr="00EF4E6F" w:rsidRDefault="00E06A0F" w:rsidP="002D76D2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- </w:t>
      </w:r>
      <w:r w:rsidR="004730DB" w:rsidRPr="00EF4E6F">
        <w:rPr>
          <w:sz w:val="28"/>
          <w:szCs w:val="28"/>
        </w:rPr>
        <w:t>Час информации «Дубровно на дорогах истории»</w:t>
      </w:r>
    </w:p>
    <w:p w:rsidR="00424A1B" w:rsidRPr="00EF4E6F" w:rsidRDefault="00424A1B" w:rsidP="002D76D2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8.7. </w:t>
      </w:r>
      <w:r w:rsidRPr="00F444FE">
        <w:rPr>
          <w:sz w:val="28"/>
          <w:szCs w:val="28"/>
        </w:rPr>
        <w:t xml:space="preserve">Выпуск краеведческих изданий </w:t>
      </w:r>
      <w:r w:rsidRPr="00EF4E6F">
        <w:rPr>
          <w:sz w:val="28"/>
          <w:szCs w:val="28"/>
        </w:rPr>
        <w:t>(указатели, дайджесты, путеводители и др.)</w:t>
      </w:r>
      <w:r w:rsidR="00F444FE">
        <w:rPr>
          <w:sz w:val="28"/>
          <w:szCs w:val="28"/>
        </w:rPr>
        <w:t xml:space="preserve"> - 4</w:t>
      </w:r>
      <w:r w:rsidRPr="00EF4E6F">
        <w:rPr>
          <w:sz w:val="28"/>
          <w:szCs w:val="28"/>
        </w:rPr>
        <w:t>.</w:t>
      </w:r>
    </w:p>
    <w:p w:rsidR="00D3217B" w:rsidRDefault="00D3217B" w:rsidP="002D76D2">
      <w:pPr>
        <w:rPr>
          <w:b/>
          <w:bCs/>
        </w:rPr>
      </w:pPr>
    </w:p>
    <w:p w:rsidR="00D3217B" w:rsidRPr="00F444FE" w:rsidRDefault="00F444FE" w:rsidP="002D76D2">
      <w:pPr>
        <w:rPr>
          <w:sz w:val="28"/>
          <w:szCs w:val="28"/>
        </w:rPr>
      </w:pPr>
      <w:r>
        <w:rPr>
          <w:rStyle w:val="ac"/>
          <w:sz w:val="28"/>
          <w:szCs w:val="28"/>
        </w:rPr>
        <w:t>-</w:t>
      </w:r>
      <w:r w:rsidR="00D3217B" w:rsidRPr="00F444FE">
        <w:rPr>
          <w:rStyle w:val="ac"/>
          <w:sz w:val="28"/>
          <w:szCs w:val="28"/>
        </w:rPr>
        <w:t xml:space="preserve"> </w:t>
      </w:r>
      <w:r w:rsidR="00D3217B" w:rsidRPr="00F444FE">
        <w:rPr>
          <w:rStyle w:val="ac"/>
          <w:b w:val="0"/>
          <w:sz w:val="28"/>
          <w:szCs w:val="28"/>
        </w:rPr>
        <w:t>Календарь знаменательных и памятных дат Порховского района на 2021 год</w:t>
      </w:r>
      <w:r w:rsidR="00D3217B" w:rsidRPr="00F444FE">
        <w:rPr>
          <w:b/>
          <w:sz w:val="28"/>
          <w:szCs w:val="28"/>
        </w:rPr>
        <w:t xml:space="preserve"> :</w:t>
      </w:r>
      <w:r w:rsidR="00D3217B" w:rsidRPr="00F444FE">
        <w:rPr>
          <w:sz w:val="28"/>
          <w:szCs w:val="28"/>
        </w:rPr>
        <w:t xml:space="preserve"> Информационно-библиографический буклет // Информационно-би</w:t>
      </w:r>
      <w:r w:rsidR="002D76D2">
        <w:rPr>
          <w:sz w:val="28"/>
          <w:szCs w:val="28"/>
        </w:rPr>
        <w:t>блиографический сектор. – 2020.</w:t>
      </w:r>
    </w:p>
    <w:p w:rsidR="00F444FE" w:rsidRPr="00F444FE" w:rsidRDefault="00F444FE" w:rsidP="002D76D2">
      <w:pPr>
        <w:pStyle w:val="Style4"/>
        <w:widowControl/>
        <w:spacing w:line="240" w:lineRule="auto"/>
        <w:ind w:firstLine="0"/>
        <w:jc w:val="left"/>
        <w:rPr>
          <w:sz w:val="28"/>
          <w:szCs w:val="28"/>
          <w:shd w:val="clear" w:color="auto" w:fill="FFFFFF"/>
        </w:rPr>
      </w:pPr>
      <w:r w:rsidRPr="00F444FE">
        <w:rPr>
          <w:rStyle w:val="ac"/>
          <w:b w:val="0"/>
          <w:sz w:val="28"/>
          <w:szCs w:val="28"/>
          <w:shd w:val="clear" w:color="auto" w:fill="FFFFFF"/>
        </w:rPr>
        <w:t>-</w:t>
      </w:r>
      <w:r w:rsidR="002D76D2">
        <w:rPr>
          <w:rStyle w:val="ac"/>
          <w:b w:val="0"/>
          <w:sz w:val="28"/>
          <w:szCs w:val="28"/>
          <w:shd w:val="clear" w:color="auto" w:fill="FFFFFF"/>
        </w:rPr>
        <w:t xml:space="preserve"> </w:t>
      </w:r>
      <w:r w:rsidRPr="00F444FE">
        <w:rPr>
          <w:rStyle w:val="ac"/>
          <w:b w:val="0"/>
          <w:sz w:val="28"/>
          <w:szCs w:val="28"/>
          <w:shd w:val="clear" w:color="auto" w:fill="FFFFFF"/>
        </w:rPr>
        <w:t>Порховский СКК 50 лет успеха</w:t>
      </w:r>
      <w:r w:rsidRPr="00F444FE">
        <w:rPr>
          <w:sz w:val="28"/>
          <w:szCs w:val="28"/>
          <w:shd w:val="clear" w:color="auto" w:fill="FFFFFF"/>
        </w:rPr>
        <w:t> : Библиографический список литературы // Информационно-библиографический сектор. – 2020.</w:t>
      </w:r>
    </w:p>
    <w:p w:rsidR="00F444FE" w:rsidRPr="00F444FE" w:rsidRDefault="00F444FE" w:rsidP="002D76D2">
      <w:pPr>
        <w:pStyle w:val="Style4"/>
        <w:widowControl/>
        <w:spacing w:line="240" w:lineRule="auto"/>
        <w:ind w:firstLine="0"/>
        <w:jc w:val="left"/>
        <w:rPr>
          <w:sz w:val="28"/>
          <w:szCs w:val="28"/>
          <w:shd w:val="clear" w:color="auto" w:fill="FFFFFF"/>
        </w:rPr>
      </w:pPr>
      <w:r w:rsidRPr="00F444FE">
        <w:rPr>
          <w:rStyle w:val="ac"/>
          <w:b w:val="0"/>
          <w:sz w:val="28"/>
          <w:szCs w:val="28"/>
          <w:shd w:val="clear" w:color="auto" w:fill="FFFFFF"/>
        </w:rPr>
        <w:t>-</w:t>
      </w:r>
      <w:r w:rsidR="002D76D2">
        <w:rPr>
          <w:rStyle w:val="ac"/>
          <w:b w:val="0"/>
          <w:sz w:val="28"/>
          <w:szCs w:val="28"/>
          <w:shd w:val="clear" w:color="auto" w:fill="FFFFFF"/>
        </w:rPr>
        <w:t xml:space="preserve"> </w:t>
      </w:r>
      <w:r w:rsidRPr="00F444FE">
        <w:rPr>
          <w:rStyle w:val="ac"/>
          <w:b w:val="0"/>
          <w:sz w:val="28"/>
          <w:szCs w:val="28"/>
          <w:shd w:val="clear" w:color="auto" w:fill="FFFFFF"/>
        </w:rPr>
        <w:t>Порховская центральная районная библиотека</w:t>
      </w:r>
      <w:r w:rsidRPr="00F444FE">
        <w:rPr>
          <w:b/>
          <w:sz w:val="28"/>
          <w:szCs w:val="28"/>
          <w:shd w:val="clear" w:color="auto" w:fill="FFFFFF"/>
        </w:rPr>
        <w:t> :</w:t>
      </w:r>
      <w:r w:rsidRPr="00F444FE">
        <w:rPr>
          <w:sz w:val="28"/>
          <w:szCs w:val="28"/>
          <w:shd w:val="clear" w:color="auto" w:fill="FFFFFF"/>
        </w:rPr>
        <w:t xml:space="preserve"> Победитель национального проекта «Культура» - 2020 // МБУК «Порховская ЦБС». – 2020.</w:t>
      </w:r>
    </w:p>
    <w:p w:rsidR="002D76D2" w:rsidRDefault="00F444FE" w:rsidP="002D76D2">
      <w:pPr>
        <w:pStyle w:val="Style4"/>
        <w:widowControl/>
        <w:spacing w:line="240" w:lineRule="auto"/>
        <w:ind w:firstLine="0"/>
        <w:jc w:val="left"/>
        <w:rPr>
          <w:sz w:val="28"/>
          <w:szCs w:val="28"/>
          <w:shd w:val="clear" w:color="auto" w:fill="FFFFFF"/>
        </w:rPr>
      </w:pPr>
      <w:r w:rsidRPr="00F444FE">
        <w:rPr>
          <w:rStyle w:val="ac"/>
          <w:b w:val="0"/>
          <w:sz w:val="28"/>
          <w:szCs w:val="28"/>
          <w:shd w:val="clear" w:color="auto" w:fill="FFFFFF"/>
        </w:rPr>
        <w:t>-</w:t>
      </w:r>
      <w:r w:rsidR="002D76D2">
        <w:rPr>
          <w:rStyle w:val="ac"/>
          <w:b w:val="0"/>
          <w:sz w:val="28"/>
          <w:szCs w:val="28"/>
          <w:shd w:val="clear" w:color="auto" w:fill="FFFFFF"/>
        </w:rPr>
        <w:t xml:space="preserve"> </w:t>
      </w:r>
      <w:r w:rsidRPr="00F444FE">
        <w:rPr>
          <w:rStyle w:val="ac"/>
          <w:b w:val="0"/>
          <w:sz w:val="28"/>
          <w:szCs w:val="28"/>
          <w:shd w:val="clear" w:color="auto" w:fill="FFFFFF"/>
        </w:rPr>
        <w:t>Пока жива наша пам</w:t>
      </w:r>
      <w:r w:rsidRPr="00E434CA">
        <w:rPr>
          <w:rStyle w:val="ac"/>
          <w:b w:val="0"/>
          <w:sz w:val="28"/>
          <w:szCs w:val="28"/>
          <w:shd w:val="clear" w:color="auto" w:fill="FFFFFF"/>
        </w:rPr>
        <w:t>ять</w:t>
      </w:r>
      <w:r w:rsidRPr="00F444FE">
        <w:rPr>
          <w:sz w:val="28"/>
          <w:szCs w:val="28"/>
          <w:shd w:val="clear" w:color="auto" w:fill="FFFFFF"/>
        </w:rPr>
        <w:t> : Информационно-библиографический буклет // От</w:t>
      </w:r>
      <w:r w:rsidR="002D76D2">
        <w:rPr>
          <w:sz w:val="28"/>
          <w:szCs w:val="28"/>
          <w:shd w:val="clear" w:color="auto" w:fill="FFFFFF"/>
        </w:rPr>
        <w:t>дел развития библиотек. – 2020.</w:t>
      </w:r>
    </w:p>
    <w:p w:rsidR="00F444FE" w:rsidRPr="002D76D2" w:rsidRDefault="00F444FE" w:rsidP="002D76D2">
      <w:pPr>
        <w:pStyle w:val="Style4"/>
        <w:widowControl/>
        <w:spacing w:line="240" w:lineRule="auto"/>
        <w:ind w:firstLine="0"/>
        <w:jc w:val="left"/>
        <w:rPr>
          <w:sz w:val="28"/>
          <w:szCs w:val="28"/>
          <w:shd w:val="clear" w:color="auto" w:fill="FFFFFF"/>
        </w:rPr>
      </w:pPr>
      <w:r w:rsidRPr="00F444FE">
        <w:rPr>
          <w:b/>
          <w:bCs/>
          <w:sz w:val="28"/>
          <w:szCs w:val="28"/>
        </w:rPr>
        <w:t>-</w:t>
      </w:r>
      <w:r w:rsidR="002D76D2">
        <w:rPr>
          <w:b/>
          <w:bCs/>
          <w:sz w:val="28"/>
          <w:szCs w:val="28"/>
        </w:rPr>
        <w:t xml:space="preserve"> </w:t>
      </w:r>
      <w:hyperlink r:id="rId50" w:anchor="/" w:tgtFrame="_blank" w:history="1">
        <w:r w:rsidRPr="00F444FE">
          <w:rPr>
            <w:rStyle w:val="ac"/>
            <w:b w:val="0"/>
            <w:bCs w:val="0"/>
            <w:sz w:val="28"/>
            <w:szCs w:val="28"/>
          </w:rPr>
          <w:t>Их подвиг навечно в памяти земляков» : Порховичи – Герои Советского Союза</w:t>
        </w:r>
      </w:hyperlink>
      <w:r w:rsidRPr="00F444FE">
        <w:rPr>
          <w:b/>
          <w:bCs/>
          <w:sz w:val="28"/>
          <w:szCs w:val="28"/>
        </w:rPr>
        <w:t xml:space="preserve"> / </w:t>
      </w:r>
      <w:r w:rsidRPr="00F444FE">
        <w:rPr>
          <w:bCs/>
          <w:sz w:val="28"/>
          <w:szCs w:val="28"/>
        </w:rPr>
        <w:t xml:space="preserve">Информационно-библиографический буклет </w:t>
      </w:r>
      <w:r w:rsidRPr="00F444FE">
        <w:rPr>
          <w:bCs/>
          <w:color w:val="000000"/>
          <w:sz w:val="28"/>
          <w:szCs w:val="28"/>
        </w:rPr>
        <w:t>// Отдел развития библиотек. – 2020.</w:t>
      </w:r>
    </w:p>
    <w:p w:rsidR="00F444FE" w:rsidRPr="00F444FE" w:rsidRDefault="00F444FE" w:rsidP="002D76D2">
      <w:pPr>
        <w:pStyle w:val="Style4"/>
        <w:widowControl/>
        <w:spacing w:line="240" w:lineRule="auto"/>
        <w:ind w:firstLine="0"/>
        <w:jc w:val="left"/>
        <w:rPr>
          <w:color w:val="333333"/>
          <w:sz w:val="28"/>
          <w:szCs w:val="28"/>
          <w:shd w:val="clear" w:color="auto" w:fill="FFFFFF"/>
        </w:rPr>
      </w:pPr>
    </w:p>
    <w:p w:rsidR="00424A1B" w:rsidRPr="00EF4E6F" w:rsidRDefault="00424A1B" w:rsidP="002D76D2">
      <w:pPr>
        <w:pStyle w:val="Style4"/>
        <w:widowControl/>
        <w:spacing w:line="240" w:lineRule="auto"/>
        <w:ind w:firstLine="0"/>
        <w:jc w:val="left"/>
        <w:rPr>
          <w:rStyle w:val="FontStyle18"/>
          <w:rFonts w:eastAsia="Calibri"/>
          <w:sz w:val="28"/>
          <w:szCs w:val="28"/>
        </w:rPr>
      </w:pPr>
      <w:r w:rsidRPr="00EF4E6F">
        <w:rPr>
          <w:sz w:val="28"/>
          <w:szCs w:val="28"/>
        </w:rPr>
        <w:t xml:space="preserve">8.8. Раскрытие и продвижение краеведческих фондов, в т.ч. </w:t>
      </w:r>
      <w:r w:rsidRPr="00EF4E6F">
        <w:rPr>
          <w:rStyle w:val="FontStyle18"/>
          <w:rFonts w:eastAsia="Calibri"/>
          <w:sz w:val="28"/>
          <w:szCs w:val="28"/>
        </w:rPr>
        <w:t>создание виртуальных выставок и музеев.</w:t>
      </w:r>
    </w:p>
    <w:p w:rsidR="00EF4E6F" w:rsidRPr="00EF4E6F" w:rsidRDefault="00EF4E6F" w:rsidP="002D76D2">
      <w:pPr>
        <w:pStyle w:val="Style4"/>
        <w:widowControl/>
        <w:spacing w:line="274" w:lineRule="exact"/>
        <w:ind w:firstLine="708"/>
        <w:jc w:val="left"/>
        <w:rPr>
          <w:rStyle w:val="FontStyle18"/>
          <w:rFonts w:eastAsia="Calibri"/>
          <w:sz w:val="28"/>
          <w:szCs w:val="28"/>
        </w:rPr>
      </w:pPr>
      <w:r w:rsidRPr="00EF4E6F">
        <w:rPr>
          <w:rStyle w:val="FontStyle18"/>
          <w:rFonts w:eastAsia="Calibri"/>
          <w:sz w:val="28"/>
          <w:szCs w:val="28"/>
        </w:rPr>
        <w:lastRenderedPageBreak/>
        <w:t xml:space="preserve">Краеведческий фонд выделен во всех библиотеках района. После модернизации районной библиотеки фонд краеведческой литературы перемещен в краеведческий уголок. </w:t>
      </w:r>
    </w:p>
    <w:p w:rsidR="00424A1B" w:rsidRPr="00EF4E6F" w:rsidRDefault="00424A1B" w:rsidP="002D76D2">
      <w:pPr>
        <w:pStyle w:val="Style4"/>
        <w:widowControl/>
        <w:spacing w:line="240" w:lineRule="auto"/>
        <w:ind w:firstLine="0"/>
        <w:jc w:val="left"/>
        <w:rPr>
          <w:rStyle w:val="FontStyle18"/>
          <w:rFonts w:eastAsia="Calibri"/>
          <w:sz w:val="28"/>
          <w:szCs w:val="28"/>
        </w:rPr>
      </w:pPr>
    </w:p>
    <w:p w:rsidR="00424A1B" w:rsidRPr="00EF4E6F" w:rsidRDefault="00424A1B" w:rsidP="002D76D2">
      <w:pPr>
        <w:pStyle w:val="Style4"/>
        <w:widowControl/>
        <w:spacing w:line="240" w:lineRule="auto"/>
        <w:ind w:firstLine="0"/>
        <w:jc w:val="left"/>
        <w:rPr>
          <w:sz w:val="28"/>
          <w:szCs w:val="28"/>
        </w:rPr>
      </w:pPr>
      <w:r w:rsidRPr="00EF4E6F">
        <w:rPr>
          <w:sz w:val="28"/>
          <w:szCs w:val="28"/>
        </w:rPr>
        <w:t xml:space="preserve">8.9. Количество </w:t>
      </w:r>
      <w:r w:rsidR="00E06A0F" w:rsidRPr="00EF4E6F">
        <w:rPr>
          <w:sz w:val="28"/>
          <w:szCs w:val="28"/>
        </w:rPr>
        <w:t xml:space="preserve">справок по краеведению - </w:t>
      </w:r>
      <w:r w:rsidR="004730DB" w:rsidRPr="00EF4E6F">
        <w:rPr>
          <w:sz w:val="28"/>
          <w:szCs w:val="28"/>
        </w:rPr>
        <w:t>116</w:t>
      </w:r>
      <w:r w:rsidRPr="00EF4E6F">
        <w:rPr>
          <w:sz w:val="28"/>
          <w:szCs w:val="28"/>
        </w:rPr>
        <w:t>, в т.ч. выполне</w:t>
      </w:r>
      <w:r w:rsidR="002D76D2">
        <w:rPr>
          <w:sz w:val="28"/>
          <w:szCs w:val="28"/>
        </w:rPr>
        <w:t xml:space="preserve">нных </w:t>
      </w:r>
      <w:r w:rsidRPr="00EF4E6F">
        <w:rPr>
          <w:sz w:val="28"/>
          <w:szCs w:val="28"/>
        </w:rPr>
        <w:t xml:space="preserve">с </w:t>
      </w:r>
      <w:r w:rsidR="00E06A0F" w:rsidRPr="00EF4E6F">
        <w:rPr>
          <w:sz w:val="28"/>
          <w:szCs w:val="28"/>
        </w:rPr>
        <w:t>помощью ресурсов ГБУК «ПОУНБ» - 6</w:t>
      </w:r>
      <w:r w:rsidRPr="00EF4E6F">
        <w:rPr>
          <w:sz w:val="28"/>
          <w:szCs w:val="28"/>
        </w:rPr>
        <w:t>.</w:t>
      </w:r>
    </w:p>
    <w:p w:rsidR="00424A1B" w:rsidRPr="00EF4E6F" w:rsidRDefault="00424A1B" w:rsidP="002D76D2">
      <w:pPr>
        <w:pStyle w:val="Style4"/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424A1B" w:rsidRPr="00EF4E6F" w:rsidRDefault="00424A1B" w:rsidP="002D76D2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8.10. Работа с региональным краеведческим сайтом «Псковиана». Количество, предоставленных и размещенных материалов о деятельности библиотеки на краеведческом сайте «Псковиана» </w:t>
      </w:r>
      <w:r w:rsidR="00E06A0F" w:rsidRPr="00EF4E6F">
        <w:rPr>
          <w:sz w:val="28"/>
          <w:szCs w:val="28"/>
        </w:rPr>
        <w:t xml:space="preserve">- </w:t>
      </w:r>
      <w:r w:rsidR="00762022" w:rsidRPr="00EF4E6F">
        <w:rPr>
          <w:sz w:val="28"/>
          <w:szCs w:val="28"/>
        </w:rPr>
        <w:t>1996</w:t>
      </w:r>
      <w:r w:rsidRPr="00EF4E6F">
        <w:rPr>
          <w:sz w:val="28"/>
          <w:szCs w:val="28"/>
        </w:rPr>
        <w:t>.</w:t>
      </w:r>
    </w:p>
    <w:p w:rsidR="00424A1B" w:rsidRPr="00EF4E6F" w:rsidRDefault="00424A1B" w:rsidP="002D76D2">
      <w:pPr>
        <w:rPr>
          <w:sz w:val="28"/>
          <w:szCs w:val="28"/>
        </w:rPr>
      </w:pPr>
    </w:p>
    <w:p w:rsidR="00424A1B" w:rsidRPr="00EF4E6F" w:rsidRDefault="00424A1B" w:rsidP="002D76D2">
      <w:pPr>
        <w:rPr>
          <w:sz w:val="28"/>
          <w:szCs w:val="28"/>
        </w:rPr>
      </w:pPr>
      <w:r w:rsidRPr="00EF4E6F">
        <w:rPr>
          <w:sz w:val="28"/>
          <w:szCs w:val="28"/>
        </w:rPr>
        <w:t>8.11. Наличие в муниципальных библиотеках историко-краеведческих мини-музеев, краеведческих и этнографических комнат, уголков и т.п. (указать документ регламентирующий деятельность, правильное название музея, его профиль и месторасположение).</w:t>
      </w:r>
    </w:p>
    <w:p w:rsidR="00424A1B" w:rsidRPr="00EF4E6F" w:rsidRDefault="009D35C1" w:rsidP="000234C2">
      <w:pPr>
        <w:ind w:firstLine="708"/>
        <w:rPr>
          <w:sz w:val="28"/>
          <w:szCs w:val="28"/>
        </w:rPr>
      </w:pPr>
      <w:r w:rsidRPr="00EF4E6F">
        <w:rPr>
          <w:sz w:val="28"/>
          <w:szCs w:val="28"/>
        </w:rPr>
        <w:t xml:space="preserve">В четырёх  сельских библиотеках уже не один год привлекают внимание посетителей: комната старины «Русская горница» (Павская модельная библиотека), комната декоративно - прикладного творчества «Рукотворная услада» (Славковская модельная библиотека), краеведческие уголки «Родная старина» (Березовская библиотека) и «Быт наших предков» (Боровичская модельная библиотека). </w:t>
      </w:r>
    </w:p>
    <w:p w:rsidR="000234C2" w:rsidRDefault="000234C2" w:rsidP="002D76D2">
      <w:pPr>
        <w:rPr>
          <w:b/>
          <w:sz w:val="28"/>
          <w:szCs w:val="28"/>
        </w:rPr>
      </w:pPr>
    </w:p>
    <w:p w:rsidR="00424A1B" w:rsidRPr="00EF4E6F" w:rsidRDefault="00424A1B" w:rsidP="002D76D2">
      <w:pPr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8.12. Краткие выводы по разделу. Перспективные направления развития краеведческой деятельности.</w:t>
      </w:r>
    </w:p>
    <w:p w:rsidR="00424A1B" w:rsidRPr="00EF4E6F" w:rsidRDefault="00424A1B" w:rsidP="002D76D2">
      <w:pPr>
        <w:ind w:left="720"/>
        <w:rPr>
          <w:sz w:val="28"/>
          <w:szCs w:val="28"/>
        </w:rPr>
      </w:pPr>
      <w:r w:rsidRPr="00EF4E6F">
        <w:rPr>
          <w:sz w:val="28"/>
          <w:szCs w:val="28"/>
        </w:rPr>
        <w:t>Краеведческая деятельность – одно из главных  направлений работы библиотек. Библиотекари района</w:t>
      </w:r>
      <w:r w:rsidRPr="00EF4E6F">
        <w:rPr>
          <w:sz w:val="28"/>
          <w:szCs w:val="28"/>
          <w:bdr w:val="none" w:sz="0" w:space="0" w:color="auto" w:frame="1"/>
        </w:rPr>
        <w:t xml:space="preserve"> стараются использовать опыт коллег из других библиотек. А создание информационно-документальной базы историко-краеведческих материалов и обеспечение краеведческой информацией пользователей – главная  задача краеведческой деятельности, с которой библиотекари успешно справляются. </w:t>
      </w:r>
      <w:r w:rsidRPr="00EF4E6F">
        <w:rPr>
          <w:sz w:val="28"/>
          <w:szCs w:val="28"/>
        </w:rPr>
        <w:t>Остаётся проблемой в краеведческой работе  недостаточное комплектование библиотечных фондов. Однако библиотеки пополняют свои фонды дарами</w:t>
      </w:r>
      <w:r w:rsidR="003B581F" w:rsidRPr="00EF4E6F">
        <w:rPr>
          <w:sz w:val="28"/>
          <w:szCs w:val="28"/>
        </w:rPr>
        <w:t xml:space="preserve">. </w:t>
      </w:r>
    </w:p>
    <w:p w:rsidR="00424A1B" w:rsidRPr="00EF4E6F" w:rsidRDefault="00424A1B" w:rsidP="002D76D2">
      <w:pPr>
        <w:rPr>
          <w:sz w:val="28"/>
          <w:szCs w:val="28"/>
        </w:rPr>
      </w:pPr>
    </w:p>
    <w:p w:rsidR="00424A1B" w:rsidRPr="000234C2" w:rsidRDefault="00424A1B" w:rsidP="000234C2">
      <w:pPr>
        <w:jc w:val="center"/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9. Автом</w:t>
      </w:r>
      <w:r w:rsidR="000234C2">
        <w:rPr>
          <w:b/>
          <w:sz w:val="28"/>
          <w:szCs w:val="28"/>
        </w:rPr>
        <w:t>атизация библиотечных процессов</w:t>
      </w:r>
    </w:p>
    <w:p w:rsidR="00424A1B" w:rsidRPr="00EF4E6F" w:rsidRDefault="00424A1B" w:rsidP="000234C2">
      <w:pPr>
        <w:pStyle w:val="Style8"/>
        <w:widowControl/>
        <w:spacing w:line="240" w:lineRule="auto"/>
        <w:ind w:firstLine="0"/>
        <w:jc w:val="left"/>
        <w:rPr>
          <w:rStyle w:val="FontStyle18"/>
          <w:rFonts w:eastAsia="Calibri"/>
          <w:sz w:val="28"/>
          <w:szCs w:val="28"/>
        </w:rPr>
      </w:pPr>
      <w:r w:rsidRPr="00EF4E6F">
        <w:rPr>
          <w:rStyle w:val="FontStyle18"/>
          <w:rFonts w:eastAsia="Calibri"/>
          <w:sz w:val="28"/>
          <w:szCs w:val="28"/>
        </w:rPr>
        <w:t>9.1. Состояние компьютерного парка муниципальных библиотек. Наличие локальной вычислительной сети и высокоскоростных линий доступа в Интернет</w:t>
      </w:r>
      <w:r w:rsidR="003B581F" w:rsidRPr="00EF4E6F">
        <w:rPr>
          <w:rStyle w:val="FontStyle18"/>
          <w:rFonts w:eastAsia="Calibri"/>
          <w:sz w:val="28"/>
          <w:szCs w:val="28"/>
        </w:rPr>
        <w:t>.</w:t>
      </w:r>
    </w:p>
    <w:p w:rsidR="003B581F" w:rsidRPr="00EF4E6F" w:rsidRDefault="003B581F" w:rsidP="000234C2">
      <w:pPr>
        <w:pStyle w:val="Style8"/>
        <w:widowControl/>
        <w:spacing w:line="240" w:lineRule="auto"/>
        <w:ind w:firstLine="0"/>
        <w:jc w:val="left"/>
        <w:rPr>
          <w:rStyle w:val="FontStyle18"/>
          <w:rFonts w:eastAsia="Calibri"/>
          <w:sz w:val="28"/>
          <w:szCs w:val="28"/>
        </w:rPr>
      </w:pPr>
      <w:r w:rsidRPr="00EF4E6F">
        <w:rPr>
          <w:rStyle w:val="FontStyle18"/>
          <w:rFonts w:eastAsia="Calibri"/>
          <w:sz w:val="28"/>
          <w:szCs w:val="28"/>
        </w:rPr>
        <w:tab/>
        <w:t>Широкополосный Интернет есть только в районной библиотеке.</w:t>
      </w:r>
    </w:p>
    <w:p w:rsidR="00424A1B" w:rsidRPr="00EF4E6F" w:rsidRDefault="00424A1B" w:rsidP="00424A1B">
      <w:pPr>
        <w:pStyle w:val="Style8"/>
        <w:widowControl/>
        <w:spacing w:line="240" w:lineRule="auto"/>
        <w:ind w:firstLine="710"/>
        <w:jc w:val="right"/>
        <w:rPr>
          <w:rStyle w:val="FontStyle18"/>
          <w:rFonts w:eastAsia="Calibri"/>
          <w:b/>
          <w:sz w:val="28"/>
          <w:szCs w:val="28"/>
        </w:rPr>
      </w:pPr>
      <w:r w:rsidRPr="00EF4E6F">
        <w:rPr>
          <w:rStyle w:val="FontStyle18"/>
          <w:rFonts w:eastAsia="Calibri"/>
          <w:b/>
          <w:sz w:val="28"/>
          <w:szCs w:val="28"/>
        </w:rPr>
        <w:t>Таблица 20 «Динамика состояния</w:t>
      </w:r>
    </w:p>
    <w:p w:rsidR="00424A1B" w:rsidRPr="00EF4E6F" w:rsidRDefault="00424A1B" w:rsidP="00424A1B">
      <w:pPr>
        <w:pStyle w:val="Style8"/>
        <w:widowControl/>
        <w:spacing w:line="240" w:lineRule="auto"/>
        <w:ind w:firstLine="710"/>
        <w:jc w:val="right"/>
        <w:rPr>
          <w:rStyle w:val="FontStyle18"/>
          <w:rFonts w:eastAsia="Calibri"/>
          <w:b/>
          <w:sz w:val="28"/>
          <w:szCs w:val="28"/>
        </w:rPr>
      </w:pPr>
      <w:r w:rsidRPr="00EF4E6F">
        <w:rPr>
          <w:rStyle w:val="FontStyle18"/>
          <w:rFonts w:eastAsia="Calibri"/>
          <w:b/>
          <w:sz w:val="28"/>
          <w:szCs w:val="28"/>
        </w:rPr>
        <w:t>компьютерного парка (на основе 6-НК)»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417"/>
        <w:gridCol w:w="1418"/>
        <w:gridCol w:w="1701"/>
      </w:tblGrid>
      <w:tr w:rsidR="00424A1B" w:rsidRPr="00EF4E6F" w:rsidTr="00E371A1">
        <w:tc>
          <w:tcPr>
            <w:tcW w:w="5387" w:type="dxa"/>
            <w:shd w:val="clear" w:color="auto" w:fill="auto"/>
          </w:tcPr>
          <w:p w:rsidR="00424A1B" w:rsidRPr="00EF4E6F" w:rsidRDefault="00424A1B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24A1B" w:rsidRPr="00EF4E6F" w:rsidRDefault="00424A1B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2019</w:t>
            </w:r>
          </w:p>
        </w:tc>
        <w:tc>
          <w:tcPr>
            <w:tcW w:w="1418" w:type="dxa"/>
            <w:shd w:val="clear" w:color="auto" w:fill="auto"/>
          </w:tcPr>
          <w:p w:rsidR="00424A1B" w:rsidRPr="00EF4E6F" w:rsidRDefault="00424A1B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424A1B" w:rsidRPr="00EF4E6F" w:rsidRDefault="00424A1B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Динамика</w:t>
            </w:r>
          </w:p>
          <w:p w:rsidR="00424A1B" w:rsidRPr="00EF4E6F" w:rsidRDefault="00424A1B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+/-</w:t>
            </w:r>
          </w:p>
        </w:tc>
      </w:tr>
      <w:tr w:rsidR="00424A1B" w:rsidRPr="00EF4E6F" w:rsidTr="00E371A1">
        <w:tc>
          <w:tcPr>
            <w:tcW w:w="5387" w:type="dxa"/>
            <w:shd w:val="clear" w:color="auto" w:fill="auto"/>
          </w:tcPr>
          <w:p w:rsidR="00424A1B" w:rsidRPr="00EF4E6F" w:rsidRDefault="00424A1B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Число персональных компьютеров</w:t>
            </w:r>
          </w:p>
        </w:tc>
        <w:tc>
          <w:tcPr>
            <w:tcW w:w="1417" w:type="dxa"/>
            <w:shd w:val="clear" w:color="auto" w:fill="auto"/>
          </w:tcPr>
          <w:p w:rsidR="00424A1B" w:rsidRPr="00EF4E6F" w:rsidRDefault="00424A1B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424A1B" w:rsidRPr="00EF4E6F" w:rsidRDefault="00424A1B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424A1B" w:rsidRPr="00EF4E6F" w:rsidRDefault="00762022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+</w:t>
            </w:r>
            <w:r w:rsidR="000234C2">
              <w:rPr>
                <w:rStyle w:val="FontStyle18"/>
                <w:rFonts w:eastAsia="Calibri"/>
                <w:b/>
                <w:sz w:val="28"/>
                <w:szCs w:val="28"/>
              </w:rPr>
              <w:t xml:space="preserve"> </w:t>
            </w: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12</w:t>
            </w:r>
          </w:p>
        </w:tc>
      </w:tr>
      <w:tr w:rsidR="00424A1B" w:rsidRPr="00EF4E6F" w:rsidTr="00E371A1">
        <w:tc>
          <w:tcPr>
            <w:tcW w:w="5387" w:type="dxa"/>
            <w:shd w:val="clear" w:color="auto" w:fill="auto"/>
          </w:tcPr>
          <w:p w:rsidR="00424A1B" w:rsidRPr="00EF4E6F" w:rsidRDefault="00424A1B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 xml:space="preserve">                 в т.ч. в сельской местности</w:t>
            </w:r>
          </w:p>
        </w:tc>
        <w:tc>
          <w:tcPr>
            <w:tcW w:w="1417" w:type="dxa"/>
            <w:shd w:val="clear" w:color="auto" w:fill="auto"/>
          </w:tcPr>
          <w:p w:rsidR="00424A1B" w:rsidRPr="00EF4E6F" w:rsidRDefault="00424A1B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424A1B" w:rsidRPr="00EF4E6F" w:rsidRDefault="00424A1B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424A1B" w:rsidRPr="00EF4E6F" w:rsidRDefault="00762022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=</w:t>
            </w:r>
          </w:p>
        </w:tc>
      </w:tr>
      <w:tr w:rsidR="00424A1B" w:rsidRPr="00EF4E6F" w:rsidTr="00E371A1">
        <w:tc>
          <w:tcPr>
            <w:tcW w:w="5387" w:type="dxa"/>
            <w:shd w:val="clear" w:color="auto" w:fill="auto"/>
          </w:tcPr>
          <w:p w:rsidR="00424A1B" w:rsidRPr="00EF4E6F" w:rsidRDefault="00424A1B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Число персональных компьютеров</w:t>
            </w:r>
          </w:p>
          <w:p w:rsidR="00424A1B" w:rsidRPr="00EF4E6F" w:rsidRDefault="00424A1B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для пользователей</w:t>
            </w:r>
          </w:p>
        </w:tc>
        <w:tc>
          <w:tcPr>
            <w:tcW w:w="1417" w:type="dxa"/>
            <w:shd w:val="clear" w:color="auto" w:fill="auto"/>
          </w:tcPr>
          <w:p w:rsidR="00424A1B" w:rsidRPr="00EF4E6F" w:rsidRDefault="00424A1B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24A1B" w:rsidRPr="00EF4E6F" w:rsidRDefault="00424A1B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24A1B" w:rsidRPr="00EF4E6F" w:rsidRDefault="00762022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+</w:t>
            </w:r>
            <w:r w:rsidR="000234C2">
              <w:rPr>
                <w:rStyle w:val="FontStyle18"/>
                <w:rFonts w:eastAsia="Calibri"/>
                <w:b/>
                <w:sz w:val="28"/>
                <w:szCs w:val="28"/>
              </w:rPr>
              <w:t xml:space="preserve"> </w:t>
            </w: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4</w:t>
            </w:r>
          </w:p>
        </w:tc>
      </w:tr>
      <w:tr w:rsidR="00424A1B" w:rsidRPr="00EF4E6F" w:rsidTr="00E371A1">
        <w:tc>
          <w:tcPr>
            <w:tcW w:w="5387" w:type="dxa"/>
            <w:shd w:val="clear" w:color="auto" w:fill="auto"/>
          </w:tcPr>
          <w:p w:rsidR="00424A1B" w:rsidRPr="00EF4E6F" w:rsidRDefault="00424A1B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 xml:space="preserve">                 в т.ч. в сельской местности</w:t>
            </w:r>
          </w:p>
        </w:tc>
        <w:tc>
          <w:tcPr>
            <w:tcW w:w="1417" w:type="dxa"/>
            <w:shd w:val="clear" w:color="auto" w:fill="auto"/>
          </w:tcPr>
          <w:p w:rsidR="00424A1B" w:rsidRPr="00EF4E6F" w:rsidRDefault="00424A1B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24A1B" w:rsidRPr="00EF4E6F" w:rsidRDefault="00424A1B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24A1B" w:rsidRPr="00EF4E6F" w:rsidRDefault="00762022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=</w:t>
            </w:r>
          </w:p>
        </w:tc>
      </w:tr>
      <w:tr w:rsidR="00424A1B" w:rsidRPr="00EF4E6F" w:rsidTr="00E371A1">
        <w:tc>
          <w:tcPr>
            <w:tcW w:w="5387" w:type="dxa"/>
            <w:shd w:val="clear" w:color="auto" w:fill="auto"/>
          </w:tcPr>
          <w:p w:rsidR="00424A1B" w:rsidRPr="00EF4E6F" w:rsidRDefault="00424A1B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sz w:val="28"/>
                <w:szCs w:val="28"/>
              </w:rPr>
              <w:t>Число библиотек,</w:t>
            </w:r>
          </w:p>
          <w:p w:rsidR="00424A1B" w:rsidRPr="00EF4E6F" w:rsidRDefault="00424A1B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sz w:val="28"/>
                <w:szCs w:val="28"/>
              </w:rPr>
              <w:lastRenderedPageBreak/>
              <w:t>имеющих доступ в Интернет</w:t>
            </w:r>
          </w:p>
        </w:tc>
        <w:tc>
          <w:tcPr>
            <w:tcW w:w="1417" w:type="dxa"/>
            <w:shd w:val="clear" w:color="auto" w:fill="auto"/>
          </w:tcPr>
          <w:p w:rsidR="00424A1B" w:rsidRPr="00EF4E6F" w:rsidRDefault="00424A1B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sz w:val="28"/>
                <w:szCs w:val="28"/>
              </w:rPr>
              <w:lastRenderedPageBreak/>
              <w:t>9</w:t>
            </w:r>
          </w:p>
        </w:tc>
        <w:tc>
          <w:tcPr>
            <w:tcW w:w="1418" w:type="dxa"/>
            <w:shd w:val="clear" w:color="auto" w:fill="auto"/>
          </w:tcPr>
          <w:p w:rsidR="00424A1B" w:rsidRPr="00EF4E6F" w:rsidRDefault="00424A1B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424A1B" w:rsidRPr="00EF4E6F" w:rsidRDefault="00762022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=</w:t>
            </w:r>
          </w:p>
        </w:tc>
      </w:tr>
      <w:tr w:rsidR="00424A1B" w:rsidRPr="00EF4E6F" w:rsidTr="00E371A1">
        <w:tc>
          <w:tcPr>
            <w:tcW w:w="5387" w:type="dxa"/>
            <w:shd w:val="clear" w:color="auto" w:fill="auto"/>
          </w:tcPr>
          <w:p w:rsidR="00424A1B" w:rsidRPr="00EF4E6F" w:rsidRDefault="00424A1B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sz w:val="28"/>
                <w:szCs w:val="28"/>
              </w:rPr>
              <w:t xml:space="preserve">                 в т.ч. в сельской местности</w:t>
            </w:r>
          </w:p>
        </w:tc>
        <w:tc>
          <w:tcPr>
            <w:tcW w:w="1417" w:type="dxa"/>
            <w:shd w:val="clear" w:color="auto" w:fill="auto"/>
          </w:tcPr>
          <w:p w:rsidR="00424A1B" w:rsidRPr="00EF4E6F" w:rsidRDefault="00424A1B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424A1B" w:rsidRPr="00EF4E6F" w:rsidRDefault="00424A1B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24A1B" w:rsidRPr="00EF4E6F" w:rsidRDefault="00762022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=</w:t>
            </w:r>
          </w:p>
        </w:tc>
      </w:tr>
      <w:tr w:rsidR="00424A1B" w:rsidRPr="00EF4E6F" w:rsidTr="00E371A1">
        <w:tc>
          <w:tcPr>
            <w:tcW w:w="5387" w:type="dxa"/>
            <w:shd w:val="clear" w:color="auto" w:fill="auto"/>
          </w:tcPr>
          <w:p w:rsidR="00424A1B" w:rsidRPr="00EF4E6F" w:rsidRDefault="00424A1B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 xml:space="preserve">Число библиотек, имеющих зону </w:t>
            </w:r>
            <w:r w:rsidRPr="00EF4E6F">
              <w:rPr>
                <w:rStyle w:val="FontStyle18"/>
                <w:rFonts w:eastAsia="Calibri"/>
                <w:b/>
                <w:sz w:val="28"/>
                <w:szCs w:val="28"/>
                <w:lang w:val="en-US"/>
              </w:rPr>
              <w:t>wi</w:t>
            </w: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-</w:t>
            </w:r>
            <w:r w:rsidRPr="00EF4E6F">
              <w:rPr>
                <w:rStyle w:val="FontStyle18"/>
                <w:rFonts w:eastAsia="Calibri"/>
                <w:b/>
                <w:sz w:val="28"/>
                <w:szCs w:val="28"/>
                <w:lang w:val="en-US"/>
              </w:rPr>
              <w:t>fi</w:t>
            </w:r>
          </w:p>
        </w:tc>
        <w:tc>
          <w:tcPr>
            <w:tcW w:w="1417" w:type="dxa"/>
            <w:shd w:val="clear" w:color="auto" w:fill="auto"/>
          </w:tcPr>
          <w:p w:rsidR="00424A1B" w:rsidRPr="00EF4E6F" w:rsidRDefault="00424A1B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24A1B" w:rsidRPr="00EF4E6F" w:rsidRDefault="00424A1B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24A1B" w:rsidRPr="00EF4E6F" w:rsidRDefault="00762022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=</w:t>
            </w:r>
          </w:p>
        </w:tc>
      </w:tr>
      <w:tr w:rsidR="00424A1B" w:rsidRPr="00EF4E6F" w:rsidTr="00E371A1">
        <w:tc>
          <w:tcPr>
            <w:tcW w:w="5387" w:type="dxa"/>
            <w:shd w:val="clear" w:color="auto" w:fill="auto"/>
          </w:tcPr>
          <w:p w:rsidR="00424A1B" w:rsidRPr="00EF4E6F" w:rsidRDefault="00424A1B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Число единиц копировально-множительной техники</w:t>
            </w:r>
          </w:p>
        </w:tc>
        <w:tc>
          <w:tcPr>
            <w:tcW w:w="1417" w:type="dxa"/>
            <w:shd w:val="clear" w:color="auto" w:fill="auto"/>
          </w:tcPr>
          <w:p w:rsidR="00424A1B" w:rsidRPr="00EF4E6F" w:rsidRDefault="00424A1B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424A1B" w:rsidRPr="00EF4E6F" w:rsidRDefault="00424A1B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424A1B" w:rsidRPr="00EF4E6F" w:rsidRDefault="00424A1B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 xml:space="preserve"> + 5</w:t>
            </w:r>
          </w:p>
        </w:tc>
      </w:tr>
      <w:tr w:rsidR="00424A1B" w:rsidRPr="00EF4E6F" w:rsidTr="00E371A1">
        <w:tc>
          <w:tcPr>
            <w:tcW w:w="5387" w:type="dxa"/>
            <w:shd w:val="clear" w:color="auto" w:fill="auto"/>
          </w:tcPr>
          <w:p w:rsidR="00424A1B" w:rsidRPr="00EF4E6F" w:rsidRDefault="00424A1B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 xml:space="preserve">          из них: - для пользователей</w:t>
            </w:r>
          </w:p>
        </w:tc>
        <w:tc>
          <w:tcPr>
            <w:tcW w:w="1417" w:type="dxa"/>
            <w:shd w:val="clear" w:color="auto" w:fill="auto"/>
          </w:tcPr>
          <w:p w:rsidR="00424A1B" w:rsidRPr="00EF4E6F" w:rsidRDefault="00424A1B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24A1B" w:rsidRPr="00EF4E6F" w:rsidRDefault="00424A1B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24A1B" w:rsidRPr="00EF4E6F" w:rsidRDefault="00762022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=</w:t>
            </w:r>
          </w:p>
        </w:tc>
      </w:tr>
      <w:tr w:rsidR="00424A1B" w:rsidRPr="00EF4E6F" w:rsidTr="00E371A1">
        <w:tc>
          <w:tcPr>
            <w:tcW w:w="5387" w:type="dxa"/>
            <w:shd w:val="clear" w:color="auto" w:fill="auto"/>
          </w:tcPr>
          <w:p w:rsidR="00424A1B" w:rsidRPr="00EF4E6F" w:rsidRDefault="00424A1B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 xml:space="preserve">                      - для оцифровки фонда </w:t>
            </w:r>
          </w:p>
        </w:tc>
        <w:tc>
          <w:tcPr>
            <w:tcW w:w="1417" w:type="dxa"/>
            <w:shd w:val="clear" w:color="auto" w:fill="auto"/>
          </w:tcPr>
          <w:p w:rsidR="00424A1B" w:rsidRPr="00EF4E6F" w:rsidRDefault="00424A1B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24A1B" w:rsidRPr="00EF4E6F" w:rsidRDefault="00424A1B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24A1B" w:rsidRPr="00EF4E6F" w:rsidRDefault="00762022" w:rsidP="000234C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=</w:t>
            </w:r>
          </w:p>
        </w:tc>
      </w:tr>
    </w:tbl>
    <w:p w:rsidR="00424A1B" w:rsidRPr="00EF4E6F" w:rsidRDefault="00424A1B" w:rsidP="00424A1B">
      <w:pPr>
        <w:jc w:val="both"/>
        <w:rPr>
          <w:sz w:val="28"/>
          <w:szCs w:val="28"/>
        </w:rPr>
      </w:pPr>
    </w:p>
    <w:p w:rsidR="00424A1B" w:rsidRPr="000234C2" w:rsidRDefault="00424A1B" w:rsidP="000234C2">
      <w:pPr>
        <w:ind w:firstLine="709"/>
        <w:jc w:val="both"/>
        <w:rPr>
          <w:sz w:val="28"/>
          <w:szCs w:val="28"/>
        </w:rPr>
      </w:pPr>
      <w:r w:rsidRPr="00EF4E6F">
        <w:rPr>
          <w:sz w:val="28"/>
          <w:szCs w:val="28"/>
        </w:rPr>
        <w:t>9.1.1. Перечень сельских библиотек, им</w:t>
      </w:r>
      <w:r w:rsidR="000234C2">
        <w:rPr>
          <w:sz w:val="28"/>
          <w:szCs w:val="28"/>
        </w:rPr>
        <w:t>еющих доступ к сети «Интернет».</w:t>
      </w:r>
    </w:p>
    <w:p w:rsidR="00424A1B" w:rsidRPr="00EF4E6F" w:rsidRDefault="00424A1B" w:rsidP="00424A1B">
      <w:pPr>
        <w:numPr>
          <w:ilvl w:val="0"/>
          <w:numId w:val="34"/>
        </w:numPr>
        <w:rPr>
          <w:rFonts w:eastAsia="Times New Roman"/>
          <w:sz w:val="28"/>
          <w:szCs w:val="28"/>
        </w:rPr>
      </w:pPr>
      <w:r w:rsidRPr="00EF4E6F">
        <w:rPr>
          <w:rFonts w:eastAsia="Times New Roman"/>
          <w:sz w:val="28"/>
          <w:szCs w:val="28"/>
        </w:rPr>
        <w:t xml:space="preserve">Березовская библиотека-филиал                                             </w:t>
      </w:r>
    </w:p>
    <w:p w:rsidR="00424A1B" w:rsidRPr="00EF4E6F" w:rsidRDefault="000234C2" w:rsidP="00424A1B">
      <w:pPr>
        <w:numPr>
          <w:ilvl w:val="0"/>
          <w:numId w:val="3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Боровичская модельная </w:t>
      </w:r>
      <w:r w:rsidR="00424A1B" w:rsidRPr="00EF4E6F">
        <w:rPr>
          <w:rFonts w:eastAsia="Times New Roman"/>
          <w:sz w:val="28"/>
          <w:szCs w:val="28"/>
        </w:rPr>
        <w:t xml:space="preserve">библиотека-филиал                                                                                                                                                                                                         </w:t>
      </w:r>
    </w:p>
    <w:p w:rsidR="00424A1B" w:rsidRPr="00EF4E6F" w:rsidRDefault="00424A1B" w:rsidP="00424A1B">
      <w:pPr>
        <w:numPr>
          <w:ilvl w:val="0"/>
          <w:numId w:val="34"/>
        </w:numPr>
        <w:rPr>
          <w:rFonts w:eastAsia="Times New Roman"/>
          <w:sz w:val="28"/>
          <w:szCs w:val="28"/>
        </w:rPr>
      </w:pPr>
      <w:r w:rsidRPr="00EF4E6F">
        <w:rPr>
          <w:rFonts w:eastAsia="Times New Roman"/>
          <w:sz w:val="28"/>
          <w:szCs w:val="28"/>
        </w:rPr>
        <w:t>Верхнемостская модельная библиотека-филиал</w:t>
      </w:r>
    </w:p>
    <w:p w:rsidR="00424A1B" w:rsidRPr="00EF4E6F" w:rsidRDefault="00424A1B" w:rsidP="00424A1B">
      <w:pPr>
        <w:numPr>
          <w:ilvl w:val="0"/>
          <w:numId w:val="34"/>
        </w:numPr>
        <w:rPr>
          <w:rFonts w:eastAsia="Times New Roman"/>
          <w:sz w:val="28"/>
          <w:szCs w:val="28"/>
        </w:rPr>
      </w:pPr>
      <w:r w:rsidRPr="00EF4E6F">
        <w:rPr>
          <w:rFonts w:eastAsia="Times New Roman"/>
          <w:sz w:val="28"/>
          <w:szCs w:val="28"/>
        </w:rPr>
        <w:t>Дубровенская модельная библиотека-филиал</w:t>
      </w:r>
    </w:p>
    <w:p w:rsidR="00424A1B" w:rsidRPr="00EF4E6F" w:rsidRDefault="000234C2" w:rsidP="00424A1B">
      <w:pPr>
        <w:numPr>
          <w:ilvl w:val="0"/>
          <w:numId w:val="3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Павская модельная</w:t>
      </w:r>
      <w:r w:rsidR="00424A1B" w:rsidRPr="00EF4E6F">
        <w:rPr>
          <w:rFonts w:eastAsia="Times New Roman"/>
          <w:sz w:val="28"/>
          <w:szCs w:val="28"/>
        </w:rPr>
        <w:t xml:space="preserve"> библиотека-филиал</w:t>
      </w:r>
    </w:p>
    <w:p w:rsidR="00424A1B" w:rsidRPr="00EF4E6F" w:rsidRDefault="000234C2" w:rsidP="00424A1B">
      <w:pPr>
        <w:numPr>
          <w:ilvl w:val="0"/>
          <w:numId w:val="3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Славковская модельная </w:t>
      </w:r>
      <w:r w:rsidR="00424A1B" w:rsidRPr="00EF4E6F">
        <w:rPr>
          <w:rFonts w:eastAsia="Times New Roman"/>
          <w:sz w:val="28"/>
          <w:szCs w:val="28"/>
        </w:rPr>
        <w:t>библиотека-филиал</w:t>
      </w:r>
    </w:p>
    <w:p w:rsidR="00424A1B" w:rsidRPr="00EF4E6F" w:rsidRDefault="00424A1B" w:rsidP="00424A1B">
      <w:pPr>
        <w:numPr>
          <w:ilvl w:val="0"/>
          <w:numId w:val="34"/>
        </w:numPr>
        <w:rPr>
          <w:rFonts w:eastAsia="Times New Roman"/>
          <w:sz w:val="28"/>
          <w:szCs w:val="28"/>
        </w:rPr>
      </w:pPr>
      <w:r w:rsidRPr="00EF4E6F">
        <w:rPr>
          <w:rFonts w:eastAsia="Times New Roman"/>
          <w:sz w:val="28"/>
          <w:szCs w:val="28"/>
        </w:rPr>
        <w:t>Волышовская библиотека-филиал</w:t>
      </w:r>
    </w:p>
    <w:p w:rsidR="00424A1B" w:rsidRPr="00EF4E6F" w:rsidRDefault="000234C2" w:rsidP="00424A1B">
      <w:pPr>
        <w:numPr>
          <w:ilvl w:val="0"/>
          <w:numId w:val="3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Полонская модельная </w:t>
      </w:r>
      <w:r w:rsidR="00424A1B" w:rsidRPr="00EF4E6F">
        <w:rPr>
          <w:rFonts w:eastAsia="Times New Roman"/>
          <w:sz w:val="28"/>
          <w:szCs w:val="28"/>
        </w:rPr>
        <w:t>библиотека-филиал</w:t>
      </w:r>
    </w:p>
    <w:p w:rsidR="00424A1B" w:rsidRPr="00EF4E6F" w:rsidRDefault="00424A1B" w:rsidP="00424A1B">
      <w:pPr>
        <w:ind w:firstLine="709"/>
        <w:jc w:val="both"/>
        <w:rPr>
          <w:color w:val="C00000"/>
          <w:sz w:val="28"/>
          <w:szCs w:val="28"/>
        </w:rPr>
      </w:pPr>
    </w:p>
    <w:p w:rsidR="00424A1B" w:rsidRPr="00EF4E6F" w:rsidRDefault="00424A1B" w:rsidP="000234C2">
      <w:pPr>
        <w:rPr>
          <w:sz w:val="28"/>
          <w:szCs w:val="28"/>
        </w:rPr>
      </w:pPr>
      <w:r w:rsidRPr="00EF4E6F">
        <w:rPr>
          <w:sz w:val="28"/>
          <w:szCs w:val="28"/>
        </w:rPr>
        <w:t>9.2. Анализ состояния автоматизации библиотечных процессов в библиотеках, находящихся в составе библиотечной сети.</w:t>
      </w:r>
    </w:p>
    <w:p w:rsidR="00424A1B" w:rsidRPr="00EF4E6F" w:rsidRDefault="00424A1B" w:rsidP="000234C2">
      <w:pPr>
        <w:ind w:firstLine="709"/>
        <w:rPr>
          <w:b/>
          <w:sz w:val="28"/>
          <w:szCs w:val="28"/>
        </w:rPr>
      </w:pPr>
      <w:r w:rsidRPr="00EF4E6F">
        <w:rPr>
          <w:sz w:val="28"/>
          <w:szCs w:val="28"/>
        </w:rPr>
        <w:t>Автоматизации библиотечных процессов в сельс</w:t>
      </w:r>
      <w:r w:rsidR="000234C2">
        <w:rPr>
          <w:sz w:val="28"/>
          <w:szCs w:val="28"/>
        </w:rPr>
        <w:t xml:space="preserve">ких библиотеках идет медленно. Катастрофически не хватает </w:t>
      </w:r>
      <w:r w:rsidRPr="00EF4E6F">
        <w:rPr>
          <w:sz w:val="28"/>
          <w:szCs w:val="28"/>
        </w:rPr>
        <w:t xml:space="preserve">программиста. Особенно трудно с закупками, которые ведет директор. Компьютерное оборудование в районной библиотеке заменено полностью. Увеличилось количество копировально-множительной техники. </w:t>
      </w:r>
    </w:p>
    <w:p w:rsidR="00424A1B" w:rsidRPr="00EF4E6F" w:rsidRDefault="00424A1B" w:rsidP="00424A1B">
      <w:pPr>
        <w:ind w:firstLine="709"/>
        <w:jc w:val="both"/>
        <w:rPr>
          <w:sz w:val="28"/>
          <w:szCs w:val="28"/>
        </w:rPr>
      </w:pPr>
    </w:p>
    <w:p w:rsidR="00424A1B" w:rsidRPr="00EF4E6F" w:rsidRDefault="00424A1B" w:rsidP="000234C2">
      <w:pPr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9.3. Общие выводы о проблемах технологического развития муниципальных библиотек в области вне</w:t>
      </w:r>
      <w:r w:rsidR="000234C2">
        <w:rPr>
          <w:b/>
          <w:sz w:val="28"/>
          <w:szCs w:val="28"/>
        </w:rPr>
        <w:t xml:space="preserve">дрения информационных систем </w:t>
      </w:r>
      <w:r w:rsidRPr="00EF4E6F">
        <w:rPr>
          <w:b/>
          <w:sz w:val="28"/>
          <w:szCs w:val="28"/>
        </w:rPr>
        <w:t>в работу с пользователями и внутренние технологические процессы.</w:t>
      </w:r>
    </w:p>
    <w:p w:rsidR="00424A1B" w:rsidRPr="00EF4E6F" w:rsidRDefault="00424A1B" w:rsidP="000234C2">
      <w:pPr>
        <w:ind w:firstLine="709"/>
        <w:rPr>
          <w:b/>
          <w:sz w:val="28"/>
          <w:szCs w:val="28"/>
        </w:rPr>
      </w:pPr>
      <w:r w:rsidRPr="00EF4E6F">
        <w:rPr>
          <w:sz w:val="28"/>
          <w:szCs w:val="28"/>
        </w:rPr>
        <w:t xml:space="preserve">Главная проблема – отсутствие молодых кадров, способных быстро и качественно  пользоваться новой техникой. </w:t>
      </w:r>
    </w:p>
    <w:p w:rsidR="00424A1B" w:rsidRPr="00EF4E6F" w:rsidRDefault="00424A1B" w:rsidP="00424A1B">
      <w:pPr>
        <w:rPr>
          <w:b/>
          <w:sz w:val="28"/>
          <w:szCs w:val="28"/>
        </w:rPr>
      </w:pPr>
    </w:p>
    <w:p w:rsidR="00424A1B" w:rsidRPr="00EF4E6F" w:rsidRDefault="00424A1B" w:rsidP="000234C2">
      <w:pPr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10. Организационно-методическая деятельность</w:t>
      </w:r>
    </w:p>
    <w:p w:rsidR="00424A1B" w:rsidRPr="00EF4E6F" w:rsidRDefault="00424A1B" w:rsidP="000234C2">
      <w:pPr>
        <w:ind w:firstLine="709"/>
        <w:rPr>
          <w:b/>
          <w:sz w:val="28"/>
          <w:szCs w:val="28"/>
        </w:rPr>
      </w:pPr>
    </w:p>
    <w:p w:rsidR="00424A1B" w:rsidRPr="00EF4E6F" w:rsidRDefault="00424A1B" w:rsidP="000234C2">
      <w:pPr>
        <w:rPr>
          <w:color w:val="C00000"/>
          <w:sz w:val="28"/>
          <w:szCs w:val="28"/>
        </w:rPr>
      </w:pPr>
      <w:r w:rsidRPr="00EF4E6F">
        <w:rPr>
          <w:sz w:val="28"/>
          <w:szCs w:val="28"/>
        </w:rPr>
        <w:t>10.1. Характеристика функционирования системы методического сопровождения деятельности библиотек, наделенных статусом центральной библиотеки</w:t>
      </w:r>
      <w:r w:rsidR="00067F05" w:rsidRPr="00EF4E6F">
        <w:rPr>
          <w:sz w:val="28"/>
          <w:szCs w:val="28"/>
        </w:rPr>
        <w:t>.</w:t>
      </w:r>
    </w:p>
    <w:p w:rsidR="00424A1B" w:rsidRPr="00EF4E6F" w:rsidRDefault="00424A1B" w:rsidP="000234C2">
      <w:pPr>
        <w:ind w:firstLine="567"/>
        <w:rPr>
          <w:rStyle w:val="FontStyle18"/>
          <w:color w:val="C00000"/>
          <w:sz w:val="28"/>
          <w:szCs w:val="28"/>
        </w:rPr>
      </w:pPr>
      <w:r w:rsidRPr="00EF4E6F">
        <w:rPr>
          <w:sz w:val="28"/>
          <w:szCs w:val="28"/>
        </w:rPr>
        <w:t xml:space="preserve">10.1.1. </w:t>
      </w:r>
      <w:r w:rsidRPr="00EF4E6F">
        <w:rPr>
          <w:rStyle w:val="FontStyle18"/>
          <w:sz w:val="28"/>
          <w:szCs w:val="28"/>
        </w:rPr>
        <w:t>Нормативно-правовое обеспечение мет</w:t>
      </w:r>
      <w:r w:rsidR="000234C2">
        <w:rPr>
          <w:rStyle w:val="FontStyle18"/>
          <w:sz w:val="28"/>
          <w:szCs w:val="28"/>
        </w:rPr>
        <w:t xml:space="preserve">одической деятельности </w:t>
      </w:r>
      <w:r w:rsidRPr="00EF4E6F">
        <w:rPr>
          <w:rStyle w:val="FontStyle18"/>
          <w:sz w:val="28"/>
          <w:szCs w:val="28"/>
        </w:rPr>
        <w:t>в разрезе муниципальных образований</w:t>
      </w:r>
      <w:r w:rsidRPr="00EF4E6F">
        <w:rPr>
          <w:rStyle w:val="FontStyle18"/>
          <w:color w:val="C00000"/>
          <w:sz w:val="28"/>
          <w:szCs w:val="28"/>
        </w:rPr>
        <w:t>.</w:t>
      </w:r>
    </w:p>
    <w:p w:rsidR="003B581F" w:rsidRPr="00EF4E6F" w:rsidRDefault="003B581F" w:rsidP="000234C2">
      <w:pPr>
        <w:ind w:firstLine="567"/>
        <w:rPr>
          <w:rStyle w:val="FontStyle18"/>
          <w:sz w:val="28"/>
          <w:szCs w:val="28"/>
        </w:rPr>
      </w:pPr>
      <w:r w:rsidRPr="00EF4E6F">
        <w:rPr>
          <w:rStyle w:val="FontStyle18"/>
          <w:sz w:val="28"/>
          <w:szCs w:val="28"/>
        </w:rPr>
        <w:t>Изменений не было.</w:t>
      </w:r>
    </w:p>
    <w:p w:rsidR="003B581F" w:rsidRPr="00EF4E6F" w:rsidRDefault="00424A1B" w:rsidP="000234C2">
      <w:pPr>
        <w:ind w:firstLine="567"/>
        <w:rPr>
          <w:rStyle w:val="FontStyle18"/>
          <w:sz w:val="28"/>
          <w:szCs w:val="28"/>
        </w:rPr>
      </w:pPr>
      <w:r w:rsidRPr="00EF4E6F">
        <w:rPr>
          <w:rStyle w:val="FontStyle18"/>
          <w:sz w:val="28"/>
          <w:szCs w:val="28"/>
        </w:rPr>
        <w:t xml:space="preserve">10.1.2. Отражение методических услуг/работ в Уставах ЦБ. </w:t>
      </w:r>
    </w:p>
    <w:p w:rsidR="00424A1B" w:rsidRPr="00EF4E6F" w:rsidRDefault="003B581F" w:rsidP="000234C2">
      <w:pPr>
        <w:ind w:firstLine="567"/>
        <w:rPr>
          <w:rStyle w:val="FontStyle18"/>
          <w:sz w:val="28"/>
          <w:szCs w:val="28"/>
        </w:rPr>
      </w:pPr>
      <w:r w:rsidRPr="00EF4E6F">
        <w:rPr>
          <w:rStyle w:val="FontStyle18"/>
          <w:sz w:val="28"/>
          <w:szCs w:val="28"/>
        </w:rPr>
        <w:t>Не отражено.</w:t>
      </w:r>
    </w:p>
    <w:p w:rsidR="00424A1B" w:rsidRPr="00EF4E6F" w:rsidRDefault="00424A1B" w:rsidP="000234C2">
      <w:pPr>
        <w:ind w:firstLine="567"/>
        <w:rPr>
          <w:rStyle w:val="FontStyle18"/>
          <w:sz w:val="28"/>
          <w:szCs w:val="28"/>
        </w:rPr>
      </w:pPr>
      <w:r w:rsidRPr="00EF4E6F">
        <w:rPr>
          <w:rStyle w:val="FontStyle18"/>
          <w:sz w:val="28"/>
          <w:szCs w:val="28"/>
        </w:rPr>
        <w:t>10.1.3. Перечень наименований муниципальных методических работ/услуг, включенных в муниципальные задания ЦБ – нет.</w:t>
      </w:r>
    </w:p>
    <w:p w:rsidR="00424A1B" w:rsidRPr="00EF4E6F" w:rsidRDefault="003B581F" w:rsidP="000234C2">
      <w:pPr>
        <w:ind w:firstLine="567"/>
        <w:rPr>
          <w:rStyle w:val="FontStyle18"/>
          <w:sz w:val="28"/>
          <w:szCs w:val="28"/>
        </w:rPr>
      </w:pPr>
      <w:r w:rsidRPr="00EF4E6F">
        <w:rPr>
          <w:rStyle w:val="FontStyle18"/>
          <w:sz w:val="28"/>
          <w:szCs w:val="28"/>
        </w:rPr>
        <w:t>В муниципальные задания методические работы не включены.</w:t>
      </w:r>
    </w:p>
    <w:p w:rsidR="00424A1B" w:rsidRPr="00EF4E6F" w:rsidRDefault="00424A1B" w:rsidP="000234C2">
      <w:pPr>
        <w:rPr>
          <w:rStyle w:val="FontStyle18"/>
          <w:sz w:val="28"/>
          <w:szCs w:val="28"/>
        </w:rPr>
      </w:pPr>
      <w:r w:rsidRPr="00EF4E6F">
        <w:rPr>
          <w:rStyle w:val="FontStyle18"/>
          <w:sz w:val="28"/>
          <w:szCs w:val="28"/>
        </w:rPr>
        <w:t>10.2. Виды и формы методических услуг/работ, выполненных ЦБ:</w:t>
      </w:r>
    </w:p>
    <w:p w:rsidR="00424A1B" w:rsidRPr="00EF4E6F" w:rsidRDefault="00424A1B" w:rsidP="000234C2">
      <w:pPr>
        <w:ind w:firstLine="567"/>
        <w:rPr>
          <w:rStyle w:val="FontStyle18"/>
          <w:sz w:val="28"/>
          <w:szCs w:val="28"/>
        </w:rPr>
      </w:pPr>
      <w:r w:rsidRPr="00EF4E6F">
        <w:rPr>
          <w:rStyle w:val="FontStyle18"/>
          <w:sz w:val="28"/>
          <w:szCs w:val="28"/>
        </w:rPr>
        <w:t xml:space="preserve">для учредителей муниципальных библиотек </w:t>
      </w:r>
    </w:p>
    <w:p w:rsidR="00424A1B" w:rsidRPr="00EF4E6F" w:rsidRDefault="00424A1B" w:rsidP="000234C2">
      <w:pPr>
        <w:ind w:firstLine="709"/>
        <w:rPr>
          <w:rStyle w:val="FontStyle18"/>
          <w:sz w:val="28"/>
          <w:szCs w:val="28"/>
        </w:rPr>
      </w:pPr>
      <w:r w:rsidRPr="00EF4E6F">
        <w:rPr>
          <w:rStyle w:val="FontStyle18"/>
          <w:sz w:val="28"/>
          <w:szCs w:val="28"/>
        </w:rPr>
        <w:lastRenderedPageBreak/>
        <w:t xml:space="preserve">– для учредителей муниципальных библиотек прямых методических услуг не оказывали. </w:t>
      </w:r>
      <w:r w:rsidRPr="00EF4E6F">
        <w:rPr>
          <w:sz w:val="28"/>
          <w:szCs w:val="28"/>
        </w:rPr>
        <w:t xml:space="preserve">Готовили выступление начальника Управления культуры для отчета на сессии Собрания депутатов. </w:t>
      </w:r>
      <w:r w:rsidR="000234C2">
        <w:rPr>
          <w:rStyle w:val="FontStyle18"/>
          <w:sz w:val="28"/>
          <w:szCs w:val="28"/>
        </w:rPr>
        <w:t xml:space="preserve">Выполняли справки по запросу - </w:t>
      </w:r>
      <w:r w:rsidRPr="00EF4E6F">
        <w:rPr>
          <w:rStyle w:val="FontStyle18"/>
          <w:sz w:val="28"/>
          <w:szCs w:val="28"/>
        </w:rPr>
        <w:t xml:space="preserve">21:   </w:t>
      </w:r>
      <w:r w:rsidRPr="00EF4E6F">
        <w:rPr>
          <w:sz w:val="28"/>
          <w:szCs w:val="28"/>
        </w:rPr>
        <w:t xml:space="preserve">информировали о вакансиях, о мероприятиях, посвященных основным датам, в т. ч. планировали мероприятия  месячника патриотического воспитания, информация о численном составе работников. Составляли план массовых мероприятий по занятости во внеурочное время несовершеннолетних, находящихся в социально опасном положении, занятость трудных, антинаркотические мероприятия, работа и инвалидами и многое другое. </w:t>
      </w:r>
    </w:p>
    <w:p w:rsidR="00424A1B" w:rsidRPr="00EF4E6F" w:rsidRDefault="003B581F" w:rsidP="000234C2">
      <w:pPr>
        <w:ind w:firstLine="567"/>
        <w:rPr>
          <w:rStyle w:val="FontStyle18"/>
          <w:sz w:val="28"/>
          <w:szCs w:val="28"/>
        </w:rPr>
      </w:pPr>
      <w:r w:rsidRPr="00EF4E6F">
        <w:rPr>
          <w:rStyle w:val="FontStyle18"/>
          <w:sz w:val="28"/>
          <w:szCs w:val="28"/>
        </w:rPr>
        <w:t xml:space="preserve">  </w:t>
      </w:r>
      <w:r w:rsidR="00424A1B" w:rsidRPr="00EF4E6F">
        <w:rPr>
          <w:rStyle w:val="FontStyle18"/>
          <w:sz w:val="28"/>
          <w:szCs w:val="28"/>
        </w:rPr>
        <w:t xml:space="preserve">для областных библиотек – </w:t>
      </w:r>
      <w:r w:rsidRPr="00EF4E6F">
        <w:rPr>
          <w:rStyle w:val="FontStyle18"/>
          <w:sz w:val="28"/>
          <w:szCs w:val="28"/>
        </w:rPr>
        <w:t xml:space="preserve">подготовлено </w:t>
      </w:r>
      <w:r w:rsidR="00424A1B" w:rsidRPr="00EF4E6F">
        <w:rPr>
          <w:rStyle w:val="FontStyle18"/>
          <w:sz w:val="28"/>
          <w:szCs w:val="28"/>
        </w:rPr>
        <w:t>221</w:t>
      </w:r>
      <w:r w:rsidRPr="00EF4E6F">
        <w:rPr>
          <w:rStyle w:val="FontStyle18"/>
          <w:sz w:val="28"/>
          <w:szCs w:val="28"/>
        </w:rPr>
        <w:t xml:space="preserve"> информация</w:t>
      </w:r>
      <w:r w:rsidR="00424A1B" w:rsidRPr="00EF4E6F">
        <w:rPr>
          <w:rStyle w:val="FontStyle18"/>
          <w:sz w:val="28"/>
          <w:szCs w:val="28"/>
        </w:rPr>
        <w:t>,</w:t>
      </w:r>
    </w:p>
    <w:p w:rsidR="00424A1B" w:rsidRPr="00EF4E6F" w:rsidRDefault="00424A1B" w:rsidP="000234C2">
      <w:pPr>
        <w:ind w:firstLine="709"/>
        <w:rPr>
          <w:sz w:val="28"/>
          <w:szCs w:val="28"/>
        </w:rPr>
      </w:pPr>
      <w:r w:rsidRPr="00EF4E6F">
        <w:rPr>
          <w:rStyle w:val="FontStyle18"/>
          <w:sz w:val="28"/>
          <w:szCs w:val="28"/>
        </w:rPr>
        <w:t xml:space="preserve">для сельских библиотек – проблемный диалог </w:t>
      </w:r>
      <w:r w:rsidR="003B581F" w:rsidRPr="00EF4E6F">
        <w:rPr>
          <w:rStyle w:val="FontStyle18"/>
          <w:sz w:val="28"/>
          <w:szCs w:val="28"/>
        </w:rPr>
        <w:t xml:space="preserve">- </w:t>
      </w:r>
      <w:r w:rsidRPr="00EF4E6F">
        <w:rPr>
          <w:rStyle w:val="FontStyle18"/>
          <w:sz w:val="28"/>
          <w:szCs w:val="28"/>
        </w:rPr>
        <w:t>1.</w:t>
      </w:r>
      <w:r w:rsidR="003B581F" w:rsidRPr="00EF4E6F">
        <w:rPr>
          <w:rStyle w:val="FontStyle18"/>
          <w:sz w:val="28"/>
          <w:szCs w:val="28"/>
        </w:rPr>
        <w:t xml:space="preserve"> П</w:t>
      </w:r>
      <w:r w:rsidR="000234C2">
        <w:rPr>
          <w:rStyle w:val="FontStyle18"/>
          <w:sz w:val="28"/>
          <w:szCs w:val="28"/>
        </w:rPr>
        <w:t xml:space="preserve">роводились </w:t>
      </w:r>
      <w:r w:rsidRPr="00EF4E6F">
        <w:rPr>
          <w:rStyle w:val="FontStyle18"/>
          <w:sz w:val="28"/>
          <w:szCs w:val="28"/>
        </w:rPr>
        <w:t>семинары</w:t>
      </w:r>
      <w:r w:rsidR="000234C2">
        <w:rPr>
          <w:rStyle w:val="FontStyle18"/>
          <w:sz w:val="28"/>
          <w:szCs w:val="28"/>
        </w:rPr>
        <w:t xml:space="preserve"> </w:t>
      </w:r>
      <w:r w:rsidRPr="00EF4E6F">
        <w:rPr>
          <w:rStyle w:val="FontStyle18"/>
          <w:sz w:val="28"/>
          <w:szCs w:val="28"/>
        </w:rPr>
        <w:t>- 4, круглые столы - 1, оказывались консультации - 385.</w:t>
      </w:r>
    </w:p>
    <w:p w:rsidR="00424A1B" w:rsidRPr="00EF4E6F" w:rsidRDefault="00424A1B" w:rsidP="000234C2">
      <w:pPr>
        <w:ind w:firstLine="567"/>
        <w:rPr>
          <w:sz w:val="28"/>
          <w:szCs w:val="28"/>
        </w:rPr>
      </w:pPr>
    </w:p>
    <w:p w:rsidR="00424A1B" w:rsidRPr="00EF4E6F" w:rsidRDefault="00424A1B" w:rsidP="000234C2">
      <w:pPr>
        <w:rPr>
          <w:rStyle w:val="FontStyle18"/>
          <w:sz w:val="28"/>
          <w:szCs w:val="28"/>
        </w:rPr>
      </w:pPr>
      <w:r w:rsidRPr="00EF4E6F">
        <w:rPr>
          <w:rStyle w:val="FontStyle18"/>
          <w:sz w:val="28"/>
          <w:szCs w:val="28"/>
        </w:rPr>
        <w:t>10.3. Укажите количество:</w:t>
      </w:r>
    </w:p>
    <w:p w:rsidR="00424A1B" w:rsidRPr="00EF4E6F" w:rsidRDefault="00424A1B" w:rsidP="000234C2">
      <w:pPr>
        <w:ind w:firstLine="567"/>
        <w:rPr>
          <w:sz w:val="28"/>
          <w:szCs w:val="28"/>
        </w:rPr>
      </w:pPr>
      <w:r w:rsidRPr="00EF4E6F">
        <w:rPr>
          <w:rStyle w:val="FontStyle18"/>
          <w:sz w:val="28"/>
          <w:szCs w:val="28"/>
        </w:rPr>
        <w:t>10.3.1. подготовленных информационно-методич</w:t>
      </w:r>
      <w:r w:rsidR="000234C2">
        <w:rPr>
          <w:rStyle w:val="FontStyle18"/>
          <w:sz w:val="28"/>
          <w:szCs w:val="28"/>
        </w:rPr>
        <w:t xml:space="preserve">еских материалов </w:t>
      </w:r>
      <w:r w:rsidRPr="00EF4E6F">
        <w:rPr>
          <w:rStyle w:val="FontStyle18"/>
          <w:sz w:val="28"/>
          <w:szCs w:val="28"/>
        </w:rPr>
        <w:t>в печатном и электронном виде, включая годовой ана</w:t>
      </w:r>
      <w:r w:rsidR="000234C2">
        <w:rPr>
          <w:rStyle w:val="FontStyle18"/>
          <w:sz w:val="28"/>
          <w:szCs w:val="28"/>
        </w:rPr>
        <w:t xml:space="preserve">литический отчет </w:t>
      </w:r>
      <w:r w:rsidRPr="00EF4E6F">
        <w:rPr>
          <w:rStyle w:val="FontStyle18"/>
          <w:sz w:val="28"/>
          <w:szCs w:val="28"/>
        </w:rPr>
        <w:t>о деятельности библиотек муниципального района/города (</w:t>
      </w:r>
      <w:r w:rsidRPr="00EF4E6F">
        <w:rPr>
          <w:sz w:val="28"/>
          <w:szCs w:val="28"/>
        </w:rPr>
        <w:t>с приложением списка изданий центральной районной библиотеки и местного обязательного экземпляра) – 7</w:t>
      </w:r>
      <w:r w:rsidR="00B265D2" w:rsidRPr="00EF4E6F">
        <w:rPr>
          <w:sz w:val="28"/>
          <w:szCs w:val="28"/>
        </w:rPr>
        <w:t xml:space="preserve"> (презентации)</w:t>
      </w:r>
    </w:p>
    <w:p w:rsidR="00424A1B" w:rsidRPr="00EF4E6F" w:rsidRDefault="00424A1B" w:rsidP="000234C2">
      <w:pPr>
        <w:ind w:firstLine="567"/>
        <w:rPr>
          <w:sz w:val="28"/>
          <w:szCs w:val="28"/>
        </w:rPr>
      </w:pPr>
      <w:r w:rsidRPr="00EF4E6F">
        <w:rPr>
          <w:sz w:val="28"/>
          <w:szCs w:val="28"/>
        </w:rPr>
        <w:t>- «Маршалы Победы»</w:t>
      </w:r>
    </w:p>
    <w:p w:rsidR="00424A1B" w:rsidRPr="00EF4E6F" w:rsidRDefault="00424A1B" w:rsidP="000234C2">
      <w:pPr>
        <w:ind w:firstLine="567"/>
        <w:rPr>
          <w:sz w:val="28"/>
          <w:szCs w:val="28"/>
        </w:rPr>
      </w:pPr>
      <w:r w:rsidRPr="00EF4E6F">
        <w:rPr>
          <w:sz w:val="28"/>
          <w:szCs w:val="28"/>
        </w:rPr>
        <w:t>- «Библиографическое информирование в библиотеке»</w:t>
      </w:r>
    </w:p>
    <w:p w:rsidR="00424A1B" w:rsidRPr="00EF4E6F" w:rsidRDefault="00424A1B" w:rsidP="000234C2">
      <w:pPr>
        <w:ind w:firstLine="567"/>
        <w:rPr>
          <w:sz w:val="28"/>
          <w:szCs w:val="28"/>
        </w:rPr>
      </w:pPr>
      <w:r w:rsidRPr="00EF4E6F">
        <w:rPr>
          <w:sz w:val="28"/>
          <w:szCs w:val="28"/>
        </w:rPr>
        <w:t>- «Свеча горела» (к юбилею Б. Пастернака)</w:t>
      </w:r>
    </w:p>
    <w:p w:rsidR="00424A1B" w:rsidRPr="00EF4E6F" w:rsidRDefault="00424A1B" w:rsidP="000234C2">
      <w:pPr>
        <w:ind w:firstLine="567"/>
        <w:rPr>
          <w:sz w:val="28"/>
          <w:szCs w:val="28"/>
        </w:rPr>
      </w:pPr>
      <w:r w:rsidRPr="00EF4E6F">
        <w:rPr>
          <w:sz w:val="28"/>
          <w:szCs w:val="28"/>
        </w:rPr>
        <w:t>- «Центры правовой информации в помощь пользователям и специалистам библиотек»</w:t>
      </w:r>
    </w:p>
    <w:p w:rsidR="00424A1B" w:rsidRPr="00EF4E6F" w:rsidRDefault="00424A1B" w:rsidP="000234C2">
      <w:pPr>
        <w:ind w:firstLine="567"/>
        <w:rPr>
          <w:sz w:val="28"/>
          <w:szCs w:val="28"/>
        </w:rPr>
      </w:pPr>
      <w:r w:rsidRPr="00EF4E6F">
        <w:rPr>
          <w:sz w:val="28"/>
          <w:szCs w:val="28"/>
        </w:rPr>
        <w:t>- «День поэзии»</w:t>
      </w:r>
    </w:p>
    <w:p w:rsidR="00424A1B" w:rsidRPr="00EF4E6F" w:rsidRDefault="00424A1B" w:rsidP="000234C2">
      <w:pPr>
        <w:ind w:firstLine="567"/>
        <w:rPr>
          <w:sz w:val="28"/>
          <w:szCs w:val="28"/>
        </w:rPr>
      </w:pPr>
      <w:r w:rsidRPr="00EF4E6F">
        <w:rPr>
          <w:sz w:val="28"/>
          <w:szCs w:val="28"/>
        </w:rPr>
        <w:t>- «Вредные привычки»</w:t>
      </w:r>
    </w:p>
    <w:p w:rsidR="00424A1B" w:rsidRPr="00EF4E6F" w:rsidRDefault="00424A1B" w:rsidP="000234C2">
      <w:pPr>
        <w:ind w:firstLine="567"/>
        <w:rPr>
          <w:sz w:val="28"/>
          <w:szCs w:val="28"/>
        </w:rPr>
      </w:pPr>
      <w:r w:rsidRPr="00EF4E6F">
        <w:rPr>
          <w:sz w:val="28"/>
          <w:szCs w:val="28"/>
        </w:rPr>
        <w:t>- «Дистанционная работа библиотекаря»</w:t>
      </w:r>
    </w:p>
    <w:p w:rsidR="00424A1B" w:rsidRPr="00EF4E6F" w:rsidRDefault="00424A1B" w:rsidP="000234C2">
      <w:pPr>
        <w:ind w:firstLine="567"/>
        <w:rPr>
          <w:b/>
          <w:sz w:val="28"/>
          <w:szCs w:val="28"/>
        </w:rPr>
      </w:pPr>
    </w:p>
    <w:p w:rsidR="00424A1B" w:rsidRPr="00EF4E6F" w:rsidRDefault="00424A1B" w:rsidP="000234C2">
      <w:pPr>
        <w:ind w:firstLine="567"/>
        <w:rPr>
          <w:rStyle w:val="FontStyle18"/>
          <w:b/>
          <w:sz w:val="28"/>
          <w:szCs w:val="28"/>
        </w:rPr>
      </w:pPr>
      <w:r w:rsidRPr="00EF4E6F">
        <w:rPr>
          <w:sz w:val="28"/>
          <w:szCs w:val="28"/>
        </w:rPr>
        <w:t xml:space="preserve">10.3.2. </w:t>
      </w:r>
      <w:r w:rsidRPr="00EF4E6F">
        <w:rPr>
          <w:rStyle w:val="FontStyle18"/>
          <w:sz w:val="28"/>
          <w:szCs w:val="28"/>
        </w:rPr>
        <w:t xml:space="preserve">организованных совещаний, «круглых столов» и других профессиональных встреч, в т.ч. в онлайн режиме - </w:t>
      </w:r>
      <w:r w:rsidRPr="00EF4E6F">
        <w:rPr>
          <w:rStyle w:val="FontStyle18"/>
          <w:b/>
          <w:sz w:val="28"/>
          <w:szCs w:val="28"/>
        </w:rPr>
        <w:t>16</w:t>
      </w:r>
    </w:p>
    <w:p w:rsidR="00424A1B" w:rsidRPr="00EF4E6F" w:rsidRDefault="00424A1B" w:rsidP="000234C2">
      <w:pPr>
        <w:ind w:firstLine="567"/>
        <w:rPr>
          <w:rStyle w:val="FontStyle18"/>
          <w:sz w:val="28"/>
          <w:szCs w:val="28"/>
        </w:rPr>
      </w:pPr>
      <w:r w:rsidRPr="00EF4E6F">
        <w:rPr>
          <w:rStyle w:val="FontStyle18"/>
          <w:sz w:val="28"/>
          <w:szCs w:val="28"/>
        </w:rPr>
        <w:t>10.3.3. проведенных обучающих мероприятий</w:t>
      </w:r>
      <w:r w:rsidR="000234C2">
        <w:rPr>
          <w:rStyle w:val="FontStyle18"/>
          <w:sz w:val="28"/>
          <w:szCs w:val="28"/>
        </w:rPr>
        <w:t xml:space="preserve"> </w:t>
      </w:r>
      <w:r w:rsidR="00CE30E3" w:rsidRPr="00EF4E6F">
        <w:rPr>
          <w:rStyle w:val="FontStyle18"/>
          <w:sz w:val="28"/>
          <w:szCs w:val="28"/>
        </w:rPr>
        <w:t>- 6</w:t>
      </w:r>
      <w:r w:rsidRPr="00EF4E6F">
        <w:rPr>
          <w:rStyle w:val="FontStyle18"/>
          <w:sz w:val="28"/>
          <w:szCs w:val="28"/>
        </w:rPr>
        <w:t>, в т.ч. дистанционно (с указанием тематики</w:t>
      </w:r>
      <w:r w:rsidRPr="00EF4E6F">
        <w:rPr>
          <w:rStyle w:val="FontStyle18"/>
          <w:b/>
          <w:sz w:val="28"/>
          <w:szCs w:val="28"/>
        </w:rPr>
        <w:t>) - 0</w:t>
      </w:r>
    </w:p>
    <w:p w:rsidR="00424A1B" w:rsidRPr="00EF4E6F" w:rsidRDefault="00424A1B" w:rsidP="000234C2">
      <w:pPr>
        <w:ind w:firstLine="567"/>
        <w:rPr>
          <w:rStyle w:val="FontStyle18"/>
          <w:b/>
          <w:sz w:val="28"/>
          <w:szCs w:val="28"/>
        </w:rPr>
      </w:pPr>
      <w:r w:rsidRPr="00EF4E6F">
        <w:rPr>
          <w:rStyle w:val="FontStyle18"/>
          <w:sz w:val="28"/>
          <w:szCs w:val="28"/>
        </w:rPr>
        <w:t>10.3.4. выездов в библиотеки с целью оказания методической п</w:t>
      </w:r>
      <w:r w:rsidR="000234C2">
        <w:rPr>
          <w:rStyle w:val="FontStyle18"/>
          <w:sz w:val="28"/>
          <w:szCs w:val="28"/>
        </w:rPr>
        <w:t xml:space="preserve">омощи, изучения опыта работы - </w:t>
      </w:r>
      <w:r w:rsidRPr="00EF4E6F">
        <w:rPr>
          <w:rStyle w:val="FontStyle18"/>
          <w:b/>
          <w:sz w:val="28"/>
          <w:szCs w:val="28"/>
        </w:rPr>
        <w:t>7</w:t>
      </w:r>
    </w:p>
    <w:p w:rsidR="00424A1B" w:rsidRPr="00EF4E6F" w:rsidRDefault="00424A1B" w:rsidP="000234C2">
      <w:pPr>
        <w:ind w:firstLine="567"/>
        <w:rPr>
          <w:rStyle w:val="FontStyle18"/>
          <w:b/>
          <w:sz w:val="28"/>
          <w:szCs w:val="28"/>
        </w:rPr>
      </w:pPr>
      <w:r w:rsidRPr="00EF4E6F">
        <w:rPr>
          <w:rStyle w:val="FontStyle18"/>
          <w:sz w:val="28"/>
          <w:szCs w:val="28"/>
        </w:rPr>
        <w:t xml:space="preserve">10.3.5. мониторингов (с описанием тематики и итогов) </w:t>
      </w:r>
      <w:r w:rsidRPr="00EF4E6F">
        <w:rPr>
          <w:rStyle w:val="FontStyle18"/>
          <w:b/>
          <w:sz w:val="28"/>
          <w:szCs w:val="28"/>
        </w:rPr>
        <w:t>– 7</w:t>
      </w:r>
    </w:p>
    <w:p w:rsidR="00424A1B" w:rsidRPr="00B41638" w:rsidRDefault="00424A1B" w:rsidP="000234C2">
      <w:pPr>
        <w:ind w:firstLine="567"/>
        <w:rPr>
          <w:rStyle w:val="FontStyle18"/>
          <w:sz w:val="28"/>
          <w:szCs w:val="28"/>
        </w:rPr>
      </w:pPr>
      <w:r w:rsidRPr="00B41638">
        <w:rPr>
          <w:rStyle w:val="FontStyle18"/>
          <w:sz w:val="28"/>
          <w:szCs w:val="28"/>
        </w:rPr>
        <w:t>- «О благоустройстве территорий  в городе Порхове»</w:t>
      </w:r>
    </w:p>
    <w:p w:rsidR="00424A1B" w:rsidRPr="00B41638" w:rsidRDefault="00424A1B" w:rsidP="000234C2">
      <w:pPr>
        <w:ind w:firstLine="567"/>
        <w:rPr>
          <w:rStyle w:val="FontStyle18"/>
          <w:sz w:val="28"/>
          <w:szCs w:val="28"/>
        </w:rPr>
      </w:pPr>
      <w:r w:rsidRPr="00B41638">
        <w:rPr>
          <w:rStyle w:val="FontStyle18"/>
          <w:sz w:val="28"/>
          <w:szCs w:val="28"/>
        </w:rPr>
        <w:t>- «Оценка населением эффективности деятельности органов местного самоуправления»</w:t>
      </w:r>
    </w:p>
    <w:p w:rsidR="00424A1B" w:rsidRPr="00B41638" w:rsidRDefault="00424A1B" w:rsidP="000234C2">
      <w:pPr>
        <w:ind w:firstLine="567"/>
        <w:rPr>
          <w:rStyle w:val="FontStyle18"/>
          <w:sz w:val="28"/>
          <w:szCs w:val="28"/>
        </w:rPr>
      </w:pPr>
      <w:r w:rsidRPr="00B41638">
        <w:rPr>
          <w:rStyle w:val="FontStyle18"/>
          <w:sz w:val="28"/>
          <w:szCs w:val="28"/>
        </w:rPr>
        <w:t>- «Привычки и убеждения в России»</w:t>
      </w:r>
    </w:p>
    <w:p w:rsidR="00424A1B" w:rsidRPr="00B41638" w:rsidRDefault="00424A1B" w:rsidP="000234C2">
      <w:pPr>
        <w:ind w:firstLine="567"/>
        <w:rPr>
          <w:rStyle w:val="FontStyle18"/>
          <w:sz w:val="28"/>
          <w:szCs w:val="28"/>
        </w:rPr>
      </w:pPr>
      <w:r w:rsidRPr="00B41638">
        <w:rPr>
          <w:rStyle w:val="FontStyle18"/>
          <w:sz w:val="28"/>
          <w:szCs w:val="28"/>
        </w:rPr>
        <w:t>- «Анкетирование ко Дню качества»</w:t>
      </w:r>
    </w:p>
    <w:p w:rsidR="00424A1B" w:rsidRPr="00B41638" w:rsidRDefault="00424A1B" w:rsidP="000234C2">
      <w:pPr>
        <w:ind w:firstLine="567"/>
        <w:rPr>
          <w:rStyle w:val="FontStyle18"/>
          <w:sz w:val="28"/>
          <w:szCs w:val="28"/>
        </w:rPr>
      </w:pPr>
      <w:r w:rsidRPr="00B41638">
        <w:rPr>
          <w:rStyle w:val="FontStyle18"/>
          <w:sz w:val="28"/>
          <w:szCs w:val="28"/>
        </w:rPr>
        <w:t>- «Работа с социально незащищёнными гражданами»</w:t>
      </w:r>
    </w:p>
    <w:p w:rsidR="00424A1B" w:rsidRPr="00B41638" w:rsidRDefault="00424A1B" w:rsidP="000234C2">
      <w:pPr>
        <w:ind w:firstLine="567"/>
        <w:rPr>
          <w:rStyle w:val="FontStyle18"/>
          <w:sz w:val="28"/>
          <w:szCs w:val="28"/>
        </w:rPr>
      </w:pPr>
      <w:r w:rsidRPr="00B41638">
        <w:rPr>
          <w:rStyle w:val="FontStyle18"/>
          <w:sz w:val="28"/>
          <w:szCs w:val="28"/>
        </w:rPr>
        <w:t>- «Работа с инвалидами или Доступная среда в библиотеке»</w:t>
      </w:r>
    </w:p>
    <w:p w:rsidR="00424A1B" w:rsidRPr="00B41638" w:rsidRDefault="00424A1B" w:rsidP="000234C2">
      <w:pPr>
        <w:ind w:firstLine="567"/>
        <w:rPr>
          <w:rStyle w:val="FontStyle18"/>
          <w:sz w:val="28"/>
          <w:szCs w:val="28"/>
        </w:rPr>
      </w:pPr>
      <w:r w:rsidRPr="00B41638">
        <w:rPr>
          <w:rStyle w:val="FontStyle18"/>
          <w:sz w:val="28"/>
          <w:szCs w:val="28"/>
        </w:rPr>
        <w:t>- «Библиотека глазами читателей» (онлайн)</w:t>
      </w:r>
    </w:p>
    <w:p w:rsidR="00424A1B" w:rsidRPr="00EF4E6F" w:rsidRDefault="00424A1B" w:rsidP="000234C2">
      <w:pPr>
        <w:ind w:firstLine="567"/>
        <w:rPr>
          <w:rStyle w:val="FontStyle18"/>
          <w:sz w:val="28"/>
          <w:szCs w:val="28"/>
        </w:rPr>
      </w:pPr>
    </w:p>
    <w:p w:rsidR="00424A1B" w:rsidRPr="00EF4E6F" w:rsidRDefault="00424A1B" w:rsidP="000234C2">
      <w:pPr>
        <w:ind w:firstLine="567"/>
        <w:rPr>
          <w:color w:val="C00000"/>
          <w:sz w:val="28"/>
          <w:szCs w:val="28"/>
        </w:rPr>
      </w:pPr>
      <w:r w:rsidRPr="00EF4E6F">
        <w:rPr>
          <w:rStyle w:val="FontStyle18"/>
          <w:sz w:val="28"/>
          <w:szCs w:val="28"/>
        </w:rPr>
        <w:t xml:space="preserve">10.3.6. </w:t>
      </w:r>
      <w:r w:rsidRPr="00EF4E6F">
        <w:rPr>
          <w:sz w:val="28"/>
          <w:szCs w:val="28"/>
        </w:rPr>
        <w:t>авторских программ, проектов, методик (перечислить)</w:t>
      </w:r>
      <w:r w:rsidR="003B581F" w:rsidRPr="00EF4E6F">
        <w:rPr>
          <w:sz w:val="28"/>
          <w:szCs w:val="28"/>
        </w:rPr>
        <w:t xml:space="preserve"> -</w:t>
      </w:r>
      <w:r w:rsidR="000234C2">
        <w:rPr>
          <w:sz w:val="28"/>
          <w:szCs w:val="28"/>
        </w:rPr>
        <w:t xml:space="preserve"> </w:t>
      </w:r>
      <w:r w:rsidR="003B581F" w:rsidRPr="00EF4E6F">
        <w:rPr>
          <w:sz w:val="28"/>
          <w:szCs w:val="28"/>
        </w:rPr>
        <w:t xml:space="preserve">3 </w:t>
      </w:r>
    </w:p>
    <w:p w:rsidR="00424A1B" w:rsidRPr="00EF4E6F" w:rsidRDefault="00424A1B" w:rsidP="000234C2">
      <w:pPr>
        <w:ind w:firstLine="708"/>
        <w:rPr>
          <w:bCs/>
          <w:sz w:val="28"/>
          <w:szCs w:val="28"/>
        </w:rPr>
      </w:pPr>
      <w:r w:rsidRPr="00EF4E6F">
        <w:rPr>
          <w:sz w:val="28"/>
          <w:szCs w:val="28"/>
        </w:rPr>
        <w:t>-</w:t>
      </w:r>
      <w:r w:rsidRPr="00EF4E6F">
        <w:rPr>
          <w:b/>
          <w:sz w:val="28"/>
          <w:szCs w:val="28"/>
        </w:rPr>
        <w:t xml:space="preserve"> </w:t>
      </w:r>
      <w:r w:rsidR="000234C2">
        <w:rPr>
          <w:bCs/>
          <w:sz w:val="28"/>
          <w:szCs w:val="28"/>
        </w:rPr>
        <w:t xml:space="preserve">Программа </w:t>
      </w:r>
      <w:r w:rsidRPr="00EF4E6F">
        <w:rPr>
          <w:bCs/>
          <w:sz w:val="28"/>
          <w:szCs w:val="28"/>
        </w:rPr>
        <w:t>МБУК «Порховская ЦБС»</w:t>
      </w:r>
      <w:r w:rsidRPr="00EF4E6F">
        <w:rPr>
          <w:b/>
          <w:bCs/>
          <w:sz w:val="28"/>
          <w:szCs w:val="28"/>
        </w:rPr>
        <w:t xml:space="preserve"> </w:t>
      </w:r>
      <w:r w:rsidRPr="00EF4E6F">
        <w:rPr>
          <w:bCs/>
          <w:sz w:val="28"/>
          <w:szCs w:val="28"/>
        </w:rPr>
        <w:t>«Все флаги в гости будут к нам» (2018 -2020 годы) (краеведческая ганзейская программа).</w:t>
      </w:r>
    </w:p>
    <w:p w:rsidR="00424A1B" w:rsidRPr="00EF4E6F" w:rsidRDefault="00EA5865" w:rsidP="000234C2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Программа повышения </w:t>
      </w:r>
      <w:r w:rsidR="00424A1B" w:rsidRPr="00EF4E6F">
        <w:rPr>
          <w:sz w:val="28"/>
          <w:szCs w:val="28"/>
        </w:rPr>
        <w:t>квалифик</w:t>
      </w:r>
      <w:r>
        <w:rPr>
          <w:sz w:val="28"/>
          <w:szCs w:val="28"/>
        </w:rPr>
        <w:t xml:space="preserve">ации сотрудников </w:t>
      </w:r>
      <w:r w:rsidR="00424A1B" w:rsidRPr="00EF4E6F">
        <w:rPr>
          <w:sz w:val="28"/>
          <w:szCs w:val="28"/>
        </w:rPr>
        <w:t>МБУК «Порховская ЦБС» «Знания – путь к успеху» 2019</w:t>
      </w:r>
      <w:r>
        <w:rPr>
          <w:sz w:val="28"/>
          <w:szCs w:val="28"/>
        </w:rPr>
        <w:t xml:space="preserve"> </w:t>
      </w:r>
      <w:r w:rsidR="00424A1B" w:rsidRPr="00EF4E6F">
        <w:rPr>
          <w:sz w:val="28"/>
          <w:szCs w:val="28"/>
        </w:rPr>
        <w:t>- 2021 годы.</w:t>
      </w:r>
    </w:p>
    <w:p w:rsidR="00424A1B" w:rsidRPr="00EF4E6F" w:rsidRDefault="00424A1B" w:rsidP="000234C2">
      <w:pPr>
        <w:ind w:firstLine="708"/>
        <w:rPr>
          <w:sz w:val="28"/>
          <w:szCs w:val="28"/>
        </w:rPr>
      </w:pPr>
      <w:r w:rsidRPr="00EF4E6F">
        <w:rPr>
          <w:sz w:val="28"/>
          <w:szCs w:val="28"/>
        </w:rPr>
        <w:t xml:space="preserve"> - «Вместе с книгой мы растем» Программа детского чтения для  детей 6-10 лет.  (2018-2020 гг.). </w:t>
      </w:r>
    </w:p>
    <w:p w:rsidR="003B581F" w:rsidRPr="00EF4E6F" w:rsidRDefault="003B581F" w:rsidP="000234C2">
      <w:pPr>
        <w:ind w:firstLine="708"/>
        <w:rPr>
          <w:b/>
          <w:bCs/>
          <w:sz w:val="28"/>
          <w:szCs w:val="28"/>
          <w:shd w:val="clear" w:color="auto" w:fill="FFFFFF"/>
        </w:rPr>
      </w:pPr>
      <w:r w:rsidRPr="00EF4E6F">
        <w:rPr>
          <w:sz w:val="28"/>
          <w:szCs w:val="28"/>
        </w:rPr>
        <w:t xml:space="preserve">Участвуем в областной </w:t>
      </w:r>
      <w:r w:rsidRPr="00EF4E6F">
        <w:rPr>
          <w:b/>
          <w:sz w:val="28"/>
          <w:szCs w:val="28"/>
        </w:rPr>
        <w:t xml:space="preserve"> </w:t>
      </w:r>
      <w:r w:rsidRPr="00EF4E6F">
        <w:rPr>
          <w:sz w:val="28"/>
          <w:szCs w:val="28"/>
        </w:rPr>
        <w:t>Программе экологического воспитания молодежи</w:t>
      </w:r>
      <w:r w:rsidRPr="00EF4E6F">
        <w:rPr>
          <w:b/>
          <w:sz w:val="28"/>
          <w:szCs w:val="28"/>
        </w:rPr>
        <w:t xml:space="preserve"> </w:t>
      </w:r>
      <w:r w:rsidRPr="00EF4E6F">
        <w:rPr>
          <w:sz w:val="28"/>
          <w:szCs w:val="28"/>
        </w:rPr>
        <w:t xml:space="preserve">2018-2020 гг. «В чистое завтра». </w:t>
      </w:r>
      <w:r w:rsidRPr="00EF4E6F">
        <w:rPr>
          <w:sz w:val="28"/>
          <w:szCs w:val="28"/>
          <w:shd w:val="clear" w:color="auto" w:fill="FFFFFF"/>
        </w:rPr>
        <w:t> </w:t>
      </w:r>
    </w:p>
    <w:p w:rsidR="00424A1B" w:rsidRPr="00EF4E6F" w:rsidRDefault="003B581F" w:rsidP="000234C2">
      <w:pPr>
        <w:rPr>
          <w:sz w:val="28"/>
          <w:szCs w:val="28"/>
        </w:rPr>
      </w:pPr>
      <w:r w:rsidRPr="00EF4E6F">
        <w:rPr>
          <w:sz w:val="28"/>
          <w:szCs w:val="28"/>
        </w:rPr>
        <w:tab/>
      </w:r>
      <w:r w:rsidR="00424A1B" w:rsidRPr="00EF4E6F">
        <w:rPr>
          <w:sz w:val="28"/>
          <w:szCs w:val="28"/>
        </w:rPr>
        <w:t xml:space="preserve">10.3.7. инноваций в библиотеках </w:t>
      </w:r>
      <w:r w:rsidRPr="00EF4E6F">
        <w:rPr>
          <w:sz w:val="28"/>
          <w:szCs w:val="28"/>
        </w:rPr>
        <w:t xml:space="preserve">- </w:t>
      </w:r>
      <w:r w:rsidR="00067F05" w:rsidRPr="00EF4E6F">
        <w:rPr>
          <w:sz w:val="28"/>
          <w:szCs w:val="28"/>
        </w:rPr>
        <w:t>6</w:t>
      </w:r>
    </w:p>
    <w:p w:rsidR="00424A1B" w:rsidRPr="00EF4E6F" w:rsidRDefault="00424A1B" w:rsidP="000234C2">
      <w:pPr>
        <w:ind w:firstLine="567"/>
        <w:rPr>
          <w:color w:val="C00000"/>
          <w:sz w:val="28"/>
          <w:szCs w:val="28"/>
        </w:rPr>
      </w:pPr>
      <w:r w:rsidRPr="00EF4E6F">
        <w:rPr>
          <w:sz w:val="28"/>
          <w:szCs w:val="28"/>
        </w:rPr>
        <w:t>Консультирование библиотечных специалистов проводилось, в том числе, и в социальных сетях, особенно это коснулось библиотекаре</w:t>
      </w:r>
      <w:r w:rsidR="003B581F" w:rsidRPr="00EF4E6F">
        <w:rPr>
          <w:sz w:val="28"/>
          <w:szCs w:val="28"/>
        </w:rPr>
        <w:t>й</w:t>
      </w:r>
      <w:r w:rsidRPr="00EF4E6F">
        <w:rPr>
          <w:sz w:val="28"/>
          <w:szCs w:val="28"/>
        </w:rPr>
        <w:t xml:space="preserve"> сельских библиотек</w:t>
      </w:r>
      <w:r w:rsidR="003B581F" w:rsidRPr="00EF4E6F">
        <w:rPr>
          <w:sz w:val="28"/>
          <w:szCs w:val="28"/>
        </w:rPr>
        <w:t>.</w:t>
      </w:r>
    </w:p>
    <w:p w:rsidR="00424A1B" w:rsidRPr="00EF4E6F" w:rsidRDefault="00424A1B" w:rsidP="000234C2">
      <w:pPr>
        <w:ind w:firstLine="567"/>
        <w:rPr>
          <w:sz w:val="28"/>
          <w:szCs w:val="28"/>
        </w:rPr>
      </w:pPr>
      <w:r w:rsidRPr="00EF4E6F">
        <w:rPr>
          <w:sz w:val="28"/>
          <w:szCs w:val="28"/>
        </w:rPr>
        <w:t>10.3.8. заседаний методического совета (с о</w:t>
      </w:r>
      <w:r w:rsidR="000234C2">
        <w:rPr>
          <w:sz w:val="28"/>
          <w:szCs w:val="28"/>
        </w:rPr>
        <w:t xml:space="preserve">писанием проблематики) - </w:t>
      </w:r>
      <w:r w:rsidRPr="00EF4E6F">
        <w:rPr>
          <w:sz w:val="28"/>
          <w:szCs w:val="28"/>
        </w:rPr>
        <w:t>2</w:t>
      </w:r>
    </w:p>
    <w:p w:rsidR="00424A1B" w:rsidRPr="00EF4E6F" w:rsidRDefault="00424A1B" w:rsidP="000234C2">
      <w:pPr>
        <w:ind w:firstLine="567"/>
        <w:rPr>
          <w:sz w:val="28"/>
          <w:szCs w:val="28"/>
        </w:rPr>
      </w:pPr>
      <w:r w:rsidRPr="00EF4E6F">
        <w:rPr>
          <w:sz w:val="28"/>
          <w:szCs w:val="28"/>
        </w:rPr>
        <w:t>- «Итоги работы в 2019 году»</w:t>
      </w:r>
    </w:p>
    <w:p w:rsidR="00424A1B" w:rsidRPr="00EF4E6F" w:rsidRDefault="00424A1B" w:rsidP="000234C2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        - «Подведение итогов конкурса на лучшую библиотеку в социальных сетях». Лучшей признана работа Дубровенской библиотеки.</w:t>
      </w:r>
    </w:p>
    <w:p w:rsidR="00424A1B" w:rsidRPr="00EF4E6F" w:rsidRDefault="00424A1B" w:rsidP="000234C2">
      <w:pPr>
        <w:ind w:firstLine="709"/>
        <w:rPr>
          <w:sz w:val="28"/>
          <w:szCs w:val="28"/>
        </w:rPr>
      </w:pPr>
      <w:r w:rsidRPr="00EF4E6F">
        <w:rPr>
          <w:sz w:val="28"/>
          <w:szCs w:val="28"/>
        </w:rPr>
        <w:t>10.4. Кадровое обеспечение методической деятельности в разрезе района.  Отдел развития библиотек. В штатном расписании районной библиотеки -  заведующая отделом развития библиотек (ставка) и методист (0,5 ставки).</w:t>
      </w:r>
    </w:p>
    <w:p w:rsidR="00424A1B" w:rsidRPr="00EF4E6F" w:rsidRDefault="00424A1B" w:rsidP="000234C2">
      <w:pPr>
        <w:rPr>
          <w:sz w:val="28"/>
          <w:szCs w:val="28"/>
        </w:rPr>
      </w:pPr>
    </w:p>
    <w:p w:rsidR="00424A1B" w:rsidRPr="00EF4E6F" w:rsidRDefault="00424A1B" w:rsidP="000234C2">
      <w:pPr>
        <w:ind w:firstLine="851"/>
        <w:rPr>
          <w:sz w:val="28"/>
          <w:szCs w:val="28"/>
        </w:rPr>
      </w:pPr>
    </w:p>
    <w:p w:rsidR="00424A1B" w:rsidRPr="00EF4E6F" w:rsidRDefault="00424A1B" w:rsidP="000234C2">
      <w:pPr>
        <w:rPr>
          <w:sz w:val="28"/>
          <w:szCs w:val="28"/>
        </w:rPr>
      </w:pPr>
      <w:r w:rsidRPr="00EF4E6F">
        <w:rPr>
          <w:sz w:val="28"/>
          <w:szCs w:val="28"/>
        </w:rPr>
        <w:t>10.5. Повышение квалификации библиотечных специалистов:</w:t>
      </w:r>
    </w:p>
    <w:p w:rsidR="00424A1B" w:rsidRPr="00EF4E6F" w:rsidRDefault="00424A1B" w:rsidP="000234C2">
      <w:pPr>
        <w:ind w:firstLine="709"/>
        <w:rPr>
          <w:b/>
          <w:bCs/>
          <w:spacing w:val="3"/>
          <w:sz w:val="28"/>
          <w:szCs w:val="28"/>
        </w:rPr>
      </w:pPr>
      <w:r w:rsidRPr="00EF4E6F">
        <w:rPr>
          <w:sz w:val="28"/>
          <w:szCs w:val="28"/>
        </w:rPr>
        <w:t xml:space="preserve">10.5.1. </w:t>
      </w:r>
      <w:r w:rsidRPr="00EF4E6F">
        <w:rPr>
          <w:bCs/>
          <w:spacing w:val="3"/>
          <w:sz w:val="28"/>
          <w:szCs w:val="28"/>
        </w:rPr>
        <w:t>количество обучающих мероприятий и число обученных (семинары, творческие лаборатории, практикумы, стажировки, ШНО, профессиональные мастерские), организованных на м</w:t>
      </w:r>
      <w:r w:rsidR="000234C2">
        <w:rPr>
          <w:bCs/>
          <w:spacing w:val="3"/>
          <w:sz w:val="28"/>
          <w:szCs w:val="28"/>
        </w:rPr>
        <w:t xml:space="preserve">униципальном уровне </w:t>
      </w:r>
      <w:r w:rsidRPr="00EF4E6F">
        <w:rPr>
          <w:bCs/>
          <w:spacing w:val="3"/>
          <w:sz w:val="28"/>
          <w:szCs w:val="28"/>
        </w:rPr>
        <w:t xml:space="preserve">для библиотечных специалистов (всего) и по конкретным видам (с указанием </w:t>
      </w:r>
      <w:r w:rsidRPr="00EF4E6F">
        <w:rPr>
          <w:sz w:val="28"/>
          <w:szCs w:val="28"/>
        </w:rPr>
        <w:t>н</w:t>
      </w:r>
      <w:r w:rsidRPr="00EF4E6F">
        <w:rPr>
          <w:bCs/>
          <w:spacing w:val="3"/>
          <w:sz w:val="28"/>
          <w:szCs w:val="28"/>
        </w:rPr>
        <w:t xml:space="preserve">аиболее актуальных тем и форм проведения занятий (привести примеры) и итогов обучения (что применили на практике после обучения) – </w:t>
      </w:r>
      <w:r w:rsidRPr="00EF4E6F">
        <w:rPr>
          <w:b/>
          <w:bCs/>
          <w:spacing w:val="3"/>
          <w:sz w:val="28"/>
          <w:szCs w:val="28"/>
        </w:rPr>
        <w:t xml:space="preserve">6. </w:t>
      </w:r>
    </w:p>
    <w:p w:rsidR="00424A1B" w:rsidRPr="00EF4E6F" w:rsidRDefault="003B581F" w:rsidP="000234C2">
      <w:pPr>
        <w:spacing w:after="160"/>
        <w:rPr>
          <w:rFonts w:eastAsia="Times New Roman"/>
          <w:bCs/>
          <w:sz w:val="28"/>
          <w:szCs w:val="28"/>
        </w:rPr>
      </w:pPr>
      <w:r w:rsidRPr="00EF4E6F">
        <w:rPr>
          <w:rFonts w:eastAsia="Times New Roman"/>
          <w:bCs/>
          <w:sz w:val="28"/>
          <w:szCs w:val="28"/>
        </w:rPr>
        <w:t xml:space="preserve">- </w:t>
      </w:r>
      <w:r w:rsidR="00424A1B" w:rsidRPr="00EF4E6F">
        <w:rPr>
          <w:rFonts w:eastAsia="Times New Roman"/>
          <w:bCs/>
          <w:sz w:val="28"/>
          <w:szCs w:val="28"/>
        </w:rPr>
        <w:t xml:space="preserve">Проблемный диалог «Услуга библиотеки как основа муниципального задания», </w:t>
      </w:r>
      <w:r w:rsidRPr="00EF4E6F">
        <w:rPr>
          <w:rFonts w:eastAsia="Times New Roman"/>
          <w:bCs/>
          <w:sz w:val="28"/>
          <w:szCs w:val="28"/>
        </w:rPr>
        <w:t xml:space="preserve">- </w:t>
      </w:r>
      <w:r w:rsidR="00424A1B" w:rsidRPr="00EF4E6F">
        <w:rPr>
          <w:rFonts w:eastAsia="Times New Roman"/>
          <w:bCs/>
          <w:sz w:val="28"/>
          <w:szCs w:val="28"/>
        </w:rPr>
        <w:t xml:space="preserve">Круглый стол «Имидж библиотеки, как фактор её развития»;                     </w:t>
      </w:r>
      <w:r w:rsidRPr="00EF4E6F">
        <w:rPr>
          <w:rFonts w:eastAsia="Times New Roman"/>
          <w:bCs/>
          <w:sz w:val="28"/>
          <w:szCs w:val="28"/>
        </w:rPr>
        <w:t xml:space="preserve">- </w:t>
      </w:r>
      <w:r w:rsidR="00424A1B" w:rsidRPr="00EF4E6F">
        <w:rPr>
          <w:rFonts w:eastAsia="Times New Roman"/>
          <w:bCs/>
          <w:sz w:val="28"/>
          <w:szCs w:val="28"/>
        </w:rPr>
        <w:t>Семинар «Привлечь! Удивить! Удержать – ро</w:t>
      </w:r>
      <w:r w:rsidRPr="00EF4E6F">
        <w:rPr>
          <w:rFonts w:eastAsia="Times New Roman"/>
          <w:bCs/>
          <w:sz w:val="28"/>
          <w:szCs w:val="28"/>
        </w:rPr>
        <w:t>ль библиотек в новых условиях».</w:t>
      </w:r>
    </w:p>
    <w:p w:rsidR="00424A1B" w:rsidRPr="00EF4E6F" w:rsidRDefault="00424A1B" w:rsidP="000234C2">
      <w:pPr>
        <w:ind w:firstLine="567"/>
        <w:rPr>
          <w:sz w:val="28"/>
          <w:szCs w:val="28"/>
        </w:rPr>
      </w:pPr>
      <w:r w:rsidRPr="00EF4E6F">
        <w:rPr>
          <w:bCs/>
          <w:spacing w:val="3"/>
          <w:sz w:val="28"/>
          <w:szCs w:val="28"/>
        </w:rPr>
        <w:t>10.5.2. количество обучающих мероприятий и число обученных в рамках НП «Культура</w:t>
      </w:r>
      <w:r w:rsidRPr="00EF4E6F">
        <w:rPr>
          <w:b/>
          <w:bCs/>
          <w:spacing w:val="3"/>
          <w:sz w:val="28"/>
          <w:szCs w:val="28"/>
        </w:rPr>
        <w:t xml:space="preserve">»: </w:t>
      </w:r>
      <w:r w:rsidRPr="00EF4E6F">
        <w:rPr>
          <w:bCs/>
          <w:spacing w:val="3"/>
          <w:sz w:val="28"/>
          <w:szCs w:val="28"/>
        </w:rPr>
        <w:t>Кол</w:t>
      </w:r>
      <w:r w:rsidR="000234C2">
        <w:rPr>
          <w:bCs/>
          <w:spacing w:val="3"/>
          <w:sz w:val="28"/>
          <w:szCs w:val="28"/>
        </w:rPr>
        <w:t>ичество мероприятий 9 / обучено</w:t>
      </w:r>
      <w:r w:rsidRPr="00EF4E6F">
        <w:rPr>
          <w:bCs/>
          <w:spacing w:val="3"/>
          <w:sz w:val="28"/>
          <w:szCs w:val="28"/>
        </w:rPr>
        <w:t xml:space="preserve"> 8</w:t>
      </w:r>
    </w:p>
    <w:p w:rsidR="003B581F" w:rsidRPr="00EF4E6F" w:rsidRDefault="00424A1B" w:rsidP="000234C2">
      <w:pPr>
        <w:ind w:firstLine="567"/>
        <w:rPr>
          <w:b/>
          <w:bCs/>
          <w:spacing w:val="3"/>
          <w:sz w:val="28"/>
          <w:szCs w:val="28"/>
        </w:rPr>
      </w:pPr>
      <w:r w:rsidRPr="00EF4E6F">
        <w:rPr>
          <w:sz w:val="28"/>
          <w:szCs w:val="28"/>
        </w:rPr>
        <w:t xml:space="preserve">10.5.3. </w:t>
      </w:r>
      <w:r w:rsidRPr="00EF4E6F">
        <w:rPr>
          <w:bCs/>
          <w:spacing w:val="3"/>
          <w:sz w:val="28"/>
          <w:szCs w:val="28"/>
        </w:rPr>
        <w:t>участие в региональных, межрегиональных, международных мероприятиях (с указанием ФИО и должности участника, названия и даты мероприятия, темы выступления), описать итоги обучения (что применили на практике после обучения</w:t>
      </w:r>
      <w:r w:rsidRPr="00EF4E6F">
        <w:rPr>
          <w:b/>
          <w:bCs/>
          <w:spacing w:val="3"/>
          <w:sz w:val="28"/>
          <w:szCs w:val="28"/>
        </w:rPr>
        <w:t xml:space="preserve">); </w:t>
      </w:r>
    </w:p>
    <w:p w:rsidR="00424A1B" w:rsidRPr="00EF4E6F" w:rsidRDefault="00424A1B" w:rsidP="000234C2">
      <w:pPr>
        <w:ind w:firstLine="567"/>
        <w:rPr>
          <w:bCs/>
          <w:spacing w:val="3"/>
          <w:sz w:val="28"/>
          <w:szCs w:val="28"/>
        </w:rPr>
      </w:pPr>
      <w:r w:rsidRPr="00EF4E6F">
        <w:rPr>
          <w:bCs/>
          <w:spacing w:val="3"/>
          <w:sz w:val="28"/>
          <w:szCs w:val="28"/>
        </w:rPr>
        <w:t>Как должен выглядеть модельный библиотекарь и какие компетенции должны быть ему присущи?!- на эти и другие вопросы ответили в командной работе и защите своих проектов на творческой лаборатории в ЦГБ им. М.</w:t>
      </w:r>
      <w:r w:rsidR="000234C2">
        <w:rPr>
          <w:bCs/>
          <w:spacing w:val="3"/>
          <w:sz w:val="28"/>
          <w:szCs w:val="28"/>
        </w:rPr>
        <w:t xml:space="preserve"> И. Семевского. </w:t>
      </w:r>
      <w:r w:rsidRPr="00EF4E6F">
        <w:rPr>
          <w:bCs/>
          <w:spacing w:val="3"/>
          <w:sz w:val="28"/>
          <w:szCs w:val="28"/>
        </w:rPr>
        <w:t>Принимали участия работники районной библиотеки: д</w:t>
      </w:r>
      <w:r w:rsidR="003B581F" w:rsidRPr="00EF4E6F">
        <w:rPr>
          <w:bCs/>
          <w:spacing w:val="3"/>
          <w:sz w:val="28"/>
          <w:szCs w:val="28"/>
        </w:rPr>
        <w:t>иректор</w:t>
      </w:r>
      <w:r w:rsidRPr="00EF4E6F">
        <w:rPr>
          <w:bCs/>
          <w:spacing w:val="3"/>
          <w:sz w:val="28"/>
          <w:szCs w:val="28"/>
        </w:rPr>
        <w:t>, зав. отделом по работе с детьми Евдокимова Н.</w:t>
      </w:r>
      <w:r w:rsidR="000234C2">
        <w:rPr>
          <w:bCs/>
          <w:spacing w:val="3"/>
          <w:sz w:val="28"/>
          <w:szCs w:val="28"/>
        </w:rPr>
        <w:t xml:space="preserve"> </w:t>
      </w:r>
      <w:r w:rsidRPr="00EF4E6F">
        <w:rPr>
          <w:bCs/>
          <w:spacing w:val="3"/>
          <w:sz w:val="28"/>
          <w:szCs w:val="28"/>
        </w:rPr>
        <w:t>Н. и библиотекарь Полонской библиотеки Николаева Т.</w:t>
      </w:r>
      <w:r w:rsidR="000234C2">
        <w:rPr>
          <w:bCs/>
          <w:spacing w:val="3"/>
          <w:sz w:val="28"/>
          <w:szCs w:val="28"/>
        </w:rPr>
        <w:t xml:space="preserve"> </w:t>
      </w:r>
      <w:r w:rsidRPr="00EF4E6F">
        <w:rPr>
          <w:bCs/>
          <w:spacing w:val="3"/>
          <w:sz w:val="28"/>
          <w:szCs w:val="28"/>
        </w:rPr>
        <w:t>А</w:t>
      </w:r>
      <w:r w:rsidR="00067F05" w:rsidRPr="00EF4E6F">
        <w:rPr>
          <w:bCs/>
          <w:spacing w:val="3"/>
          <w:sz w:val="28"/>
          <w:szCs w:val="28"/>
        </w:rPr>
        <w:t>.,</w:t>
      </w:r>
      <w:r w:rsidR="00EA5865">
        <w:rPr>
          <w:bCs/>
          <w:spacing w:val="3"/>
          <w:sz w:val="28"/>
          <w:szCs w:val="28"/>
        </w:rPr>
        <w:t xml:space="preserve"> </w:t>
      </w:r>
      <w:r w:rsidR="00067F05" w:rsidRPr="00EF4E6F">
        <w:rPr>
          <w:bCs/>
          <w:spacing w:val="3"/>
          <w:sz w:val="28"/>
          <w:szCs w:val="28"/>
        </w:rPr>
        <w:t>Никандрова Валентина Александровна, заведующая отделом развития библиотек.</w:t>
      </w:r>
    </w:p>
    <w:p w:rsidR="00424A1B" w:rsidRPr="00EF4E6F" w:rsidRDefault="00424A1B" w:rsidP="000234C2">
      <w:pPr>
        <w:ind w:firstLine="567"/>
        <w:rPr>
          <w:bCs/>
          <w:spacing w:val="3"/>
          <w:sz w:val="28"/>
          <w:szCs w:val="28"/>
        </w:rPr>
      </w:pPr>
      <w:r w:rsidRPr="00EF4E6F">
        <w:rPr>
          <w:bCs/>
          <w:spacing w:val="3"/>
          <w:sz w:val="28"/>
          <w:szCs w:val="28"/>
        </w:rPr>
        <w:t xml:space="preserve">10.5.4. </w:t>
      </w:r>
      <w:r w:rsidRPr="00EF4E6F">
        <w:rPr>
          <w:sz w:val="28"/>
          <w:szCs w:val="28"/>
        </w:rPr>
        <w:t>сотрудничество со школьными библиотеками по повышению квалификации ведется, как и обмен литературой, совместных мероприятий в 2020 году не было;</w:t>
      </w:r>
    </w:p>
    <w:p w:rsidR="00424A1B" w:rsidRPr="00EF4E6F" w:rsidRDefault="00424A1B" w:rsidP="000234C2">
      <w:pPr>
        <w:ind w:firstLine="567"/>
        <w:rPr>
          <w:sz w:val="28"/>
          <w:szCs w:val="28"/>
        </w:rPr>
      </w:pPr>
      <w:r w:rsidRPr="00EF4E6F">
        <w:rPr>
          <w:sz w:val="28"/>
          <w:szCs w:val="28"/>
        </w:rPr>
        <w:t>10.5.5. участие в онлайн-мероприятиях ГБУК «ПОУНБ», федеральных библиотек (указать наиболее актуальные для библиотеки темы);</w:t>
      </w:r>
    </w:p>
    <w:p w:rsidR="00424A1B" w:rsidRPr="00EF4E6F" w:rsidRDefault="00424A1B" w:rsidP="000234C2">
      <w:pPr>
        <w:spacing w:after="160"/>
        <w:rPr>
          <w:rFonts w:eastAsia="Times New Roman"/>
          <w:sz w:val="28"/>
          <w:szCs w:val="28"/>
          <w:lang w:eastAsia="en-US"/>
        </w:rPr>
      </w:pPr>
      <w:r w:rsidRPr="00EF4E6F">
        <w:rPr>
          <w:rFonts w:eastAsia="Times New Roman"/>
          <w:sz w:val="28"/>
          <w:szCs w:val="28"/>
          <w:lang w:eastAsia="en-US"/>
        </w:rPr>
        <w:lastRenderedPageBreak/>
        <w:t>Очень полезны все рекомен</w:t>
      </w:r>
      <w:r w:rsidR="000234C2">
        <w:rPr>
          <w:rFonts w:eastAsia="Times New Roman"/>
          <w:sz w:val="28"/>
          <w:szCs w:val="28"/>
          <w:lang w:eastAsia="en-US"/>
        </w:rPr>
        <w:t xml:space="preserve">дации от ПОУНБ. Больше всего - </w:t>
      </w:r>
      <w:r w:rsidRPr="00EF4E6F">
        <w:rPr>
          <w:rFonts w:eastAsia="Times New Roman"/>
          <w:sz w:val="28"/>
          <w:szCs w:val="28"/>
          <w:lang w:eastAsia="en-US"/>
        </w:rPr>
        <w:t>вебинар по заполнению формы 6 НК, «Организация первичного учёта в муниципальной библиотеке, его роль в подготовке годовой статистической отчётности» и все Дни методиста онлайн от ПОУНБ.</w:t>
      </w:r>
    </w:p>
    <w:p w:rsidR="00424A1B" w:rsidRPr="00EF4E6F" w:rsidRDefault="000234C2" w:rsidP="000234C2">
      <w:pPr>
        <w:spacing w:after="16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Методисты </w:t>
      </w:r>
      <w:r w:rsidR="00424A1B" w:rsidRPr="00EF4E6F">
        <w:rPr>
          <w:rFonts w:eastAsia="Times New Roman"/>
          <w:sz w:val="28"/>
          <w:szCs w:val="28"/>
          <w:lang w:eastAsia="en-US"/>
        </w:rPr>
        <w:t>Псковской областной научной универсальной библиотеки, особенно Григорьева Ю.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="00424A1B" w:rsidRPr="00EF4E6F">
        <w:rPr>
          <w:rFonts w:eastAsia="Times New Roman"/>
          <w:sz w:val="28"/>
          <w:szCs w:val="28"/>
          <w:lang w:eastAsia="en-US"/>
        </w:rPr>
        <w:t>В. и Трофимова В.</w:t>
      </w:r>
      <w:r>
        <w:rPr>
          <w:rFonts w:eastAsia="Times New Roman"/>
          <w:sz w:val="28"/>
          <w:szCs w:val="28"/>
          <w:lang w:eastAsia="en-US"/>
        </w:rPr>
        <w:t xml:space="preserve"> В., давали </w:t>
      </w:r>
      <w:r w:rsidR="00424A1B" w:rsidRPr="00EF4E6F">
        <w:rPr>
          <w:rFonts w:eastAsia="Times New Roman"/>
          <w:sz w:val="28"/>
          <w:szCs w:val="28"/>
          <w:lang w:eastAsia="en-US"/>
        </w:rPr>
        <w:t>очень ценные консультации.</w:t>
      </w:r>
    </w:p>
    <w:p w:rsidR="00424A1B" w:rsidRPr="00EF4E6F" w:rsidRDefault="00424A1B" w:rsidP="000234C2">
      <w:pPr>
        <w:spacing w:after="160"/>
        <w:rPr>
          <w:rFonts w:eastAsia="Times New Roman"/>
          <w:sz w:val="28"/>
          <w:szCs w:val="28"/>
          <w:lang w:eastAsia="en-US"/>
        </w:rPr>
      </w:pPr>
      <w:r w:rsidRPr="00EF4E6F">
        <w:rPr>
          <w:rFonts w:eastAsia="Times New Roman"/>
          <w:sz w:val="28"/>
          <w:szCs w:val="28"/>
          <w:lang w:eastAsia="en-US"/>
        </w:rPr>
        <w:t>- семинар «Организация инклюзивной среды в учреждениях культуры» в рамках международной программы «</w:t>
      </w:r>
      <w:r w:rsidRPr="00EF4E6F">
        <w:rPr>
          <w:rFonts w:eastAsia="Times New Roman"/>
          <w:sz w:val="28"/>
          <w:szCs w:val="28"/>
          <w:lang w:val="en-US" w:eastAsia="en-US"/>
        </w:rPr>
        <w:t>INKuLtur</w:t>
      </w:r>
      <w:r w:rsidRPr="00EF4E6F">
        <w:rPr>
          <w:rFonts w:eastAsia="Times New Roman"/>
          <w:sz w:val="28"/>
          <w:szCs w:val="28"/>
          <w:lang w:eastAsia="en-US"/>
        </w:rPr>
        <w:t xml:space="preserve"> – за инклюзию в культуре»;</w:t>
      </w:r>
    </w:p>
    <w:p w:rsidR="00424A1B" w:rsidRPr="00EF4E6F" w:rsidRDefault="000234C2" w:rsidP="000234C2">
      <w:pPr>
        <w:spacing w:after="16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</w:t>
      </w:r>
      <w:r w:rsidR="00424A1B" w:rsidRPr="00EF4E6F">
        <w:rPr>
          <w:rFonts w:eastAsia="Times New Roman"/>
          <w:sz w:val="28"/>
          <w:szCs w:val="28"/>
          <w:lang w:eastAsia="en-US"/>
        </w:rPr>
        <w:t xml:space="preserve">онлайн - вебинар на тему «Сайт учреждения культуры. Требования и рекомендации к информационным ресурсам» от </w:t>
      </w:r>
      <w:r w:rsidR="00424A1B" w:rsidRPr="00EF4E6F">
        <w:rPr>
          <w:rFonts w:eastAsia="Times New Roman"/>
          <w:sz w:val="28"/>
          <w:szCs w:val="28"/>
          <w:lang w:val="en-US" w:eastAsia="en-US"/>
        </w:rPr>
        <w:t>IT</w:t>
      </w:r>
      <w:r w:rsidR="00424A1B" w:rsidRPr="00EF4E6F">
        <w:rPr>
          <w:rFonts w:eastAsia="Times New Roman"/>
          <w:sz w:val="28"/>
          <w:szCs w:val="28"/>
          <w:lang w:eastAsia="en-US"/>
        </w:rPr>
        <w:t xml:space="preserve"> компании «Лео Пульт»; </w:t>
      </w:r>
    </w:p>
    <w:p w:rsidR="00424A1B" w:rsidRPr="00EF4E6F" w:rsidRDefault="00424A1B" w:rsidP="000234C2">
      <w:pPr>
        <w:spacing w:after="160"/>
        <w:rPr>
          <w:rFonts w:eastAsia="Times New Roman"/>
          <w:sz w:val="28"/>
          <w:szCs w:val="28"/>
          <w:lang w:eastAsia="en-US"/>
        </w:rPr>
      </w:pPr>
      <w:r w:rsidRPr="00EF4E6F">
        <w:rPr>
          <w:rFonts w:eastAsia="Times New Roman"/>
          <w:sz w:val="28"/>
          <w:szCs w:val="28"/>
          <w:lang w:eastAsia="en-US"/>
        </w:rPr>
        <w:t>-  ФГБУК «Российская государственная библиотека для молодёжи»: «Организация цифровой среды библиотеки» (Никандрова В.</w:t>
      </w:r>
      <w:r w:rsidR="000234C2">
        <w:rPr>
          <w:rFonts w:eastAsia="Times New Roman"/>
          <w:sz w:val="28"/>
          <w:szCs w:val="28"/>
          <w:lang w:eastAsia="en-US"/>
        </w:rPr>
        <w:t xml:space="preserve"> </w:t>
      </w:r>
      <w:r w:rsidRPr="00EF4E6F">
        <w:rPr>
          <w:rFonts w:eastAsia="Times New Roman"/>
          <w:sz w:val="28"/>
          <w:szCs w:val="28"/>
          <w:lang w:eastAsia="en-US"/>
        </w:rPr>
        <w:t>А. – районная библиотека); «Консультирование в области развития цифровой грамотности населения» (Николаева Т.</w:t>
      </w:r>
      <w:r w:rsidR="000234C2">
        <w:rPr>
          <w:rFonts w:eastAsia="Times New Roman"/>
          <w:sz w:val="28"/>
          <w:szCs w:val="28"/>
          <w:lang w:eastAsia="en-US"/>
        </w:rPr>
        <w:t xml:space="preserve"> </w:t>
      </w:r>
      <w:r w:rsidRPr="00EF4E6F">
        <w:rPr>
          <w:rFonts w:eastAsia="Times New Roman"/>
          <w:sz w:val="28"/>
          <w:szCs w:val="28"/>
          <w:lang w:eastAsia="en-US"/>
        </w:rPr>
        <w:t>А. - Полонская библиотека);</w:t>
      </w:r>
    </w:p>
    <w:p w:rsidR="00424A1B" w:rsidRPr="00EF4E6F" w:rsidRDefault="00424A1B" w:rsidP="000234C2">
      <w:pPr>
        <w:spacing w:after="160"/>
        <w:rPr>
          <w:rFonts w:eastAsia="Times New Roman"/>
          <w:sz w:val="28"/>
          <w:szCs w:val="28"/>
          <w:lang w:eastAsia="en-US"/>
        </w:rPr>
      </w:pPr>
      <w:r w:rsidRPr="00EF4E6F">
        <w:rPr>
          <w:rFonts w:eastAsia="Times New Roman"/>
          <w:sz w:val="28"/>
          <w:szCs w:val="28"/>
          <w:lang w:eastAsia="en-US"/>
        </w:rPr>
        <w:t>ФГБОУ ВО «РЭУ им. Г.</w:t>
      </w:r>
      <w:r w:rsidR="000234C2">
        <w:rPr>
          <w:rFonts w:eastAsia="Times New Roman"/>
          <w:sz w:val="28"/>
          <w:szCs w:val="28"/>
          <w:lang w:eastAsia="en-US"/>
        </w:rPr>
        <w:t xml:space="preserve"> </w:t>
      </w:r>
      <w:r w:rsidRPr="00EF4E6F">
        <w:rPr>
          <w:rFonts w:eastAsia="Times New Roman"/>
          <w:sz w:val="28"/>
          <w:szCs w:val="28"/>
          <w:lang w:eastAsia="en-US"/>
        </w:rPr>
        <w:t>В. Плеханова»: «Формы и метод массовой работы библиотек по финансовому просвещению (Федорова Т.</w:t>
      </w:r>
      <w:r w:rsidR="000234C2">
        <w:rPr>
          <w:rFonts w:eastAsia="Times New Roman"/>
          <w:sz w:val="28"/>
          <w:szCs w:val="28"/>
          <w:lang w:eastAsia="en-US"/>
        </w:rPr>
        <w:t xml:space="preserve"> </w:t>
      </w:r>
      <w:r w:rsidRPr="00EF4E6F">
        <w:rPr>
          <w:rFonts w:eastAsia="Times New Roman"/>
          <w:sz w:val="28"/>
          <w:szCs w:val="28"/>
          <w:lang w:eastAsia="en-US"/>
        </w:rPr>
        <w:t>А. - районная библиотека).</w:t>
      </w:r>
    </w:p>
    <w:p w:rsidR="00424A1B" w:rsidRPr="00EF4E6F" w:rsidRDefault="00424A1B" w:rsidP="000234C2">
      <w:pPr>
        <w:rPr>
          <w:rFonts w:eastAsia="Times New Roman"/>
          <w:sz w:val="28"/>
          <w:szCs w:val="28"/>
          <w:lang w:eastAsia="en-US"/>
        </w:rPr>
      </w:pPr>
      <w:r w:rsidRPr="00EF4E6F">
        <w:rPr>
          <w:rFonts w:eastAsia="Times New Roman"/>
          <w:sz w:val="28"/>
          <w:szCs w:val="28"/>
          <w:lang w:eastAsia="en-US"/>
        </w:rPr>
        <w:t>«Онлайн-библиоте</w:t>
      </w:r>
      <w:r w:rsidR="000234C2">
        <w:rPr>
          <w:rFonts w:eastAsia="Times New Roman"/>
          <w:sz w:val="28"/>
          <w:szCs w:val="28"/>
          <w:lang w:eastAsia="en-US"/>
        </w:rPr>
        <w:t xml:space="preserve">ка: Новые формы продвижения» и </w:t>
      </w:r>
      <w:r w:rsidRPr="00EF4E6F">
        <w:rPr>
          <w:rFonts w:eastAsia="Times New Roman"/>
          <w:sz w:val="28"/>
          <w:szCs w:val="28"/>
          <w:lang w:eastAsia="en-US"/>
        </w:rPr>
        <w:t>дискуссионная площадка «Онлайн – библиотека: Новые формы продвижения»</w:t>
      </w:r>
      <w:r w:rsidRPr="00EF4E6F">
        <w:rPr>
          <w:rFonts w:eastAsia="Times New Roman"/>
          <w:spacing w:val="3"/>
          <w:sz w:val="28"/>
          <w:szCs w:val="28"/>
          <w:shd w:val="clear" w:color="auto" w:fill="FFFFFF"/>
          <w:lang w:eastAsia="en-US"/>
        </w:rPr>
        <w:t xml:space="preserve"> - </w:t>
      </w:r>
      <w:r w:rsidRPr="00EF4E6F">
        <w:rPr>
          <w:rFonts w:eastAsia="Times New Roman"/>
          <w:sz w:val="28"/>
          <w:szCs w:val="28"/>
          <w:lang w:eastAsia="en-US"/>
        </w:rPr>
        <w:t>Централизованная библиотечная система Примо</w:t>
      </w:r>
      <w:r w:rsidR="000234C2">
        <w:rPr>
          <w:rFonts w:eastAsia="Times New Roman"/>
          <w:sz w:val="28"/>
          <w:szCs w:val="28"/>
          <w:lang w:eastAsia="en-US"/>
        </w:rPr>
        <w:t xml:space="preserve">рского района Санкт-Петербурга от </w:t>
      </w:r>
      <w:r w:rsidRPr="00EF4E6F">
        <w:rPr>
          <w:rFonts w:eastAsia="Times New Roman"/>
          <w:sz w:val="28"/>
          <w:szCs w:val="28"/>
          <w:lang w:eastAsia="en-US"/>
        </w:rPr>
        <w:t>Анастасии Сабировой</w:t>
      </w:r>
    </w:p>
    <w:p w:rsidR="00424A1B" w:rsidRPr="00EF4E6F" w:rsidRDefault="00424A1B" w:rsidP="000234C2">
      <w:pPr>
        <w:rPr>
          <w:rFonts w:eastAsia="Times New Roman"/>
          <w:sz w:val="28"/>
          <w:szCs w:val="28"/>
          <w:lang w:eastAsia="en-US"/>
        </w:rPr>
      </w:pPr>
      <w:r w:rsidRPr="00EF4E6F">
        <w:rPr>
          <w:rFonts w:eastAsia="Times New Roman"/>
          <w:sz w:val="28"/>
          <w:szCs w:val="28"/>
          <w:lang w:eastAsia="en-US"/>
        </w:rPr>
        <w:t>«Финансовая грамотность в информационно-библиотечной среде»</w:t>
      </w:r>
    </w:p>
    <w:p w:rsidR="000234C2" w:rsidRDefault="00424A1B" w:rsidP="000234C2">
      <w:pPr>
        <w:rPr>
          <w:rFonts w:eastAsia="Times New Roman"/>
          <w:sz w:val="28"/>
          <w:szCs w:val="28"/>
          <w:lang w:eastAsia="en-US"/>
        </w:rPr>
      </w:pPr>
      <w:r w:rsidRPr="00EF4E6F">
        <w:rPr>
          <w:rFonts w:eastAsia="Times New Roman"/>
          <w:sz w:val="28"/>
          <w:szCs w:val="28"/>
          <w:lang w:eastAsia="en-US"/>
        </w:rPr>
        <w:t xml:space="preserve">Онлайн-семинар из цикла «Межличностные отношения в коллективе и вне его» - психологический онлайн - </w:t>
      </w:r>
      <w:r w:rsidR="000234C2">
        <w:rPr>
          <w:rFonts w:eastAsia="Times New Roman"/>
          <w:sz w:val="28"/>
          <w:szCs w:val="28"/>
          <w:lang w:eastAsia="en-US"/>
        </w:rPr>
        <w:t xml:space="preserve">семинар «Я и моя деятельность» </w:t>
      </w:r>
    </w:p>
    <w:p w:rsidR="00424A1B" w:rsidRPr="00EF4E6F" w:rsidRDefault="00424A1B" w:rsidP="000234C2">
      <w:pPr>
        <w:rPr>
          <w:rFonts w:eastAsia="Times New Roman"/>
          <w:sz w:val="28"/>
          <w:szCs w:val="28"/>
          <w:lang w:eastAsia="en-US"/>
        </w:rPr>
      </w:pPr>
      <w:r w:rsidRPr="00EF4E6F">
        <w:rPr>
          <w:rFonts w:eastAsia="Times New Roman"/>
          <w:sz w:val="28"/>
          <w:szCs w:val="28"/>
          <w:lang w:eastAsia="en-US"/>
        </w:rPr>
        <w:t>Вебинар: «Молодё</w:t>
      </w:r>
      <w:r w:rsidR="00697A66" w:rsidRPr="00EF4E6F">
        <w:rPr>
          <w:rFonts w:eastAsia="Times New Roman"/>
          <w:sz w:val="28"/>
          <w:szCs w:val="28"/>
          <w:lang w:eastAsia="en-US"/>
        </w:rPr>
        <w:t>жь в цифре. Цифра для молодёжи».</w:t>
      </w:r>
      <w:r w:rsidRPr="00EF4E6F">
        <w:rPr>
          <w:rFonts w:eastAsia="Times New Roman"/>
          <w:sz w:val="28"/>
          <w:szCs w:val="28"/>
          <w:lang w:eastAsia="en-US"/>
        </w:rPr>
        <w:t xml:space="preserve">  </w:t>
      </w:r>
    </w:p>
    <w:p w:rsidR="00424A1B" w:rsidRPr="00EF4E6F" w:rsidRDefault="00424A1B" w:rsidP="000234C2">
      <w:pPr>
        <w:ind w:firstLine="567"/>
        <w:rPr>
          <w:bCs/>
          <w:spacing w:val="3"/>
          <w:sz w:val="28"/>
          <w:szCs w:val="28"/>
        </w:rPr>
      </w:pPr>
    </w:p>
    <w:p w:rsidR="00424A1B" w:rsidRPr="00EF4E6F" w:rsidRDefault="00424A1B" w:rsidP="000234C2">
      <w:pPr>
        <w:ind w:firstLine="567"/>
        <w:rPr>
          <w:sz w:val="28"/>
          <w:szCs w:val="28"/>
        </w:rPr>
      </w:pPr>
      <w:r w:rsidRPr="00EF4E6F">
        <w:rPr>
          <w:sz w:val="28"/>
          <w:szCs w:val="28"/>
        </w:rPr>
        <w:t>10.5.6. предложения по</w:t>
      </w:r>
      <w:r w:rsidR="00697A66" w:rsidRPr="00EF4E6F">
        <w:rPr>
          <w:sz w:val="28"/>
          <w:szCs w:val="28"/>
        </w:rPr>
        <w:t xml:space="preserve"> тематике вебинаров на 2021 год</w:t>
      </w:r>
      <w:r w:rsidRPr="00EF4E6F">
        <w:rPr>
          <w:sz w:val="28"/>
          <w:szCs w:val="28"/>
        </w:rPr>
        <w:t xml:space="preserve"> </w:t>
      </w:r>
    </w:p>
    <w:p w:rsidR="00424A1B" w:rsidRPr="00EF4E6F" w:rsidRDefault="00424A1B" w:rsidP="000234C2">
      <w:pPr>
        <w:ind w:firstLine="567"/>
        <w:rPr>
          <w:sz w:val="28"/>
          <w:szCs w:val="28"/>
        </w:rPr>
      </w:pPr>
      <w:r w:rsidRPr="00EF4E6F">
        <w:rPr>
          <w:sz w:val="28"/>
          <w:szCs w:val="28"/>
        </w:rPr>
        <w:t>- учет работы с удаленными пользователями, работы онлайн.</w:t>
      </w:r>
    </w:p>
    <w:p w:rsidR="00697A66" w:rsidRPr="00EF4E6F" w:rsidRDefault="00697A66" w:rsidP="000234C2">
      <w:pPr>
        <w:ind w:firstLine="567"/>
        <w:rPr>
          <w:bCs/>
          <w:spacing w:val="3"/>
          <w:sz w:val="28"/>
          <w:szCs w:val="28"/>
        </w:rPr>
      </w:pPr>
    </w:p>
    <w:p w:rsidR="00424A1B" w:rsidRPr="000234C2" w:rsidRDefault="00424A1B" w:rsidP="000234C2">
      <w:pPr>
        <w:ind w:firstLine="567"/>
        <w:rPr>
          <w:sz w:val="28"/>
          <w:szCs w:val="28"/>
        </w:rPr>
      </w:pPr>
      <w:r w:rsidRPr="00EF4E6F">
        <w:rPr>
          <w:sz w:val="28"/>
          <w:szCs w:val="28"/>
        </w:rPr>
        <w:t>10.5.7. предложения по тематике областных семинаров, «круглых столов», раб</w:t>
      </w:r>
      <w:r w:rsidR="000234C2">
        <w:rPr>
          <w:sz w:val="28"/>
          <w:szCs w:val="28"/>
        </w:rPr>
        <w:t>очих совещаний на 2021-2024 гг.</w:t>
      </w:r>
    </w:p>
    <w:p w:rsidR="00424A1B" w:rsidRPr="00EF4E6F" w:rsidRDefault="00424A1B" w:rsidP="000234C2">
      <w:pPr>
        <w:widowControl w:val="0"/>
        <w:tabs>
          <w:tab w:val="left" w:pos="1249"/>
        </w:tabs>
        <w:rPr>
          <w:rFonts w:eastAsia="Times New Roman"/>
          <w:sz w:val="28"/>
          <w:szCs w:val="28"/>
          <w:lang w:eastAsia="en-US"/>
        </w:rPr>
      </w:pPr>
      <w:r w:rsidRPr="00EF4E6F">
        <w:rPr>
          <w:rFonts w:eastAsia="Times New Roman"/>
          <w:bCs/>
          <w:spacing w:val="3"/>
          <w:sz w:val="28"/>
          <w:szCs w:val="28"/>
        </w:rPr>
        <w:t xml:space="preserve">Творческие лаборатории для сельских библиотекарей – отличная форма повышения квалификации, консультирование по работе с молодым поколением </w:t>
      </w:r>
      <w:r w:rsidR="00697A66" w:rsidRPr="00EF4E6F">
        <w:rPr>
          <w:rFonts w:eastAsia="Times New Roman"/>
          <w:bCs/>
          <w:spacing w:val="3"/>
          <w:sz w:val="28"/>
          <w:szCs w:val="28"/>
        </w:rPr>
        <w:t xml:space="preserve">(Кто же он молодой 35-летний юноша!?). Новые возможности работы </w:t>
      </w:r>
      <w:r w:rsidRPr="00EF4E6F">
        <w:rPr>
          <w:rFonts w:eastAsia="Times New Roman"/>
          <w:bCs/>
          <w:spacing w:val="3"/>
          <w:sz w:val="28"/>
          <w:szCs w:val="28"/>
        </w:rPr>
        <w:t>онлайн, в социальных сетях всегда актуально.</w:t>
      </w:r>
    </w:p>
    <w:p w:rsidR="00424A1B" w:rsidRPr="00EF4E6F" w:rsidRDefault="00424A1B" w:rsidP="000234C2">
      <w:pPr>
        <w:rPr>
          <w:sz w:val="28"/>
          <w:szCs w:val="28"/>
        </w:rPr>
      </w:pPr>
    </w:p>
    <w:p w:rsidR="000234C2" w:rsidRDefault="00424A1B" w:rsidP="000234C2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10.6. Профессиональные конкурсы (городские, районные, региональные, всероссийские): название конкурса, </w:t>
      </w:r>
      <w:r w:rsidR="00697A66" w:rsidRPr="00EF4E6F">
        <w:rPr>
          <w:sz w:val="28"/>
          <w:szCs w:val="28"/>
        </w:rPr>
        <w:t>результаты участия в конкурсе.</w:t>
      </w:r>
    </w:p>
    <w:p w:rsidR="000234C2" w:rsidRDefault="000234C2" w:rsidP="000234C2">
      <w:pPr>
        <w:rPr>
          <w:sz w:val="28"/>
          <w:szCs w:val="28"/>
        </w:rPr>
      </w:pPr>
      <w:r>
        <w:rPr>
          <w:rFonts w:eastAsia="Times New Roman"/>
          <w:spacing w:val="3"/>
          <w:sz w:val="28"/>
          <w:szCs w:val="28"/>
        </w:rPr>
        <w:t xml:space="preserve">- Региональные </w:t>
      </w:r>
      <w:r w:rsidR="00424A1B" w:rsidRPr="00EF4E6F">
        <w:rPr>
          <w:rFonts w:eastAsia="Times New Roman"/>
          <w:spacing w:val="3"/>
          <w:sz w:val="28"/>
          <w:szCs w:val="28"/>
        </w:rPr>
        <w:t xml:space="preserve">конкурсы: </w:t>
      </w:r>
    </w:p>
    <w:p w:rsidR="00424A1B" w:rsidRPr="000234C2" w:rsidRDefault="00424A1B" w:rsidP="000234C2">
      <w:pPr>
        <w:rPr>
          <w:sz w:val="28"/>
          <w:szCs w:val="28"/>
        </w:rPr>
      </w:pPr>
      <w:r w:rsidRPr="00EF4E6F">
        <w:rPr>
          <w:rFonts w:eastAsia="Times New Roman"/>
          <w:spacing w:val="3"/>
          <w:sz w:val="28"/>
          <w:szCs w:val="28"/>
        </w:rPr>
        <w:t>Приняли участие в конкурсах: «Безграничное чтение», «Монументы Победы»</w:t>
      </w:r>
      <w:r w:rsidRPr="00EF4E6F">
        <w:rPr>
          <w:rFonts w:eastAsia="Times New Roman"/>
          <w:sz w:val="28"/>
          <w:szCs w:val="28"/>
        </w:rPr>
        <w:t xml:space="preserve"> и </w:t>
      </w:r>
      <w:r w:rsidR="00697A66" w:rsidRPr="00EF4E6F">
        <w:rPr>
          <w:rFonts w:eastAsia="Times New Roman"/>
          <w:sz w:val="28"/>
          <w:szCs w:val="28"/>
        </w:rPr>
        <w:t xml:space="preserve">в </w:t>
      </w:r>
      <w:r w:rsidRPr="00EF4E6F">
        <w:rPr>
          <w:rFonts w:eastAsia="Times New Roman"/>
          <w:sz w:val="28"/>
          <w:szCs w:val="28"/>
        </w:rPr>
        <w:t>конкурсе творческих работ «Отзыв о книге»</w:t>
      </w:r>
      <w:r w:rsidRPr="00EF4E6F">
        <w:rPr>
          <w:rFonts w:eastAsia="Times New Roman"/>
          <w:spacing w:val="3"/>
          <w:sz w:val="28"/>
          <w:szCs w:val="28"/>
        </w:rPr>
        <w:t xml:space="preserve"> в рамках долгосрочного проекта «Сумка почтальона». За участие в конкурсе фотографий и рисунков «Храмы земли Псковской», организованный Псковской областной библиотекой для детей и юношества им. В. Каверина, читатель районной библиотеки Андреев Валентин получил диплом участника, за методическое сопровождение этого </w:t>
      </w:r>
      <w:r w:rsidR="00EA5865">
        <w:rPr>
          <w:rFonts w:eastAsia="Times New Roman"/>
          <w:spacing w:val="3"/>
          <w:sz w:val="28"/>
          <w:szCs w:val="28"/>
        </w:rPr>
        <w:lastRenderedPageBreak/>
        <w:t xml:space="preserve">конкурса </w:t>
      </w:r>
      <w:r w:rsidRPr="00EF4E6F">
        <w:rPr>
          <w:rFonts w:eastAsia="Times New Roman"/>
          <w:spacing w:val="3"/>
          <w:sz w:val="28"/>
          <w:szCs w:val="28"/>
        </w:rPr>
        <w:t>диплом участника получила зав. отделом развития библиотек Никандрова В.</w:t>
      </w:r>
      <w:r w:rsidR="000234C2">
        <w:rPr>
          <w:rFonts w:eastAsia="Times New Roman"/>
          <w:spacing w:val="3"/>
          <w:sz w:val="28"/>
          <w:szCs w:val="28"/>
        </w:rPr>
        <w:t xml:space="preserve"> </w:t>
      </w:r>
      <w:r w:rsidRPr="00EF4E6F">
        <w:rPr>
          <w:rFonts w:eastAsia="Times New Roman"/>
          <w:spacing w:val="3"/>
          <w:sz w:val="28"/>
          <w:szCs w:val="28"/>
        </w:rPr>
        <w:t>А.</w:t>
      </w:r>
    </w:p>
    <w:p w:rsidR="00424A1B" w:rsidRPr="00EF4E6F" w:rsidRDefault="00424A1B" w:rsidP="000234C2">
      <w:pPr>
        <w:spacing w:before="100" w:beforeAutospacing="1" w:after="100" w:afterAutospacing="1"/>
        <w:rPr>
          <w:rFonts w:eastAsia="Times New Roman"/>
          <w:bCs/>
          <w:sz w:val="28"/>
          <w:szCs w:val="28"/>
        </w:rPr>
      </w:pPr>
      <w:r w:rsidRPr="00EF4E6F">
        <w:rPr>
          <w:rFonts w:eastAsia="Times New Roman"/>
          <w:spacing w:val="3"/>
          <w:sz w:val="28"/>
          <w:szCs w:val="28"/>
        </w:rPr>
        <w:t xml:space="preserve">В </w:t>
      </w:r>
      <w:r w:rsidRPr="00EF4E6F">
        <w:rPr>
          <w:rFonts w:eastAsia="Times New Roman"/>
          <w:bCs/>
          <w:sz w:val="28"/>
          <w:szCs w:val="28"/>
        </w:rPr>
        <w:t>заочном конкурсе докладов, презентаций, видеороликов научно-практической детско-юношеской конференции</w:t>
      </w:r>
      <w:r w:rsidRPr="00EF4E6F">
        <w:rPr>
          <w:rFonts w:eastAsia="Times New Roman"/>
          <w:sz w:val="28"/>
          <w:szCs w:val="28"/>
        </w:rPr>
        <w:t xml:space="preserve"> </w:t>
      </w:r>
      <w:r w:rsidRPr="00EF4E6F">
        <w:rPr>
          <w:rFonts w:eastAsia="Times New Roman"/>
          <w:bCs/>
          <w:sz w:val="28"/>
          <w:szCs w:val="28"/>
        </w:rPr>
        <w:t xml:space="preserve">«Искусство в псковских храмах: архитектура, живопись, интерьеры, музыка, богослужебная одежда и утварь». </w:t>
      </w:r>
      <w:r w:rsidR="00697A66" w:rsidRPr="00EF4E6F">
        <w:rPr>
          <w:rFonts w:eastAsia="Times New Roman"/>
          <w:bCs/>
          <w:sz w:val="28"/>
          <w:szCs w:val="28"/>
        </w:rPr>
        <w:t>Диплом участника.</w:t>
      </w:r>
    </w:p>
    <w:p w:rsidR="00424A1B" w:rsidRPr="00EF4E6F" w:rsidRDefault="00424A1B" w:rsidP="000234C2">
      <w:pPr>
        <w:spacing w:before="100" w:beforeAutospacing="1" w:after="100" w:afterAutospacing="1"/>
        <w:rPr>
          <w:rFonts w:eastAsia="Times New Roman"/>
          <w:spacing w:val="3"/>
          <w:sz w:val="28"/>
          <w:szCs w:val="28"/>
        </w:rPr>
      </w:pPr>
      <w:r w:rsidRPr="00EF4E6F">
        <w:rPr>
          <w:rFonts w:eastAsia="Times New Roman"/>
          <w:spacing w:val="3"/>
          <w:sz w:val="28"/>
          <w:szCs w:val="28"/>
        </w:rPr>
        <w:t>Областной конкурс «Талантливые и перспективн</w:t>
      </w:r>
      <w:r w:rsidR="000234C2">
        <w:rPr>
          <w:rFonts w:eastAsia="Times New Roman"/>
          <w:spacing w:val="3"/>
          <w:sz w:val="28"/>
          <w:szCs w:val="28"/>
        </w:rPr>
        <w:t>ые» -</w:t>
      </w:r>
      <w:r w:rsidRPr="00EF4E6F">
        <w:rPr>
          <w:rFonts w:eastAsia="Times New Roman"/>
          <w:spacing w:val="3"/>
          <w:sz w:val="28"/>
          <w:szCs w:val="28"/>
        </w:rPr>
        <w:t xml:space="preserve"> принимала участие библиотекарь Полонской библиотеки, получила диплом участника.</w:t>
      </w:r>
    </w:p>
    <w:p w:rsidR="00424A1B" w:rsidRPr="00EF4E6F" w:rsidRDefault="00424A1B" w:rsidP="000234C2">
      <w:pPr>
        <w:widowControl w:val="0"/>
        <w:tabs>
          <w:tab w:val="left" w:pos="1249"/>
        </w:tabs>
        <w:rPr>
          <w:rFonts w:eastAsia="Times New Roman"/>
          <w:spacing w:val="3"/>
          <w:sz w:val="28"/>
          <w:szCs w:val="28"/>
        </w:rPr>
      </w:pPr>
      <w:r w:rsidRPr="00EF4E6F">
        <w:rPr>
          <w:rFonts w:eastAsia="Times New Roman"/>
          <w:spacing w:val="3"/>
          <w:sz w:val="28"/>
          <w:szCs w:val="28"/>
        </w:rPr>
        <w:t>- Всероссийские конкурсы – участие в нацпроекте «Культура», 5 миллионов на модернизацию Полонской библиотеки-филиала №</w:t>
      </w:r>
      <w:r w:rsidR="000234C2">
        <w:rPr>
          <w:rFonts w:eastAsia="Times New Roman"/>
          <w:spacing w:val="3"/>
          <w:sz w:val="28"/>
          <w:szCs w:val="28"/>
        </w:rPr>
        <w:t xml:space="preserve"> </w:t>
      </w:r>
      <w:r w:rsidRPr="00EF4E6F">
        <w:rPr>
          <w:rFonts w:eastAsia="Times New Roman"/>
          <w:spacing w:val="3"/>
          <w:sz w:val="28"/>
          <w:szCs w:val="28"/>
        </w:rPr>
        <w:t>33</w:t>
      </w:r>
    </w:p>
    <w:p w:rsidR="00424A1B" w:rsidRPr="00EF4E6F" w:rsidRDefault="00424A1B" w:rsidP="000234C2">
      <w:pPr>
        <w:widowControl w:val="0"/>
        <w:tabs>
          <w:tab w:val="left" w:pos="1249"/>
        </w:tabs>
        <w:rPr>
          <w:rFonts w:eastAsia="Times New Roman"/>
          <w:spacing w:val="3"/>
          <w:sz w:val="28"/>
          <w:szCs w:val="28"/>
        </w:rPr>
      </w:pPr>
    </w:p>
    <w:p w:rsidR="00424A1B" w:rsidRPr="00EF4E6F" w:rsidRDefault="00424A1B" w:rsidP="000234C2">
      <w:pPr>
        <w:widowControl w:val="0"/>
        <w:tabs>
          <w:tab w:val="left" w:pos="1249"/>
        </w:tabs>
        <w:rPr>
          <w:rFonts w:eastAsia="Times New Roman"/>
          <w:spacing w:val="3"/>
          <w:sz w:val="28"/>
          <w:szCs w:val="28"/>
        </w:rPr>
      </w:pPr>
      <w:r w:rsidRPr="00EF4E6F">
        <w:rPr>
          <w:rFonts w:eastAsia="Times New Roman"/>
          <w:spacing w:val="3"/>
          <w:sz w:val="28"/>
          <w:szCs w:val="28"/>
        </w:rPr>
        <w:t xml:space="preserve">- Районные конкурсы: </w:t>
      </w:r>
    </w:p>
    <w:p w:rsidR="00424A1B" w:rsidRPr="00EF4E6F" w:rsidRDefault="00424A1B" w:rsidP="000234C2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EF4E6F">
        <w:rPr>
          <w:rFonts w:eastAsia="Times New Roman"/>
          <w:spacing w:val="3"/>
          <w:sz w:val="28"/>
          <w:szCs w:val="28"/>
        </w:rPr>
        <w:t>Конкурс на лучшую группу в социальной сети «В</w:t>
      </w:r>
      <w:r w:rsidR="000234C2">
        <w:rPr>
          <w:rFonts w:eastAsia="Times New Roman"/>
          <w:spacing w:val="3"/>
          <w:sz w:val="28"/>
          <w:szCs w:val="28"/>
        </w:rPr>
        <w:t xml:space="preserve"> </w:t>
      </w:r>
      <w:r w:rsidRPr="00EF4E6F">
        <w:rPr>
          <w:rFonts w:eastAsia="Times New Roman"/>
          <w:spacing w:val="3"/>
          <w:sz w:val="28"/>
          <w:szCs w:val="28"/>
        </w:rPr>
        <w:t xml:space="preserve">Контакте» среди библиотек-филиалов. Лучшей работой признана работа Дубровенской библиотеки. </w:t>
      </w:r>
    </w:p>
    <w:p w:rsidR="00424A1B" w:rsidRPr="00EF4E6F" w:rsidRDefault="00424A1B" w:rsidP="000234C2">
      <w:pPr>
        <w:rPr>
          <w:sz w:val="28"/>
          <w:szCs w:val="28"/>
        </w:rPr>
      </w:pPr>
      <w:r w:rsidRPr="00EF4E6F">
        <w:rPr>
          <w:sz w:val="28"/>
          <w:szCs w:val="28"/>
        </w:rPr>
        <w:t>10.7. Библиографический список публикаций в региональной и федеральной профессиональной прессе.</w:t>
      </w:r>
    </w:p>
    <w:p w:rsidR="00424A1B" w:rsidRPr="00281731" w:rsidRDefault="00424A1B" w:rsidP="000234C2">
      <w:pPr>
        <w:ind w:firstLine="709"/>
        <w:rPr>
          <w:sz w:val="28"/>
          <w:szCs w:val="28"/>
        </w:rPr>
      </w:pPr>
      <w:r w:rsidRPr="00281731">
        <w:rPr>
          <w:sz w:val="28"/>
          <w:szCs w:val="28"/>
        </w:rPr>
        <w:t>Список пуб</w:t>
      </w:r>
      <w:r w:rsidR="00281731">
        <w:rPr>
          <w:sz w:val="28"/>
          <w:szCs w:val="28"/>
        </w:rPr>
        <w:t xml:space="preserve">ликаций в местных СМИ размещен </w:t>
      </w:r>
      <w:r w:rsidRPr="00281731">
        <w:rPr>
          <w:sz w:val="28"/>
          <w:szCs w:val="28"/>
        </w:rPr>
        <w:t xml:space="preserve">на Библиотечном портале Псковской области. </w:t>
      </w:r>
    </w:p>
    <w:p w:rsidR="00424A1B" w:rsidRPr="00EF4E6F" w:rsidRDefault="00424A1B" w:rsidP="000234C2">
      <w:pPr>
        <w:ind w:firstLine="709"/>
        <w:rPr>
          <w:b/>
          <w:sz w:val="28"/>
          <w:szCs w:val="28"/>
        </w:rPr>
      </w:pPr>
    </w:p>
    <w:p w:rsidR="00424A1B" w:rsidRPr="00EF4E6F" w:rsidRDefault="00424A1B" w:rsidP="000234C2">
      <w:pPr>
        <w:rPr>
          <w:sz w:val="28"/>
          <w:szCs w:val="28"/>
        </w:rPr>
      </w:pPr>
      <w:r w:rsidRPr="00EF4E6F">
        <w:rPr>
          <w:sz w:val="28"/>
          <w:szCs w:val="28"/>
        </w:rPr>
        <w:t xml:space="preserve">10.8. Краткие выводы, предложения и замечания по итогам проведения «Месячника контроля, учета и отчетности». </w:t>
      </w:r>
    </w:p>
    <w:p w:rsidR="00424A1B" w:rsidRPr="00EF4E6F" w:rsidRDefault="00697A66" w:rsidP="000234C2">
      <w:pPr>
        <w:rPr>
          <w:sz w:val="28"/>
          <w:szCs w:val="28"/>
        </w:rPr>
      </w:pPr>
      <w:r w:rsidRPr="00EF4E6F">
        <w:rPr>
          <w:sz w:val="28"/>
          <w:szCs w:val="28"/>
        </w:rPr>
        <w:tab/>
      </w:r>
      <w:r w:rsidR="00424A1B" w:rsidRPr="00EF4E6F">
        <w:rPr>
          <w:sz w:val="28"/>
          <w:szCs w:val="28"/>
        </w:rPr>
        <w:t>В этом году в связи с распространением короновируса, работа библиотек несколько месяцев была приостановлена</w:t>
      </w:r>
      <w:r w:rsidR="00281731">
        <w:rPr>
          <w:sz w:val="28"/>
          <w:szCs w:val="28"/>
        </w:rPr>
        <w:t xml:space="preserve">. Надо было научиться работать </w:t>
      </w:r>
      <w:r w:rsidRPr="00EF4E6F">
        <w:rPr>
          <w:sz w:val="28"/>
          <w:szCs w:val="28"/>
        </w:rPr>
        <w:t xml:space="preserve">в онлайн формате. Сельские </w:t>
      </w:r>
      <w:r w:rsidR="00424A1B" w:rsidRPr="00EF4E6F">
        <w:rPr>
          <w:sz w:val="28"/>
          <w:szCs w:val="28"/>
        </w:rPr>
        <w:t xml:space="preserve"> библиотеки долгое время работали удалённо. Поэтому показатели статистики</w:t>
      </w:r>
      <w:r w:rsidRPr="00EF4E6F">
        <w:rPr>
          <w:sz w:val="28"/>
          <w:szCs w:val="28"/>
        </w:rPr>
        <w:t xml:space="preserve"> оценить было непросто. Пригласили</w:t>
      </w:r>
      <w:r w:rsidR="00424A1B" w:rsidRPr="00EF4E6F">
        <w:rPr>
          <w:sz w:val="28"/>
          <w:szCs w:val="28"/>
        </w:rPr>
        <w:t xml:space="preserve"> библиотекарей на семинар в сентябре</w:t>
      </w:r>
      <w:r w:rsidRPr="00EF4E6F">
        <w:rPr>
          <w:sz w:val="28"/>
          <w:szCs w:val="28"/>
        </w:rPr>
        <w:t xml:space="preserve"> чтобы обсудить результаты. Библиотекари</w:t>
      </w:r>
      <w:r w:rsidR="00424A1B" w:rsidRPr="00EF4E6F">
        <w:rPr>
          <w:sz w:val="28"/>
          <w:szCs w:val="28"/>
        </w:rPr>
        <w:t xml:space="preserve"> тех библиотек, в которых в прошлом году бы</w:t>
      </w:r>
      <w:r w:rsidRPr="00EF4E6F">
        <w:rPr>
          <w:sz w:val="28"/>
          <w:szCs w:val="28"/>
        </w:rPr>
        <w:t>ли обнаружены недостатки привезл</w:t>
      </w:r>
      <w:r w:rsidR="00424A1B" w:rsidRPr="00EF4E6F">
        <w:rPr>
          <w:sz w:val="28"/>
          <w:szCs w:val="28"/>
        </w:rPr>
        <w:t>и свои дневники работы. Это библиотекарь Полонской и Волышовской библиотеки. В ходе проверки установлено, что прошлые ошибки в указанных библиот</w:t>
      </w:r>
      <w:r w:rsidRPr="00EF4E6F">
        <w:rPr>
          <w:sz w:val="28"/>
          <w:szCs w:val="28"/>
        </w:rPr>
        <w:t xml:space="preserve">еках </w:t>
      </w:r>
      <w:r w:rsidR="00CE30E3" w:rsidRPr="00EF4E6F">
        <w:rPr>
          <w:sz w:val="28"/>
          <w:szCs w:val="28"/>
        </w:rPr>
        <w:t>исправлены. Новым работникам</w:t>
      </w:r>
      <w:r w:rsidRPr="00EF4E6F">
        <w:rPr>
          <w:sz w:val="28"/>
          <w:szCs w:val="28"/>
        </w:rPr>
        <w:t xml:space="preserve"> Борович</w:t>
      </w:r>
      <w:r w:rsidR="00424A1B" w:rsidRPr="00EF4E6F">
        <w:rPr>
          <w:sz w:val="28"/>
          <w:szCs w:val="28"/>
        </w:rPr>
        <w:t>ской и Славковской библиотек</w:t>
      </w:r>
      <w:r w:rsidR="00CE30E3" w:rsidRPr="00EF4E6F">
        <w:rPr>
          <w:sz w:val="28"/>
          <w:szCs w:val="28"/>
        </w:rPr>
        <w:t xml:space="preserve"> дана консультация по заполнению Дневника работы</w:t>
      </w:r>
      <w:r w:rsidR="00424A1B" w:rsidRPr="00EF4E6F">
        <w:rPr>
          <w:sz w:val="28"/>
          <w:szCs w:val="28"/>
        </w:rPr>
        <w:t>. В соответствии с методическими рекомендациями областной библиотеки,  группа по проведению проверки проверила учётную документацию в центральной районной библиотеке. При проверке устанавливали соответствие записей в Дневнике работы отделов с выборкой формуляров за определе</w:t>
      </w:r>
      <w:r w:rsidR="00281731">
        <w:rPr>
          <w:sz w:val="28"/>
          <w:szCs w:val="28"/>
        </w:rPr>
        <w:t xml:space="preserve">нный день работы библиотеки по </w:t>
      </w:r>
      <w:r w:rsidR="00424A1B" w:rsidRPr="00EF4E6F">
        <w:rPr>
          <w:sz w:val="28"/>
          <w:szCs w:val="28"/>
        </w:rPr>
        <w:t>следующим показателям: количество пользователей, посещений, общее число книговыдачи и по отраслям знаний, количество массовых мероприятий, правильность учета посещений и</w:t>
      </w:r>
      <w:r w:rsidR="00281731">
        <w:rPr>
          <w:sz w:val="28"/>
          <w:szCs w:val="28"/>
        </w:rPr>
        <w:t xml:space="preserve"> выдачи литературы с выставок. Просматривали </w:t>
      </w:r>
      <w:r w:rsidR="00424A1B" w:rsidRPr="00EF4E6F">
        <w:rPr>
          <w:sz w:val="28"/>
          <w:szCs w:val="28"/>
        </w:rPr>
        <w:t>все формуляры, в том числе свободные за определенный</w:t>
      </w:r>
      <w:r w:rsidRPr="00EF4E6F">
        <w:rPr>
          <w:sz w:val="28"/>
          <w:szCs w:val="28"/>
        </w:rPr>
        <w:t xml:space="preserve"> день</w:t>
      </w:r>
      <w:r w:rsidR="00424A1B" w:rsidRPr="00EF4E6F">
        <w:rPr>
          <w:sz w:val="28"/>
          <w:szCs w:val="28"/>
        </w:rPr>
        <w:t>. Проверялась работа отдела обслуживания (в т.ч. аб</w:t>
      </w:r>
      <w:r w:rsidR="00281731">
        <w:rPr>
          <w:sz w:val="28"/>
          <w:szCs w:val="28"/>
        </w:rPr>
        <w:t xml:space="preserve">онемент, юношеский абонемент и </w:t>
      </w:r>
      <w:r w:rsidR="00424A1B" w:rsidRPr="00EF4E6F">
        <w:rPr>
          <w:sz w:val="28"/>
          <w:szCs w:val="28"/>
        </w:rPr>
        <w:t>читальный зал) и отдела по работе с детьми.</w:t>
      </w:r>
    </w:p>
    <w:p w:rsidR="00424A1B" w:rsidRPr="00EF4E6F" w:rsidRDefault="00424A1B" w:rsidP="000234C2">
      <w:pPr>
        <w:rPr>
          <w:sz w:val="28"/>
          <w:szCs w:val="28"/>
        </w:rPr>
      </w:pPr>
    </w:p>
    <w:p w:rsidR="00424A1B" w:rsidRPr="00281731" w:rsidRDefault="00424A1B" w:rsidP="00281731">
      <w:pPr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lastRenderedPageBreak/>
        <w:t>10.9. Краткие выводы по разделу. Приоритеты развития методической деятельности ЦБ муниципальных образований.</w:t>
      </w:r>
    </w:p>
    <w:p w:rsidR="00424A1B" w:rsidRPr="00EF4E6F" w:rsidRDefault="00EA5865" w:rsidP="0028173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24A1B" w:rsidRPr="00EF4E6F">
        <w:rPr>
          <w:sz w:val="28"/>
          <w:szCs w:val="28"/>
        </w:rPr>
        <w:t>прошедшем году отдел развития библиотек проделал определенную работу. Все зна</w:t>
      </w:r>
      <w:r>
        <w:rPr>
          <w:sz w:val="28"/>
          <w:szCs w:val="28"/>
        </w:rPr>
        <w:t xml:space="preserve">ния, полученные на вебинарах и семинарах, </w:t>
      </w:r>
      <w:r w:rsidR="00424A1B" w:rsidRPr="00EF4E6F">
        <w:rPr>
          <w:sz w:val="28"/>
          <w:szCs w:val="28"/>
        </w:rPr>
        <w:t>доводятся до библиотекарей с</w:t>
      </w:r>
      <w:r>
        <w:rPr>
          <w:sz w:val="28"/>
          <w:szCs w:val="28"/>
        </w:rPr>
        <w:t xml:space="preserve">ела на занятиях ШНО. Методисты </w:t>
      </w:r>
      <w:r w:rsidR="00424A1B" w:rsidRPr="00EF4E6F">
        <w:rPr>
          <w:sz w:val="28"/>
          <w:szCs w:val="28"/>
        </w:rPr>
        <w:t xml:space="preserve">способствуют повышению качества работы </w:t>
      </w:r>
      <w:r w:rsidR="00697A66" w:rsidRPr="00EF4E6F">
        <w:rPr>
          <w:sz w:val="28"/>
          <w:szCs w:val="28"/>
        </w:rPr>
        <w:t xml:space="preserve">сельских </w:t>
      </w:r>
      <w:r w:rsidR="00424A1B" w:rsidRPr="00EF4E6F">
        <w:rPr>
          <w:sz w:val="28"/>
          <w:szCs w:val="28"/>
        </w:rPr>
        <w:t xml:space="preserve">библиотекарей, а значит и привлечению новых пользователей. </w:t>
      </w:r>
    </w:p>
    <w:p w:rsidR="00424A1B" w:rsidRPr="00EF4E6F" w:rsidRDefault="00424A1B" w:rsidP="00424A1B">
      <w:pPr>
        <w:ind w:firstLine="708"/>
        <w:jc w:val="both"/>
        <w:rPr>
          <w:sz w:val="28"/>
          <w:szCs w:val="28"/>
        </w:rPr>
      </w:pPr>
    </w:p>
    <w:p w:rsidR="00424A1B" w:rsidRPr="00281731" w:rsidRDefault="00424A1B" w:rsidP="00281731">
      <w:pPr>
        <w:ind w:firstLine="708"/>
        <w:rPr>
          <w:sz w:val="28"/>
          <w:szCs w:val="28"/>
        </w:rPr>
      </w:pPr>
      <w:r w:rsidRPr="00EF4E6F">
        <w:rPr>
          <w:sz w:val="28"/>
          <w:szCs w:val="28"/>
        </w:rPr>
        <w:t xml:space="preserve">                             </w:t>
      </w:r>
      <w:r w:rsidRPr="00EF4E6F">
        <w:rPr>
          <w:b/>
          <w:sz w:val="28"/>
          <w:szCs w:val="28"/>
        </w:rPr>
        <w:t>11. Библиотечные кадры</w:t>
      </w:r>
    </w:p>
    <w:p w:rsidR="00424A1B" w:rsidRDefault="00424A1B" w:rsidP="00281731">
      <w:pPr>
        <w:pStyle w:val="Style4"/>
        <w:widowControl/>
        <w:tabs>
          <w:tab w:val="left" w:pos="1320"/>
        </w:tabs>
        <w:spacing w:line="240" w:lineRule="auto"/>
        <w:ind w:firstLine="0"/>
        <w:jc w:val="left"/>
        <w:rPr>
          <w:rStyle w:val="FontStyle18"/>
          <w:rFonts w:eastAsia="Calibri"/>
          <w:sz w:val="28"/>
          <w:szCs w:val="28"/>
        </w:rPr>
      </w:pPr>
      <w:r w:rsidRPr="00EF4E6F">
        <w:rPr>
          <w:rStyle w:val="FontStyle18"/>
          <w:rFonts w:eastAsia="Calibri"/>
          <w:sz w:val="28"/>
          <w:szCs w:val="28"/>
        </w:rPr>
        <w:t>11.1. Общая характеристика персонала муниципальных библиотек. Динамика за три года (на основе данных формы 6-НК):</w:t>
      </w:r>
    </w:p>
    <w:p w:rsidR="00281731" w:rsidRPr="00EF4E6F" w:rsidRDefault="00281731" w:rsidP="00281731">
      <w:pPr>
        <w:pStyle w:val="Style4"/>
        <w:widowControl/>
        <w:tabs>
          <w:tab w:val="left" w:pos="1320"/>
        </w:tabs>
        <w:spacing w:line="240" w:lineRule="auto"/>
        <w:ind w:firstLine="0"/>
        <w:jc w:val="left"/>
        <w:rPr>
          <w:rStyle w:val="FontStyle18"/>
          <w:rFonts w:eastAsia="Calibri"/>
          <w:sz w:val="28"/>
          <w:szCs w:val="28"/>
        </w:rPr>
      </w:pPr>
    </w:p>
    <w:p w:rsidR="00424A1B" w:rsidRPr="00EF4E6F" w:rsidRDefault="00424A1B" w:rsidP="00424A1B">
      <w:pPr>
        <w:pStyle w:val="Style4"/>
        <w:widowControl/>
        <w:tabs>
          <w:tab w:val="left" w:pos="1320"/>
        </w:tabs>
        <w:spacing w:line="240" w:lineRule="auto"/>
        <w:jc w:val="right"/>
        <w:rPr>
          <w:rStyle w:val="FontStyle18"/>
          <w:rFonts w:eastAsia="Calibri"/>
          <w:b/>
          <w:sz w:val="28"/>
          <w:szCs w:val="28"/>
        </w:rPr>
      </w:pPr>
      <w:r w:rsidRPr="00EF4E6F">
        <w:rPr>
          <w:rStyle w:val="FontStyle18"/>
          <w:rFonts w:eastAsia="Calibri"/>
          <w:b/>
          <w:sz w:val="28"/>
          <w:szCs w:val="28"/>
        </w:rPr>
        <w:t>Таблица 21 «Персонал муниципальных библиотек»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1701"/>
        <w:gridCol w:w="1559"/>
        <w:gridCol w:w="1701"/>
      </w:tblGrid>
      <w:tr w:rsidR="00424A1B" w:rsidRPr="00EF4E6F" w:rsidTr="00E371A1">
        <w:tc>
          <w:tcPr>
            <w:tcW w:w="4820" w:type="dxa"/>
            <w:shd w:val="clear" w:color="auto" w:fill="auto"/>
          </w:tcPr>
          <w:p w:rsidR="00424A1B" w:rsidRPr="00EF4E6F" w:rsidRDefault="00424A1B" w:rsidP="00281731">
            <w:pPr>
              <w:pStyle w:val="Style4"/>
              <w:widowControl/>
              <w:tabs>
                <w:tab w:val="left" w:pos="1320"/>
              </w:tabs>
              <w:spacing w:line="240" w:lineRule="auto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24A1B" w:rsidRPr="00EF4E6F" w:rsidRDefault="00424A1B" w:rsidP="00281731">
            <w:pPr>
              <w:pStyle w:val="Style4"/>
              <w:widowControl/>
              <w:tabs>
                <w:tab w:val="left" w:pos="1320"/>
              </w:tabs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2018</w:t>
            </w:r>
          </w:p>
        </w:tc>
        <w:tc>
          <w:tcPr>
            <w:tcW w:w="1559" w:type="dxa"/>
            <w:shd w:val="clear" w:color="auto" w:fill="auto"/>
          </w:tcPr>
          <w:p w:rsidR="00424A1B" w:rsidRPr="00EF4E6F" w:rsidRDefault="00424A1B" w:rsidP="00281731">
            <w:pPr>
              <w:pStyle w:val="Style4"/>
              <w:widowControl/>
              <w:tabs>
                <w:tab w:val="left" w:pos="1320"/>
              </w:tabs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424A1B" w:rsidRPr="00EF4E6F" w:rsidRDefault="00424A1B" w:rsidP="00281731">
            <w:pPr>
              <w:pStyle w:val="Style4"/>
              <w:widowControl/>
              <w:tabs>
                <w:tab w:val="left" w:pos="1320"/>
              </w:tabs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2020</w:t>
            </w:r>
          </w:p>
        </w:tc>
      </w:tr>
      <w:tr w:rsidR="00424A1B" w:rsidRPr="00EF4E6F" w:rsidTr="00E371A1">
        <w:tc>
          <w:tcPr>
            <w:tcW w:w="4820" w:type="dxa"/>
            <w:shd w:val="clear" w:color="auto" w:fill="auto"/>
          </w:tcPr>
          <w:p w:rsidR="00424A1B" w:rsidRPr="00EF4E6F" w:rsidRDefault="00424A1B" w:rsidP="00281731">
            <w:pPr>
              <w:pStyle w:val="Style4"/>
              <w:widowControl/>
              <w:tabs>
                <w:tab w:val="left" w:pos="1320"/>
              </w:tabs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Штатная численность библиотечных работников</w:t>
            </w:r>
          </w:p>
        </w:tc>
        <w:tc>
          <w:tcPr>
            <w:tcW w:w="1701" w:type="dxa"/>
            <w:shd w:val="clear" w:color="auto" w:fill="auto"/>
          </w:tcPr>
          <w:p w:rsidR="00424A1B" w:rsidRPr="00EF4E6F" w:rsidRDefault="00424A1B" w:rsidP="00281731">
            <w:pPr>
              <w:pStyle w:val="Style4"/>
              <w:widowControl/>
              <w:tabs>
                <w:tab w:val="left" w:pos="1320"/>
              </w:tabs>
              <w:spacing w:line="240" w:lineRule="auto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424A1B" w:rsidRPr="00EF4E6F" w:rsidRDefault="00424A1B" w:rsidP="00281731">
            <w:pPr>
              <w:pStyle w:val="Style4"/>
              <w:widowControl/>
              <w:tabs>
                <w:tab w:val="left" w:pos="1320"/>
              </w:tabs>
              <w:spacing w:line="240" w:lineRule="auto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424A1B" w:rsidRPr="00EF4E6F" w:rsidRDefault="00424A1B" w:rsidP="00281731">
            <w:pPr>
              <w:pStyle w:val="Style4"/>
              <w:widowControl/>
              <w:tabs>
                <w:tab w:val="left" w:pos="1320"/>
              </w:tabs>
              <w:spacing w:line="240" w:lineRule="auto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sz w:val="28"/>
                <w:szCs w:val="28"/>
              </w:rPr>
              <w:t>23</w:t>
            </w:r>
          </w:p>
        </w:tc>
      </w:tr>
      <w:tr w:rsidR="00424A1B" w:rsidRPr="00EF4E6F" w:rsidTr="00E371A1">
        <w:tc>
          <w:tcPr>
            <w:tcW w:w="4820" w:type="dxa"/>
            <w:shd w:val="clear" w:color="auto" w:fill="auto"/>
          </w:tcPr>
          <w:p w:rsidR="00424A1B" w:rsidRPr="00EF4E6F" w:rsidRDefault="00424A1B" w:rsidP="00281731">
            <w:pPr>
              <w:pStyle w:val="Style4"/>
              <w:widowControl/>
              <w:tabs>
                <w:tab w:val="left" w:pos="1320"/>
              </w:tabs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>Число библиотечных работников, имеющих подготовку по использованию ИКТ</w:t>
            </w:r>
          </w:p>
        </w:tc>
        <w:tc>
          <w:tcPr>
            <w:tcW w:w="1701" w:type="dxa"/>
            <w:shd w:val="clear" w:color="auto" w:fill="auto"/>
          </w:tcPr>
          <w:p w:rsidR="00424A1B" w:rsidRPr="00EF4E6F" w:rsidRDefault="00424A1B" w:rsidP="00281731">
            <w:pPr>
              <w:pStyle w:val="Style4"/>
              <w:widowControl/>
              <w:tabs>
                <w:tab w:val="left" w:pos="1320"/>
              </w:tabs>
              <w:spacing w:line="240" w:lineRule="auto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24A1B" w:rsidRPr="00EF4E6F" w:rsidRDefault="00424A1B" w:rsidP="00281731">
            <w:pPr>
              <w:pStyle w:val="Style4"/>
              <w:widowControl/>
              <w:tabs>
                <w:tab w:val="left" w:pos="1320"/>
              </w:tabs>
              <w:spacing w:line="240" w:lineRule="auto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24A1B" w:rsidRPr="00EF4E6F" w:rsidRDefault="00424A1B" w:rsidP="00281731">
            <w:pPr>
              <w:pStyle w:val="Style4"/>
              <w:widowControl/>
              <w:tabs>
                <w:tab w:val="left" w:pos="1320"/>
              </w:tabs>
              <w:spacing w:line="240" w:lineRule="auto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sz w:val="28"/>
                <w:szCs w:val="28"/>
              </w:rPr>
              <w:t>8</w:t>
            </w:r>
          </w:p>
        </w:tc>
      </w:tr>
      <w:tr w:rsidR="00424A1B" w:rsidRPr="00EF4E6F" w:rsidTr="00E371A1">
        <w:trPr>
          <w:trHeight w:val="915"/>
        </w:trPr>
        <w:tc>
          <w:tcPr>
            <w:tcW w:w="4820" w:type="dxa"/>
            <w:vMerge w:val="restart"/>
            <w:shd w:val="clear" w:color="auto" w:fill="auto"/>
          </w:tcPr>
          <w:p w:rsidR="00424A1B" w:rsidRPr="00EF4E6F" w:rsidRDefault="00424A1B" w:rsidP="00281731">
            <w:pPr>
              <w:pStyle w:val="Style4"/>
              <w:widowControl/>
              <w:tabs>
                <w:tab w:val="left" w:pos="1320"/>
              </w:tabs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 xml:space="preserve">Нагрузка на одного библиотечного специалиста </w:t>
            </w:r>
          </w:p>
          <w:p w:rsidR="00424A1B" w:rsidRPr="00EF4E6F" w:rsidRDefault="00424A1B" w:rsidP="00281731">
            <w:pPr>
              <w:pStyle w:val="Style4"/>
              <w:widowControl/>
              <w:tabs>
                <w:tab w:val="left" w:pos="1320"/>
              </w:tabs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 xml:space="preserve">                         - по читателям</w:t>
            </w:r>
          </w:p>
          <w:p w:rsidR="00424A1B" w:rsidRPr="00EF4E6F" w:rsidRDefault="00424A1B" w:rsidP="00281731">
            <w:pPr>
              <w:pStyle w:val="Style4"/>
              <w:widowControl/>
              <w:tabs>
                <w:tab w:val="left" w:pos="1320"/>
              </w:tabs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b/>
                <w:sz w:val="28"/>
                <w:szCs w:val="28"/>
              </w:rPr>
              <w:t xml:space="preserve">                        - по книговыдаче</w:t>
            </w:r>
          </w:p>
        </w:tc>
        <w:tc>
          <w:tcPr>
            <w:tcW w:w="1701" w:type="dxa"/>
            <w:shd w:val="clear" w:color="auto" w:fill="auto"/>
          </w:tcPr>
          <w:p w:rsidR="00424A1B" w:rsidRPr="00EF4E6F" w:rsidRDefault="00424A1B" w:rsidP="00281731">
            <w:pPr>
              <w:pStyle w:val="Style4"/>
              <w:widowControl/>
              <w:tabs>
                <w:tab w:val="left" w:pos="1320"/>
              </w:tabs>
              <w:spacing w:line="240" w:lineRule="auto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</w:p>
          <w:p w:rsidR="00424A1B" w:rsidRPr="00EF4E6F" w:rsidRDefault="00424A1B" w:rsidP="00281731">
            <w:pPr>
              <w:pStyle w:val="Style4"/>
              <w:widowControl/>
              <w:tabs>
                <w:tab w:val="left" w:pos="1320"/>
              </w:tabs>
              <w:spacing w:line="240" w:lineRule="auto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sz w:val="28"/>
                <w:szCs w:val="28"/>
              </w:rPr>
              <w:t>359</w:t>
            </w:r>
          </w:p>
          <w:p w:rsidR="00424A1B" w:rsidRPr="00EF4E6F" w:rsidRDefault="00424A1B" w:rsidP="00281731">
            <w:pPr>
              <w:pStyle w:val="Style4"/>
              <w:widowControl/>
              <w:tabs>
                <w:tab w:val="left" w:pos="1320"/>
              </w:tabs>
              <w:spacing w:line="240" w:lineRule="auto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24A1B" w:rsidRPr="00EF4E6F" w:rsidRDefault="00424A1B" w:rsidP="00281731">
            <w:pPr>
              <w:pStyle w:val="Style4"/>
              <w:widowControl/>
              <w:tabs>
                <w:tab w:val="left" w:pos="1320"/>
              </w:tabs>
              <w:spacing w:line="240" w:lineRule="auto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</w:p>
          <w:p w:rsidR="00424A1B" w:rsidRPr="00EF4E6F" w:rsidRDefault="00424A1B" w:rsidP="00281731">
            <w:pPr>
              <w:pStyle w:val="Style4"/>
              <w:widowControl/>
              <w:tabs>
                <w:tab w:val="left" w:pos="1320"/>
              </w:tabs>
              <w:spacing w:line="240" w:lineRule="auto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sz w:val="28"/>
                <w:szCs w:val="28"/>
              </w:rPr>
              <w:t>423</w:t>
            </w:r>
          </w:p>
          <w:p w:rsidR="00424A1B" w:rsidRPr="00EF4E6F" w:rsidRDefault="00424A1B" w:rsidP="00281731">
            <w:pPr>
              <w:pStyle w:val="Style4"/>
              <w:widowControl/>
              <w:tabs>
                <w:tab w:val="left" w:pos="1320"/>
              </w:tabs>
              <w:spacing w:line="240" w:lineRule="auto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24A1B" w:rsidRPr="00EF4E6F" w:rsidRDefault="00424A1B" w:rsidP="00281731">
            <w:pPr>
              <w:pStyle w:val="Style4"/>
              <w:widowControl/>
              <w:tabs>
                <w:tab w:val="left" w:pos="1320"/>
              </w:tabs>
              <w:spacing w:line="240" w:lineRule="auto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</w:p>
          <w:p w:rsidR="00424A1B" w:rsidRPr="00EF4E6F" w:rsidRDefault="00424A1B" w:rsidP="00281731">
            <w:pPr>
              <w:pStyle w:val="Style4"/>
              <w:widowControl/>
              <w:tabs>
                <w:tab w:val="left" w:pos="1320"/>
              </w:tabs>
              <w:spacing w:line="240" w:lineRule="auto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sz w:val="28"/>
                <w:szCs w:val="28"/>
              </w:rPr>
              <w:t>304</w:t>
            </w:r>
          </w:p>
          <w:p w:rsidR="00424A1B" w:rsidRPr="00EF4E6F" w:rsidRDefault="00424A1B" w:rsidP="00281731">
            <w:pPr>
              <w:pStyle w:val="Style4"/>
              <w:widowControl/>
              <w:tabs>
                <w:tab w:val="left" w:pos="1320"/>
              </w:tabs>
              <w:spacing w:line="240" w:lineRule="auto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</w:p>
        </w:tc>
      </w:tr>
      <w:tr w:rsidR="00424A1B" w:rsidRPr="00EF4E6F" w:rsidTr="00E371A1">
        <w:trPr>
          <w:trHeight w:val="705"/>
        </w:trPr>
        <w:tc>
          <w:tcPr>
            <w:tcW w:w="4820" w:type="dxa"/>
            <w:vMerge/>
            <w:shd w:val="clear" w:color="auto" w:fill="auto"/>
          </w:tcPr>
          <w:p w:rsidR="00424A1B" w:rsidRPr="00EF4E6F" w:rsidRDefault="00424A1B" w:rsidP="00281731">
            <w:pPr>
              <w:pStyle w:val="Style4"/>
              <w:widowControl/>
              <w:tabs>
                <w:tab w:val="left" w:pos="1320"/>
              </w:tabs>
              <w:spacing w:line="240" w:lineRule="auto"/>
              <w:ind w:firstLine="0"/>
              <w:jc w:val="left"/>
              <w:rPr>
                <w:rStyle w:val="FontStyle18"/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24A1B" w:rsidRPr="00EF4E6F" w:rsidRDefault="00424A1B" w:rsidP="00281731">
            <w:pPr>
              <w:pStyle w:val="Style4"/>
              <w:widowControl/>
              <w:tabs>
                <w:tab w:val="left" w:pos="1320"/>
              </w:tabs>
              <w:spacing w:line="240" w:lineRule="auto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sz w:val="28"/>
                <w:szCs w:val="28"/>
              </w:rPr>
              <w:t>8845</w:t>
            </w:r>
          </w:p>
          <w:p w:rsidR="00424A1B" w:rsidRPr="00EF4E6F" w:rsidRDefault="00424A1B" w:rsidP="00281731">
            <w:pPr>
              <w:pStyle w:val="Style4"/>
              <w:tabs>
                <w:tab w:val="left" w:pos="1320"/>
              </w:tabs>
              <w:spacing w:line="240" w:lineRule="auto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24A1B" w:rsidRPr="00EF4E6F" w:rsidRDefault="00424A1B" w:rsidP="00281731">
            <w:pPr>
              <w:pStyle w:val="Style4"/>
              <w:tabs>
                <w:tab w:val="left" w:pos="1320"/>
              </w:tabs>
              <w:spacing w:line="240" w:lineRule="auto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sz w:val="28"/>
                <w:szCs w:val="28"/>
              </w:rPr>
              <w:t>9074</w:t>
            </w:r>
          </w:p>
        </w:tc>
        <w:tc>
          <w:tcPr>
            <w:tcW w:w="1701" w:type="dxa"/>
            <w:shd w:val="clear" w:color="auto" w:fill="auto"/>
          </w:tcPr>
          <w:p w:rsidR="00424A1B" w:rsidRPr="00EF4E6F" w:rsidRDefault="00424A1B" w:rsidP="00281731">
            <w:pPr>
              <w:pStyle w:val="Style4"/>
              <w:tabs>
                <w:tab w:val="left" w:pos="1320"/>
              </w:tabs>
              <w:spacing w:line="240" w:lineRule="auto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sz w:val="28"/>
                <w:szCs w:val="28"/>
              </w:rPr>
              <w:t>5863</w:t>
            </w:r>
          </w:p>
        </w:tc>
      </w:tr>
    </w:tbl>
    <w:p w:rsidR="00424A1B" w:rsidRPr="00EF4E6F" w:rsidRDefault="00424A1B" w:rsidP="00424A1B">
      <w:pPr>
        <w:jc w:val="both"/>
        <w:rPr>
          <w:sz w:val="28"/>
          <w:szCs w:val="28"/>
        </w:rPr>
      </w:pPr>
    </w:p>
    <w:p w:rsidR="00424A1B" w:rsidRPr="00EF4E6F" w:rsidRDefault="00424A1B" w:rsidP="00424A1B">
      <w:pPr>
        <w:jc w:val="right"/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Таблица 22 «Возрастная структура персонала»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2369"/>
        <w:gridCol w:w="2433"/>
        <w:gridCol w:w="2551"/>
      </w:tblGrid>
      <w:tr w:rsidR="00424A1B" w:rsidRPr="00EF4E6F" w:rsidTr="00E371A1">
        <w:tc>
          <w:tcPr>
            <w:tcW w:w="9781" w:type="dxa"/>
            <w:gridSpan w:val="4"/>
            <w:shd w:val="clear" w:color="auto" w:fill="auto"/>
          </w:tcPr>
          <w:p w:rsidR="00424A1B" w:rsidRPr="00EF4E6F" w:rsidRDefault="00424A1B" w:rsidP="00E371A1">
            <w:pPr>
              <w:jc w:val="center"/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Численность работников основного персонала</w:t>
            </w:r>
          </w:p>
        </w:tc>
      </w:tr>
      <w:tr w:rsidR="00424A1B" w:rsidRPr="00EF4E6F" w:rsidTr="00E371A1">
        <w:tc>
          <w:tcPr>
            <w:tcW w:w="2428" w:type="dxa"/>
            <w:vMerge w:val="restart"/>
            <w:shd w:val="clear" w:color="auto" w:fill="auto"/>
          </w:tcPr>
          <w:p w:rsidR="00424A1B" w:rsidRPr="00EF4E6F" w:rsidRDefault="00424A1B" w:rsidP="00281731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7353" w:type="dxa"/>
            <w:gridSpan w:val="3"/>
            <w:shd w:val="clear" w:color="auto" w:fill="auto"/>
          </w:tcPr>
          <w:p w:rsidR="00424A1B" w:rsidRPr="00EF4E6F" w:rsidRDefault="00424A1B" w:rsidP="00281731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В том числе:</w:t>
            </w:r>
          </w:p>
        </w:tc>
      </w:tr>
      <w:tr w:rsidR="00424A1B" w:rsidRPr="00EF4E6F" w:rsidTr="00E371A1">
        <w:tc>
          <w:tcPr>
            <w:tcW w:w="2428" w:type="dxa"/>
            <w:vMerge/>
            <w:shd w:val="clear" w:color="auto" w:fill="auto"/>
          </w:tcPr>
          <w:p w:rsidR="00424A1B" w:rsidRPr="00EF4E6F" w:rsidRDefault="00424A1B" w:rsidP="00281731">
            <w:pPr>
              <w:rPr>
                <w:sz w:val="28"/>
                <w:szCs w:val="28"/>
              </w:rPr>
            </w:pPr>
          </w:p>
        </w:tc>
        <w:tc>
          <w:tcPr>
            <w:tcW w:w="2369" w:type="dxa"/>
            <w:shd w:val="clear" w:color="auto" w:fill="auto"/>
          </w:tcPr>
          <w:p w:rsidR="00424A1B" w:rsidRPr="00EF4E6F" w:rsidRDefault="00424A1B" w:rsidP="00281731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до 30 лет</w:t>
            </w:r>
          </w:p>
        </w:tc>
        <w:tc>
          <w:tcPr>
            <w:tcW w:w="2433" w:type="dxa"/>
            <w:shd w:val="clear" w:color="auto" w:fill="auto"/>
          </w:tcPr>
          <w:p w:rsidR="00424A1B" w:rsidRPr="00EF4E6F" w:rsidRDefault="00424A1B" w:rsidP="00281731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от 30 до 50 лет</w:t>
            </w:r>
          </w:p>
        </w:tc>
        <w:tc>
          <w:tcPr>
            <w:tcW w:w="2551" w:type="dxa"/>
            <w:shd w:val="clear" w:color="auto" w:fill="auto"/>
          </w:tcPr>
          <w:p w:rsidR="00424A1B" w:rsidRPr="00EF4E6F" w:rsidRDefault="00424A1B" w:rsidP="00281731">
            <w:pPr>
              <w:rPr>
                <w:b/>
                <w:sz w:val="28"/>
                <w:szCs w:val="28"/>
              </w:rPr>
            </w:pPr>
            <w:r w:rsidRPr="00EF4E6F">
              <w:rPr>
                <w:b/>
                <w:sz w:val="28"/>
                <w:szCs w:val="28"/>
              </w:rPr>
              <w:t>старше 50 лет</w:t>
            </w:r>
          </w:p>
        </w:tc>
      </w:tr>
      <w:tr w:rsidR="00424A1B" w:rsidRPr="00EF4E6F" w:rsidTr="00E371A1">
        <w:tc>
          <w:tcPr>
            <w:tcW w:w="2428" w:type="dxa"/>
            <w:shd w:val="clear" w:color="auto" w:fill="auto"/>
          </w:tcPr>
          <w:p w:rsidR="00424A1B" w:rsidRPr="00EF4E6F" w:rsidRDefault="00424A1B" w:rsidP="00281731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23</w:t>
            </w:r>
          </w:p>
        </w:tc>
        <w:tc>
          <w:tcPr>
            <w:tcW w:w="2369" w:type="dxa"/>
            <w:shd w:val="clear" w:color="auto" w:fill="auto"/>
          </w:tcPr>
          <w:p w:rsidR="00424A1B" w:rsidRPr="00EF4E6F" w:rsidRDefault="00424A1B" w:rsidP="00281731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424A1B" w:rsidRPr="00EF4E6F" w:rsidRDefault="00424A1B" w:rsidP="00281731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424A1B" w:rsidRPr="00EF4E6F" w:rsidRDefault="00424A1B" w:rsidP="00281731">
            <w:pPr>
              <w:rPr>
                <w:sz w:val="28"/>
                <w:szCs w:val="28"/>
              </w:rPr>
            </w:pPr>
            <w:r w:rsidRPr="00EF4E6F">
              <w:rPr>
                <w:sz w:val="28"/>
                <w:szCs w:val="28"/>
              </w:rPr>
              <w:t>13</w:t>
            </w:r>
          </w:p>
        </w:tc>
      </w:tr>
    </w:tbl>
    <w:p w:rsidR="00424A1B" w:rsidRPr="00EF4E6F" w:rsidRDefault="00424A1B" w:rsidP="00281731">
      <w:pPr>
        <w:rPr>
          <w:sz w:val="28"/>
          <w:szCs w:val="28"/>
        </w:rPr>
      </w:pPr>
    </w:p>
    <w:p w:rsidR="00424A1B" w:rsidRPr="00EF4E6F" w:rsidRDefault="00424A1B" w:rsidP="00281731">
      <w:pPr>
        <w:pStyle w:val="Style5"/>
        <w:widowControl/>
        <w:ind w:right="29" w:firstLine="709"/>
        <w:jc w:val="left"/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 xml:space="preserve">ВНИМАНИЕ! Приложение № 4 «Персонал библиотеки» заполняют библиотеки, не имеющие статуса юридического лица. </w:t>
      </w:r>
    </w:p>
    <w:p w:rsidR="00424A1B" w:rsidRPr="00EF4E6F" w:rsidRDefault="00424A1B" w:rsidP="00281731">
      <w:pPr>
        <w:pStyle w:val="Style5"/>
        <w:widowControl/>
        <w:ind w:right="29" w:firstLine="709"/>
        <w:jc w:val="left"/>
        <w:rPr>
          <w:b/>
          <w:sz w:val="28"/>
          <w:szCs w:val="28"/>
        </w:rPr>
      </w:pPr>
    </w:p>
    <w:p w:rsidR="00424A1B" w:rsidRPr="00EF4E6F" w:rsidRDefault="00424A1B" w:rsidP="00281731">
      <w:pPr>
        <w:rPr>
          <w:sz w:val="28"/>
          <w:szCs w:val="28"/>
        </w:rPr>
      </w:pPr>
      <w:r w:rsidRPr="00EF4E6F">
        <w:rPr>
          <w:sz w:val="28"/>
          <w:szCs w:val="28"/>
        </w:rPr>
        <w:t>11.2. Участие молодых специалистов в библиотечной жизни муниципального об</w:t>
      </w:r>
      <w:r w:rsidR="00281731">
        <w:rPr>
          <w:sz w:val="28"/>
          <w:szCs w:val="28"/>
        </w:rPr>
        <w:t xml:space="preserve">разования (привести примеры). </w:t>
      </w:r>
      <w:r w:rsidRPr="00EF4E6F">
        <w:rPr>
          <w:sz w:val="28"/>
          <w:szCs w:val="28"/>
        </w:rPr>
        <w:t>Библиотекарь Полонской библиотеки Николаева Т. А.  в 2020 году стала депутатом местного поселения и волонтер</w:t>
      </w:r>
      <w:r w:rsidR="00697A66" w:rsidRPr="00EF4E6F">
        <w:rPr>
          <w:sz w:val="28"/>
          <w:szCs w:val="28"/>
        </w:rPr>
        <w:t>ом</w:t>
      </w:r>
      <w:r w:rsidRPr="00EF4E6F">
        <w:rPr>
          <w:sz w:val="28"/>
          <w:szCs w:val="28"/>
        </w:rPr>
        <w:t xml:space="preserve"> Конституции</w:t>
      </w:r>
    </w:p>
    <w:p w:rsidR="00424A1B" w:rsidRPr="00EF4E6F" w:rsidRDefault="00424A1B" w:rsidP="00281731">
      <w:pPr>
        <w:rPr>
          <w:sz w:val="28"/>
          <w:szCs w:val="28"/>
        </w:rPr>
      </w:pPr>
      <w:r w:rsidRPr="00EF4E6F">
        <w:rPr>
          <w:sz w:val="28"/>
          <w:szCs w:val="28"/>
        </w:rPr>
        <w:t>11.3. Количество специалистов, аттестованных в 2020 году (если аттестация           не проводилась, указать планируемую дату проведения) – 1 (Директор). Запланирована на февраль 2021 года.</w:t>
      </w:r>
    </w:p>
    <w:p w:rsidR="00424A1B" w:rsidRPr="00EF4E6F" w:rsidRDefault="00424A1B" w:rsidP="00281731">
      <w:pPr>
        <w:rPr>
          <w:rStyle w:val="FontStyle18"/>
          <w:color w:val="C00000"/>
          <w:sz w:val="28"/>
          <w:szCs w:val="28"/>
        </w:rPr>
      </w:pPr>
      <w:r w:rsidRPr="00EF4E6F">
        <w:rPr>
          <w:rStyle w:val="FontStyle18"/>
          <w:sz w:val="28"/>
          <w:szCs w:val="28"/>
        </w:rPr>
        <w:t xml:space="preserve">11.4. Оплата труда. 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3322"/>
        <w:gridCol w:w="3322"/>
      </w:tblGrid>
      <w:tr w:rsidR="00424A1B" w:rsidRPr="00EF4E6F" w:rsidTr="00E371A1">
        <w:tc>
          <w:tcPr>
            <w:tcW w:w="3321" w:type="dxa"/>
          </w:tcPr>
          <w:p w:rsidR="00424A1B" w:rsidRPr="00EF4E6F" w:rsidRDefault="00424A1B" w:rsidP="00281731">
            <w:pPr>
              <w:pStyle w:val="Style4"/>
              <w:widowControl/>
              <w:tabs>
                <w:tab w:val="left" w:pos="1320"/>
              </w:tabs>
              <w:spacing w:line="274" w:lineRule="exact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sz w:val="28"/>
                <w:szCs w:val="28"/>
              </w:rPr>
              <w:t>2018</w:t>
            </w:r>
          </w:p>
        </w:tc>
        <w:tc>
          <w:tcPr>
            <w:tcW w:w="3322" w:type="dxa"/>
          </w:tcPr>
          <w:p w:rsidR="00424A1B" w:rsidRPr="00EF4E6F" w:rsidRDefault="00424A1B" w:rsidP="00281731">
            <w:pPr>
              <w:pStyle w:val="Style4"/>
              <w:widowControl/>
              <w:tabs>
                <w:tab w:val="left" w:pos="1320"/>
              </w:tabs>
              <w:spacing w:line="274" w:lineRule="exact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sz w:val="28"/>
                <w:szCs w:val="28"/>
              </w:rPr>
              <w:t>2019</w:t>
            </w:r>
          </w:p>
        </w:tc>
        <w:tc>
          <w:tcPr>
            <w:tcW w:w="3322" w:type="dxa"/>
            <w:shd w:val="clear" w:color="auto" w:fill="auto"/>
          </w:tcPr>
          <w:p w:rsidR="00424A1B" w:rsidRPr="00EF4E6F" w:rsidRDefault="00424A1B" w:rsidP="00281731">
            <w:pPr>
              <w:pStyle w:val="Style4"/>
              <w:widowControl/>
              <w:tabs>
                <w:tab w:val="left" w:pos="1320"/>
              </w:tabs>
              <w:spacing w:line="274" w:lineRule="exact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sz w:val="28"/>
                <w:szCs w:val="28"/>
              </w:rPr>
              <w:t>2020</w:t>
            </w:r>
          </w:p>
        </w:tc>
      </w:tr>
      <w:tr w:rsidR="00424A1B" w:rsidRPr="00EF4E6F" w:rsidTr="00E371A1">
        <w:tc>
          <w:tcPr>
            <w:tcW w:w="3321" w:type="dxa"/>
          </w:tcPr>
          <w:p w:rsidR="00424A1B" w:rsidRPr="00EF4E6F" w:rsidRDefault="00424A1B" w:rsidP="00281731">
            <w:pPr>
              <w:pStyle w:val="Style4"/>
              <w:widowControl/>
              <w:tabs>
                <w:tab w:val="left" w:pos="1320"/>
              </w:tabs>
              <w:spacing w:line="274" w:lineRule="exact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sz w:val="28"/>
                <w:szCs w:val="28"/>
              </w:rPr>
              <w:t xml:space="preserve">24509 </w:t>
            </w:r>
            <w:r w:rsidRPr="00EF4E6F">
              <w:rPr>
                <w:sz w:val="28"/>
                <w:szCs w:val="28"/>
              </w:rPr>
              <w:t>руб.</w:t>
            </w:r>
          </w:p>
        </w:tc>
        <w:tc>
          <w:tcPr>
            <w:tcW w:w="3322" w:type="dxa"/>
          </w:tcPr>
          <w:p w:rsidR="00424A1B" w:rsidRPr="00EF4E6F" w:rsidRDefault="00424A1B" w:rsidP="00281731">
            <w:pPr>
              <w:pStyle w:val="Style4"/>
              <w:widowControl/>
              <w:tabs>
                <w:tab w:val="left" w:pos="1320"/>
              </w:tabs>
              <w:spacing w:line="274" w:lineRule="exact"/>
              <w:ind w:firstLine="0"/>
              <w:jc w:val="left"/>
              <w:rPr>
                <w:rStyle w:val="FontStyle18"/>
                <w:rFonts w:eastAsia="Calibri"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sz w:val="28"/>
                <w:szCs w:val="28"/>
              </w:rPr>
              <w:t>26186 руб.</w:t>
            </w:r>
          </w:p>
        </w:tc>
        <w:tc>
          <w:tcPr>
            <w:tcW w:w="3322" w:type="dxa"/>
            <w:shd w:val="clear" w:color="auto" w:fill="auto"/>
          </w:tcPr>
          <w:p w:rsidR="00424A1B" w:rsidRPr="00EF4E6F" w:rsidRDefault="00004B8F" w:rsidP="00281731">
            <w:pPr>
              <w:pStyle w:val="Style4"/>
              <w:widowControl/>
              <w:tabs>
                <w:tab w:val="left" w:pos="1320"/>
              </w:tabs>
              <w:spacing w:line="274" w:lineRule="exact"/>
              <w:ind w:firstLine="0"/>
              <w:jc w:val="left"/>
              <w:rPr>
                <w:rStyle w:val="FontStyle18"/>
                <w:rFonts w:eastAsia="Calibri"/>
                <w:color w:val="C00000"/>
                <w:sz w:val="28"/>
                <w:szCs w:val="28"/>
              </w:rPr>
            </w:pPr>
            <w:r w:rsidRPr="00EF4E6F">
              <w:rPr>
                <w:rStyle w:val="FontStyle18"/>
                <w:rFonts w:eastAsia="Calibri"/>
                <w:sz w:val="28"/>
                <w:szCs w:val="28"/>
              </w:rPr>
              <w:t>27347 руб.</w:t>
            </w:r>
          </w:p>
        </w:tc>
      </w:tr>
    </w:tbl>
    <w:p w:rsidR="00424A1B" w:rsidRPr="00EF4E6F" w:rsidRDefault="00424A1B" w:rsidP="00281731">
      <w:pPr>
        <w:rPr>
          <w:b/>
          <w:sz w:val="28"/>
          <w:szCs w:val="28"/>
        </w:rPr>
      </w:pPr>
      <w:r w:rsidRPr="00EF4E6F">
        <w:rPr>
          <w:sz w:val="28"/>
          <w:szCs w:val="28"/>
        </w:rPr>
        <w:t>11.5. Социальные льготы:</w:t>
      </w:r>
    </w:p>
    <w:p w:rsidR="00424A1B" w:rsidRPr="00EF4E6F" w:rsidRDefault="00424A1B" w:rsidP="00281731">
      <w:pPr>
        <w:ind w:firstLine="567"/>
        <w:rPr>
          <w:b/>
          <w:sz w:val="28"/>
          <w:szCs w:val="28"/>
        </w:rPr>
      </w:pPr>
      <w:r w:rsidRPr="00EF4E6F">
        <w:rPr>
          <w:sz w:val="28"/>
          <w:szCs w:val="28"/>
        </w:rPr>
        <w:t>11.5.1.</w:t>
      </w:r>
      <w:r w:rsidR="00281731">
        <w:rPr>
          <w:sz w:val="28"/>
          <w:szCs w:val="28"/>
        </w:rPr>
        <w:t xml:space="preserve"> наличие Коллективного договора -</w:t>
      </w:r>
      <w:r w:rsidRPr="00EF4E6F">
        <w:rPr>
          <w:sz w:val="28"/>
          <w:szCs w:val="28"/>
        </w:rPr>
        <w:t xml:space="preserve"> </w:t>
      </w:r>
      <w:r w:rsidRPr="00EF4E6F">
        <w:rPr>
          <w:b/>
          <w:sz w:val="28"/>
          <w:szCs w:val="28"/>
        </w:rPr>
        <w:t>ДА</w:t>
      </w:r>
    </w:p>
    <w:p w:rsidR="00424A1B" w:rsidRPr="00EF4E6F" w:rsidRDefault="00424A1B" w:rsidP="00281731">
      <w:pPr>
        <w:ind w:firstLine="567"/>
        <w:rPr>
          <w:b/>
          <w:sz w:val="28"/>
          <w:szCs w:val="28"/>
        </w:rPr>
      </w:pPr>
      <w:r w:rsidRPr="00EF4E6F">
        <w:rPr>
          <w:sz w:val="28"/>
          <w:szCs w:val="28"/>
        </w:rPr>
        <w:t xml:space="preserve">11.5.2. оплата коммунальных услуг сельским библиотекарям </w:t>
      </w:r>
      <w:r w:rsidR="00281731">
        <w:rPr>
          <w:sz w:val="28"/>
          <w:szCs w:val="28"/>
        </w:rPr>
        <w:t xml:space="preserve">- </w:t>
      </w:r>
      <w:r w:rsidRPr="00EF4E6F">
        <w:rPr>
          <w:b/>
          <w:sz w:val="28"/>
          <w:szCs w:val="28"/>
        </w:rPr>
        <w:t>ДА</w:t>
      </w:r>
    </w:p>
    <w:p w:rsidR="00424A1B" w:rsidRPr="00EF4E6F" w:rsidRDefault="00424A1B" w:rsidP="00281731">
      <w:pPr>
        <w:ind w:firstLine="567"/>
        <w:rPr>
          <w:b/>
          <w:sz w:val="28"/>
          <w:szCs w:val="28"/>
        </w:rPr>
      </w:pPr>
      <w:r w:rsidRPr="00EF4E6F">
        <w:rPr>
          <w:sz w:val="28"/>
          <w:szCs w:val="28"/>
        </w:rPr>
        <w:lastRenderedPageBreak/>
        <w:t xml:space="preserve">11.5.3. </w:t>
      </w:r>
      <w:r w:rsidRPr="00EF4E6F">
        <w:rPr>
          <w:sz w:val="28"/>
          <w:szCs w:val="28"/>
          <w:u w:val="single"/>
        </w:rPr>
        <w:t>дополнительные отпуска</w:t>
      </w:r>
      <w:r w:rsidRPr="00EF4E6F">
        <w:rPr>
          <w:sz w:val="28"/>
          <w:szCs w:val="28"/>
        </w:rPr>
        <w:t xml:space="preserve">, материальная помощь к отпуску, бесплатные медосмотры, лечение, путевки (подчеркнуть). </w:t>
      </w:r>
    </w:p>
    <w:p w:rsidR="00424A1B" w:rsidRPr="00EF4E6F" w:rsidRDefault="00424A1B" w:rsidP="00281731">
      <w:pPr>
        <w:ind w:firstLine="567"/>
        <w:rPr>
          <w:b/>
          <w:sz w:val="28"/>
          <w:szCs w:val="28"/>
        </w:rPr>
      </w:pPr>
    </w:p>
    <w:p w:rsidR="00424A1B" w:rsidRPr="00EF4E6F" w:rsidRDefault="00424A1B" w:rsidP="00281731">
      <w:pPr>
        <w:rPr>
          <w:sz w:val="28"/>
          <w:szCs w:val="28"/>
        </w:rPr>
      </w:pPr>
      <w:r w:rsidRPr="00EF4E6F">
        <w:rPr>
          <w:sz w:val="28"/>
          <w:szCs w:val="28"/>
        </w:rPr>
        <w:t>11.6. Юбиляры 2021 года:</w:t>
      </w:r>
    </w:p>
    <w:p w:rsidR="00424A1B" w:rsidRPr="00EF4E6F" w:rsidRDefault="00424A1B" w:rsidP="00281731">
      <w:pPr>
        <w:ind w:firstLine="567"/>
        <w:rPr>
          <w:sz w:val="28"/>
          <w:szCs w:val="28"/>
        </w:rPr>
      </w:pPr>
      <w:r w:rsidRPr="00EF4E6F">
        <w:rPr>
          <w:sz w:val="28"/>
          <w:szCs w:val="28"/>
        </w:rPr>
        <w:t xml:space="preserve">11.6.1. библиотеки </w:t>
      </w:r>
    </w:p>
    <w:p w:rsidR="00424A1B" w:rsidRPr="00281731" w:rsidRDefault="00424A1B" w:rsidP="00281731">
      <w:pPr>
        <w:pStyle w:val="2"/>
        <w:rPr>
          <w:szCs w:val="28"/>
        </w:rPr>
      </w:pPr>
      <w:r w:rsidRPr="00EF4E6F">
        <w:rPr>
          <w:szCs w:val="28"/>
        </w:rPr>
        <w:t>115 лет - 06.02.1906 открыта первая общедоступная библиотека в Порхове.</w:t>
      </w:r>
    </w:p>
    <w:p w:rsidR="00424A1B" w:rsidRPr="00EF4E6F" w:rsidRDefault="00424A1B" w:rsidP="00281731">
      <w:pPr>
        <w:ind w:firstLine="567"/>
        <w:rPr>
          <w:sz w:val="28"/>
          <w:szCs w:val="28"/>
        </w:rPr>
      </w:pPr>
      <w:r w:rsidRPr="00EF4E6F">
        <w:rPr>
          <w:sz w:val="28"/>
          <w:szCs w:val="28"/>
        </w:rPr>
        <w:t xml:space="preserve">11.6.2. сотрудники </w:t>
      </w:r>
    </w:p>
    <w:p w:rsidR="00424A1B" w:rsidRPr="00EF4E6F" w:rsidRDefault="00424A1B" w:rsidP="00281731">
      <w:pPr>
        <w:pStyle w:val="2"/>
        <w:rPr>
          <w:szCs w:val="28"/>
        </w:rPr>
      </w:pPr>
      <w:r w:rsidRPr="00EF4E6F">
        <w:rPr>
          <w:szCs w:val="28"/>
        </w:rPr>
        <w:t>6</w:t>
      </w:r>
      <w:r w:rsidR="00281731">
        <w:rPr>
          <w:szCs w:val="28"/>
        </w:rPr>
        <w:t>0 лет - Попова Лариса Юрьевна, з</w:t>
      </w:r>
      <w:r w:rsidRPr="00EF4E6F">
        <w:rPr>
          <w:szCs w:val="28"/>
        </w:rPr>
        <w:t>аведующая информационно-библиографическим сектором, 28.11.1961</w:t>
      </w:r>
    </w:p>
    <w:p w:rsidR="00424A1B" w:rsidRPr="00EF4E6F" w:rsidRDefault="00424A1B" w:rsidP="00281731">
      <w:pPr>
        <w:pStyle w:val="2"/>
        <w:rPr>
          <w:szCs w:val="28"/>
        </w:rPr>
      </w:pPr>
      <w:r w:rsidRPr="00EF4E6F">
        <w:rPr>
          <w:szCs w:val="28"/>
        </w:rPr>
        <w:tab/>
        <w:t>50 лет - Никандрова Валентина Александровна, заведу</w:t>
      </w:r>
      <w:r w:rsidR="00281731">
        <w:rPr>
          <w:szCs w:val="28"/>
        </w:rPr>
        <w:t>ющая отделом развития библиотек</w:t>
      </w:r>
      <w:r w:rsidRPr="00EF4E6F">
        <w:rPr>
          <w:szCs w:val="28"/>
        </w:rPr>
        <w:t>, 10.04.1971</w:t>
      </w:r>
    </w:p>
    <w:p w:rsidR="00424A1B" w:rsidRPr="00EF4E6F" w:rsidRDefault="00424A1B" w:rsidP="00281731">
      <w:pPr>
        <w:rPr>
          <w:sz w:val="28"/>
          <w:szCs w:val="28"/>
        </w:rPr>
      </w:pPr>
    </w:p>
    <w:p w:rsidR="00424A1B" w:rsidRPr="00EF4E6F" w:rsidRDefault="00424A1B" w:rsidP="00281731">
      <w:pPr>
        <w:rPr>
          <w:color w:val="C00000"/>
          <w:sz w:val="28"/>
          <w:szCs w:val="28"/>
        </w:rPr>
      </w:pPr>
      <w:r w:rsidRPr="00EF4E6F">
        <w:rPr>
          <w:sz w:val="28"/>
          <w:szCs w:val="28"/>
        </w:rPr>
        <w:t>11.7. Награждения в 2020 году:</w:t>
      </w:r>
    </w:p>
    <w:p w:rsidR="00424A1B" w:rsidRPr="00EF4E6F" w:rsidRDefault="00424A1B" w:rsidP="00281731">
      <w:pPr>
        <w:ind w:firstLine="709"/>
        <w:rPr>
          <w:sz w:val="28"/>
          <w:szCs w:val="28"/>
        </w:rPr>
      </w:pPr>
      <w:r w:rsidRPr="00EF4E6F">
        <w:rPr>
          <w:sz w:val="28"/>
          <w:szCs w:val="28"/>
        </w:rPr>
        <w:t>Награждено пра</w:t>
      </w:r>
      <w:r w:rsidR="00281731">
        <w:rPr>
          <w:sz w:val="28"/>
          <w:szCs w:val="28"/>
        </w:rPr>
        <w:t xml:space="preserve">вительственными наградами – 0 - </w:t>
      </w:r>
      <w:r w:rsidRPr="00EF4E6F">
        <w:rPr>
          <w:sz w:val="28"/>
          <w:szCs w:val="28"/>
        </w:rPr>
        <w:t>чел</w:t>
      </w:r>
      <w:r w:rsidR="00281731">
        <w:rPr>
          <w:sz w:val="28"/>
          <w:szCs w:val="28"/>
        </w:rPr>
        <w:t xml:space="preserve">овек (ФИО, должность), из них – 0 - </w:t>
      </w:r>
      <w:r w:rsidRPr="00EF4E6F">
        <w:rPr>
          <w:sz w:val="28"/>
          <w:szCs w:val="28"/>
        </w:rPr>
        <w:t xml:space="preserve">медалями и орденами, Знаком МК РФ </w:t>
      </w:r>
      <w:r w:rsidRPr="00EF4E6F">
        <w:rPr>
          <w:b/>
          <w:sz w:val="28"/>
          <w:szCs w:val="28"/>
        </w:rPr>
        <w:t>«За достижения в культуре»</w:t>
      </w:r>
      <w:r w:rsidR="00281731">
        <w:rPr>
          <w:sz w:val="28"/>
          <w:szCs w:val="28"/>
        </w:rPr>
        <w:t xml:space="preserve"> - 0 - </w:t>
      </w:r>
      <w:r w:rsidRPr="00EF4E6F">
        <w:rPr>
          <w:sz w:val="28"/>
          <w:szCs w:val="28"/>
        </w:rPr>
        <w:t>человек (ФИО, должность);</w:t>
      </w:r>
    </w:p>
    <w:p w:rsidR="00424A1B" w:rsidRPr="00EF4E6F" w:rsidRDefault="00424A1B" w:rsidP="00281731">
      <w:pPr>
        <w:ind w:firstLine="709"/>
        <w:rPr>
          <w:sz w:val="28"/>
          <w:szCs w:val="28"/>
        </w:rPr>
      </w:pPr>
      <w:r w:rsidRPr="00EF4E6F">
        <w:rPr>
          <w:sz w:val="28"/>
          <w:szCs w:val="28"/>
        </w:rPr>
        <w:t>Почетными грамотами и благ</w:t>
      </w:r>
      <w:r w:rsidR="00281731">
        <w:rPr>
          <w:sz w:val="28"/>
          <w:szCs w:val="28"/>
        </w:rPr>
        <w:t xml:space="preserve">одарственными письмами МК РФ – 0 - </w:t>
      </w:r>
      <w:r w:rsidRPr="00EF4E6F">
        <w:rPr>
          <w:sz w:val="28"/>
          <w:szCs w:val="28"/>
        </w:rPr>
        <w:t>человек (ФИО, должность),</w:t>
      </w:r>
    </w:p>
    <w:p w:rsidR="00067F05" w:rsidRPr="00EF4E6F" w:rsidRDefault="00424A1B" w:rsidP="00281731">
      <w:pPr>
        <w:ind w:firstLine="709"/>
        <w:rPr>
          <w:sz w:val="28"/>
          <w:szCs w:val="28"/>
        </w:rPr>
      </w:pPr>
      <w:r w:rsidRPr="00EF4E6F">
        <w:rPr>
          <w:sz w:val="28"/>
          <w:szCs w:val="28"/>
        </w:rPr>
        <w:t>Почетными грамотами и благодарственными письмами Администрации Псковской области, Областного собрания депутатов, Администрации муниципального образования, р</w:t>
      </w:r>
      <w:r w:rsidR="00CE30E3" w:rsidRPr="00EF4E6F">
        <w:rPr>
          <w:sz w:val="28"/>
          <w:szCs w:val="28"/>
        </w:rPr>
        <w:t>айонного собрания депутатов - 5</w:t>
      </w:r>
      <w:r w:rsidRPr="00EF4E6F">
        <w:rPr>
          <w:sz w:val="28"/>
          <w:szCs w:val="28"/>
        </w:rPr>
        <w:t xml:space="preserve"> человек </w:t>
      </w:r>
      <w:r w:rsidR="009D35C1" w:rsidRPr="00EF4E6F">
        <w:rPr>
          <w:sz w:val="28"/>
          <w:szCs w:val="28"/>
        </w:rPr>
        <w:t xml:space="preserve">(ФИО, должность): </w:t>
      </w:r>
      <w:r w:rsidR="00067F05" w:rsidRPr="00EF4E6F">
        <w:rPr>
          <w:sz w:val="28"/>
          <w:szCs w:val="28"/>
        </w:rPr>
        <w:t xml:space="preserve">Платонова Татьяна Вячеславовна – библиотекарь Верхнемостской библиотеки-филиала, Кальченко Лариса Петровна – методист ЦБС, </w:t>
      </w:r>
      <w:r w:rsidR="00281731">
        <w:rPr>
          <w:sz w:val="28"/>
          <w:szCs w:val="28"/>
        </w:rPr>
        <w:t xml:space="preserve">Васильева Екатерина Михайловна </w:t>
      </w:r>
      <w:r w:rsidR="00067F05" w:rsidRPr="00EF4E6F">
        <w:rPr>
          <w:sz w:val="28"/>
          <w:szCs w:val="28"/>
        </w:rPr>
        <w:t>- Благодарственные письма Управления Культуры Администрации Порховского района, Евдокимова Надежда Николаевна -  Благодарственное письмо Администрации Порховского района. Иванова Марина Борисовна – библиотекарь Павской библиотеки-филиала – Благодарственное письмо Администрации Псковской области</w:t>
      </w:r>
      <w:r w:rsidR="00004B8F" w:rsidRPr="00EF4E6F">
        <w:rPr>
          <w:sz w:val="28"/>
          <w:szCs w:val="28"/>
        </w:rPr>
        <w:t>.</w:t>
      </w:r>
    </w:p>
    <w:p w:rsidR="00424A1B" w:rsidRPr="00EF4E6F" w:rsidRDefault="00424A1B" w:rsidP="00281731">
      <w:pPr>
        <w:ind w:firstLine="709"/>
        <w:rPr>
          <w:sz w:val="28"/>
          <w:szCs w:val="28"/>
        </w:rPr>
      </w:pPr>
    </w:p>
    <w:p w:rsidR="00424A1B" w:rsidRPr="00EF4E6F" w:rsidRDefault="00424A1B" w:rsidP="00281731">
      <w:pPr>
        <w:ind w:firstLine="709"/>
        <w:rPr>
          <w:sz w:val="28"/>
          <w:szCs w:val="28"/>
        </w:rPr>
      </w:pPr>
      <w:r w:rsidRPr="00EF4E6F">
        <w:rPr>
          <w:sz w:val="28"/>
          <w:szCs w:val="28"/>
        </w:rPr>
        <w:t>Почетными грамотами и благодарственными</w:t>
      </w:r>
      <w:r w:rsidR="00EA5865">
        <w:rPr>
          <w:sz w:val="28"/>
          <w:szCs w:val="28"/>
        </w:rPr>
        <w:t xml:space="preserve"> письмами Комитета </w:t>
      </w:r>
      <w:r w:rsidRPr="00EF4E6F">
        <w:rPr>
          <w:sz w:val="28"/>
          <w:szCs w:val="28"/>
        </w:rPr>
        <w:t>по культуре Псковской области или органа управления культуро</w:t>
      </w:r>
      <w:r w:rsidR="00CE30E3" w:rsidRPr="00EF4E6F">
        <w:rPr>
          <w:sz w:val="28"/>
          <w:szCs w:val="28"/>
        </w:rPr>
        <w:t xml:space="preserve">й муниципального образования </w:t>
      </w:r>
      <w:r w:rsidRPr="00EF4E6F">
        <w:rPr>
          <w:sz w:val="28"/>
          <w:szCs w:val="28"/>
        </w:rPr>
        <w:t>6</w:t>
      </w:r>
      <w:r w:rsidR="00CE30E3" w:rsidRPr="00EF4E6F">
        <w:rPr>
          <w:sz w:val="28"/>
          <w:szCs w:val="28"/>
        </w:rPr>
        <w:t xml:space="preserve"> </w:t>
      </w:r>
      <w:r w:rsidRPr="00EF4E6F">
        <w:rPr>
          <w:sz w:val="28"/>
          <w:szCs w:val="28"/>
        </w:rPr>
        <w:t xml:space="preserve">человек, </w:t>
      </w:r>
    </w:p>
    <w:p w:rsidR="00424A1B" w:rsidRPr="00EF4E6F" w:rsidRDefault="00424A1B" w:rsidP="00281731">
      <w:pPr>
        <w:ind w:firstLine="709"/>
        <w:rPr>
          <w:sz w:val="28"/>
          <w:szCs w:val="28"/>
        </w:rPr>
      </w:pPr>
      <w:r w:rsidRPr="00EF4E6F">
        <w:rPr>
          <w:sz w:val="28"/>
          <w:szCs w:val="28"/>
        </w:rPr>
        <w:t xml:space="preserve">Присвоено почетное звание </w:t>
      </w:r>
      <w:r w:rsidRPr="00EF4E6F">
        <w:rPr>
          <w:b/>
          <w:sz w:val="28"/>
          <w:szCs w:val="28"/>
        </w:rPr>
        <w:t>«Заслуженный работник культуры РФ»</w:t>
      </w:r>
      <w:r w:rsidR="00281731">
        <w:rPr>
          <w:sz w:val="28"/>
          <w:szCs w:val="28"/>
        </w:rPr>
        <w:t xml:space="preserve"> - </w:t>
      </w:r>
      <w:r w:rsidRPr="00EF4E6F">
        <w:rPr>
          <w:sz w:val="28"/>
          <w:szCs w:val="28"/>
        </w:rPr>
        <w:t>0</w:t>
      </w:r>
      <w:r w:rsidR="00281731">
        <w:rPr>
          <w:sz w:val="28"/>
          <w:szCs w:val="28"/>
        </w:rPr>
        <w:t xml:space="preserve"> - </w:t>
      </w:r>
      <w:r w:rsidRPr="00EF4E6F">
        <w:rPr>
          <w:sz w:val="28"/>
          <w:szCs w:val="28"/>
        </w:rPr>
        <w:t>человек (ФИО, должность),</w:t>
      </w:r>
    </w:p>
    <w:p w:rsidR="00424A1B" w:rsidRPr="00EF4E6F" w:rsidRDefault="00424A1B" w:rsidP="00281731">
      <w:pPr>
        <w:ind w:firstLine="709"/>
        <w:rPr>
          <w:sz w:val="28"/>
          <w:szCs w:val="28"/>
        </w:rPr>
      </w:pPr>
      <w:r w:rsidRPr="00EF4E6F">
        <w:rPr>
          <w:sz w:val="28"/>
          <w:szCs w:val="28"/>
        </w:rPr>
        <w:t xml:space="preserve">Почетными дипломами, грамотами, благодарностями </w:t>
      </w:r>
      <w:r w:rsidRPr="00EF4E6F">
        <w:rPr>
          <w:b/>
          <w:sz w:val="28"/>
          <w:szCs w:val="28"/>
        </w:rPr>
        <w:t>Псковской библиотечной ассоциации</w:t>
      </w:r>
      <w:r w:rsidR="00281731">
        <w:rPr>
          <w:b/>
          <w:sz w:val="28"/>
          <w:szCs w:val="28"/>
        </w:rPr>
        <w:t xml:space="preserve"> </w:t>
      </w:r>
      <w:r w:rsidR="000F1C56" w:rsidRPr="00EF4E6F">
        <w:rPr>
          <w:b/>
          <w:sz w:val="28"/>
          <w:szCs w:val="28"/>
        </w:rPr>
        <w:t xml:space="preserve">- </w:t>
      </w:r>
      <w:r w:rsidRPr="00EF4E6F">
        <w:rPr>
          <w:b/>
          <w:sz w:val="28"/>
          <w:szCs w:val="28"/>
        </w:rPr>
        <w:t>1</w:t>
      </w:r>
      <w:r w:rsidR="000F1C56" w:rsidRPr="00EF4E6F">
        <w:rPr>
          <w:b/>
          <w:sz w:val="28"/>
          <w:szCs w:val="28"/>
        </w:rPr>
        <w:t xml:space="preserve"> человек. </w:t>
      </w:r>
      <w:r w:rsidRPr="00EF4E6F">
        <w:rPr>
          <w:sz w:val="28"/>
          <w:szCs w:val="28"/>
        </w:rPr>
        <w:t>За преданность профессии – Федорова Татьяна Александровна – зав. отделом обслуживания Порховской ЦРБ.</w:t>
      </w:r>
    </w:p>
    <w:p w:rsidR="00424A1B" w:rsidRPr="00EF4E6F" w:rsidRDefault="00424A1B" w:rsidP="00281731">
      <w:pPr>
        <w:ind w:firstLine="709"/>
        <w:rPr>
          <w:b/>
          <w:sz w:val="28"/>
          <w:szCs w:val="28"/>
        </w:rPr>
      </w:pPr>
    </w:p>
    <w:p w:rsidR="00424A1B" w:rsidRPr="00EF4E6F" w:rsidRDefault="00424A1B" w:rsidP="00281731">
      <w:pPr>
        <w:autoSpaceDE w:val="0"/>
        <w:autoSpaceDN w:val="0"/>
        <w:adjustRightInd w:val="0"/>
        <w:rPr>
          <w:b/>
          <w:kern w:val="1"/>
          <w:sz w:val="28"/>
          <w:szCs w:val="28"/>
        </w:rPr>
      </w:pPr>
      <w:r w:rsidRPr="00EF4E6F">
        <w:rPr>
          <w:b/>
          <w:kern w:val="1"/>
          <w:sz w:val="28"/>
          <w:szCs w:val="28"/>
        </w:rPr>
        <w:t>11.8. Краткие выводы по разделу. Проблемы обеспечения муниципальных библиотек персоналом, отвечающим технологическим и информационным вызовам времени, в т. ч. на основе обучения и переподготовки кадров.</w:t>
      </w:r>
    </w:p>
    <w:p w:rsidR="00424A1B" w:rsidRPr="00EF4E6F" w:rsidRDefault="00424A1B" w:rsidP="0028173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F4E6F">
        <w:rPr>
          <w:sz w:val="28"/>
          <w:szCs w:val="28"/>
        </w:rPr>
        <w:t>Кадровый состав библиотек возрастной. На селе только 3 библиотекар</w:t>
      </w:r>
      <w:r w:rsidR="00281731">
        <w:rPr>
          <w:sz w:val="28"/>
          <w:szCs w:val="28"/>
        </w:rPr>
        <w:t xml:space="preserve">я со специальным образованием. </w:t>
      </w:r>
      <w:r w:rsidRPr="00EF4E6F">
        <w:rPr>
          <w:sz w:val="28"/>
          <w:szCs w:val="28"/>
        </w:rPr>
        <w:t>Сложно обучить актуальным направлениям модернизаци</w:t>
      </w:r>
      <w:r w:rsidR="00281731">
        <w:rPr>
          <w:sz w:val="28"/>
          <w:szCs w:val="28"/>
        </w:rPr>
        <w:t xml:space="preserve">и библиотечного дела, особенно </w:t>
      </w:r>
      <w:r w:rsidRPr="00EF4E6F">
        <w:rPr>
          <w:sz w:val="28"/>
          <w:szCs w:val="28"/>
        </w:rPr>
        <w:t>с учетом требований новых цифровых технологий, когда нет специалиста по этим технологиям.  Катастрофи</w:t>
      </w:r>
      <w:r w:rsidR="00281731">
        <w:rPr>
          <w:sz w:val="28"/>
          <w:szCs w:val="28"/>
        </w:rPr>
        <w:t xml:space="preserve">чески не хватает программиста, который смог бы и </w:t>
      </w:r>
      <w:r w:rsidRPr="00EF4E6F">
        <w:rPr>
          <w:sz w:val="28"/>
          <w:szCs w:val="28"/>
        </w:rPr>
        <w:t xml:space="preserve">нас обучить, и     </w:t>
      </w:r>
      <w:r w:rsidR="00281731">
        <w:rPr>
          <w:sz w:val="28"/>
          <w:szCs w:val="28"/>
        </w:rPr>
        <w:lastRenderedPageBreak/>
        <w:t xml:space="preserve">создавать и обновлять </w:t>
      </w:r>
      <w:r w:rsidRPr="00EF4E6F">
        <w:rPr>
          <w:sz w:val="28"/>
          <w:szCs w:val="28"/>
        </w:rPr>
        <w:t>веб-страницы. Библиотекарь-школьник на 0,25 ставки старается помогать нам во всем. Но у него сейчас главная задача школу закончить!</w:t>
      </w:r>
    </w:p>
    <w:p w:rsidR="00424A1B" w:rsidRPr="00EF4E6F" w:rsidRDefault="00424A1B" w:rsidP="00281731">
      <w:pPr>
        <w:rPr>
          <w:b/>
          <w:sz w:val="28"/>
          <w:szCs w:val="28"/>
        </w:rPr>
      </w:pPr>
    </w:p>
    <w:p w:rsidR="00424A1B" w:rsidRPr="00EF4E6F" w:rsidRDefault="00424A1B" w:rsidP="00424A1B">
      <w:pPr>
        <w:ind w:firstLine="709"/>
        <w:jc w:val="center"/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12. Материально-технические ресурсы библиотек.</w:t>
      </w:r>
    </w:p>
    <w:p w:rsidR="00424A1B" w:rsidRPr="00EF4E6F" w:rsidRDefault="00424A1B" w:rsidP="00424A1B">
      <w:pPr>
        <w:ind w:firstLine="709"/>
        <w:jc w:val="both"/>
        <w:rPr>
          <w:b/>
          <w:sz w:val="28"/>
          <w:szCs w:val="28"/>
        </w:rPr>
      </w:pPr>
    </w:p>
    <w:p w:rsidR="00424A1B" w:rsidRPr="00EF4E6F" w:rsidRDefault="00424A1B" w:rsidP="00281731">
      <w:pPr>
        <w:pStyle w:val="Style4"/>
        <w:widowControl/>
        <w:tabs>
          <w:tab w:val="left" w:pos="1426"/>
        </w:tabs>
        <w:spacing w:line="240" w:lineRule="auto"/>
        <w:ind w:firstLine="0"/>
        <w:jc w:val="left"/>
        <w:rPr>
          <w:rStyle w:val="FontStyle18"/>
          <w:rFonts w:eastAsia="Calibri"/>
          <w:sz w:val="28"/>
          <w:szCs w:val="28"/>
        </w:rPr>
      </w:pPr>
      <w:r w:rsidRPr="00EF4E6F">
        <w:rPr>
          <w:rStyle w:val="FontStyle18"/>
          <w:rFonts w:eastAsia="Calibri"/>
          <w:sz w:val="28"/>
          <w:szCs w:val="28"/>
        </w:rPr>
        <w:t>12.1. Общая характеристика зданий, помещений муниципальных библиотек. Обеспеченность муниципальных библиотек зданиями и помещениями. Физическое состояние зданий, помещений муниципальных библиотек.</w:t>
      </w:r>
    </w:p>
    <w:p w:rsidR="00424A1B" w:rsidRPr="00EF4E6F" w:rsidRDefault="00424A1B" w:rsidP="00281731">
      <w:pPr>
        <w:pStyle w:val="Style4"/>
        <w:widowControl/>
        <w:tabs>
          <w:tab w:val="left" w:pos="1258"/>
        </w:tabs>
        <w:spacing w:line="240" w:lineRule="auto"/>
        <w:ind w:firstLine="0"/>
        <w:jc w:val="left"/>
        <w:rPr>
          <w:rStyle w:val="FontStyle18"/>
          <w:rFonts w:eastAsia="Calibri"/>
          <w:sz w:val="28"/>
          <w:szCs w:val="28"/>
        </w:rPr>
      </w:pPr>
      <w:r w:rsidRPr="00EF4E6F">
        <w:rPr>
          <w:rStyle w:val="FontStyle18"/>
          <w:rFonts w:eastAsia="Calibri"/>
          <w:sz w:val="28"/>
          <w:szCs w:val="28"/>
        </w:rPr>
        <w:t xml:space="preserve">      12.2. Финансовое обеспечение материально-технической базы:</w:t>
      </w:r>
    </w:p>
    <w:p w:rsidR="00424A1B" w:rsidRPr="00EF4E6F" w:rsidRDefault="00424A1B" w:rsidP="00281731">
      <w:pPr>
        <w:pStyle w:val="Style4"/>
        <w:widowControl/>
        <w:tabs>
          <w:tab w:val="left" w:pos="1418"/>
        </w:tabs>
        <w:spacing w:line="240" w:lineRule="auto"/>
        <w:ind w:firstLine="567"/>
        <w:jc w:val="left"/>
        <w:rPr>
          <w:rStyle w:val="FontStyle18"/>
          <w:rFonts w:eastAsia="Calibri"/>
          <w:sz w:val="28"/>
          <w:szCs w:val="28"/>
        </w:rPr>
      </w:pPr>
      <w:r w:rsidRPr="00EF4E6F">
        <w:rPr>
          <w:rStyle w:val="FontStyle18"/>
          <w:rFonts w:eastAsia="Calibri"/>
          <w:sz w:val="28"/>
          <w:szCs w:val="28"/>
        </w:rPr>
        <w:t>сумма средств, израсходованных на ремонт (источники финансирования) – 287946,0 (федеральные средства и местный бюджет).</w:t>
      </w:r>
    </w:p>
    <w:p w:rsidR="00424A1B" w:rsidRPr="00EF4E6F" w:rsidRDefault="00424A1B" w:rsidP="00281731">
      <w:pPr>
        <w:pStyle w:val="af3"/>
        <w:spacing w:line="276" w:lineRule="auto"/>
        <w:ind w:firstLine="567"/>
        <w:rPr>
          <w:rStyle w:val="FontStyle18"/>
          <w:bCs/>
          <w:sz w:val="28"/>
          <w:szCs w:val="28"/>
          <w:lang w:val="ru-RU"/>
        </w:rPr>
      </w:pPr>
      <w:r w:rsidRPr="00EF4E6F">
        <w:rPr>
          <w:rStyle w:val="FontStyle18"/>
          <w:sz w:val="28"/>
          <w:szCs w:val="28"/>
          <w:lang w:val="ru-RU"/>
        </w:rPr>
        <w:t>сумма средств, израсходованных на приобретение оборудов</w:t>
      </w:r>
      <w:r w:rsidR="00281731">
        <w:rPr>
          <w:rStyle w:val="FontStyle18"/>
          <w:sz w:val="28"/>
          <w:szCs w:val="28"/>
          <w:lang w:val="ru-RU"/>
        </w:rPr>
        <w:t>ания (источники финансирования)</w:t>
      </w:r>
      <w:r w:rsidRPr="00EF4E6F">
        <w:rPr>
          <w:rStyle w:val="FontStyle18"/>
          <w:color w:val="C00000"/>
          <w:sz w:val="28"/>
          <w:szCs w:val="28"/>
          <w:lang w:val="ru-RU"/>
        </w:rPr>
        <w:t xml:space="preserve"> </w:t>
      </w:r>
      <w:r w:rsidRPr="00EF4E6F">
        <w:rPr>
          <w:rFonts w:ascii="Times New Roman" w:hAnsi="Times New Roman" w:cs="Times New Roman"/>
          <w:sz w:val="28"/>
          <w:szCs w:val="28"/>
          <w:lang w:val="ru-RU"/>
        </w:rPr>
        <w:t xml:space="preserve">7767588,0 </w:t>
      </w:r>
      <w:r w:rsidRPr="00EF4E6F">
        <w:rPr>
          <w:rStyle w:val="FontStyle18"/>
          <w:sz w:val="28"/>
          <w:szCs w:val="28"/>
          <w:lang w:val="ru-RU"/>
        </w:rPr>
        <w:t>(федеральные средства).</w:t>
      </w:r>
    </w:p>
    <w:p w:rsidR="00424A1B" w:rsidRPr="00EF4E6F" w:rsidRDefault="00424A1B" w:rsidP="00281731">
      <w:pPr>
        <w:pStyle w:val="Style4"/>
        <w:widowControl/>
        <w:tabs>
          <w:tab w:val="left" w:pos="1418"/>
        </w:tabs>
        <w:spacing w:line="240" w:lineRule="auto"/>
        <w:ind w:firstLine="567"/>
        <w:jc w:val="left"/>
        <w:rPr>
          <w:sz w:val="28"/>
          <w:szCs w:val="28"/>
        </w:rPr>
      </w:pPr>
      <w:r w:rsidRPr="00EF4E6F">
        <w:rPr>
          <w:rStyle w:val="FontStyle18"/>
          <w:rFonts w:eastAsia="Calibri"/>
          <w:sz w:val="28"/>
          <w:szCs w:val="28"/>
        </w:rPr>
        <w:t xml:space="preserve">12.3. </w:t>
      </w:r>
      <w:r w:rsidRPr="00EF4E6F">
        <w:rPr>
          <w:sz w:val="28"/>
          <w:szCs w:val="28"/>
        </w:rPr>
        <w:t>Подготовка к отопительному сезону (приобретение топлива, работа котельных и т.п.). Источники финансирования.</w:t>
      </w:r>
    </w:p>
    <w:p w:rsidR="00424A1B" w:rsidRPr="00EF4E6F" w:rsidRDefault="00424A1B" w:rsidP="00281731">
      <w:pPr>
        <w:pStyle w:val="Style4"/>
        <w:widowControl/>
        <w:tabs>
          <w:tab w:val="left" w:pos="1418"/>
        </w:tabs>
        <w:spacing w:line="240" w:lineRule="auto"/>
        <w:ind w:firstLine="0"/>
        <w:jc w:val="left"/>
        <w:rPr>
          <w:color w:val="C00000"/>
          <w:sz w:val="28"/>
          <w:szCs w:val="28"/>
        </w:rPr>
      </w:pPr>
      <w:r w:rsidRPr="00EF4E6F">
        <w:rPr>
          <w:sz w:val="28"/>
          <w:szCs w:val="28"/>
        </w:rPr>
        <w:tab/>
        <w:t>Дрова приобретены для сельских библиотек в нужном объеме. В районной библиотеке проведена опрессовка системы отопления. (муниципальный бюджет)</w:t>
      </w:r>
      <w:r w:rsidRPr="00EF4E6F">
        <w:rPr>
          <w:color w:val="C00000"/>
          <w:sz w:val="28"/>
          <w:szCs w:val="28"/>
        </w:rPr>
        <w:t xml:space="preserve">. </w:t>
      </w:r>
    </w:p>
    <w:p w:rsidR="00424A1B" w:rsidRPr="00EF4E6F" w:rsidRDefault="00424A1B" w:rsidP="00281731">
      <w:pPr>
        <w:pStyle w:val="Style4"/>
        <w:widowControl/>
        <w:tabs>
          <w:tab w:val="left" w:pos="1418"/>
        </w:tabs>
        <w:spacing w:line="240" w:lineRule="auto"/>
        <w:ind w:firstLine="0"/>
        <w:jc w:val="left"/>
        <w:rPr>
          <w:rStyle w:val="FontStyle18"/>
          <w:rFonts w:eastAsia="Calibri"/>
          <w:sz w:val="28"/>
          <w:szCs w:val="28"/>
        </w:rPr>
      </w:pPr>
      <w:r w:rsidRPr="00EF4E6F">
        <w:rPr>
          <w:rStyle w:val="FontStyle18"/>
          <w:rFonts w:eastAsia="Calibri"/>
          <w:sz w:val="28"/>
          <w:szCs w:val="28"/>
        </w:rPr>
        <w:tab/>
        <w:t>12.4. Проблемы модернизации библиотечных зданий, приспособления внутреннего пространства библиотек к современным потребностям пользователей, создание условий для безбарьерного общения.</w:t>
      </w:r>
    </w:p>
    <w:p w:rsidR="00424A1B" w:rsidRPr="00EF4E6F" w:rsidRDefault="00424A1B" w:rsidP="00281731">
      <w:pPr>
        <w:pStyle w:val="Style4"/>
        <w:widowControl/>
        <w:tabs>
          <w:tab w:val="left" w:pos="1248"/>
        </w:tabs>
        <w:spacing w:line="240" w:lineRule="auto"/>
        <w:ind w:firstLine="0"/>
        <w:jc w:val="left"/>
        <w:rPr>
          <w:rStyle w:val="FontStyle18"/>
          <w:rFonts w:eastAsia="Calibri"/>
          <w:sz w:val="28"/>
          <w:szCs w:val="28"/>
        </w:rPr>
      </w:pPr>
      <w:r w:rsidRPr="00EF4E6F">
        <w:rPr>
          <w:rStyle w:val="FontStyle18"/>
          <w:rFonts w:eastAsia="Calibri"/>
          <w:sz w:val="28"/>
          <w:szCs w:val="28"/>
        </w:rPr>
        <w:tab/>
        <w:t>Все сельские библиотеки находятся в приспособленных помещениях. 4 библиотеки расположены на втором этаже зданий. Условия для безбарьерного общения есть только в Полонской библиотеке (пандус, приспособленные туалеты, дверные проемы). В районной библиотеке установлен пандус, которым пользоваться вряд ли кто-то рискнет.</w:t>
      </w:r>
    </w:p>
    <w:p w:rsidR="00424A1B" w:rsidRPr="00EF4E6F" w:rsidRDefault="00424A1B" w:rsidP="00281731">
      <w:pPr>
        <w:pStyle w:val="Style4"/>
        <w:widowControl/>
        <w:tabs>
          <w:tab w:val="left" w:pos="567"/>
          <w:tab w:val="left" w:pos="1248"/>
        </w:tabs>
        <w:spacing w:line="240" w:lineRule="auto"/>
        <w:ind w:firstLine="0"/>
        <w:jc w:val="left"/>
        <w:rPr>
          <w:rStyle w:val="FontStyle18"/>
          <w:rFonts w:eastAsia="Calibri"/>
          <w:sz w:val="28"/>
          <w:szCs w:val="28"/>
        </w:rPr>
      </w:pPr>
      <w:r w:rsidRPr="00EF4E6F">
        <w:rPr>
          <w:rStyle w:val="FontStyle18"/>
          <w:rFonts w:eastAsia="Calibri"/>
          <w:sz w:val="28"/>
          <w:szCs w:val="28"/>
        </w:rPr>
        <w:tab/>
        <w:t>12.4.1. Перечень мероприятий 2020 года по созданию «Доступной среды» для людей с ограниченными возможностями здоровья.</w:t>
      </w:r>
    </w:p>
    <w:p w:rsidR="00424A1B" w:rsidRPr="00EF4E6F" w:rsidRDefault="00424A1B" w:rsidP="00281731">
      <w:pPr>
        <w:pStyle w:val="Style4"/>
        <w:widowControl/>
        <w:tabs>
          <w:tab w:val="left" w:pos="1248"/>
        </w:tabs>
        <w:spacing w:line="240" w:lineRule="auto"/>
        <w:ind w:firstLine="0"/>
        <w:jc w:val="left"/>
        <w:rPr>
          <w:rStyle w:val="FontStyle18"/>
          <w:rFonts w:eastAsia="Calibri"/>
          <w:sz w:val="28"/>
          <w:szCs w:val="28"/>
        </w:rPr>
      </w:pPr>
      <w:r w:rsidRPr="00EF4E6F">
        <w:rPr>
          <w:rStyle w:val="FontStyle18"/>
          <w:rFonts w:eastAsia="Calibri"/>
          <w:sz w:val="28"/>
          <w:szCs w:val="28"/>
        </w:rPr>
        <w:tab/>
        <w:t xml:space="preserve">В районной библиотеке установлен пандус. </w:t>
      </w:r>
    </w:p>
    <w:p w:rsidR="00424A1B" w:rsidRPr="00EF4E6F" w:rsidRDefault="00424A1B" w:rsidP="00424A1B">
      <w:pPr>
        <w:ind w:firstLine="709"/>
        <w:jc w:val="both"/>
        <w:rPr>
          <w:b/>
          <w:sz w:val="28"/>
          <w:szCs w:val="28"/>
        </w:rPr>
      </w:pPr>
    </w:p>
    <w:p w:rsidR="00424A1B" w:rsidRPr="00EF4E6F" w:rsidRDefault="00424A1B" w:rsidP="00281731">
      <w:pPr>
        <w:rPr>
          <w:b/>
          <w:sz w:val="28"/>
          <w:szCs w:val="28"/>
        </w:rPr>
      </w:pPr>
      <w:r w:rsidRPr="00EF4E6F">
        <w:rPr>
          <w:b/>
          <w:sz w:val="28"/>
          <w:szCs w:val="28"/>
        </w:rPr>
        <w:t>13. Основные итоги года</w:t>
      </w:r>
    </w:p>
    <w:p w:rsidR="00424A1B" w:rsidRPr="00EF4E6F" w:rsidRDefault="00424A1B" w:rsidP="00281731">
      <w:pPr>
        <w:ind w:firstLine="709"/>
        <w:rPr>
          <w:sz w:val="28"/>
          <w:szCs w:val="28"/>
        </w:rPr>
      </w:pPr>
    </w:p>
    <w:p w:rsidR="00424A1B" w:rsidRPr="00EF4E6F" w:rsidRDefault="00424A1B" w:rsidP="00281731">
      <w:pPr>
        <w:pStyle w:val="a5"/>
        <w:spacing w:after="0"/>
        <w:ind w:left="20" w:right="20"/>
        <w:rPr>
          <w:sz w:val="28"/>
          <w:szCs w:val="28"/>
        </w:rPr>
      </w:pPr>
      <w:r w:rsidRPr="00EF4E6F">
        <w:rPr>
          <w:sz w:val="28"/>
          <w:szCs w:val="28"/>
        </w:rPr>
        <w:t>13.1. Главные достижения, которые можно внести в летопись библиотечного дела региона (сформулировать обобщенно).</w:t>
      </w:r>
    </w:p>
    <w:p w:rsidR="00E06A0F" w:rsidRPr="00EF4E6F" w:rsidRDefault="00424A1B" w:rsidP="00281731">
      <w:pPr>
        <w:rPr>
          <w:sz w:val="28"/>
          <w:szCs w:val="28"/>
        </w:rPr>
      </w:pPr>
      <w:r w:rsidRPr="00EF4E6F">
        <w:rPr>
          <w:sz w:val="28"/>
          <w:szCs w:val="28"/>
        </w:rPr>
        <w:tab/>
        <w:t>Участие в нацпроекте «Культура».</w:t>
      </w:r>
      <w:r w:rsidR="00E06A0F" w:rsidRPr="00EF4E6F">
        <w:rPr>
          <w:sz w:val="28"/>
          <w:szCs w:val="28"/>
        </w:rPr>
        <w:t xml:space="preserve"> Читателям очень понравилась современная привлекательная библиотека, где всё доступно и комфортно: и новая мебель, и огромное количество новых книг, настольные игры, новые компьютеры с выходом в интернет. Теперь наши читатели могут здесь не только читать, но и проводить своё свободное время, общаясь с друзьями. Победив в национальном проекте «Культура», наша библиотека стала обладать всеми ресурсами, чтобы стать современной и инновационной площадкой по продвижению чтения среди детей и молодёжи. </w:t>
      </w:r>
    </w:p>
    <w:p w:rsidR="00424A1B" w:rsidRPr="00EF4E6F" w:rsidRDefault="00424A1B" w:rsidP="00281731">
      <w:pPr>
        <w:pStyle w:val="a5"/>
        <w:spacing w:after="0"/>
        <w:ind w:left="20" w:right="20"/>
        <w:rPr>
          <w:sz w:val="28"/>
          <w:szCs w:val="28"/>
        </w:rPr>
      </w:pPr>
    </w:p>
    <w:p w:rsidR="00424A1B" w:rsidRPr="00EF4E6F" w:rsidRDefault="00424A1B" w:rsidP="00281731">
      <w:pPr>
        <w:pStyle w:val="a5"/>
        <w:spacing w:after="0"/>
        <w:ind w:left="20" w:right="20"/>
        <w:rPr>
          <w:sz w:val="28"/>
          <w:szCs w:val="28"/>
        </w:rPr>
      </w:pPr>
    </w:p>
    <w:p w:rsidR="00424A1B" w:rsidRPr="00EF4E6F" w:rsidRDefault="00424A1B" w:rsidP="00281731">
      <w:pPr>
        <w:pStyle w:val="a5"/>
        <w:spacing w:after="0"/>
        <w:ind w:left="20" w:right="20"/>
        <w:rPr>
          <w:sz w:val="28"/>
          <w:szCs w:val="28"/>
        </w:rPr>
      </w:pPr>
      <w:r w:rsidRPr="00EF4E6F">
        <w:rPr>
          <w:sz w:val="28"/>
          <w:szCs w:val="28"/>
        </w:rPr>
        <w:t>13.2. Нерешенные проблемы и пути их решения, задачи на 2021 год.</w:t>
      </w:r>
    </w:p>
    <w:p w:rsidR="00424A1B" w:rsidRPr="00EF4E6F" w:rsidRDefault="00424A1B" w:rsidP="00281731">
      <w:pPr>
        <w:pStyle w:val="a5"/>
        <w:spacing w:after="0"/>
        <w:ind w:left="20" w:right="20"/>
        <w:rPr>
          <w:sz w:val="28"/>
          <w:szCs w:val="28"/>
        </w:rPr>
      </w:pPr>
      <w:r w:rsidRPr="00EF4E6F">
        <w:rPr>
          <w:sz w:val="28"/>
          <w:szCs w:val="28"/>
        </w:rPr>
        <w:tab/>
        <w:t>Модернизация Полонской библиотеки.</w:t>
      </w:r>
    </w:p>
    <w:p w:rsidR="00424A1B" w:rsidRPr="00EF4E6F" w:rsidRDefault="00424A1B" w:rsidP="00281731">
      <w:pPr>
        <w:pStyle w:val="a5"/>
        <w:spacing w:after="0"/>
        <w:ind w:left="20" w:right="20"/>
        <w:rPr>
          <w:sz w:val="28"/>
          <w:szCs w:val="28"/>
        </w:rPr>
      </w:pPr>
      <w:r w:rsidRPr="00EF4E6F">
        <w:rPr>
          <w:sz w:val="28"/>
          <w:szCs w:val="28"/>
        </w:rPr>
        <w:tab/>
        <w:t>Отсутствие ремонтов в сельских библиотеках.</w:t>
      </w:r>
    </w:p>
    <w:p w:rsidR="00424A1B" w:rsidRPr="00EF4E6F" w:rsidRDefault="00424A1B" w:rsidP="00281731">
      <w:pPr>
        <w:pStyle w:val="a5"/>
        <w:spacing w:after="0"/>
        <w:ind w:left="20" w:right="20"/>
        <w:rPr>
          <w:sz w:val="28"/>
          <w:szCs w:val="28"/>
        </w:rPr>
      </w:pPr>
    </w:p>
    <w:p w:rsidR="00424A1B" w:rsidRPr="00EF4E6F" w:rsidRDefault="00424A1B" w:rsidP="00281731">
      <w:pPr>
        <w:pStyle w:val="a5"/>
        <w:spacing w:after="0"/>
        <w:ind w:left="20" w:right="20"/>
        <w:rPr>
          <w:sz w:val="28"/>
          <w:szCs w:val="28"/>
        </w:rPr>
      </w:pPr>
      <w:r w:rsidRPr="00EF4E6F">
        <w:rPr>
          <w:sz w:val="28"/>
          <w:szCs w:val="28"/>
        </w:rPr>
        <w:t>13.3. Предложения по взаимодействию с ГБУК «ПОУНБ» для реализации проектов, областных акций (перечень наиболее актуальных).</w:t>
      </w:r>
    </w:p>
    <w:p w:rsidR="00424A1B" w:rsidRPr="00EF4E6F" w:rsidRDefault="000F1C56" w:rsidP="00281731">
      <w:pPr>
        <w:pStyle w:val="a5"/>
        <w:spacing w:after="0"/>
        <w:ind w:left="20" w:right="20"/>
        <w:rPr>
          <w:rStyle w:val="FontStyle17"/>
          <w:b w:val="0"/>
          <w:bCs w:val="0"/>
          <w:sz w:val="28"/>
          <w:szCs w:val="28"/>
        </w:rPr>
      </w:pPr>
      <w:r w:rsidRPr="00EF4E6F">
        <w:rPr>
          <w:sz w:val="28"/>
          <w:szCs w:val="28"/>
        </w:rPr>
        <w:tab/>
      </w:r>
      <w:r w:rsidRPr="00EF4E6F">
        <w:rPr>
          <w:sz w:val="28"/>
          <w:szCs w:val="28"/>
        </w:rPr>
        <w:tab/>
        <w:t xml:space="preserve">Будем принимать участие в областных акциях и проектах по мере наших компетенций и возможностей. </w:t>
      </w:r>
    </w:p>
    <w:p w:rsidR="00424A1B" w:rsidRPr="00EF4E6F" w:rsidRDefault="000F1C56" w:rsidP="00281731">
      <w:pPr>
        <w:rPr>
          <w:rStyle w:val="FontStyle18"/>
          <w:b/>
          <w:bCs/>
          <w:sz w:val="28"/>
          <w:szCs w:val="28"/>
        </w:rPr>
      </w:pPr>
      <w:r w:rsidRPr="00EF4E6F">
        <w:rPr>
          <w:rStyle w:val="FontStyle17"/>
          <w:b w:val="0"/>
          <w:sz w:val="28"/>
          <w:szCs w:val="28"/>
        </w:rPr>
        <w:tab/>
        <w:t>Готовы стать площадкой для мероприятий областного значения.</w:t>
      </w:r>
      <w:r w:rsidR="00424A1B" w:rsidRPr="00EF4E6F">
        <w:rPr>
          <w:rStyle w:val="FontStyle17"/>
          <w:b w:val="0"/>
          <w:sz w:val="28"/>
          <w:szCs w:val="28"/>
        </w:rPr>
        <w:br w:type="page"/>
      </w:r>
    </w:p>
    <w:p w:rsidR="00424A1B" w:rsidRPr="00EF4E6F" w:rsidRDefault="00424A1B" w:rsidP="00424A1B">
      <w:pPr>
        <w:rPr>
          <w:rStyle w:val="FontStyle18"/>
          <w:b/>
          <w:bCs/>
          <w:sz w:val="28"/>
          <w:szCs w:val="28"/>
        </w:rPr>
      </w:pPr>
    </w:p>
    <w:p w:rsidR="00424A1B" w:rsidRPr="00EF4E6F" w:rsidRDefault="00424A1B" w:rsidP="00424A1B">
      <w:pPr>
        <w:pStyle w:val="Style5"/>
        <w:widowControl/>
        <w:ind w:right="29" w:firstLine="709"/>
        <w:rPr>
          <w:sz w:val="28"/>
          <w:szCs w:val="28"/>
        </w:rPr>
      </w:pPr>
    </w:p>
    <w:p w:rsidR="00424A1B" w:rsidRPr="00EF4E6F" w:rsidRDefault="00424A1B" w:rsidP="00424A1B">
      <w:pPr>
        <w:pStyle w:val="Style5"/>
        <w:widowControl/>
        <w:ind w:right="29" w:firstLine="709"/>
        <w:rPr>
          <w:sz w:val="28"/>
          <w:szCs w:val="28"/>
        </w:rPr>
      </w:pPr>
    </w:p>
    <w:p w:rsidR="00424A1B" w:rsidRPr="00EF4E6F" w:rsidRDefault="00424A1B" w:rsidP="00424A1B">
      <w:pPr>
        <w:ind w:firstLine="709"/>
        <w:jc w:val="right"/>
        <w:rPr>
          <w:sz w:val="28"/>
          <w:szCs w:val="28"/>
        </w:rPr>
      </w:pPr>
    </w:p>
    <w:p w:rsidR="00424A1B" w:rsidRPr="00EF4E6F" w:rsidRDefault="00424A1B" w:rsidP="00F04C9D">
      <w:pPr>
        <w:jc w:val="right"/>
        <w:rPr>
          <w:sz w:val="28"/>
          <w:szCs w:val="28"/>
        </w:rPr>
        <w:sectPr w:rsidR="00424A1B" w:rsidRPr="00EF4E6F" w:rsidSect="002E5C69">
          <w:footerReference w:type="even" r:id="rId51"/>
          <w:footerReference w:type="default" r:id="rId52"/>
          <w:pgSz w:w="11909" w:h="16838"/>
          <w:pgMar w:top="709" w:right="852" w:bottom="851" w:left="1077" w:header="0" w:footer="6" w:gutter="0"/>
          <w:cols w:space="708"/>
          <w:noEndnote/>
          <w:docGrid w:linePitch="360"/>
        </w:sectPr>
      </w:pPr>
      <w:r w:rsidRPr="00EF4E6F">
        <w:rPr>
          <w:sz w:val="28"/>
          <w:szCs w:val="28"/>
        </w:rPr>
        <w:br w:type="page"/>
      </w:r>
      <w:r w:rsidR="00F04C9D" w:rsidRPr="00EF4E6F">
        <w:rPr>
          <w:sz w:val="28"/>
          <w:szCs w:val="28"/>
        </w:rPr>
        <w:lastRenderedPageBreak/>
        <w:t xml:space="preserve"> </w:t>
      </w:r>
    </w:p>
    <w:p w:rsidR="006E37D3" w:rsidRPr="00EF4E6F" w:rsidRDefault="006E37D3">
      <w:pPr>
        <w:rPr>
          <w:sz w:val="28"/>
          <w:szCs w:val="28"/>
        </w:rPr>
      </w:pPr>
    </w:p>
    <w:sectPr w:rsidR="006E37D3" w:rsidRPr="00EF4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64D" w:rsidRDefault="0088664D">
      <w:r>
        <w:separator/>
      </w:r>
    </w:p>
  </w:endnote>
  <w:endnote w:type="continuationSeparator" w:id="0">
    <w:p w:rsidR="0088664D" w:rsidRDefault="0088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497" w:rsidRDefault="007F2497" w:rsidP="00E371A1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F2497" w:rsidRDefault="007F2497" w:rsidP="00E371A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497" w:rsidRDefault="007F2497" w:rsidP="00E371A1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31D58">
      <w:rPr>
        <w:rStyle w:val="ab"/>
        <w:noProof/>
      </w:rPr>
      <w:t>1</w:t>
    </w:r>
    <w:r>
      <w:rPr>
        <w:rStyle w:val="ab"/>
      </w:rPr>
      <w:fldChar w:fldCharType="end"/>
    </w:r>
  </w:p>
  <w:p w:rsidR="007F2497" w:rsidRDefault="007F2497">
    <w:pPr>
      <w:pStyle w:val="a3"/>
    </w:pPr>
  </w:p>
  <w:p w:rsidR="007F2497" w:rsidRDefault="007F2497">
    <w:pPr>
      <w:pStyle w:val="a3"/>
    </w:pPr>
  </w:p>
  <w:p w:rsidR="007F2497" w:rsidRDefault="007F24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64D" w:rsidRDefault="0088664D">
      <w:r>
        <w:separator/>
      </w:r>
    </w:p>
  </w:footnote>
  <w:footnote w:type="continuationSeparator" w:id="0">
    <w:p w:rsidR="0088664D" w:rsidRDefault="00886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8786FB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8D32B67"/>
    <w:multiLevelType w:val="multilevel"/>
    <w:tmpl w:val="87D0D8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05"/>
        </w:tabs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55"/>
        </w:tabs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800"/>
      </w:pPr>
      <w:rPr>
        <w:rFonts w:cs="Times New Roman" w:hint="default"/>
      </w:rPr>
    </w:lvl>
  </w:abstractNum>
  <w:abstractNum w:abstractNumId="3" w15:restartNumberingAfterBreak="0">
    <w:nsid w:val="0B1261BF"/>
    <w:multiLevelType w:val="multilevel"/>
    <w:tmpl w:val="4D7CFD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1800"/>
      </w:pPr>
      <w:rPr>
        <w:rFonts w:cs="Times New Roman" w:hint="default"/>
      </w:rPr>
    </w:lvl>
  </w:abstractNum>
  <w:abstractNum w:abstractNumId="4" w15:restartNumberingAfterBreak="0">
    <w:nsid w:val="0C710E40"/>
    <w:multiLevelType w:val="hybridMultilevel"/>
    <w:tmpl w:val="3738AAF6"/>
    <w:lvl w:ilvl="0" w:tplc="04190001">
      <w:start w:val="1"/>
      <w:numFmt w:val="bullet"/>
      <w:lvlText w:val=""/>
      <w:lvlJc w:val="left"/>
      <w:pPr>
        <w:tabs>
          <w:tab w:val="num" w:pos="1119"/>
        </w:tabs>
        <w:ind w:left="1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5" w15:restartNumberingAfterBreak="0">
    <w:nsid w:val="12F85D68"/>
    <w:multiLevelType w:val="hybridMultilevel"/>
    <w:tmpl w:val="369C657A"/>
    <w:lvl w:ilvl="0" w:tplc="94748B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2D30CE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D8EA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1048E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90C11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3AA89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6A44F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58E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26485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134C6EE2"/>
    <w:multiLevelType w:val="hybridMultilevel"/>
    <w:tmpl w:val="AD263750"/>
    <w:lvl w:ilvl="0" w:tplc="C144F6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C2F6593"/>
    <w:multiLevelType w:val="multilevel"/>
    <w:tmpl w:val="15165ED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F0008DD"/>
    <w:multiLevelType w:val="hybridMultilevel"/>
    <w:tmpl w:val="BFAE06C8"/>
    <w:lvl w:ilvl="0" w:tplc="4000D0C6">
      <w:start w:val="1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24CD1857"/>
    <w:multiLevelType w:val="multilevel"/>
    <w:tmpl w:val="59244E84"/>
    <w:lvl w:ilvl="0">
      <w:start w:val="8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2" w:hanging="2160"/>
      </w:pPr>
      <w:rPr>
        <w:rFonts w:hint="default"/>
      </w:rPr>
    </w:lvl>
  </w:abstractNum>
  <w:abstractNum w:abstractNumId="10" w15:restartNumberingAfterBreak="0">
    <w:nsid w:val="25224E60"/>
    <w:multiLevelType w:val="hybridMultilevel"/>
    <w:tmpl w:val="A998C8E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29F859CA"/>
    <w:multiLevelType w:val="hybridMultilevel"/>
    <w:tmpl w:val="AB4ADF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144C38"/>
    <w:multiLevelType w:val="singleLevel"/>
    <w:tmpl w:val="91EC6E00"/>
    <w:lvl w:ilvl="0">
      <w:start w:val="2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3353748"/>
    <w:multiLevelType w:val="multilevel"/>
    <w:tmpl w:val="241A49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4" w15:restartNumberingAfterBreak="0">
    <w:nsid w:val="34E15FF1"/>
    <w:multiLevelType w:val="hybridMultilevel"/>
    <w:tmpl w:val="227A2B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4E67C7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3205E09"/>
    <w:multiLevelType w:val="singleLevel"/>
    <w:tmpl w:val="B77461DE"/>
    <w:lvl w:ilvl="0">
      <w:start w:val="6"/>
      <w:numFmt w:val="decimal"/>
      <w:lvlText w:val="8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3E2125"/>
    <w:multiLevelType w:val="multilevel"/>
    <w:tmpl w:val="812296DC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5"/>
        </w:tabs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0"/>
        </w:tabs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55"/>
        </w:tabs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0"/>
        </w:tabs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65"/>
        </w:tabs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75"/>
        </w:tabs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2160"/>
      </w:pPr>
      <w:rPr>
        <w:rFonts w:hint="default"/>
      </w:rPr>
    </w:lvl>
  </w:abstractNum>
  <w:abstractNum w:abstractNumId="18" w15:restartNumberingAfterBreak="0">
    <w:nsid w:val="4A5A25F2"/>
    <w:multiLevelType w:val="hybridMultilevel"/>
    <w:tmpl w:val="35544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8208FF"/>
    <w:multiLevelType w:val="hybridMultilevel"/>
    <w:tmpl w:val="1C3814A8"/>
    <w:lvl w:ilvl="0" w:tplc="2EE67B3C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20" w15:restartNumberingAfterBreak="0">
    <w:nsid w:val="4C7F6E71"/>
    <w:multiLevelType w:val="hybridMultilevel"/>
    <w:tmpl w:val="6F242290"/>
    <w:lvl w:ilvl="0" w:tplc="DF5ED3B2">
      <w:start w:val="15"/>
      <w:numFmt w:val="decimal"/>
      <w:lvlText w:val="%1.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 w15:restartNumberingAfterBreak="0">
    <w:nsid w:val="52C212AA"/>
    <w:multiLevelType w:val="hybridMultilevel"/>
    <w:tmpl w:val="3E88638C"/>
    <w:lvl w:ilvl="0" w:tplc="830E0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2D30CE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D8EA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1048E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90C11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3AA89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6A44F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58E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26485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580459A9"/>
    <w:multiLevelType w:val="hybridMultilevel"/>
    <w:tmpl w:val="76CE447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36604D"/>
    <w:multiLevelType w:val="multilevel"/>
    <w:tmpl w:val="FD8EEE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647C3D01"/>
    <w:multiLevelType w:val="multilevel"/>
    <w:tmpl w:val="C4EC2AB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6B1B4A09"/>
    <w:multiLevelType w:val="hybridMultilevel"/>
    <w:tmpl w:val="E08C1C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204432"/>
    <w:multiLevelType w:val="singleLevel"/>
    <w:tmpl w:val="C7CED8E0"/>
    <w:lvl w:ilvl="0">
      <w:start w:val="10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0720FFD"/>
    <w:multiLevelType w:val="multilevel"/>
    <w:tmpl w:val="F95E4A48"/>
    <w:lvl w:ilvl="0">
      <w:start w:val="7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205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2" w:hanging="2160"/>
      </w:pPr>
      <w:rPr>
        <w:rFonts w:hint="default"/>
      </w:rPr>
    </w:lvl>
  </w:abstractNum>
  <w:abstractNum w:abstractNumId="28" w15:restartNumberingAfterBreak="0">
    <w:nsid w:val="708D2D75"/>
    <w:multiLevelType w:val="hybridMultilevel"/>
    <w:tmpl w:val="38B84FF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61F75"/>
    <w:multiLevelType w:val="hybridMultilevel"/>
    <w:tmpl w:val="CB2C0050"/>
    <w:lvl w:ilvl="0" w:tplc="F642D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180778"/>
    <w:multiLevelType w:val="singleLevel"/>
    <w:tmpl w:val="848ED72C"/>
    <w:lvl w:ilvl="0">
      <w:start w:val="1"/>
      <w:numFmt w:val="decimal"/>
      <w:lvlText w:val="11.%1."/>
      <w:legacy w:legacy="1" w:legacySpace="0" w:legacyIndent="581"/>
      <w:lvlJc w:val="left"/>
      <w:rPr>
        <w:rFonts w:ascii="Arial" w:hAnsi="Arial" w:cs="Arial" w:hint="default"/>
      </w:rPr>
    </w:lvl>
  </w:abstractNum>
  <w:abstractNum w:abstractNumId="31" w15:restartNumberingAfterBreak="0">
    <w:nsid w:val="7D6D0160"/>
    <w:multiLevelType w:val="hybridMultilevel"/>
    <w:tmpl w:val="775A30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E876478"/>
    <w:multiLevelType w:val="singleLevel"/>
    <w:tmpl w:val="1C6A7FD2"/>
    <w:lvl w:ilvl="0">
      <w:start w:val="2"/>
      <w:numFmt w:val="decimal"/>
      <w:lvlText w:val="9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21"/>
  </w:num>
  <w:num w:numId="4">
    <w:abstractNumId w:val="15"/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8"/>
  </w:num>
  <w:num w:numId="9">
    <w:abstractNumId w:val="2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6"/>
  </w:num>
  <w:num w:numId="13">
    <w:abstractNumId w:val="32"/>
  </w:num>
  <w:num w:numId="14">
    <w:abstractNumId w:val="30"/>
  </w:num>
  <w:num w:numId="15">
    <w:abstractNumId w:val="19"/>
  </w:num>
  <w:num w:numId="16">
    <w:abstractNumId w:val="24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6"/>
  </w:num>
  <w:num w:numId="19">
    <w:abstractNumId w:val="27"/>
  </w:num>
  <w:num w:numId="20">
    <w:abstractNumId w:val="5"/>
  </w:num>
  <w:num w:numId="21">
    <w:abstractNumId w:val="17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0"/>
  </w:num>
  <w:num w:numId="25">
    <w:abstractNumId w:val="25"/>
  </w:num>
  <w:num w:numId="26">
    <w:abstractNumId w:val="31"/>
  </w:num>
  <w:num w:numId="27">
    <w:abstractNumId w:val="14"/>
  </w:num>
  <w:num w:numId="28">
    <w:abstractNumId w:val="8"/>
  </w:num>
  <w:num w:numId="29">
    <w:abstractNumId w:val="20"/>
  </w:num>
  <w:num w:numId="30">
    <w:abstractNumId w:val="6"/>
  </w:num>
  <w:num w:numId="31">
    <w:abstractNumId w:val="7"/>
  </w:num>
  <w:num w:numId="32">
    <w:abstractNumId w:val="11"/>
  </w:num>
  <w:num w:numId="33">
    <w:abstractNumId w:val="23"/>
  </w:num>
  <w:num w:numId="34">
    <w:abstractNumId w:val="28"/>
  </w:num>
  <w:num w:numId="35">
    <w:abstractNumId w:val="9"/>
  </w:num>
  <w:num w:numId="36">
    <w:abstractNumId w:val="13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9D"/>
    <w:rsid w:val="00004B8F"/>
    <w:rsid w:val="000234C2"/>
    <w:rsid w:val="000244F9"/>
    <w:rsid w:val="00067F05"/>
    <w:rsid w:val="000E247B"/>
    <w:rsid w:val="000F1C56"/>
    <w:rsid w:val="001242E5"/>
    <w:rsid w:val="00125F25"/>
    <w:rsid w:val="001644E7"/>
    <w:rsid w:val="00267C90"/>
    <w:rsid w:val="00272B0A"/>
    <w:rsid w:val="00281731"/>
    <w:rsid w:val="00291583"/>
    <w:rsid w:val="0029387F"/>
    <w:rsid w:val="002D45A5"/>
    <w:rsid w:val="002D76D2"/>
    <w:rsid w:val="002E5C69"/>
    <w:rsid w:val="002F210E"/>
    <w:rsid w:val="0030712D"/>
    <w:rsid w:val="0036220F"/>
    <w:rsid w:val="003706E0"/>
    <w:rsid w:val="00396F3F"/>
    <w:rsid w:val="003B581F"/>
    <w:rsid w:val="003D131C"/>
    <w:rsid w:val="00407436"/>
    <w:rsid w:val="004129CC"/>
    <w:rsid w:val="00424A1B"/>
    <w:rsid w:val="004463CB"/>
    <w:rsid w:val="004730DB"/>
    <w:rsid w:val="004809C5"/>
    <w:rsid w:val="004825B2"/>
    <w:rsid w:val="00487516"/>
    <w:rsid w:val="004A619D"/>
    <w:rsid w:val="004F3382"/>
    <w:rsid w:val="00535FFC"/>
    <w:rsid w:val="005533E0"/>
    <w:rsid w:val="0057351D"/>
    <w:rsid w:val="005B0F1D"/>
    <w:rsid w:val="005F0C57"/>
    <w:rsid w:val="006053E4"/>
    <w:rsid w:val="00651B86"/>
    <w:rsid w:val="00697A66"/>
    <w:rsid w:val="006B043F"/>
    <w:rsid w:val="006E3023"/>
    <w:rsid w:val="006E37D3"/>
    <w:rsid w:val="00735A3A"/>
    <w:rsid w:val="0074129A"/>
    <w:rsid w:val="00762022"/>
    <w:rsid w:val="007D23D7"/>
    <w:rsid w:val="007D59D7"/>
    <w:rsid w:val="007F2497"/>
    <w:rsid w:val="00831D58"/>
    <w:rsid w:val="00834661"/>
    <w:rsid w:val="00843C53"/>
    <w:rsid w:val="00845AD0"/>
    <w:rsid w:val="0088664D"/>
    <w:rsid w:val="009564EA"/>
    <w:rsid w:val="00973CD1"/>
    <w:rsid w:val="00982DB0"/>
    <w:rsid w:val="00984BD6"/>
    <w:rsid w:val="009D2A73"/>
    <w:rsid w:val="009D35C1"/>
    <w:rsid w:val="009F75B3"/>
    <w:rsid w:val="00A25B81"/>
    <w:rsid w:val="00A36739"/>
    <w:rsid w:val="00A57617"/>
    <w:rsid w:val="00A6053F"/>
    <w:rsid w:val="00AB3832"/>
    <w:rsid w:val="00AC4E35"/>
    <w:rsid w:val="00AC76F9"/>
    <w:rsid w:val="00B265D2"/>
    <w:rsid w:val="00B353AA"/>
    <w:rsid w:val="00B35FDE"/>
    <w:rsid w:val="00B41638"/>
    <w:rsid w:val="00BC7590"/>
    <w:rsid w:val="00BE3DAD"/>
    <w:rsid w:val="00C16B87"/>
    <w:rsid w:val="00C248A3"/>
    <w:rsid w:val="00C65E2E"/>
    <w:rsid w:val="00C82ABC"/>
    <w:rsid w:val="00CA022A"/>
    <w:rsid w:val="00CA0543"/>
    <w:rsid w:val="00CB51C6"/>
    <w:rsid w:val="00CD0E3E"/>
    <w:rsid w:val="00CE2052"/>
    <w:rsid w:val="00CE30E3"/>
    <w:rsid w:val="00CF049F"/>
    <w:rsid w:val="00D07589"/>
    <w:rsid w:val="00D3217B"/>
    <w:rsid w:val="00D37954"/>
    <w:rsid w:val="00D510A6"/>
    <w:rsid w:val="00D810E9"/>
    <w:rsid w:val="00E06A0F"/>
    <w:rsid w:val="00E12556"/>
    <w:rsid w:val="00E1397F"/>
    <w:rsid w:val="00E148E2"/>
    <w:rsid w:val="00E371A1"/>
    <w:rsid w:val="00E434CA"/>
    <w:rsid w:val="00EA5865"/>
    <w:rsid w:val="00EE3628"/>
    <w:rsid w:val="00EF4E6F"/>
    <w:rsid w:val="00F04C9D"/>
    <w:rsid w:val="00F444FE"/>
    <w:rsid w:val="00FA713E"/>
    <w:rsid w:val="00FC395A"/>
    <w:rsid w:val="00FC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7938E7"/>
  <w15:docId w15:val="{777B3E50-B5E5-41A6-A1D0-5083CC4F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A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4A1B"/>
    <w:pPr>
      <w:keepNext/>
      <w:ind w:firstLine="1080"/>
      <w:outlineLvl w:val="1"/>
    </w:pPr>
    <w:rPr>
      <w:rFonts w:eastAsia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24A1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444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4A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24A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rsid w:val="00424A1B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4A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rsid w:val="00424A1B"/>
    <w:pPr>
      <w:ind w:left="720"/>
      <w:contextualSpacing/>
    </w:pPr>
  </w:style>
  <w:style w:type="paragraph" w:styleId="a3">
    <w:name w:val="footer"/>
    <w:basedOn w:val="a"/>
    <w:link w:val="a4"/>
    <w:uiPriority w:val="99"/>
    <w:rsid w:val="00424A1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424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424A1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24A1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24A1B"/>
    <w:pPr>
      <w:widowControl w:val="0"/>
      <w:autoSpaceDE w:val="0"/>
      <w:autoSpaceDN w:val="0"/>
      <w:adjustRightInd w:val="0"/>
      <w:spacing w:line="275" w:lineRule="exact"/>
      <w:ind w:firstLine="715"/>
      <w:jc w:val="both"/>
    </w:pPr>
    <w:rPr>
      <w:rFonts w:eastAsia="Times New Roman"/>
    </w:rPr>
  </w:style>
  <w:style w:type="character" w:customStyle="1" w:styleId="FontStyle18">
    <w:name w:val="Font Style18"/>
    <w:rsid w:val="00424A1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424A1B"/>
    <w:pPr>
      <w:widowControl w:val="0"/>
      <w:autoSpaceDE w:val="0"/>
      <w:autoSpaceDN w:val="0"/>
      <w:adjustRightInd w:val="0"/>
      <w:spacing w:line="276" w:lineRule="exact"/>
      <w:ind w:firstLine="730"/>
      <w:jc w:val="both"/>
    </w:pPr>
    <w:rPr>
      <w:rFonts w:eastAsia="Times New Roman"/>
    </w:rPr>
  </w:style>
  <w:style w:type="paragraph" w:customStyle="1" w:styleId="Style9">
    <w:name w:val="Style9"/>
    <w:basedOn w:val="a"/>
    <w:rsid w:val="00424A1B"/>
    <w:pPr>
      <w:widowControl w:val="0"/>
      <w:autoSpaceDE w:val="0"/>
      <w:autoSpaceDN w:val="0"/>
      <w:adjustRightInd w:val="0"/>
      <w:spacing w:line="274" w:lineRule="exact"/>
      <w:ind w:firstLine="715"/>
    </w:pPr>
    <w:rPr>
      <w:rFonts w:eastAsia="Times New Roman"/>
    </w:rPr>
  </w:style>
  <w:style w:type="character" w:customStyle="1" w:styleId="FontStyle15">
    <w:name w:val="Font Style15"/>
    <w:rsid w:val="00424A1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3">
    <w:name w:val="Style13"/>
    <w:basedOn w:val="a"/>
    <w:rsid w:val="00424A1B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5">
    <w:name w:val="Style5"/>
    <w:basedOn w:val="a"/>
    <w:rsid w:val="00424A1B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17">
    <w:name w:val="Font Style17"/>
    <w:rsid w:val="00424A1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424A1B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6">
    <w:name w:val="Style6"/>
    <w:basedOn w:val="a"/>
    <w:rsid w:val="00424A1B"/>
    <w:pPr>
      <w:widowControl w:val="0"/>
      <w:autoSpaceDE w:val="0"/>
      <w:autoSpaceDN w:val="0"/>
      <w:adjustRightInd w:val="0"/>
      <w:spacing w:line="276" w:lineRule="exact"/>
      <w:ind w:firstLine="720"/>
    </w:pPr>
    <w:rPr>
      <w:rFonts w:eastAsia="Times New Roman"/>
    </w:rPr>
  </w:style>
  <w:style w:type="paragraph" w:styleId="a7">
    <w:name w:val="Body Text Indent"/>
    <w:basedOn w:val="a"/>
    <w:link w:val="a8"/>
    <w:rsid w:val="00424A1B"/>
    <w:pPr>
      <w:spacing w:after="120"/>
      <w:ind w:left="283"/>
    </w:pPr>
    <w:rPr>
      <w:rFonts w:eastAsia="Times New Roman"/>
    </w:rPr>
  </w:style>
  <w:style w:type="character" w:customStyle="1" w:styleId="a8">
    <w:name w:val="Основной текст с отступом Знак"/>
    <w:basedOn w:val="a0"/>
    <w:link w:val="a7"/>
    <w:rsid w:val="00424A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424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424A1B"/>
    <w:rPr>
      <w:color w:val="0000FF"/>
      <w:u w:val="single"/>
    </w:rPr>
  </w:style>
  <w:style w:type="character" w:styleId="ab">
    <w:name w:val="page number"/>
    <w:basedOn w:val="a0"/>
    <w:rsid w:val="00424A1B"/>
  </w:style>
  <w:style w:type="character" w:styleId="ac">
    <w:name w:val="Strong"/>
    <w:uiPriority w:val="22"/>
    <w:qFormat/>
    <w:rsid w:val="00424A1B"/>
    <w:rPr>
      <w:b/>
      <w:bCs/>
    </w:rPr>
  </w:style>
  <w:style w:type="paragraph" w:styleId="ad">
    <w:name w:val="Normal (Web)"/>
    <w:basedOn w:val="a"/>
    <w:uiPriority w:val="99"/>
    <w:unhideWhenUsed/>
    <w:rsid w:val="00424A1B"/>
    <w:pPr>
      <w:spacing w:before="100" w:beforeAutospacing="1" w:after="100" w:afterAutospacing="1"/>
    </w:pPr>
    <w:rPr>
      <w:rFonts w:eastAsia="Times New Roman"/>
    </w:rPr>
  </w:style>
  <w:style w:type="character" w:styleId="ae">
    <w:name w:val="Emphasis"/>
    <w:uiPriority w:val="20"/>
    <w:qFormat/>
    <w:rsid w:val="00424A1B"/>
    <w:rPr>
      <w:rFonts w:cs="Times New Roman"/>
      <w:i/>
    </w:rPr>
  </w:style>
  <w:style w:type="paragraph" w:customStyle="1" w:styleId="c9">
    <w:name w:val="c9"/>
    <w:basedOn w:val="a"/>
    <w:rsid w:val="00424A1B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424A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">
    <w:name w:val="Знак Знак Знак Знак Знак Знак Знак Знак"/>
    <w:basedOn w:val="a"/>
    <w:rsid w:val="00424A1B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f0">
    <w:name w:val="List Paragraph"/>
    <w:basedOn w:val="a"/>
    <w:uiPriority w:val="34"/>
    <w:qFormat/>
    <w:rsid w:val="00424A1B"/>
    <w:pPr>
      <w:ind w:left="720"/>
      <w:contextualSpacing/>
    </w:pPr>
    <w:rPr>
      <w:rFonts w:eastAsia="Times New Roman"/>
    </w:rPr>
  </w:style>
  <w:style w:type="character" w:customStyle="1" w:styleId="extended-textshort">
    <w:name w:val="extended-text__short"/>
    <w:rsid w:val="00424A1B"/>
  </w:style>
  <w:style w:type="character" w:customStyle="1" w:styleId="cb-itemprop">
    <w:name w:val="cb-itemprop"/>
    <w:rsid w:val="00424A1B"/>
  </w:style>
  <w:style w:type="paragraph" w:customStyle="1" w:styleId="af1">
    <w:name w:val="Содержимое таблицы"/>
    <w:basedOn w:val="a"/>
    <w:uiPriority w:val="99"/>
    <w:rsid w:val="00424A1B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f2">
    <w:name w:val="Без интервала Знак"/>
    <w:link w:val="af3"/>
    <w:uiPriority w:val="99"/>
    <w:locked/>
    <w:rsid w:val="00424A1B"/>
    <w:rPr>
      <w:rFonts w:ascii="Cambria" w:hAnsi="Cambria"/>
      <w:lang w:val="en-US" w:bidi="en-US"/>
    </w:rPr>
  </w:style>
  <w:style w:type="paragraph" w:styleId="af3">
    <w:name w:val="No Spacing"/>
    <w:basedOn w:val="a"/>
    <w:link w:val="af2"/>
    <w:uiPriority w:val="99"/>
    <w:qFormat/>
    <w:rsid w:val="00424A1B"/>
    <w:rPr>
      <w:rFonts w:ascii="Cambria" w:eastAsiaTheme="minorHAnsi" w:hAnsi="Cambria" w:cstheme="minorBidi"/>
      <w:sz w:val="22"/>
      <w:szCs w:val="22"/>
      <w:lang w:val="en-US" w:eastAsia="en-US" w:bidi="en-US"/>
    </w:rPr>
  </w:style>
  <w:style w:type="paragraph" w:styleId="af4">
    <w:name w:val="Subtitle"/>
    <w:basedOn w:val="a"/>
    <w:next w:val="a5"/>
    <w:link w:val="af5"/>
    <w:qFormat/>
    <w:rsid w:val="00424A1B"/>
    <w:pPr>
      <w:suppressAutoHyphens/>
      <w:jc w:val="center"/>
    </w:pPr>
    <w:rPr>
      <w:rFonts w:eastAsia="Times New Roman"/>
      <w:b/>
      <w:bCs/>
      <w:sz w:val="28"/>
      <w:lang w:eastAsia="zh-CN"/>
    </w:rPr>
  </w:style>
  <w:style w:type="character" w:customStyle="1" w:styleId="af5">
    <w:name w:val="Подзаголовок Знак"/>
    <w:basedOn w:val="a0"/>
    <w:link w:val="af4"/>
    <w:rsid w:val="00424A1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424A1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rsid w:val="00424A1B"/>
  </w:style>
  <w:style w:type="paragraph" w:styleId="af6">
    <w:name w:val="header"/>
    <w:basedOn w:val="a"/>
    <w:link w:val="af7"/>
    <w:rsid w:val="00424A1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424A1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rsid w:val="00424A1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424A1B"/>
    <w:rPr>
      <w:rFonts w:ascii="Tahoma" w:eastAsia="Calibri" w:hAnsi="Tahoma" w:cs="Tahoma"/>
      <w:sz w:val="16"/>
      <w:szCs w:val="16"/>
      <w:lang w:eastAsia="ru-RU"/>
    </w:rPr>
  </w:style>
  <w:style w:type="character" w:customStyle="1" w:styleId="layout">
    <w:name w:val="layout"/>
    <w:rsid w:val="00424A1B"/>
  </w:style>
  <w:style w:type="paragraph" w:customStyle="1" w:styleId="ListParagraph1">
    <w:name w:val="List Paragraph1"/>
    <w:basedOn w:val="a"/>
    <w:uiPriority w:val="99"/>
    <w:rsid w:val="00424A1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F444F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35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feed?section=search&amp;q=%23%D0%94%D0%BB%D1%8F%D0%A2%D0%B5%D1%85%D0%9A%D1%82%D0%BE" TargetMode="External"/><Relationship Id="rId18" Type="http://schemas.openxmlformats.org/officeDocument/2006/relationships/hyperlink" Target="https://vk.com/public196930539" TargetMode="External"/><Relationship Id="rId26" Type="http://schemas.openxmlformats.org/officeDocument/2006/relationships/hyperlink" Target="https://ok.ru/group/58309298094099" TargetMode="External"/><Relationship Id="rId39" Type="http://schemas.openxmlformats.org/officeDocument/2006/relationships/hyperlink" Target="http://portal.pskovlib.ru/porhovskiy-rayo" TargetMode="External"/><Relationship Id="rId21" Type="http://schemas.openxmlformats.org/officeDocument/2006/relationships/hyperlink" Target="https://vk.com/bibbereza" TargetMode="External"/><Relationship Id="rId34" Type="http://schemas.openxmlformats.org/officeDocument/2006/relationships/hyperlink" Target="https://porhcbs.kulturu.ru/item/352143" TargetMode="External"/><Relationship Id="rId42" Type="http://schemas.openxmlformats.org/officeDocument/2006/relationships/hyperlink" Target="https://vk.com/bibbereza" TargetMode="External"/><Relationship Id="rId47" Type="http://schemas.openxmlformats.org/officeDocument/2006/relationships/hyperlink" Target="https://vk.com/club74171587" TargetMode="External"/><Relationship Id="rId50" Type="http://schemas.openxmlformats.org/officeDocument/2006/relationships/hyperlink" Target="https://porhcbs.kulturu.ru/item/356808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k.com/club74171587" TargetMode="External"/><Relationship Id="rId29" Type="http://schemas.openxmlformats.org/officeDocument/2006/relationships/hyperlink" Target="https://vk.com/club94510666?w=wall-94510666_337" TargetMode="External"/><Relationship Id="rId11" Type="http://schemas.openxmlformats.org/officeDocument/2006/relationships/hyperlink" Target="mailto:cultura@porhov.reg60.ru" TargetMode="External"/><Relationship Id="rId24" Type="http://schemas.openxmlformats.org/officeDocument/2006/relationships/hyperlink" Target="https://vk.com/bibliotekaporhov" TargetMode="External"/><Relationship Id="rId32" Type="http://schemas.openxmlformats.org/officeDocument/2006/relationships/hyperlink" Target="https://porhcbs.kulturu.ru/item/358497" TargetMode="External"/><Relationship Id="rId37" Type="http://schemas.openxmlformats.org/officeDocument/2006/relationships/hyperlink" Target="https://vk.com/feed?section=search&amp;q=%23%D0%94%D0%BB%D1%8F%D0%A2%D0%B5%D1%85%D0%9A%D1%82%D0%BE" TargetMode="External"/><Relationship Id="rId40" Type="http://schemas.openxmlformats.org/officeDocument/2006/relationships/hyperlink" Target="https://vk.com/club57544626" TargetMode="External"/><Relationship Id="rId45" Type="http://schemas.openxmlformats.org/officeDocument/2006/relationships/hyperlink" Target="https://vk.com/club94510666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t@porhov.reg60.ru" TargetMode="External"/><Relationship Id="rId19" Type="http://schemas.openxmlformats.org/officeDocument/2006/relationships/hyperlink" Target="https://vk.com/club192568079" TargetMode="External"/><Relationship Id="rId31" Type="http://schemas.openxmlformats.org/officeDocument/2006/relationships/hyperlink" Target="https://porhcbs.kulturu.ru/item/364661" TargetMode="External"/><Relationship Id="rId44" Type="http://schemas.openxmlformats.org/officeDocument/2006/relationships/hyperlink" Target="https://vk.com/club194303546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dt@porhov.reg60" TargetMode="External"/><Relationship Id="rId14" Type="http://schemas.openxmlformats.org/officeDocument/2006/relationships/hyperlink" Target="http://porhcbs.kulturu.ru/" TargetMode="External"/><Relationship Id="rId22" Type="http://schemas.openxmlformats.org/officeDocument/2006/relationships/hyperlink" Target="https://vk.com/public194470364" TargetMode="External"/><Relationship Id="rId27" Type="http://schemas.openxmlformats.org/officeDocument/2006/relationships/hyperlink" Target="https://porhcbs.kulturu.ru/item/354670" TargetMode="External"/><Relationship Id="rId30" Type="http://schemas.openxmlformats.org/officeDocument/2006/relationships/hyperlink" Target="https://porhcbs.kulturu.ru/item/359184" TargetMode="External"/><Relationship Id="rId35" Type="http://schemas.openxmlformats.org/officeDocument/2006/relationships/hyperlink" Target="https://vk.com/al_feed.php?w=wall-90347168_1125" TargetMode="External"/><Relationship Id="rId43" Type="http://schemas.openxmlformats.org/officeDocument/2006/relationships/hyperlink" Target="https://vk.com/public196930539" TargetMode="External"/><Relationship Id="rId48" Type="http://schemas.openxmlformats.org/officeDocument/2006/relationships/hyperlink" Target="https://porhcbs.kulturu.ru/item/359184" TargetMode="External"/><Relationship Id="rId8" Type="http://schemas.openxmlformats.org/officeDocument/2006/relationships/hyperlink" Target="mailto:bibliotekaporhov@mail.ru" TargetMode="Externa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mailto:cultura@porhov.reg60.ru" TargetMode="External"/><Relationship Id="rId17" Type="http://schemas.openxmlformats.org/officeDocument/2006/relationships/hyperlink" Target="https://vk.com/wall-196858103" TargetMode="External"/><Relationship Id="rId25" Type="http://schemas.openxmlformats.org/officeDocument/2006/relationships/hyperlink" Target="https://www.facebook.com/groups/3100365136731826/" TargetMode="External"/><Relationship Id="rId33" Type="http://schemas.openxmlformats.org/officeDocument/2006/relationships/hyperlink" Target="https://porhcbs.kulturu.ru/item/362449" TargetMode="External"/><Relationship Id="rId38" Type="http://schemas.openxmlformats.org/officeDocument/2006/relationships/hyperlink" Target="http://portal.pskovlib.ru/porhovskiy-rayon" TargetMode="External"/><Relationship Id="rId46" Type="http://schemas.openxmlformats.org/officeDocument/2006/relationships/hyperlink" Target="https://vk.com/public194470364" TargetMode="External"/><Relationship Id="rId20" Type="http://schemas.openxmlformats.org/officeDocument/2006/relationships/hyperlink" Target="https://vk.com/club194303546" TargetMode="External"/><Relationship Id="rId41" Type="http://schemas.openxmlformats.org/officeDocument/2006/relationships/hyperlink" Target="https://vk.com/detbibporkhov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k.com/club94510666" TargetMode="External"/><Relationship Id="rId23" Type="http://schemas.openxmlformats.org/officeDocument/2006/relationships/hyperlink" Target="https://vk.com/bibliotekaporhov" TargetMode="External"/><Relationship Id="rId28" Type="http://schemas.openxmlformats.org/officeDocument/2006/relationships/hyperlink" Target="https://porhcbs.kulturu.ru/item/354101" TargetMode="External"/><Relationship Id="rId36" Type="http://schemas.openxmlformats.org/officeDocument/2006/relationships/hyperlink" Target="https://vk.com/feed?section=search&amp;q=%23%D0%94%D0%BB%D1%8F%D0%A2%D0%B5%D1%85%D0%9A%D1%82%D0%BE" TargetMode="External"/><Relationship Id="rId49" Type="http://schemas.openxmlformats.org/officeDocument/2006/relationships/hyperlink" Target="https://porhcbs.kulturu.ru/item/3646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A986D-475F-47AD-A629-5C20FF5F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47</Pages>
  <Words>14844</Words>
  <Characters>84615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46</cp:revision>
  <dcterms:created xsi:type="dcterms:W3CDTF">2021-01-14T17:15:00Z</dcterms:created>
  <dcterms:modified xsi:type="dcterms:W3CDTF">2021-07-19T12:04:00Z</dcterms:modified>
</cp:coreProperties>
</file>