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586" w:rsidRPr="00434F5B" w:rsidRDefault="00A07586" w:rsidP="00434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F5B">
        <w:rPr>
          <w:rFonts w:ascii="Times New Roman" w:hAnsi="Times New Roman" w:cs="Times New Roman"/>
          <w:sz w:val="24"/>
          <w:szCs w:val="24"/>
        </w:rPr>
        <w:t>Обращения граждан</w:t>
      </w:r>
    </w:p>
    <w:p w:rsidR="00A07586" w:rsidRPr="00434F5B" w:rsidRDefault="00A07586" w:rsidP="00434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7586" w:rsidRPr="00434F5B" w:rsidRDefault="00A07586" w:rsidP="00434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F5B">
        <w:rPr>
          <w:rFonts w:ascii="Times New Roman" w:hAnsi="Times New Roman" w:cs="Times New Roman"/>
          <w:sz w:val="24"/>
          <w:szCs w:val="24"/>
        </w:rPr>
        <w:t>В соответствии с п.2.1 Решения № 7 заседания межведомственной комиссии по мониторингу реализации в Ростовской области указов Президента Российской Федерации от 07.05.2012г. и для обеспечения возможности выразить свое мнение получателям услуг в сфере образова</w:t>
      </w:r>
      <w:r w:rsidR="00434F5B" w:rsidRPr="00434F5B">
        <w:rPr>
          <w:rFonts w:ascii="Times New Roman" w:hAnsi="Times New Roman" w:cs="Times New Roman"/>
          <w:sz w:val="24"/>
          <w:szCs w:val="24"/>
        </w:rPr>
        <w:t>ния, Администрация МБДОУ д/с «</w:t>
      </w:r>
      <w:r w:rsidR="00BB3D14">
        <w:rPr>
          <w:rFonts w:ascii="Times New Roman" w:hAnsi="Times New Roman" w:cs="Times New Roman"/>
          <w:sz w:val="24"/>
          <w:szCs w:val="24"/>
        </w:rPr>
        <w:t>Гнёздышко</w:t>
      </w:r>
      <w:r w:rsidR="00434F5B" w:rsidRPr="00434F5B">
        <w:rPr>
          <w:rFonts w:ascii="Times New Roman" w:hAnsi="Times New Roman" w:cs="Times New Roman"/>
          <w:sz w:val="24"/>
          <w:szCs w:val="24"/>
        </w:rPr>
        <w:t>»</w:t>
      </w:r>
      <w:r w:rsidRPr="00434F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D14">
        <w:rPr>
          <w:rFonts w:ascii="Times New Roman" w:hAnsi="Times New Roman" w:cs="Times New Roman"/>
          <w:sz w:val="24"/>
          <w:szCs w:val="24"/>
        </w:rPr>
        <w:t>ст</w:t>
      </w:r>
      <w:proofErr w:type="gramStart"/>
      <w:r w:rsidR="00BB3D14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BB3D14">
        <w:rPr>
          <w:rFonts w:ascii="Times New Roman" w:hAnsi="Times New Roman" w:cs="Times New Roman"/>
          <w:sz w:val="24"/>
          <w:szCs w:val="24"/>
        </w:rPr>
        <w:t>амышевской</w:t>
      </w:r>
      <w:proofErr w:type="spellEnd"/>
      <w:r w:rsidR="00434F5B" w:rsidRPr="00434F5B">
        <w:rPr>
          <w:rFonts w:ascii="Times New Roman" w:hAnsi="Times New Roman" w:cs="Times New Roman"/>
          <w:sz w:val="24"/>
          <w:szCs w:val="24"/>
        </w:rPr>
        <w:t xml:space="preserve"> </w:t>
      </w:r>
      <w:r w:rsidRPr="00434F5B">
        <w:rPr>
          <w:rFonts w:ascii="Times New Roman" w:hAnsi="Times New Roman" w:cs="Times New Roman"/>
          <w:sz w:val="24"/>
          <w:szCs w:val="24"/>
        </w:rPr>
        <w:t xml:space="preserve">информирует о том, что публикация обращений граждан на сайте </w:t>
      </w:r>
      <w:r w:rsidR="00434F5B" w:rsidRPr="00434F5B">
        <w:rPr>
          <w:rFonts w:ascii="Times New Roman" w:hAnsi="Times New Roman" w:cs="Times New Roman"/>
          <w:sz w:val="24"/>
          <w:szCs w:val="24"/>
        </w:rPr>
        <w:t>МБДОУ д/с «</w:t>
      </w:r>
      <w:r w:rsidR="00BB3D14">
        <w:rPr>
          <w:rFonts w:ascii="Times New Roman" w:hAnsi="Times New Roman" w:cs="Times New Roman"/>
          <w:sz w:val="24"/>
          <w:szCs w:val="24"/>
        </w:rPr>
        <w:t>Гнёздышко</w:t>
      </w:r>
      <w:r w:rsidR="00434F5B" w:rsidRPr="00434F5B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BB3D14">
        <w:rPr>
          <w:rFonts w:ascii="Times New Roman" w:hAnsi="Times New Roman" w:cs="Times New Roman"/>
          <w:sz w:val="24"/>
          <w:szCs w:val="24"/>
        </w:rPr>
        <w:t>ст.Камышевской</w:t>
      </w:r>
      <w:proofErr w:type="spellEnd"/>
      <w:r w:rsidR="00434F5B" w:rsidRPr="00434F5B">
        <w:rPr>
          <w:rFonts w:ascii="Times New Roman" w:hAnsi="Times New Roman" w:cs="Times New Roman"/>
          <w:sz w:val="24"/>
          <w:szCs w:val="24"/>
        </w:rPr>
        <w:t xml:space="preserve"> </w:t>
      </w:r>
      <w:r w:rsidRPr="00434F5B">
        <w:rPr>
          <w:rFonts w:ascii="Times New Roman" w:hAnsi="Times New Roman" w:cs="Times New Roman"/>
          <w:sz w:val="24"/>
          <w:szCs w:val="24"/>
        </w:rPr>
        <w:t xml:space="preserve">осуществляется только при </w:t>
      </w:r>
      <w:proofErr w:type="gramStart"/>
      <w:r w:rsidRPr="00434F5B">
        <w:rPr>
          <w:rFonts w:ascii="Times New Roman" w:hAnsi="Times New Roman" w:cs="Times New Roman"/>
          <w:sz w:val="24"/>
          <w:szCs w:val="24"/>
        </w:rPr>
        <w:t>соблюдении</w:t>
      </w:r>
      <w:proofErr w:type="gramEnd"/>
      <w:r w:rsidRPr="00434F5B">
        <w:rPr>
          <w:rFonts w:ascii="Times New Roman" w:hAnsi="Times New Roman" w:cs="Times New Roman"/>
          <w:sz w:val="24"/>
          <w:szCs w:val="24"/>
        </w:rPr>
        <w:t xml:space="preserve"> требований, установленных статьей 7 Федерального закона от 2 мая 2006г. №59-ФЗ «О порядке рассмотрения обращений граждан Российской Федерации». В обращении в обязательном порядке должны быть указаны фамилия, имя, отчество заявителя, электронный адрес и контактный телефон (для возможности подтверждения авторства).  </w:t>
      </w:r>
    </w:p>
    <w:p w:rsidR="00A07586" w:rsidRPr="00434F5B" w:rsidRDefault="00A07586" w:rsidP="00434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7586" w:rsidRPr="00434F5B" w:rsidRDefault="00A07586" w:rsidP="00434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F5B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434F5B" w:rsidRPr="00434F5B">
        <w:rPr>
          <w:rFonts w:ascii="Times New Roman" w:hAnsi="Times New Roman" w:cs="Times New Roman"/>
          <w:sz w:val="24"/>
          <w:szCs w:val="24"/>
        </w:rPr>
        <w:t>МБДОУ д/с «</w:t>
      </w:r>
      <w:r w:rsidR="00BB3D14">
        <w:rPr>
          <w:rFonts w:ascii="Times New Roman" w:hAnsi="Times New Roman" w:cs="Times New Roman"/>
          <w:sz w:val="24"/>
          <w:szCs w:val="24"/>
        </w:rPr>
        <w:t>Гнёздышко</w:t>
      </w:r>
      <w:r w:rsidR="00434F5B" w:rsidRPr="00434F5B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BB3D14">
        <w:rPr>
          <w:rFonts w:ascii="Times New Roman" w:hAnsi="Times New Roman" w:cs="Times New Roman"/>
          <w:sz w:val="24"/>
          <w:szCs w:val="24"/>
        </w:rPr>
        <w:t>ст</w:t>
      </w:r>
      <w:proofErr w:type="gramStart"/>
      <w:r w:rsidR="00BB3D14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BB3D14">
        <w:rPr>
          <w:rFonts w:ascii="Times New Roman" w:hAnsi="Times New Roman" w:cs="Times New Roman"/>
          <w:sz w:val="24"/>
          <w:szCs w:val="24"/>
        </w:rPr>
        <w:t>амышевской</w:t>
      </w:r>
      <w:proofErr w:type="spellEnd"/>
      <w:r w:rsidR="00434F5B" w:rsidRPr="00434F5B">
        <w:rPr>
          <w:rFonts w:ascii="Times New Roman" w:hAnsi="Times New Roman" w:cs="Times New Roman"/>
          <w:sz w:val="24"/>
          <w:szCs w:val="24"/>
        </w:rPr>
        <w:t xml:space="preserve"> </w:t>
      </w:r>
      <w:r w:rsidRPr="00434F5B">
        <w:rPr>
          <w:rFonts w:ascii="Times New Roman" w:hAnsi="Times New Roman" w:cs="Times New Roman"/>
          <w:sz w:val="24"/>
          <w:szCs w:val="24"/>
        </w:rPr>
        <w:t xml:space="preserve">оставляют за собой право не публиковать на своих официальных сайтах обращения, не отвечающие указанным требованиям, и ответы на них в целях защиты прав граждан от возможной клеветы. Следует иметь в виду, что Администрация </w:t>
      </w:r>
      <w:r w:rsidR="00434F5B" w:rsidRPr="00434F5B">
        <w:rPr>
          <w:rFonts w:ascii="Times New Roman" w:hAnsi="Times New Roman" w:cs="Times New Roman"/>
          <w:sz w:val="24"/>
          <w:szCs w:val="24"/>
        </w:rPr>
        <w:t>МБДОУ д/с «</w:t>
      </w:r>
      <w:r w:rsidR="00BB3D14">
        <w:rPr>
          <w:rFonts w:ascii="Times New Roman" w:hAnsi="Times New Roman" w:cs="Times New Roman"/>
          <w:sz w:val="24"/>
          <w:szCs w:val="24"/>
        </w:rPr>
        <w:t>Гнёздышко</w:t>
      </w:r>
      <w:r w:rsidR="00434F5B" w:rsidRPr="00434F5B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BB3D14">
        <w:rPr>
          <w:rFonts w:ascii="Times New Roman" w:hAnsi="Times New Roman" w:cs="Times New Roman"/>
          <w:sz w:val="24"/>
          <w:szCs w:val="24"/>
        </w:rPr>
        <w:t>ст</w:t>
      </w:r>
      <w:proofErr w:type="gramStart"/>
      <w:r w:rsidR="00BB3D14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BB3D14">
        <w:rPr>
          <w:rFonts w:ascii="Times New Roman" w:hAnsi="Times New Roman" w:cs="Times New Roman"/>
          <w:sz w:val="24"/>
          <w:szCs w:val="24"/>
        </w:rPr>
        <w:t>амышевской</w:t>
      </w:r>
      <w:proofErr w:type="spellEnd"/>
      <w:r w:rsidR="00434F5B" w:rsidRPr="00434F5B">
        <w:rPr>
          <w:rFonts w:ascii="Times New Roman" w:hAnsi="Times New Roman" w:cs="Times New Roman"/>
          <w:sz w:val="24"/>
          <w:szCs w:val="24"/>
        </w:rPr>
        <w:t xml:space="preserve">, </w:t>
      </w:r>
      <w:r w:rsidRPr="00434F5B">
        <w:rPr>
          <w:rFonts w:ascii="Times New Roman" w:hAnsi="Times New Roman" w:cs="Times New Roman"/>
          <w:sz w:val="24"/>
          <w:szCs w:val="24"/>
        </w:rPr>
        <w:t xml:space="preserve">руководствуясь статьей 11 Федерального закона «О порядке рассмотрения обращений граждан Российской Федерации» вправе не давать ответ на обращение и оставлять его без публикации на сайте </w:t>
      </w:r>
      <w:r w:rsidR="00434F5B" w:rsidRPr="00434F5B">
        <w:rPr>
          <w:rFonts w:ascii="Times New Roman" w:hAnsi="Times New Roman" w:cs="Times New Roman"/>
          <w:sz w:val="24"/>
          <w:szCs w:val="24"/>
        </w:rPr>
        <w:t>МБДОУ д/с «</w:t>
      </w:r>
      <w:r w:rsidR="00BB3D14">
        <w:rPr>
          <w:rFonts w:ascii="Times New Roman" w:hAnsi="Times New Roman" w:cs="Times New Roman"/>
          <w:sz w:val="24"/>
          <w:szCs w:val="24"/>
        </w:rPr>
        <w:t>Гнёздышко</w:t>
      </w:r>
      <w:r w:rsidR="00434F5B" w:rsidRPr="00434F5B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BB3D14">
        <w:rPr>
          <w:rFonts w:ascii="Times New Roman" w:hAnsi="Times New Roman" w:cs="Times New Roman"/>
          <w:sz w:val="24"/>
          <w:szCs w:val="24"/>
        </w:rPr>
        <w:t>ст.Камышевской</w:t>
      </w:r>
      <w:proofErr w:type="spellEnd"/>
      <w:r w:rsidR="00434F5B" w:rsidRPr="00434F5B">
        <w:rPr>
          <w:rFonts w:ascii="Times New Roman" w:hAnsi="Times New Roman" w:cs="Times New Roman"/>
          <w:sz w:val="24"/>
          <w:szCs w:val="24"/>
        </w:rPr>
        <w:t xml:space="preserve"> </w:t>
      </w:r>
      <w:r w:rsidRPr="00434F5B">
        <w:rPr>
          <w:rFonts w:ascii="Times New Roman" w:hAnsi="Times New Roman" w:cs="Times New Roman"/>
          <w:sz w:val="24"/>
          <w:szCs w:val="24"/>
        </w:rPr>
        <w:t>в случае, если по данному обращению не удается подтвердить авторство гражданина, направившего обращение. Неопубликованные обращения в данном случае будут проверяться соответствующими структурными подразделениями,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совершившем.</w:t>
      </w:r>
    </w:p>
    <w:p w:rsidR="00A07586" w:rsidRPr="00434F5B" w:rsidRDefault="00A07586" w:rsidP="00434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7586" w:rsidRPr="00434F5B" w:rsidRDefault="00A07586" w:rsidP="00434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F5B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434F5B" w:rsidRPr="00434F5B">
        <w:rPr>
          <w:rFonts w:ascii="Times New Roman" w:hAnsi="Times New Roman" w:cs="Times New Roman"/>
          <w:sz w:val="24"/>
          <w:szCs w:val="24"/>
        </w:rPr>
        <w:t>МБДОУ д/с «</w:t>
      </w:r>
      <w:r w:rsidR="00BB3D14">
        <w:rPr>
          <w:rFonts w:ascii="Times New Roman" w:hAnsi="Times New Roman" w:cs="Times New Roman"/>
          <w:sz w:val="24"/>
          <w:szCs w:val="24"/>
        </w:rPr>
        <w:t>Гнёздышко</w:t>
      </w:r>
      <w:r w:rsidR="00434F5B" w:rsidRPr="00434F5B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BB3D14">
        <w:rPr>
          <w:rFonts w:ascii="Times New Roman" w:hAnsi="Times New Roman" w:cs="Times New Roman"/>
          <w:sz w:val="24"/>
          <w:szCs w:val="24"/>
        </w:rPr>
        <w:t>ст</w:t>
      </w:r>
      <w:proofErr w:type="gramStart"/>
      <w:r w:rsidR="00BB3D14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BB3D14">
        <w:rPr>
          <w:rFonts w:ascii="Times New Roman" w:hAnsi="Times New Roman" w:cs="Times New Roman"/>
          <w:sz w:val="24"/>
          <w:szCs w:val="24"/>
        </w:rPr>
        <w:t>амышевской</w:t>
      </w:r>
      <w:proofErr w:type="spellEnd"/>
      <w:r w:rsidR="00434F5B" w:rsidRPr="00434F5B">
        <w:rPr>
          <w:rFonts w:ascii="Times New Roman" w:hAnsi="Times New Roman" w:cs="Times New Roman"/>
          <w:sz w:val="24"/>
          <w:szCs w:val="24"/>
        </w:rPr>
        <w:t xml:space="preserve"> </w:t>
      </w:r>
      <w:r w:rsidRPr="00434F5B">
        <w:rPr>
          <w:rFonts w:ascii="Times New Roman" w:hAnsi="Times New Roman" w:cs="Times New Roman"/>
          <w:sz w:val="24"/>
          <w:szCs w:val="24"/>
        </w:rPr>
        <w:t>вправе оставить обращение без публикации на сайте и без ответа по существу поставленных в нем вопросов в случае, если в обращении содержатся оскорбительные выражения и угрозы в адрес должностных лиц.</w:t>
      </w:r>
    </w:p>
    <w:p w:rsidR="00A07586" w:rsidRPr="00434F5B" w:rsidRDefault="00A07586" w:rsidP="00434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7586" w:rsidRPr="00434F5B" w:rsidRDefault="00A07586" w:rsidP="00434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F5B">
        <w:rPr>
          <w:rFonts w:ascii="Times New Roman" w:hAnsi="Times New Roman" w:cs="Times New Roman"/>
          <w:sz w:val="24"/>
          <w:szCs w:val="24"/>
        </w:rPr>
        <w:t>Обращаем Ваше внимание, что осуществление гражданами права на обращение не должно нарушать права и свободы других лиц на защиту их чести и деловой репутации, а также прав организаций на защиту их деловой репутации.</w:t>
      </w:r>
    </w:p>
    <w:p w:rsidR="00A07586" w:rsidRPr="00434F5B" w:rsidRDefault="00A07586" w:rsidP="00434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36A2" w:rsidRPr="00434F5B" w:rsidRDefault="00A07586" w:rsidP="00434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F5B">
        <w:rPr>
          <w:rFonts w:ascii="Times New Roman" w:hAnsi="Times New Roman" w:cs="Times New Roman"/>
          <w:sz w:val="24"/>
          <w:szCs w:val="24"/>
        </w:rPr>
        <w:t>Необходимо учитывать, что при размещении обращения на сайте вся изложенная в нем информация, включая фамилию, имя и отчество заявителя, становятся доступными для</w:t>
      </w:r>
      <w:r w:rsidR="00434F5B">
        <w:rPr>
          <w:rFonts w:ascii="Times New Roman" w:hAnsi="Times New Roman" w:cs="Times New Roman"/>
          <w:sz w:val="24"/>
          <w:szCs w:val="24"/>
        </w:rPr>
        <w:t xml:space="preserve"> всех посетителей сайта. Однако</w:t>
      </w:r>
      <w:r w:rsidRPr="00434F5B">
        <w:rPr>
          <w:rFonts w:ascii="Times New Roman" w:hAnsi="Times New Roman" w:cs="Times New Roman"/>
          <w:sz w:val="24"/>
          <w:szCs w:val="24"/>
        </w:rPr>
        <w:t xml:space="preserve"> если Вы не хотите, чтобы информация о Ваших проблемах стала общедоступной, можно направлять заявления, жалобы обращения на электронный ящик </w:t>
      </w:r>
      <w:r w:rsidR="00434F5B" w:rsidRPr="00434F5B">
        <w:rPr>
          <w:rFonts w:ascii="Times New Roman" w:hAnsi="Times New Roman" w:cs="Times New Roman"/>
          <w:sz w:val="24"/>
          <w:szCs w:val="24"/>
        </w:rPr>
        <w:t>МБДОУ д/с «</w:t>
      </w:r>
      <w:r w:rsidR="00BB3D14">
        <w:rPr>
          <w:rFonts w:ascii="Times New Roman" w:hAnsi="Times New Roman" w:cs="Times New Roman"/>
          <w:sz w:val="24"/>
          <w:szCs w:val="24"/>
        </w:rPr>
        <w:t>Гнёздышко</w:t>
      </w:r>
      <w:bookmarkStart w:id="0" w:name="_GoBack"/>
      <w:bookmarkEnd w:id="0"/>
      <w:r w:rsidR="00434F5B" w:rsidRPr="00434F5B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BB3D14">
        <w:rPr>
          <w:rFonts w:ascii="Times New Roman" w:hAnsi="Times New Roman" w:cs="Times New Roman"/>
          <w:sz w:val="24"/>
          <w:szCs w:val="24"/>
        </w:rPr>
        <w:t>ст</w:t>
      </w:r>
      <w:proofErr w:type="gramStart"/>
      <w:r w:rsidR="00BB3D14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BB3D14">
        <w:rPr>
          <w:rFonts w:ascii="Times New Roman" w:hAnsi="Times New Roman" w:cs="Times New Roman"/>
          <w:sz w:val="24"/>
          <w:szCs w:val="24"/>
        </w:rPr>
        <w:t>амышевской</w:t>
      </w:r>
      <w:proofErr w:type="spellEnd"/>
    </w:p>
    <w:sectPr w:rsidR="003B36A2" w:rsidRPr="00434F5B" w:rsidSect="004F3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07586"/>
    <w:rsid w:val="003B36A2"/>
    <w:rsid w:val="00434F5B"/>
    <w:rsid w:val="004F354B"/>
    <w:rsid w:val="00A07586"/>
    <w:rsid w:val="00BB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381</Words>
  <Characters>2176</Characters>
  <Application>Microsoft Office Word</Application>
  <DocSecurity>0</DocSecurity>
  <Lines>18</Lines>
  <Paragraphs>5</Paragraphs>
  <ScaleCrop>false</ScaleCrop>
  <Company>Microsoft</Company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sanek</cp:lastModifiedBy>
  <cp:revision>7</cp:revision>
  <dcterms:created xsi:type="dcterms:W3CDTF">2015-11-30T08:47:00Z</dcterms:created>
  <dcterms:modified xsi:type="dcterms:W3CDTF">2020-06-29T08:18:00Z</dcterms:modified>
</cp:coreProperties>
</file>