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0F22A" w14:textId="77777777" w:rsidR="001157EF" w:rsidRDefault="001157EF" w:rsidP="00115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476DBFF" w14:textId="77777777" w:rsidR="001157EF" w:rsidRDefault="001157EF" w:rsidP="00115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Клубные формирования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Велейского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СДК 2025 год.</w:t>
      </w:r>
    </w:p>
    <w:p w14:paraId="1EE29BF5" w14:textId="77777777" w:rsidR="001157EF" w:rsidRDefault="001157EF" w:rsidP="001157EF"/>
    <w:tbl>
      <w:tblPr>
        <w:tblStyle w:val="1"/>
        <w:tblW w:w="15163" w:type="dxa"/>
        <w:tblInd w:w="0" w:type="dxa"/>
        <w:tblLook w:val="04A0" w:firstRow="1" w:lastRow="0" w:firstColumn="1" w:lastColumn="0" w:noHBand="0" w:noVBand="1"/>
      </w:tblPr>
      <w:tblGrid>
        <w:gridCol w:w="561"/>
        <w:gridCol w:w="1961"/>
        <w:gridCol w:w="3201"/>
        <w:gridCol w:w="1829"/>
        <w:gridCol w:w="1686"/>
        <w:gridCol w:w="1672"/>
        <w:gridCol w:w="1559"/>
        <w:gridCol w:w="2694"/>
      </w:tblGrid>
      <w:tr w:rsidR="001157EF" w14:paraId="52039936" w14:textId="77777777" w:rsidTr="001157E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C311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№ п</w:t>
            </w:r>
            <w:r>
              <w:rPr>
                <w:rFonts w:ascii="Calibri" w:eastAsia="Calibri" w:hAnsi="Calibri" w:cs="Times New Roman"/>
                <w:lang w:val="en-US"/>
              </w:rPr>
              <w:t>/п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64CE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Учреждение 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EF9B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Наименование клубного формирования и формат. (Л/о, кружок, клуб и т.д.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CCB2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Направление деятельности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BC21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Количество участников, возрастная категория (дети, молодёжь, взрослые)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144E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Режим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D7C4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Руководитель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5577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Участие в мероприятиях</w:t>
            </w:r>
          </w:p>
        </w:tc>
      </w:tr>
      <w:tr w:rsidR="001157EF" w14:paraId="3258F9C9" w14:textId="77777777" w:rsidTr="001157E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846E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6BAB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Велейский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СДК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54C3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Любительское объединение «Вокальное пение».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AE47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Вокальное искусство.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DA25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11-взрослые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9D0C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2-й и 3-й вторник</w:t>
            </w:r>
          </w:p>
          <w:p w14:paraId="64C9CCDE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15:10-16:40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5610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Лебедев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F7E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Концертные программы в доме культуры (посвящённые общероссийским и региональным праздничным датам).</w:t>
            </w:r>
          </w:p>
        </w:tc>
      </w:tr>
      <w:tr w:rsidR="001157EF" w14:paraId="3F0B7C4E" w14:textId="77777777" w:rsidTr="001157E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52AA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F18A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Велейский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СДК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144C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Любительское объединение «Сольное пение».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874B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Сольное искусство.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205D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5- взрослые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5AA3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2-я и 3-я пятница</w:t>
            </w:r>
          </w:p>
          <w:p w14:paraId="673B0AA9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15:40-16:50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E184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Лебедев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62EA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Концертные программы в доме культуры, районный праздник «8 марта»</w:t>
            </w:r>
          </w:p>
        </w:tc>
      </w:tr>
      <w:tr w:rsidR="001157EF" w14:paraId="32712024" w14:textId="77777777" w:rsidTr="001157E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993F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E8B8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Велейский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СДК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A4B9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Любительское объединение «Сольное пение»-дети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2ACB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Сольное искусство.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8290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4- дети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BFD4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2-й и 3-й четверг</w:t>
            </w:r>
          </w:p>
          <w:p w14:paraId="546608F9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14:00-15:10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13F1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Демидова М.И.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FC6F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Концертные программы в доме культуры (посвящённые общероссийским и региональным праздничным датам).</w:t>
            </w:r>
          </w:p>
        </w:tc>
      </w:tr>
      <w:tr w:rsidR="001157EF" w14:paraId="5ABA9081" w14:textId="77777777" w:rsidTr="001157E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DB9F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34BC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Велейский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СДК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DF32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bookmarkStart w:id="1" w:name="_Hlk200017232"/>
            <w:r>
              <w:rPr>
                <w:rFonts w:ascii="Calibri" w:eastAsia="Calibri" w:hAnsi="Calibri" w:cs="Times New Roman"/>
              </w:rPr>
              <w:t>Любительское объединение «Литературное слово»-дети.</w:t>
            </w:r>
            <w:bookmarkEnd w:id="1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6545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Художественно- творческое.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D551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bookmarkStart w:id="2" w:name="_Hlk200017264"/>
            <w:r>
              <w:rPr>
                <w:rFonts w:ascii="Calibri" w:eastAsia="Calibri" w:hAnsi="Calibri" w:cs="Times New Roman"/>
              </w:rPr>
              <w:t>12- дети</w:t>
            </w:r>
            <w:bookmarkEnd w:id="2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68AE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1-й и 4-й четверг</w:t>
            </w:r>
          </w:p>
          <w:p w14:paraId="7C67B665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15:10-16:20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4311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bookmarkStart w:id="3" w:name="_Hlk200017317"/>
            <w:r>
              <w:rPr>
                <w:rFonts w:ascii="Calibri" w:eastAsia="Calibri" w:hAnsi="Calibri" w:cs="Times New Roman"/>
              </w:rPr>
              <w:t>Демидова М.И.</w:t>
            </w:r>
            <w:bookmarkEnd w:id="3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BF1D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Концертные программы в доме культуры (посвящённые общероссийским и региональным праздничным датам).</w:t>
            </w:r>
          </w:p>
        </w:tc>
      </w:tr>
      <w:tr w:rsidR="001157EF" w14:paraId="128BED2F" w14:textId="77777777" w:rsidTr="001157E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7DF4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D25C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Велейский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СДК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C94C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bookmarkStart w:id="4" w:name="_Hlk200017336"/>
            <w:r>
              <w:rPr>
                <w:rFonts w:ascii="Calibri" w:eastAsia="Calibri" w:hAnsi="Calibri" w:cs="Times New Roman"/>
              </w:rPr>
              <w:t>Любительское объединение «Рукодельница».</w:t>
            </w:r>
            <w:bookmarkEnd w:id="4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3316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Художественно- творческое.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C1F5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bookmarkStart w:id="5" w:name="_Hlk200017359"/>
            <w:r>
              <w:rPr>
                <w:rFonts w:ascii="Calibri" w:eastAsia="Calibri" w:hAnsi="Calibri" w:cs="Times New Roman"/>
              </w:rPr>
              <w:t>9- взрослые</w:t>
            </w:r>
            <w:bookmarkEnd w:id="5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D4A7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1-я и 4-я суббота</w:t>
            </w:r>
          </w:p>
          <w:p w14:paraId="605F0626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15:10-16:40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C6D5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Демидова М.И.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A9D9" w14:textId="77777777" w:rsidR="001157EF" w:rsidRDefault="001157EF">
            <w:pPr>
              <w:spacing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Выставки ДПТ в доме культуры, на празднике </w:t>
            </w:r>
            <w:proofErr w:type="spellStart"/>
            <w:r>
              <w:rPr>
                <w:rFonts w:ascii="Calibri" w:eastAsia="Calibri" w:hAnsi="Calibri" w:cs="Times New Roman"/>
              </w:rPr>
              <w:lastRenderedPageBreak/>
              <w:t>с.Велье</w:t>
            </w:r>
            <w:proofErr w:type="spellEnd"/>
            <w:r>
              <w:rPr>
                <w:rFonts w:ascii="Calibri" w:eastAsia="Calibri" w:hAnsi="Calibri" w:cs="Times New Roman"/>
              </w:rPr>
              <w:t>, фестивале гусельной музыки в Красногородском районе «</w:t>
            </w:r>
            <w:proofErr w:type="spellStart"/>
            <w:r>
              <w:rPr>
                <w:rFonts w:ascii="Calibri" w:eastAsia="Calibri" w:hAnsi="Calibri" w:cs="Times New Roman"/>
              </w:rPr>
              <w:t>Граинская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сторона».</w:t>
            </w:r>
          </w:p>
        </w:tc>
      </w:tr>
    </w:tbl>
    <w:p w14:paraId="4D01A1E6" w14:textId="77777777" w:rsidR="00126856" w:rsidRDefault="00126856" w:rsidP="00A951FE">
      <w:pPr>
        <w:spacing w:after="0" w:line="240" w:lineRule="auto"/>
        <w:jc w:val="center"/>
      </w:pPr>
    </w:p>
    <w:sectPr w:rsidR="00126856" w:rsidSect="001157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7E"/>
    <w:rsid w:val="001157EF"/>
    <w:rsid w:val="00126856"/>
    <w:rsid w:val="00A951FE"/>
    <w:rsid w:val="00A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B11D"/>
  <w15:chartTrackingRefBased/>
  <w15:docId w15:val="{7809DF68-2EA2-4BC2-9864-E92EB529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7E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15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115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115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hence_alone@mail.ru</dc:creator>
  <cp:keywords/>
  <dc:description/>
  <cp:lastModifiedBy>hence_alone@mail.ru</cp:lastModifiedBy>
  <cp:revision>3</cp:revision>
  <dcterms:created xsi:type="dcterms:W3CDTF">2025-09-15T10:33:00Z</dcterms:created>
  <dcterms:modified xsi:type="dcterms:W3CDTF">2025-09-15T10:37:00Z</dcterms:modified>
</cp:coreProperties>
</file>