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F3" w:rsidRPr="008009D4" w:rsidRDefault="00FE00F3" w:rsidP="0064649F">
      <w:pPr>
        <w:widowControl w:val="0"/>
        <w:shd w:val="clear" w:color="auto" w:fill="FFFFFF"/>
        <w:autoSpaceDE w:val="0"/>
        <w:autoSpaceDN w:val="0"/>
        <w:adjustRightInd w:val="0"/>
        <w:spacing w:after="0" w:line="425" w:lineRule="exact"/>
        <w:ind w:right="36"/>
        <w:jc w:val="center"/>
        <w:rPr>
          <w:rFonts w:ascii="Times New Roman" w:hAnsi="Times New Roman"/>
          <w:b/>
          <w:bCs/>
          <w:spacing w:val="-3"/>
          <w:sz w:val="28"/>
          <w:szCs w:val="28"/>
          <w:lang w:eastAsia="ru-RU"/>
        </w:rPr>
      </w:pPr>
      <w:r w:rsidRPr="008009D4">
        <w:rPr>
          <w:rFonts w:ascii="Times New Roman" w:hAnsi="Times New Roman"/>
          <w:b/>
          <w:bCs/>
          <w:spacing w:val="-3"/>
          <w:sz w:val="28"/>
          <w:szCs w:val="28"/>
          <w:lang w:eastAsia="ru-RU"/>
        </w:rPr>
        <w:t xml:space="preserve">МУНИЦИПАЛЬНОЕ УЧРЕЖДЕНИЕ КУЛЬТУРЫ </w:t>
      </w:r>
    </w:p>
    <w:p w:rsidR="00FE00F3" w:rsidRPr="008009D4" w:rsidRDefault="00FE00F3" w:rsidP="0064649F">
      <w:pPr>
        <w:widowControl w:val="0"/>
        <w:shd w:val="clear" w:color="auto" w:fill="FFFFFF"/>
        <w:autoSpaceDE w:val="0"/>
        <w:autoSpaceDN w:val="0"/>
        <w:adjustRightInd w:val="0"/>
        <w:spacing w:after="0" w:line="425" w:lineRule="exact"/>
        <w:ind w:right="36"/>
        <w:jc w:val="center"/>
        <w:rPr>
          <w:rFonts w:ascii="Times New Roman" w:hAnsi="Times New Roman"/>
          <w:b/>
          <w:bCs/>
          <w:spacing w:val="-3"/>
          <w:sz w:val="28"/>
          <w:szCs w:val="28"/>
          <w:lang w:eastAsia="ru-RU"/>
        </w:rPr>
      </w:pPr>
      <w:r w:rsidRPr="008009D4">
        <w:rPr>
          <w:rFonts w:ascii="Times New Roman" w:hAnsi="Times New Roman"/>
          <w:b/>
          <w:bCs/>
          <w:spacing w:val="-3"/>
          <w:sz w:val="28"/>
          <w:szCs w:val="28"/>
          <w:lang w:eastAsia="ru-RU"/>
        </w:rPr>
        <w:t>«НАЦИОНАЛЬНЫЙ КУЛЬТУРНЫЙ КОМПЛЕКС С.АРАКАЕВО»</w:t>
      </w:r>
    </w:p>
    <w:p w:rsidR="00FE00F3" w:rsidRPr="008009D4" w:rsidRDefault="00FE00F3" w:rsidP="0064649F">
      <w:pPr>
        <w:widowControl w:val="0"/>
        <w:shd w:val="clear" w:color="auto" w:fill="FFFFFF"/>
        <w:autoSpaceDE w:val="0"/>
        <w:autoSpaceDN w:val="0"/>
        <w:adjustRightInd w:val="0"/>
        <w:spacing w:after="0" w:line="425" w:lineRule="exact"/>
        <w:ind w:right="36"/>
        <w:jc w:val="right"/>
        <w:rPr>
          <w:rFonts w:ascii="Times New Roman" w:hAnsi="Times New Roman"/>
          <w:b/>
          <w:bCs/>
          <w:spacing w:val="-3"/>
          <w:sz w:val="28"/>
          <w:szCs w:val="28"/>
          <w:lang w:eastAsia="ru-RU"/>
        </w:rPr>
      </w:pPr>
    </w:p>
    <w:p w:rsidR="00FE00F3" w:rsidRPr="00A15339" w:rsidRDefault="007B30C8" w:rsidP="00601C15">
      <w:pPr>
        <w:spacing w:after="0" w:line="240" w:lineRule="auto"/>
        <w:jc w:val="center"/>
        <w:rPr>
          <w:rFonts w:ascii="Times New Roman" w:hAnsi="Times New Roman"/>
          <w:bCs/>
          <w:sz w:val="28"/>
          <w:szCs w:val="28"/>
          <w:lang w:eastAsia="ru-RU"/>
        </w:rPr>
      </w:pPr>
      <w:r>
        <w:rPr>
          <w:rFonts w:ascii="Times New Roman" w:hAnsi="Times New Roman"/>
          <w:sz w:val="28"/>
          <w:szCs w:val="28"/>
          <w:lang w:eastAsia="ru-RU"/>
        </w:rPr>
        <w:t>Отчет</w:t>
      </w:r>
      <w:r w:rsidR="00FE00F3" w:rsidRPr="00A15339">
        <w:rPr>
          <w:rFonts w:ascii="Times New Roman" w:hAnsi="Times New Roman"/>
          <w:sz w:val="28"/>
          <w:szCs w:val="28"/>
          <w:lang w:eastAsia="ru-RU"/>
        </w:rPr>
        <w:t xml:space="preserve">  </w:t>
      </w:r>
      <w:r w:rsidR="00FE00F3" w:rsidRPr="00A15339">
        <w:rPr>
          <w:rFonts w:ascii="Times New Roman" w:hAnsi="Times New Roman"/>
          <w:bCs/>
          <w:sz w:val="28"/>
          <w:szCs w:val="28"/>
          <w:lang w:eastAsia="ru-RU"/>
        </w:rPr>
        <w:t xml:space="preserve">о работе </w:t>
      </w:r>
    </w:p>
    <w:p w:rsidR="00FE00F3" w:rsidRPr="00A15339" w:rsidRDefault="00FE00F3" w:rsidP="00601C15">
      <w:pPr>
        <w:spacing w:after="0" w:line="240" w:lineRule="auto"/>
        <w:jc w:val="center"/>
        <w:rPr>
          <w:rFonts w:ascii="Times New Roman" w:hAnsi="Times New Roman"/>
          <w:bCs/>
          <w:sz w:val="28"/>
          <w:szCs w:val="28"/>
          <w:lang w:eastAsia="ru-RU"/>
        </w:rPr>
      </w:pPr>
      <w:r w:rsidRPr="00A15339">
        <w:rPr>
          <w:rFonts w:ascii="Times New Roman" w:hAnsi="Times New Roman"/>
          <w:bCs/>
          <w:sz w:val="28"/>
          <w:szCs w:val="28"/>
          <w:lang w:eastAsia="ru-RU"/>
        </w:rPr>
        <w:t xml:space="preserve">по противодействию коррупции </w:t>
      </w:r>
      <w:r w:rsidR="00CA6F07">
        <w:rPr>
          <w:rFonts w:ascii="Times New Roman" w:hAnsi="Times New Roman"/>
          <w:bCs/>
          <w:sz w:val="28"/>
          <w:szCs w:val="28"/>
          <w:lang w:eastAsia="ru-RU"/>
        </w:rPr>
        <w:t>на</w:t>
      </w:r>
      <w:r w:rsidRPr="00A15339">
        <w:rPr>
          <w:rFonts w:ascii="Times New Roman" w:hAnsi="Times New Roman"/>
          <w:bCs/>
          <w:sz w:val="28"/>
          <w:szCs w:val="28"/>
          <w:lang w:eastAsia="ru-RU"/>
        </w:rPr>
        <w:t xml:space="preserve">  20</w:t>
      </w:r>
      <w:r>
        <w:rPr>
          <w:rFonts w:ascii="Times New Roman" w:hAnsi="Times New Roman"/>
          <w:bCs/>
          <w:sz w:val="28"/>
          <w:szCs w:val="28"/>
          <w:lang w:eastAsia="ru-RU"/>
        </w:rPr>
        <w:t>2</w:t>
      </w:r>
      <w:r w:rsidR="00CA6F07">
        <w:rPr>
          <w:rFonts w:ascii="Times New Roman" w:hAnsi="Times New Roman"/>
          <w:bCs/>
          <w:sz w:val="28"/>
          <w:szCs w:val="28"/>
          <w:lang w:eastAsia="ru-RU"/>
        </w:rPr>
        <w:t>2</w:t>
      </w:r>
      <w:r w:rsidRPr="00A15339">
        <w:rPr>
          <w:rFonts w:ascii="Times New Roman" w:hAnsi="Times New Roman"/>
          <w:bCs/>
          <w:sz w:val="28"/>
          <w:szCs w:val="28"/>
          <w:lang w:eastAsia="ru-RU"/>
        </w:rPr>
        <w:t xml:space="preserve"> года</w:t>
      </w:r>
    </w:p>
    <w:p w:rsidR="00FE00F3" w:rsidRPr="00A15339" w:rsidRDefault="00FE00F3" w:rsidP="00601C15">
      <w:pPr>
        <w:spacing w:after="0" w:line="240" w:lineRule="auto"/>
        <w:jc w:val="center"/>
        <w:rPr>
          <w:rFonts w:ascii="Times New Roman" w:hAnsi="Times New Roman"/>
          <w:bCs/>
          <w:strike/>
          <w:sz w:val="28"/>
          <w:szCs w:val="28"/>
          <w:lang w:eastAsia="ru-RU"/>
        </w:rPr>
      </w:pPr>
      <w:r w:rsidRPr="00A15339">
        <w:rPr>
          <w:rFonts w:ascii="Times New Roman" w:hAnsi="Times New Roman"/>
          <w:bCs/>
          <w:sz w:val="28"/>
          <w:szCs w:val="28"/>
          <w:lang w:eastAsia="ru-RU"/>
        </w:rPr>
        <w:t xml:space="preserve">в МУК НКК  </w:t>
      </w:r>
      <w:proofErr w:type="spellStart"/>
      <w:r w:rsidRPr="00A15339">
        <w:rPr>
          <w:rFonts w:ascii="Times New Roman" w:hAnsi="Times New Roman"/>
          <w:bCs/>
          <w:sz w:val="28"/>
          <w:szCs w:val="28"/>
          <w:lang w:eastAsia="ru-RU"/>
        </w:rPr>
        <w:t>с</w:t>
      </w:r>
      <w:proofErr w:type="gramStart"/>
      <w:r w:rsidRPr="00A15339">
        <w:rPr>
          <w:rFonts w:ascii="Times New Roman" w:hAnsi="Times New Roman"/>
          <w:bCs/>
          <w:sz w:val="28"/>
          <w:szCs w:val="28"/>
          <w:lang w:eastAsia="ru-RU"/>
        </w:rPr>
        <w:t>.А</w:t>
      </w:r>
      <w:proofErr w:type="gramEnd"/>
      <w:r w:rsidRPr="00A15339">
        <w:rPr>
          <w:rFonts w:ascii="Times New Roman" w:hAnsi="Times New Roman"/>
          <w:bCs/>
          <w:sz w:val="28"/>
          <w:szCs w:val="28"/>
          <w:lang w:eastAsia="ru-RU"/>
        </w:rPr>
        <w:t>ракаево</w:t>
      </w:r>
      <w:proofErr w:type="spellEnd"/>
    </w:p>
    <w:tbl>
      <w:tblPr>
        <w:tblW w:w="104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3211"/>
        <w:gridCol w:w="2155"/>
        <w:gridCol w:w="1913"/>
        <w:gridCol w:w="2530"/>
      </w:tblGrid>
      <w:tr w:rsidR="00FE00F3" w:rsidRPr="003F442E" w:rsidTr="00DF2F3B">
        <w:tc>
          <w:tcPr>
            <w:tcW w:w="617"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 xml:space="preserve">№ </w:t>
            </w:r>
            <w:proofErr w:type="spellStart"/>
            <w:proofErr w:type="gramStart"/>
            <w:r w:rsidRPr="008009D4">
              <w:rPr>
                <w:rFonts w:ascii="Times New Roman" w:hAnsi="Times New Roman"/>
                <w:b/>
                <w:sz w:val="28"/>
                <w:szCs w:val="28"/>
                <w:lang w:eastAsia="ru-RU"/>
              </w:rPr>
              <w:t>п</w:t>
            </w:r>
            <w:proofErr w:type="spellEnd"/>
            <w:proofErr w:type="gramEnd"/>
            <w:r w:rsidRPr="008009D4">
              <w:rPr>
                <w:rFonts w:ascii="Times New Roman" w:hAnsi="Times New Roman"/>
                <w:b/>
                <w:sz w:val="28"/>
                <w:szCs w:val="28"/>
                <w:lang w:eastAsia="ru-RU"/>
              </w:rPr>
              <w:t>/</w:t>
            </w:r>
            <w:proofErr w:type="spellStart"/>
            <w:r w:rsidRPr="008009D4">
              <w:rPr>
                <w:rFonts w:ascii="Times New Roman" w:hAnsi="Times New Roman"/>
                <w:b/>
                <w:sz w:val="28"/>
                <w:szCs w:val="28"/>
                <w:lang w:eastAsia="ru-RU"/>
              </w:rPr>
              <w:t>п</w:t>
            </w:r>
            <w:proofErr w:type="spellEnd"/>
          </w:p>
        </w:tc>
        <w:tc>
          <w:tcPr>
            <w:tcW w:w="3211"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Наименование мероприятий</w:t>
            </w:r>
          </w:p>
        </w:tc>
        <w:tc>
          <w:tcPr>
            <w:tcW w:w="2155"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Срок исполнения</w:t>
            </w:r>
          </w:p>
        </w:tc>
        <w:tc>
          <w:tcPr>
            <w:tcW w:w="1913"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Исполнитель</w:t>
            </w:r>
          </w:p>
        </w:tc>
        <w:tc>
          <w:tcPr>
            <w:tcW w:w="2530"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Оценка результатов мероприятия (результат)</w:t>
            </w:r>
          </w:p>
        </w:tc>
      </w:tr>
      <w:tr w:rsidR="00FE00F3" w:rsidRPr="003F442E" w:rsidTr="00DF2F3B">
        <w:tc>
          <w:tcPr>
            <w:tcW w:w="617"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1</w:t>
            </w:r>
          </w:p>
        </w:tc>
        <w:tc>
          <w:tcPr>
            <w:tcW w:w="3211"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2</w:t>
            </w:r>
          </w:p>
        </w:tc>
        <w:tc>
          <w:tcPr>
            <w:tcW w:w="2155"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3</w:t>
            </w:r>
          </w:p>
        </w:tc>
        <w:tc>
          <w:tcPr>
            <w:tcW w:w="1913"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4</w:t>
            </w:r>
          </w:p>
        </w:tc>
        <w:tc>
          <w:tcPr>
            <w:tcW w:w="2530" w:type="dxa"/>
            <w:vAlign w:val="center"/>
          </w:tcPr>
          <w:p w:rsidR="00FE00F3" w:rsidRPr="008009D4" w:rsidRDefault="00FE00F3" w:rsidP="00C379D0">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5</w:t>
            </w:r>
          </w:p>
        </w:tc>
      </w:tr>
      <w:tr w:rsidR="00FE00F3" w:rsidRPr="003F442E" w:rsidTr="00DF2F3B">
        <w:trPr>
          <w:trHeight w:val="573"/>
        </w:trPr>
        <w:tc>
          <w:tcPr>
            <w:tcW w:w="10426" w:type="dxa"/>
            <w:gridSpan w:val="5"/>
            <w:vAlign w:val="center"/>
          </w:tcPr>
          <w:p w:rsidR="00FE00F3" w:rsidRPr="008009D4" w:rsidRDefault="00FE00F3" w:rsidP="00E560B2">
            <w:pPr>
              <w:pStyle w:val="a4"/>
              <w:numPr>
                <w:ilvl w:val="0"/>
                <w:numId w:val="1"/>
              </w:numPr>
              <w:spacing w:before="100" w:beforeAutospacing="1" w:after="100" w:afterAutospacing="1" w:line="240" w:lineRule="auto"/>
              <w:jc w:val="center"/>
              <w:rPr>
                <w:rFonts w:ascii="Times New Roman" w:hAnsi="Times New Roman"/>
                <w:b/>
                <w:sz w:val="28"/>
                <w:szCs w:val="28"/>
                <w:lang w:eastAsia="ru-RU"/>
              </w:rPr>
            </w:pPr>
            <w:r w:rsidRPr="008009D4">
              <w:rPr>
                <w:rFonts w:ascii="Times New Roman" w:hAnsi="Times New Roman"/>
                <w:b/>
                <w:sz w:val="28"/>
                <w:szCs w:val="28"/>
                <w:lang w:eastAsia="ru-RU"/>
              </w:rPr>
              <w:t xml:space="preserve">Организационные меры по созданию механизма реализации </w:t>
            </w:r>
            <w:proofErr w:type="spellStart"/>
            <w:r w:rsidRPr="008009D4">
              <w:rPr>
                <w:rFonts w:ascii="Times New Roman" w:hAnsi="Times New Roman"/>
                <w:b/>
                <w:sz w:val="28"/>
                <w:szCs w:val="28"/>
                <w:lang w:eastAsia="ru-RU"/>
              </w:rPr>
              <w:t>антикоррупционной</w:t>
            </w:r>
            <w:proofErr w:type="spellEnd"/>
            <w:r w:rsidRPr="008009D4">
              <w:rPr>
                <w:rFonts w:ascii="Times New Roman" w:hAnsi="Times New Roman"/>
                <w:b/>
                <w:sz w:val="28"/>
                <w:szCs w:val="28"/>
                <w:lang w:eastAsia="ru-RU"/>
              </w:rPr>
              <w:t xml:space="preserve"> политики</w:t>
            </w:r>
          </w:p>
        </w:tc>
      </w:tr>
      <w:tr w:rsidR="00FE00F3" w:rsidRPr="003F442E" w:rsidTr="00DF2F3B">
        <w:tc>
          <w:tcPr>
            <w:tcW w:w="617" w:type="dxa"/>
            <w:vAlign w:val="center"/>
          </w:tcPr>
          <w:p w:rsidR="00FE00F3" w:rsidRPr="008009D4" w:rsidRDefault="00FE00F3" w:rsidP="009B1013">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1.1</w:t>
            </w:r>
          </w:p>
        </w:tc>
        <w:tc>
          <w:tcPr>
            <w:tcW w:w="3211" w:type="dxa"/>
            <w:vAlign w:val="center"/>
          </w:tcPr>
          <w:p w:rsidR="00FE00F3" w:rsidRPr="008009D4" w:rsidRDefault="00FE00F3" w:rsidP="00CA6F07">
            <w:pPr>
              <w:spacing w:after="0" w:line="240" w:lineRule="auto"/>
              <w:rPr>
                <w:rFonts w:ascii="Times New Roman" w:hAnsi="Times New Roman"/>
                <w:sz w:val="28"/>
                <w:szCs w:val="28"/>
                <w:lang w:eastAsia="ru-RU"/>
              </w:rPr>
            </w:pPr>
            <w:r w:rsidRPr="008009D4">
              <w:rPr>
                <w:rFonts w:ascii="Times New Roman" w:hAnsi="Times New Roman"/>
                <w:sz w:val="28"/>
                <w:szCs w:val="28"/>
                <w:lang w:eastAsia="ru-RU"/>
              </w:rPr>
              <w:t xml:space="preserve">Разработка и утверждение  плана мероприятий по противодействию коррупции в МУК НКК  </w:t>
            </w:r>
            <w:proofErr w:type="spellStart"/>
            <w:r w:rsidRPr="008009D4">
              <w:rPr>
                <w:rFonts w:ascii="Times New Roman" w:hAnsi="Times New Roman"/>
                <w:sz w:val="28"/>
                <w:szCs w:val="28"/>
                <w:lang w:eastAsia="ru-RU"/>
              </w:rPr>
              <w:t>с</w:t>
            </w:r>
            <w:proofErr w:type="gramStart"/>
            <w:r w:rsidRPr="008009D4">
              <w:rPr>
                <w:rFonts w:ascii="Times New Roman" w:hAnsi="Times New Roman"/>
                <w:sz w:val="28"/>
                <w:szCs w:val="28"/>
                <w:lang w:eastAsia="ru-RU"/>
              </w:rPr>
              <w:t>.А</w:t>
            </w:r>
            <w:proofErr w:type="gramEnd"/>
            <w:r w:rsidRPr="008009D4">
              <w:rPr>
                <w:rFonts w:ascii="Times New Roman" w:hAnsi="Times New Roman"/>
                <w:sz w:val="28"/>
                <w:szCs w:val="28"/>
                <w:lang w:eastAsia="ru-RU"/>
              </w:rPr>
              <w:t>ракаево</w:t>
            </w:r>
            <w:proofErr w:type="spellEnd"/>
            <w:r w:rsidRPr="008009D4">
              <w:rPr>
                <w:rFonts w:ascii="Times New Roman" w:hAnsi="Times New Roman"/>
                <w:sz w:val="28"/>
                <w:szCs w:val="28"/>
                <w:lang w:eastAsia="ru-RU"/>
              </w:rPr>
              <w:t xml:space="preserve"> на 20</w:t>
            </w:r>
            <w:r>
              <w:rPr>
                <w:rFonts w:ascii="Times New Roman" w:hAnsi="Times New Roman"/>
                <w:sz w:val="28"/>
                <w:szCs w:val="28"/>
                <w:lang w:eastAsia="ru-RU"/>
              </w:rPr>
              <w:t>2</w:t>
            </w:r>
            <w:r w:rsidR="00CA6F07">
              <w:rPr>
                <w:rFonts w:ascii="Times New Roman" w:hAnsi="Times New Roman"/>
                <w:sz w:val="28"/>
                <w:szCs w:val="28"/>
                <w:lang w:eastAsia="ru-RU"/>
              </w:rPr>
              <w:t>2</w:t>
            </w:r>
            <w:r w:rsidRPr="008009D4">
              <w:rPr>
                <w:rFonts w:ascii="Times New Roman" w:hAnsi="Times New Roman"/>
                <w:sz w:val="28"/>
                <w:szCs w:val="28"/>
                <w:lang w:eastAsia="ru-RU"/>
              </w:rPr>
              <w:t xml:space="preserve"> год </w:t>
            </w:r>
          </w:p>
        </w:tc>
        <w:tc>
          <w:tcPr>
            <w:tcW w:w="2155" w:type="dxa"/>
            <w:vAlign w:val="center"/>
          </w:tcPr>
          <w:p w:rsidR="00FE00F3" w:rsidRPr="008009D4" w:rsidRDefault="00FE00F3" w:rsidP="005F13EF">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 xml:space="preserve">Январь </w:t>
            </w:r>
          </w:p>
        </w:tc>
        <w:tc>
          <w:tcPr>
            <w:tcW w:w="1913" w:type="dxa"/>
            <w:vAlign w:val="center"/>
          </w:tcPr>
          <w:p w:rsidR="00FE00F3" w:rsidRPr="008009D4" w:rsidRDefault="00FE00F3" w:rsidP="005F13EF">
            <w:pPr>
              <w:spacing w:before="100" w:beforeAutospacing="1" w:after="100" w:afterAutospacing="1" w:line="240" w:lineRule="auto"/>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FE00F3" w:rsidRPr="00A15339" w:rsidRDefault="00FE00F3" w:rsidP="00244D16">
            <w:pPr>
              <w:spacing w:line="480" w:lineRule="auto"/>
              <w:rPr>
                <w:rFonts w:ascii="Times New Roman" w:hAnsi="Times New Roman"/>
                <w:sz w:val="28"/>
                <w:szCs w:val="28"/>
                <w:lang w:eastAsia="ru-RU"/>
              </w:rPr>
            </w:pPr>
          </w:p>
          <w:p w:rsidR="00FE00F3" w:rsidRPr="00A15339" w:rsidRDefault="007B30C8" w:rsidP="00244D16">
            <w:pPr>
              <w:spacing w:line="480" w:lineRule="auto"/>
              <w:rPr>
                <w:rFonts w:ascii="Times New Roman" w:hAnsi="Times New Roman"/>
                <w:sz w:val="28"/>
                <w:szCs w:val="28"/>
                <w:lang w:eastAsia="ru-RU"/>
              </w:rPr>
            </w:pPr>
            <w:r>
              <w:rPr>
                <w:rFonts w:ascii="Times New Roman" w:hAnsi="Times New Roman"/>
                <w:sz w:val="28"/>
                <w:szCs w:val="28"/>
                <w:lang w:eastAsia="ru-RU"/>
              </w:rPr>
              <w:t xml:space="preserve">Выполнено </w:t>
            </w:r>
          </w:p>
        </w:tc>
      </w:tr>
      <w:tr w:rsidR="00FE00F3" w:rsidRPr="003F442E" w:rsidTr="00163518">
        <w:tc>
          <w:tcPr>
            <w:tcW w:w="617" w:type="dxa"/>
          </w:tcPr>
          <w:p w:rsidR="00FE00F3" w:rsidRPr="008009D4" w:rsidRDefault="00FE00F3" w:rsidP="00255EF3">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1.2</w:t>
            </w:r>
          </w:p>
        </w:tc>
        <w:tc>
          <w:tcPr>
            <w:tcW w:w="3211" w:type="dxa"/>
            <w:vAlign w:val="center"/>
          </w:tcPr>
          <w:p w:rsidR="00FE00F3" w:rsidRPr="008009D4" w:rsidRDefault="00FE00F3" w:rsidP="005F13EF">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Создание комиссии  по противодействию коррупционным правонарушениям в</w:t>
            </w:r>
            <w:r>
              <w:rPr>
                <w:rFonts w:ascii="Times New Roman" w:hAnsi="Times New Roman"/>
                <w:sz w:val="28"/>
                <w:szCs w:val="28"/>
                <w:lang w:eastAsia="ru-RU"/>
              </w:rPr>
              <w:t xml:space="preserve"> </w:t>
            </w:r>
            <w:r w:rsidRPr="008009D4">
              <w:rPr>
                <w:rFonts w:ascii="Times New Roman" w:hAnsi="Times New Roman"/>
                <w:sz w:val="28"/>
                <w:szCs w:val="28"/>
                <w:lang w:eastAsia="ru-RU"/>
              </w:rPr>
              <w:t xml:space="preserve">МУК НКК  </w:t>
            </w:r>
            <w:proofErr w:type="spellStart"/>
            <w:r w:rsidRPr="008009D4">
              <w:rPr>
                <w:rFonts w:ascii="Times New Roman" w:hAnsi="Times New Roman"/>
                <w:sz w:val="28"/>
                <w:szCs w:val="28"/>
                <w:lang w:eastAsia="ru-RU"/>
              </w:rPr>
              <w:t>с</w:t>
            </w:r>
            <w:proofErr w:type="gramStart"/>
            <w:r w:rsidRPr="008009D4">
              <w:rPr>
                <w:rFonts w:ascii="Times New Roman" w:hAnsi="Times New Roman"/>
                <w:sz w:val="28"/>
                <w:szCs w:val="28"/>
                <w:lang w:eastAsia="ru-RU"/>
              </w:rPr>
              <w:t>.А</w:t>
            </w:r>
            <w:proofErr w:type="gramEnd"/>
            <w:r w:rsidRPr="008009D4">
              <w:rPr>
                <w:rFonts w:ascii="Times New Roman" w:hAnsi="Times New Roman"/>
                <w:sz w:val="28"/>
                <w:szCs w:val="28"/>
                <w:lang w:eastAsia="ru-RU"/>
              </w:rPr>
              <w:t>ракаево</w:t>
            </w:r>
            <w:proofErr w:type="spellEnd"/>
          </w:p>
        </w:tc>
        <w:tc>
          <w:tcPr>
            <w:tcW w:w="2155" w:type="dxa"/>
            <w:vAlign w:val="center"/>
          </w:tcPr>
          <w:p w:rsidR="00FE00F3" w:rsidRPr="008009D4" w:rsidRDefault="00FE00F3" w:rsidP="005F13EF">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 xml:space="preserve">Январь </w:t>
            </w:r>
          </w:p>
        </w:tc>
        <w:tc>
          <w:tcPr>
            <w:tcW w:w="1913" w:type="dxa"/>
            <w:vAlign w:val="center"/>
          </w:tcPr>
          <w:p w:rsidR="00FE00F3" w:rsidRPr="008009D4" w:rsidRDefault="00FE00F3" w:rsidP="005F13EF">
            <w:pPr>
              <w:spacing w:before="100" w:beforeAutospacing="1" w:after="100" w:afterAutospacing="1" w:line="240" w:lineRule="auto"/>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tcPr>
          <w:p w:rsidR="007B30C8" w:rsidRDefault="007B30C8" w:rsidP="00BE206D">
            <w:pPr>
              <w:spacing w:after="0" w:line="240" w:lineRule="auto"/>
              <w:rPr>
                <w:rFonts w:ascii="Times New Roman" w:hAnsi="Times New Roman"/>
                <w:sz w:val="28"/>
                <w:szCs w:val="28"/>
                <w:lang w:eastAsia="ru-RU"/>
              </w:rPr>
            </w:pPr>
          </w:p>
          <w:p w:rsidR="007B30C8" w:rsidRDefault="007B30C8" w:rsidP="00BE206D">
            <w:pPr>
              <w:spacing w:after="0" w:line="240" w:lineRule="auto"/>
              <w:rPr>
                <w:rFonts w:ascii="Times New Roman" w:hAnsi="Times New Roman"/>
                <w:sz w:val="28"/>
                <w:szCs w:val="28"/>
                <w:lang w:eastAsia="ru-RU"/>
              </w:rPr>
            </w:pPr>
          </w:p>
          <w:p w:rsidR="00FE00F3" w:rsidRPr="00A15339" w:rsidRDefault="007B30C8" w:rsidP="00BE206D">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FE00F3" w:rsidRPr="003F442E" w:rsidTr="00A07530">
        <w:tc>
          <w:tcPr>
            <w:tcW w:w="617" w:type="dxa"/>
            <w:vAlign w:val="center"/>
          </w:tcPr>
          <w:p w:rsidR="00FE00F3" w:rsidRPr="008009D4" w:rsidRDefault="00FE00F3" w:rsidP="00A23F5E">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1.3</w:t>
            </w:r>
          </w:p>
        </w:tc>
        <w:tc>
          <w:tcPr>
            <w:tcW w:w="3211" w:type="dxa"/>
          </w:tcPr>
          <w:p w:rsidR="00FE00F3" w:rsidRPr="008009D4" w:rsidRDefault="00FE00F3" w:rsidP="005F13EF">
            <w:pPr>
              <w:spacing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Назначить приказом по учреждению должностных лиц, ответственных за профилактику коррупционных правонарушений</w:t>
            </w:r>
          </w:p>
        </w:tc>
        <w:tc>
          <w:tcPr>
            <w:tcW w:w="2155" w:type="dxa"/>
          </w:tcPr>
          <w:p w:rsidR="00FE00F3" w:rsidRPr="008009D4" w:rsidRDefault="00FE00F3" w:rsidP="005F13EF">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Январь</w:t>
            </w:r>
          </w:p>
        </w:tc>
        <w:tc>
          <w:tcPr>
            <w:tcW w:w="1913" w:type="dxa"/>
          </w:tcPr>
          <w:p w:rsidR="00FE00F3" w:rsidRPr="008009D4" w:rsidRDefault="00FE00F3" w:rsidP="00CA6F07">
            <w:pPr>
              <w:spacing w:before="100" w:beforeAutospacing="1" w:after="100" w:afterAutospacing="1" w:line="240" w:lineRule="auto"/>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r w:rsidR="00CA6F07" w:rsidRPr="008009D4">
              <w:rPr>
                <w:rFonts w:ascii="Times New Roman" w:hAnsi="Times New Roman"/>
                <w:sz w:val="28"/>
                <w:szCs w:val="28"/>
                <w:lang w:eastAsia="ru-RU"/>
              </w:rPr>
              <w:t>.</w:t>
            </w:r>
          </w:p>
        </w:tc>
        <w:tc>
          <w:tcPr>
            <w:tcW w:w="2530" w:type="dxa"/>
          </w:tcPr>
          <w:p w:rsidR="00FE00F3" w:rsidRPr="00A15339" w:rsidRDefault="007B30C8" w:rsidP="00BE206D">
            <w:pPr>
              <w:spacing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FE00F3" w:rsidRPr="003F442E" w:rsidTr="008979EC">
        <w:tc>
          <w:tcPr>
            <w:tcW w:w="617" w:type="dxa"/>
          </w:tcPr>
          <w:p w:rsidR="00FE00F3" w:rsidRPr="008009D4" w:rsidRDefault="00FE00F3" w:rsidP="00DF2F3B">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1.4</w:t>
            </w:r>
          </w:p>
        </w:tc>
        <w:tc>
          <w:tcPr>
            <w:tcW w:w="3211" w:type="dxa"/>
          </w:tcPr>
          <w:p w:rsidR="00FE00F3" w:rsidRPr="003F442E" w:rsidRDefault="00FE00F3" w:rsidP="005F13EF">
            <w:pPr>
              <w:spacing w:after="0" w:line="240" w:lineRule="auto"/>
              <w:jc w:val="both"/>
              <w:rPr>
                <w:rFonts w:ascii="Times New Roman" w:hAnsi="Times New Roman"/>
                <w:sz w:val="28"/>
                <w:szCs w:val="28"/>
              </w:rPr>
            </w:pPr>
            <w:r w:rsidRPr="003F442E">
              <w:rPr>
                <w:rFonts w:ascii="Times New Roman" w:hAnsi="Times New Roman"/>
                <w:sz w:val="28"/>
                <w:szCs w:val="28"/>
              </w:rPr>
              <w:t xml:space="preserve">Проведение совещания с руководителями подведомственных учреждений культуры о мерах по противодействию коррупции и обеспечения  персональной ответственности руководителей структурных подразделений за </w:t>
            </w:r>
            <w:r w:rsidRPr="003F442E">
              <w:rPr>
                <w:rFonts w:ascii="Times New Roman" w:hAnsi="Times New Roman"/>
                <w:sz w:val="28"/>
                <w:szCs w:val="28"/>
              </w:rPr>
              <w:lastRenderedPageBreak/>
              <w:t xml:space="preserve">состояние </w:t>
            </w:r>
            <w:proofErr w:type="spellStart"/>
            <w:r w:rsidRPr="003F442E">
              <w:rPr>
                <w:rFonts w:ascii="Times New Roman" w:hAnsi="Times New Roman"/>
                <w:sz w:val="28"/>
                <w:szCs w:val="28"/>
              </w:rPr>
              <w:t>антикоррупционной</w:t>
            </w:r>
            <w:proofErr w:type="spellEnd"/>
            <w:r w:rsidRPr="003F442E">
              <w:rPr>
                <w:rFonts w:ascii="Times New Roman" w:hAnsi="Times New Roman"/>
                <w:sz w:val="28"/>
                <w:szCs w:val="28"/>
              </w:rPr>
              <w:t xml:space="preserve"> работы на местах</w:t>
            </w:r>
          </w:p>
        </w:tc>
        <w:tc>
          <w:tcPr>
            <w:tcW w:w="2155" w:type="dxa"/>
          </w:tcPr>
          <w:p w:rsidR="00FE00F3" w:rsidRPr="003F442E" w:rsidRDefault="007802FF" w:rsidP="005F13EF">
            <w:pPr>
              <w:jc w:val="both"/>
              <w:rPr>
                <w:rFonts w:ascii="Times New Roman" w:hAnsi="Times New Roman"/>
                <w:sz w:val="28"/>
                <w:szCs w:val="28"/>
              </w:rPr>
            </w:pPr>
            <w:r>
              <w:rPr>
                <w:rFonts w:ascii="Times New Roman" w:hAnsi="Times New Roman"/>
                <w:sz w:val="28"/>
                <w:szCs w:val="28"/>
              </w:rPr>
              <w:lastRenderedPageBreak/>
              <w:t xml:space="preserve"> </w:t>
            </w:r>
            <w:r w:rsidR="007B30C8">
              <w:rPr>
                <w:rFonts w:ascii="Times New Roman" w:hAnsi="Times New Roman"/>
                <w:sz w:val="28"/>
                <w:szCs w:val="28"/>
              </w:rPr>
              <w:t>03.02.2022</w:t>
            </w:r>
          </w:p>
          <w:p w:rsidR="00FE00F3" w:rsidRPr="003F442E" w:rsidRDefault="00FE00F3" w:rsidP="005F13EF">
            <w:pPr>
              <w:jc w:val="both"/>
              <w:rPr>
                <w:rFonts w:ascii="Times New Roman" w:hAnsi="Times New Roman"/>
                <w:sz w:val="28"/>
                <w:szCs w:val="28"/>
              </w:rPr>
            </w:pPr>
          </w:p>
          <w:p w:rsidR="00FE00F3" w:rsidRPr="003F442E" w:rsidRDefault="00FE00F3" w:rsidP="009B1013">
            <w:pPr>
              <w:jc w:val="both"/>
              <w:rPr>
                <w:rFonts w:ascii="Times New Roman" w:hAnsi="Times New Roman"/>
                <w:sz w:val="28"/>
                <w:szCs w:val="28"/>
              </w:rPr>
            </w:pPr>
            <w:r>
              <w:rPr>
                <w:rFonts w:ascii="Times New Roman" w:hAnsi="Times New Roman"/>
                <w:sz w:val="28"/>
                <w:szCs w:val="28"/>
              </w:rPr>
              <w:t xml:space="preserve"> </w:t>
            </w:r>
            <w:r w:rsidRPr="003F442E">
              <w:rPr>
                <w:rFonts w:ascii="Times New Roman" w:hAnsi="Times New Roman"/>
                <w:sz w:val="28"/>
                <w:szCs w:val="28"/>
              </w:rPr>
              <w:t xml:space="preserve"> </w:t>
            </w:r>
          </w:p>
        </w:tc>
        <w:tc>
          <w:tcPr>
            <w:tcW w:w="1913" w:type="dxa"/>
          </w:tcPr>
          <w:p w:rsidR="00FE00F3" w:rsidRPr="008009D4" w:rsidRDefault="00FE00F3" w:rsidP="005F13EF">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FE00F3" w:rsidRPr="008009D4" w:rsidRDefault="007B30C8" w:rsidP="005F13EF">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CA6F07" w:rsidRPr="003F442E" w:rsidTr="008979EC">
        <w:tc>
          <w:tcPr>
            <w:tcW w:w="617" w:type="dxa"/>
          </w:tcPr>
          <w:p w:rsidR="00CA6F07" w:rsidRPr="008009D4" w:rsidRDefault="00CA6F07" w:rsidP="008979EC">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lastRenderedPageBreak/>
              <w:t>1.5</w:t>
            </w:r>
          </w:p>
        </w:tc>
        <w:tc>
          <w:tcPr>
            <w:tcW w:w="3211" w:type="dxa"/>
          </w:tcPr>
          <w:p w:rsidR="00CA6F07" w:rsidRPr="003F442E" w:rsidRDefault="00CA6F07" w:rsidP="005F13EF">
            <w:pPr>
              <w:spacing w:line="240" w:lineRule="auto"/>
              <w:jc w:val="both"/>
              <w:rPr>
                <w:rFonts w:ascii="Times New Roman" w:hAnsi="Times New Roman"/>
                <w:sz w:val="28"/>
                <w:szCs w:val="28"/>
              </w:rPr>
            </w:pPr>
            <w:r w:rsidRPr="003F442E">
              <w:rPr>
                <w:rFonts w:ascii="Times New Roman" w:hAnsi="Times New Roman"/>
                <w:sz w:val="28"/>
                <w:szCs w:val="28"/>
              </w:rPr>
              <w:t xml:space="preserve">Осуществление </w:t>
            </w:r>
            <w:proofErr w:type="gramStart"/>
            <w:r w:rsidRPr="003F442E">
              <w:rPr>
                <w:rFonts w:ascii="Times New Roman" w:hAnsi="Times New Roman"/>
                <w:sz w:val="28"/>
                <w:szCs w:val="28"/>
              </w:rPr>
              <w:t>контроля за</w:t>
            </w:r>
            <w:proofErr w:type="gramEnd"/>
            <w:r w:rsidRPr="003F442E">
              <w:rPr>
                <w:rFonts w:ascii="Times New Roman" w:hAnsi="Times New Roman"/>
                <w:sz w:val="28"/>
                <w:szCs w:val="28"/>
              </w:rPr>
              <w:t xml:space="preserve"> исполнением мероприятий планов противодействия коррупции</w:t>
            </w:r>
          </w:p>
        </w:tc>
        <w:tc>
          <w:tcPr>
            <w:tcW w:w="2155" w:type="dxa"/>
          </w:tcPr>
          <w:p w:rsidR="00CA6F07" w:rsidRPr="003F442E" w:rsidRDefault="00CA6F07" w:rsidP="005F13EF">
            <w:pPr>
              <w:spacing w:line="240" w:lineRule="auto"/>
              <w:jc w:val="both"/>
              <w:rPr>
                <w:rFonts w:ascii="Times New Roman" w:hAnsi="Times New Roman"/>
                <w:sz w:val="28"/>
                <w:szCs w:val="28"/>
              </w:rPr>
            </w:pPr>
            <w:r w:rsidRPr="003F442E">
              <w:rPr>
                <w:rFonts w:ascii="Times New Roman" w:hAnsi="Times New Roman"/>
                <w:sz w:val="28"/>
                <w:szCs w:val="28"/>
              </w:rPr>
              <w:t>Ежеквартально</w:t>
            </w:r>
          </w:p>
          <w:p w:rsidR="00CA6F07" w:rsidRPr="003F442E" w:rsidRDefault="00CA6F07" w:rsidP="005F13EF">
            <w:pPr>
              <w:spacing w:line="240" w:lineRule="auto"/>
              <w:jc w:val="both"/>
              <w:rPr>
                <w:rFonts w:ascii="Times New Roman" w:hAnsi="Times New Roman"/>
                <w:sz w:val="28"/>
                <w:szCs w:val="28"/>
              </w:rPr>
            </w:pPr>
          </w:p>
        </w:tc>
        <w:tc>
          <w:tcPr>
            <w:tcW w:w="1913" w:type="dxa"/>
          </w:tcPr>
          <w:p w:rsidR="00CA6F07" w:rsidRPr="008009D4" w:rsidRDefault="00CA6F07" w:rsidP="005F13EF">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CA6F07" w:rsidRDefault="007B30C8">
            <w:r>
              <w:rPr>
                <w:rFonts w:ascii="Times New Roman" w:hAnsi="Times New Roman"/>
                <w:sz w:val="28"/>
                <w:szCs w:val="28"/>
                <w:lang w:eastAsia="ru-RU"/>
              </w:rPr>
              <w:t>Выполнено</w:t>
            </w:r>
          </w:p>
        </w:tc>
      </w:tr>
      <w:tr w:rsidR="00CA6F07" w:rsidRPr="003F442E" w:rsidTr="008979EC">
        <w:tc>
          <w:tcPr>
            <w:tcW w:w="617" w:type="dxa"/>
          </w:tcPr>
          <w:p w:rsidR="00CA6F07" w:rsidRPr="008009D4" w:rsidRDefault="00CA6F07" w:rsidP="008979EC">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1.6</w:t>
            </w:r>
          </w:p>
        </w:tc>
        <w:tc>
          <w:tcPr>
            <w:tcW w:w="3211" w:type="dxa"/>
          </w:tcPr>
          <w:p w:rsidR="00CA6F07" w:rsidRPr="003F442E" w:rsidRDefault="00CA6F07" w:rsidP="005F13EF">
            <w:pPr>
              <w:spacing w:line="240" w:lineRule="auto"/>
              <w:jc w:val="both"/>
              <w:rPr>
                <w:rFonts w:ascii="Times New Roman" w:hAnsi="Times New Roman"/>
                <w:sz w:val="28"/>
                <w:szCs w:val="28"/>
              </w:rPr>
            </w:pPr>
            <w:r w:rsidRPr="003F442E">
              <w:rPr>
                <w:rFonts w:ascii="Times New Roman" w:hAnsi="Times New Roman"/>
                <w:sz w:val="28"/>
                <w:szCs w:val="28"/>
              </w:rPr>
              <w:t xml:space="preserve">Составление отчетов и информации о реализации плана  </w:t>
            </w:r>
          </w:p>
        </w:tc>
        <w:tc>
          <w:tcPr>
            <w:tcW w:w="2155" w:type="dxa"/>
          </w:tcPr>
          <w:p w:rsidR="00CA6F07" w:rsidRPr="003F442E" w:rsidRDefault="00CA6F07" w:rsidP="005F13EF">
            <w:pPr>
              <w:spacing w:line="240" w:lineRule="auto"/>
              <w:jc w:val="both"/>
              <w:rPr>
                <w:rFonts w:ascii="Times New Roman" w:hAnsi="Times New Roman"/>
                <w:sz w:val="28"/>
                <w:szCs w:val="28"/>
              </w:rPr>
            </w:pPr>
            <w:r w:rsidRPr="003F442E">
              <w:rPr>
                <w:rFonts w:ascii="Times New Roman" w:hAnsi="Times New Roman"/>
                <w:sz w:val="28"/>
                <w:szCs w:val="28"/>
              </w:rPr>
              <w:t xml:space="preserve"> Декабрь </w:t>
            </w:r>
          </w:p>
        </w:tc>
        <w:tc>
          <w:tcPr>
            <w:tcW w:w="1913" w:type="dxa"/>
          </w:tcPr>
          <w:p w:rsidR="00CA6F07" w:rsidRPr="008009D4" w:rsidRDefault="00CA6F07" w:rsidP="005F13EF">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CA6F07" w:rsidRDefault="007B30C8">
            <w:r>
              <w:rPr>
                <w:rFonts w:ascii="Times New Roman" w:hAnsi="Times New Roman"/>
                <w:sz w:val="28"/>
                <w:szCs w:val="28"/>
                <w:lang w:eastAsia="ru-RU"/>
              </w:rPr>
              <w:t>Выполнено</w:t>
            </w:r>
          </w:p>
        </w:tc>
      </w:tr>
      <w:tr w:rsidR="00FE00F3" w:rsidRPr="003F442E" w:rsidTr="00DF2F3B">
        <w:tc>
          <w:tcPr>
            <w:tcW w:w="10426" w:type="dxa"/>
            <w:gridSpan w:val="5"/>
            <w:vAlign w:val="center"/>
          </w:tcPr>
          <w:p w:rsidR="00FE00F3" w:rsidRPr="008009D4" w:rsidRDefault="00FE00F3" w:rsidP="00400FAA">
            <w:pPr>
              <w:pStyle w:val="a4"/>
              <w:numPr>
                <w:ilvl w:val="0"/>
                <w:numId w:val="1"/>
              </w:num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 xml:space="preserve">Нормативно-правовое обеспечение </w:t>
            </w:r>
            <w:proofErr w:type="spellStart"/>
            <w:r w:rsidRPr="008009D4">
              <w:rPr>
                <w:rFonts w:ascii="Times New Roman" w:hAnsi="Times New Roman"/>
                <w:b/>
                <w:sz w:val="28"/>
                <w:szCs w:val="28"/>
                <w:lang w:eastAsia="ru-RU"/>
              </w:rPr>
              <w:t>антикоррупционной</w:t>
            </w:r>
            <w:proofErr w:type="spellEnd"/>
            <w:r w:rsidRPr="008009D4">
              <w:rPr>
                <w:rFonts w:ascii="Times New Roman" w:hAnsi="Times New Roman"/>
                <w:b/>
                <w:sz w:val="28"/>
                <w:szCs w:val="28"/>
                <w:lang w:eastAsia="ru-RU"/>
              </w:rPr>
              <w:t xml:space="preserve"> деятельности</w:t>
            </w:r>
          </w:p>
        </w:tc>
      </w:tr>
      <w:tr w:rsidR="00FE00F3" w:rsidRPr="003F442E" w:rsidTr="009B1013">
        <w:tc>
          <w:tcPr>
            <w:tcW w:w="617" w:type="dxa"/>
          </w:tcPr>
          <w:p w:rsidR="00FE00F3" w:rsidRPr="008009D4" w:rsidRDefault="00FE00F3" w:rsidP="008979EC">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2.1</w:t>
            </w:r>
          </w:p>
        </w:tc>
        <w:tc>
          <w:tcPr>
            <w:tcW w:w="3211" w:type="dxa"/>
            <w:vAlign w:val="center"/>
          </w:tcPr>
          <w:p w:rsidR="00FE00F3" w:rsidRPr="008009D4" w:rsidRDefault="00FE00F3"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Осуществлять мониторинг изменений действующего законодательства в области противодействия коррупции</w:t>
            </w:r>
          </w:p>
        </w:tc>
        <w:tc>
          <w:tcPr>
            <w:tcW w:w="2155" w:type="dxa"/>
            <w:vAlign w:val="center"/>
          </w:tcPr>
          <w:p w:rsidR="00FE00F3" w:rsidRPr="008009D4" w:rsidRDefault="00FE00F3"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По  мере изменения законодательства</w:t>
            </w:r>
          </w:p>
        </w:tc>
        <w:tc>
          <w:tcPr>
            <w:tcW w:w="1913" w:type="dxa"/>
            <w:vAlign w:val="center"/>
          </w:tcPr>
          <w:p w:rsidR="00FE00F3" w:rsidRPr="008009D4" w:rsidRDefault="00FE00F3" w:rsidP="00327BBE">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vAlign w:val="center"/>
          </w:tcPr>
          <w:p w:rsidR="00FE00F3" w:rsidRPr="008009D4" w:rsidRDefault="007B30C8" w:rsidP="00400FAA">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BE206D" w:rsidRPr="003F442E" w:rsidTr="009B1013">
        <w:tc>
          <w:tcPr>
            <w:tcW w:w="617" w:type="dxa"/>
          </w:tcPr>
          <w:p w:rsidR="00BE206D" w:rsidRPr="008009D4" w:rsidRDefault="00BE206D" w:rsidP="008979EC">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2.2</w:t>
            </w:r>
          </w:p>
        </w:tc>
        <w:tc>
          <w:tcPr>
            <w:tcW w:w="3211" w:type="dxa"/>
            <w:vAlign w:val="center"/>
          </w:tcPr>
          <w:p w:rsidR="00BE206D" w:rsidRPr="008C2441" w:rsidRDefault="00BE206D" w:rsidP="00BA4DAE">
            <w:pPr>
              <w:spacing w:before="100" w:beforeAutospacing="1" w:after="100" w:afterAutospacing="1" w:line="240" w:lineRule="auto"/>
              <w:jc w:val="both"/>
              <w:rPr>
                <w:rFonts w:ascii="Times New Roman" w:hAnsi="Times New Roman"/>
                <w:sz w:val="28"/>
                <w:szCs w:val="28"/>
                <w:lang w:eastAsia="ru-RU"/>
              </w:rPr>
            </w:pPr>
            <w:r w:rsidRPr="008C2441">
              <w:rPr>
                <w:rFonts w:ascii="Times New Roman" w:hAnsi="Times New Roman"/>
                <w:sz w:val="28"/>
                <w:szCs w:val="28"/>
              </w:rPr>
              <w:t xml:space="preserve">Внесение дополнений, изменений в действующие нормативно-правовые акты МУК НКК </w:t>
            </w:r>
            <w:proofErr w:type="spellStart"/>
            <w:r w:rsidRPr="008C2441">
              <w:rPr>
                <w:rFonts w:ascii="Times New Roman" w:hAnsi="Times New Roman"/>
                <w:sz w:val="28"/>
                <w:szCs w:val="28"/>
              </w:rPr>
              <w:t>с</w:t>
            </w:r>
            <w:proofErr w:type="gramStart"/>
            <w:r w:rsidRPr="008C2441">
              <w:rPr>
                <w:rFonts w:ascii="Times New Roman" w:hAnsi="Times New Roman"/>
                <w:sz w:val="28"/>
                <w:szCs w:val="28"/>
              </w:rPr>
              <w:t>.А</w:t>
            </w:r>
            <w:proofErr w:type="gramEnd"/>
            <w:r w:rsidRPr="008C2441">
              <w:rPr>
                <w:rFonts w:ascii="Times New Roman" w:hAnsi="Times New Roman"/>
                <w:sz w:val="28"/>
                <w:szCs w:val="28"/>
              </w:rPr>
              <w:t>ракаево</w:t>
            </w:r>
            <w:proofErr w:type="spellEnd"/>
            <w:r w:rsidRPr="008C2441">
              <w:rPr>
                <w:rFonts w:ascii="Times New Roman" w:hAnsi="Times New Roman"/>
                <w:sz w:val="28"/>
                <w:szCs w:val="28"/>
              </w:rPr>
              <w:t>, в связи с совершенствованием законодательства в области противодействия коррупции</w:t>
            </w:r>
            <w:r w:rsidRPr="008C2441">
              <w:rPr>
                <w:rFonts w:ascii="Times New Roman" w:hAnsi="Times New Roman"/>
                <w:sz w:val="28"/>
                <w:szCs w:val="28"/>
                <w:lang w:eastAsia="ru-RU"/>
              </w:rPr>
              <w:t xml:space="preserve"> </w:t>
            </w:r>
          </w:p>
        </w:tc>
        <w:tc>
          <w:tcPr>
            <w:tcW w:w="2155" w:type="dxa"/>
            <w:vAlign w:val="center"/>
          </w:tcPr>
          <w:p w:rsidR="00BE206D" w:rsidRPr="008C2441" w:rsidRDefault="00BE206D" w:rsidP="00BA4DAE">
            <w:pPr>
              <w:spacing w:before="100" w:beforeAutospacing="1" w:after="100" w:afterAutospacing="1" w:line="240" w:lineRule="auto"/>
              <w:jc w:val="center"/>
              <w:rPr>
                <w:rFonts w:ascii="Times New Roman" w:hAnsi="Times New Roman"/>
                <w:sz w:val="28"/>
                <w:szCs w:val="28"/>
                <w:lang w:eastAsia="ru-RU"/>
              </w:rPr>
            </w:pPr>
            <w:r w:rsidRPr="008C2441">
              <w:rPr>
                <w:rFonts w:ascii="Times New Roman" w:hAnsi="Times New Roman"/>
                <w:sz w:val="28"/>
                <w:szCs w:val="28"/>
                <w:lang w:eastAsia="ru-RU"/>
              </w:rPr>
              <w:t xml:space="preserve">Постоянно </w:t>
            </w:r>
          </w:p>
        </w:tc>
        <w:tc>
          <w:tcPr>
            <w:tcW w:w="1913" w:type="dxa"/>
            <w:vAlign w:val="center"/>
          </w:tcPr>
          <w:p w:rsidR="00BE206D" w:rsidRPr="008C2441" w:rsidRDefault="00BE206D" w:rsidP="00BA4DAE">
            <w:pPr>
              <w:spacing w:before="100" w:beforeAutospacing="1" w:after="100" w:afterAutospacing="1" w:line="240" w:lineRule="auto"/>
              <w:jc w:val="both"/>
              <w:rPr>
                <w:rFonts w:ascii="Times New Roman" w:hAnsi="Times New Roman"/>
                <w:sz w:val="28"/>
                <w:szCs w:val="28"/>
                <w:lang w:eastAsia="ru-RU"/>
              </w:rPr>
            </w:pPr>
            <w:proofErr w:type="spellStart"/>
            <w:r w:rsidRPr="008C2441">
              <w:rPr>
                <w:rFonts w:ascii="Times New Roman" w:hAnsi="Times New Roman"/>
                <w:sz w:val="28"/>
                <w:szCs w:val="28"/>
                <w:lang w:eastAsia="ru-RU"/>
              </w:rPr>
              <w:t>Губаев</w:t>
            </w:r>
            <w:proofErr w:type="spellEnd"/>
            <w:r w:rsidRPr="008C2441">
              <w:rPr>
                <w:rFonts w:ascii="Times New Roman" w:hAnsi="Times New Roman"/>
                <w:sz w:val="28"/>
                <w:szCs w:val="28"/>
                <w:lang w:eastAsia="ru-RU"/>
              </w:rPr>
              <w:t xml:space="preserve"> С.С.</w:t>
            </w:r>
          </w:p>
        </w:tc>
        <w:tc>
          <w:tcPr>
            <w:tcW w:w="2530" w:type="dxa"/>
            <w:vAlign w:val="center"/>
          </w:tcPr>
          <w:p w:rsidR="00BE206D" w:rsidRDefault="007B30C8" w:rsidP="00400FAA">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BE206D" w:rsidRPr="003F442E" w:rsidTr="009B1013">
        <w:tc>
          <w:tcPr>
            <w:tcW w:w="617" w:type="dxa"/>
          </w:tcPr>
          <w:p w:rsidR="00BE206D" w:rsidRPr="008009D4" w:rsidRDefault="00BE206D" w:rsidP="008979EC">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2.3</w:t>
            </w:r>
          </w:p>
        </w:tc>
        <w:tc>
          <w:tcPr>
            <w:tcW w:w="3211" w:type="dxa"/>
            <w:vAlign w:val="center"/>
          </w:tcPr>
          <w:p w:rsidR="00BE206D" w:rsidRPr="008C2441" w:rsidRDefault="00BE206D" w:rsidP="00BA4DAE">
            <w:pPr>
              <w:spacing w:before="100" w:beforeAutospacing="1" w:after="100" w:afterAutospacing="1" w:line="240" w:lineRule="auto"/>
              <w:jc w:val="both"/>
              <w:rPr>
                <w:rFonts w:ascii="Times New Roman" w:hAnsi="Times New Roman"/>
                <w:sz w:val="28"/>
                <w:szCs w:val="28"/>
                <w:lang w:eastAsia="ru-RU"/>
              </w:rPr>
            </w:pPr>
            <w:r w:rsidRPr="008C2441">
              <w:rPr>
                <w:rFonts w:ascii="Times New Roman" w:hAnsi="Times New Roman"/>
                <w:sz w:val="28"/>
                <w:szCs w:val="28"/>
              </w:rPr>
              <w:t>Ознакомление вновь принимаемых работников с законодательством о противодействии коррупции и локальными актами учреждения</w:t>
            </w:r>
          </w:p>
        </w:tc>
        <w:tc>
          <w:tcPr>
            <w:tcW w:w="2155" w:type="dxa"/>
            <w:vAlign w:val="center"/>
          </w:tcPr>
          <w:p w:rsidR="00BE206D" w:rsidRPr="008C2441" w:rsidRDefault="00BE206D" w:rsidP="00BA4DAE">
            <w:pPr>
              <w:spacing w:before="100" w:beforeAutospacing="1" w:after="100" w:afterAutospacing="1" w:line="240" w:lineRule="auto"/>
              <w:jc w:val="center"/>
              <w:rPr>
                <w:rFonts w:ascii="Times New Roman" w:hAnsi="Times New Roman"/>
                <w:sz w:val="28"/>
                <w:szCs w:val="28"/>
                <w:lang w:eastAsia="ru-RU"/>
              </w:rPr>
            </w:pPr>
            <w:r>
              <w:rPr>
                <w:rFonts w:ascii="Times New Roman" w:hAnsi="Times New Roman"/>
                <w:sz w:val="28"/>
                <w:szCs w:val="28"/>
                <w:lang w:eastAsia="ru-RU"/>
              </w:rPr>
              <w:t xml:space="preserve">По мере необходимости </w:t>
            </w:r>
          </w:p>
        </w:tc>
        <w:tc>
          <w:tcPr>
            <w:tcW w:w="1913" w:type="dxa"/>
            <w:vAlign w:val="center"/>
          </w:tcPr>
          <w:p w:rsidR="00BE206D" w:rsidRPr="008C2441" w:rsidRDefault="00BE206D" w:rsidP="00BA4DAE">
            <w:pPr>
              <w:spacing w:before="100" w:beforeAutospacing="1" w:after="100" w:afterAutospacing="1" w:line="240" w:lineRule="auto"/>
              <w:jc w:val="both"/>
              <w:rPr>
                <w:rFonts w:ascii="Times New Roman" w:hAnsi="Times New Roman"/>
                <w:sz w:val="28"/>
                <w:szCs w:val="28"/>
                <w:lang w:eastAsia="ru-RU"/>
              </w:rPr>
            </w:pPr>
            <w:proofErr w:type="spellStart"/>
            <w:r>
              <w:rPr>
                <w:rFonts w:ascii="Times New Roman" w:hAnsi="Times New Roman"/>
                <w:sz w:val="28"/>
                <w:szCs w:val="28"/>
                <w:lang w:eastAsia="ru-RU"/>
              </w:rPr>
              <w:t>Губаева</w:t>
            </w:r>
            <w:proofErr w:type="spellEnd"/>
            <w:r>
              <w:rPr>
                <w:rFonts w:ascii="Times New Roman" w:hAnsi="Times New Roman"/>
                <w:sz w:val="28"/>
                <w:szCs w:val="28"/>
                <w:lang w:eastAsia="ru-RU"/>
              </w:rPr>
              <w:t xml:space="preserve"> Э.К.</w:t>
            </w:r>
          </w:p>
        </w:tc>
        <w:tc>
          <w:tcPr>
            <w:tcW w:w="2530" w:type="dxa"/>
            <w:vAlign w:val="center"/>
          </w:tcPr>
          <w:p w:rsidR="00BE206D" w:rsidRPr="007B30C8" w:rsidRDefault="007B30C8" w:rsidP="00400FAA">
            <w:pPr>
              <w:spacing w:after="0" w:line="240" w:lineRule="auto"/>
              <w:rPr>
                <w:rFonts w:ascii="Times New Roman" w:hAnsi="Times New Roman"/>
                <w:sz w:val="28"/>
                <w:szCs w:val="28"/>
                <w:lang w:eastAsia="ru-RU"/>
              </w:rPr>
            </w:pPr>
            <w:r w:rsidRPr="007B30C8">
              <w:rPr>
                <w:rFonts w:ascii="Times New Roman" w:hAnsi="Times New Roman"/>
                <w:sz w:val="28"/>
                <w:szCs w:val="28"/>
                <w:lang w:eastAsia="ru-RU"/>
              </w:rPr>
              <w:t xml:space="preserve">В 2022 году вновь принятых на работу в МУК НКК  </w:t>
            </w:r>
            <w:proofErr w:type="spellStart"/>
            <w:r w:rsidRPr="007B30C8">
              <w:rPr>
                <w:rFonts w:ascii="Times New Roman" w:hAnsi="Times New Roman"/>
                <w:sz w:val="28"/>
                <w:szCs w:val="28"/>
                <w:lang w:eastAsia="ru-RU"/>
              </w:rPr>
              <w:t>с</w:t>
            </w:r>
            <w:proofErr w:type="gramStart"/>
            <w:r w:rsidRPr="007B30C8">
              <w:rPr>
                <w:rFonts w:ascii="Times New Roman" w:hAnsi="Times New Roman"/>
                <w:sz w:val="28"/>
                <w:szCs w:val="28"/>
                <w:lang w:eastAsia="ru-RU"/>
              </w:rPr>
              <w:t>.А</w:t>
            </w:r>
            <w:proofErr w:type="gramEnd"/>
            <w:r w:rsidRPr="007B30C8">
              <w:rPr>
                <w:rFonts w:ascii="Times New Roman" w:hAnsi="Times New Roman"/>
                <w:sz w:val="28"/>
                <w:szCs w:val="28"/>
                <w:lang w:eastAsia="ru-RU"/>
              </w:rPr>
              <w:t>ракаево</w:t>
            </w:r>
            <w:proofErr w:type="spellEnd"/>
            <w:r w:rsidRPr="007B30C8">
              <w:rPr>
                <w:rFonts w:ascii="Times New Roman" w:hAnsi="Times New Roman"/>
                <w:sz w:val="28"/>
                <w:szCs w:val="28"/>
                <w:lang w:eastAsia="ru-RU"/>
              </w:rPr>
              <w:t xml:space="preserve"> – не было </w:t>
            </w:r>
          </w:p>
        </w:tc>
      </w:tr>
      <w:tr w:rsidR="00BE206D" w:rsidRPr="003F442E" w:rsidTr="009B1013">
        <w:tc>
          <w:tcPr>
            <w:tcW w:w="617" w:type="dxa"/>
          </w:tcPr>
          <w:p w:rsidR="00BE206D" w:rsidRPr="008009D4" w:rsidRDefault="00BE206D" w:rsidP="00BE206D">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2.</w:t>
            </w:r>
            <w:r>
              <w:rPr>
                <w:rFonts w:ascii="Times New Roman" w:hAnsi="Times New Roman"/>
                <w:sz w:val="28"/>
                <w:szCs w:val="28"/>
                <w:lang w:eastAsia="ru-RU"/>
              </w:rPr>
              <w:t>4</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Организовать работу по приведению локальных нормативных актов МУК НКК </w:t>
            </w:r>
            <w:proofErr w:type="spellStart"/>
            <w:r w:rsidRPr="008009D4">
              <w:rPr>
                <w:rFonts w:ascii="Times New Roman" w:hAnsi="Times New Roman"/>
                <w:sz w:val="28"/>
                <w:szCs w:val="28"/>
                <w:lang w:eastAsia="ru-RU"/>
              </w:rPr>
              <w:t>с</w:t>
            </w:r>
            <w:proofErr w:type="gramStart"/>
            <w:r w:rsidRPr="008009D4">
              <w:rPr>
                <w:rFonts w:ascii="Times New Roman" w:hAnsi="Times New Roman"/>
                <w:sz w:val="28"/>
                <w:szCs w:val="28"/>
                <w:lang w:eastAsia="ru-RU"/>
              </w:rPr>
              <w:t>.А</w:t>
            </w:r>
            <w:proofErr w:type="gramEnd"/>
            <w:r w:rsidRPr="008009D4">
              <w:rPr>
                <w:rFonts w:ascii="Times New Roman" w:hAnsi="Times New Roman"/>
                <w:sz w:val="28"/>
                <w:szCs w:val="28"/>
                <w:lang w:eastAsia="ru-RU"/>
              </w:rPr>
              <w:t>ракаево</w:t>
            </w:r>
            <w:proofErr w:type="spellEnd"/>
            <w:r w:rsidRPr="008009D4">
              <w:rPr>
                <w:rFonts w:ascii="Times New Roman" w:hAnsi="Times New Roman"/>
                <w:sz w:val="28"/>
                <w:szCs w:val="28"/>
                <w:lang w:eastAsia="ru-RU"/>
              </w:rPr>
              <w:t xml:space="preserve"> в соответствии с </w:t>
            </w:r>
            <w:r w:rsidRPr="008009D4">
              <w:rPr>
                <w:rFonts w:ascii="Times New Roman" w:hAnsi="Times New Roman"/>
                <w:sz w:val="28"/>
                <w:szCs w:val="28"/>
                <w:lang w:eastAsia="ru-RU"/>
              </w:rPr>
              <w:lastRenderedPageBreak/>
              <w:t>требованиями законодательства о противодействии коррупции.</w:t>
            </w:r>
          </w:p>
        </w:tc>
        <w:tc>
          <w:tcPr>
            <w:tcW w:w="2155"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lastRenderedPageBreak/>
              <w:t xml:space="preserve">Ежеквартально </w:t>
            </w:r>
          </w:p>
        </w:tc>
        <w:tc>
          <w:tcPr>
            <w:tcW w:w="1913"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vAlign w:val="center"/>
          </w:tcPr>
          <w:p w:rsidR="00BE206D" w:rsidRPr="007232C7" w:rsidRDefault="007B30C8" w:rsidP="00400FAA">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BE206D" w:rsidRPr="003F442E" w:rsidTr="00DF2F3B">
        <w:tc>
          <w:tcPr>
            <w:tcW w:w="617" w:type="dxa"/>
            <w:vAlign w:val="center"/>
          </w:tcPr>
          <w:p w:rsidR="00BE206D" w:rsidRPr="008009D4" w:rsidRDefault="00BE206D" w:rsidP="00BE206D">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lastRenderedPageBreak/>
              <w:t>2.</w:t>
            </w:r>
            <w:r>
              <w:rPr>
                <w:rFonts w:ascii="Times New Roman" w:hAnsi="Times New Roman"/>
                <w:sz w:val="28"/>
                <w:szCs w:val="28"/>
                <w:lang w:eastAsia="ru-RU"/>
              </w:rPr>
              <w:t>5</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Обеспечение общедоступности административных регламентов на предоставление муниципальных услуг</w:t>
            </w:r>
          </w:p>
        </w:tc>
        <w:tc>
          <w:tcPr>
            <w:tcW w:w="2155"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Постоянно</w:t>
            </w:r>
          </w:p>
        </w:tc>
        <w:tc>
          <w:tcPr>
            <w:tcW w:w="1913"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vAlign w:val="center"/>
          </w:tcPr>
          <w:p w:rsidR="00BE206D" w:rsidRPr="007232C7" w:rsidRDefault="007B30C8" w:rsidP="00400FAA">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BE206D" w:rsidRPr="003F442E" w:rsidTr="008979EC">
        <w:tc>
          <w:tcPr>
            <w:tcW w:w="617" w:type="dxa"/>
          </w:tcPr>
          <w:p w:rsidR="00BE206D" w:rsidRPr="008009D4" w:rsidRDefault="00BE206D" w:rsidP="008979EC">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2.6</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Анализ и уточнение должностных обязанностей работников, исполнение которых в наибольшей мере подвержено риску коррупционных проявлений</w:t>
            </w:r>
          </w:p>
        </w:tc>
        <w:tc>
          <w:tcPr>
            <w:tcW w:w="2155"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 xml:space="preserve">Ежеквартально </w:t>
            </w:r>
          </w:p>
        </w:tc>
        <w:tc>
          <w:tcPr>
            <w:tcW w:w="1913"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vAlign w:val="center"/>
          </w:tcPr>
          <w:p w:rsidR="00BE206D" w:rsidRPr="007232C7" w:rsidRDefault="007B30C8" w:rsidP="00400FAA">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BE206D" w:rsidRPr="003F442E" w:rsidTr="00075C24">
        <w:tc>
          <w:tcPr>
            <w:tcW w:w="617" w:type="dxa"/>
          </w:tcPr>
          <w:p w:rsidR="00BE206D" w:rsidRPr="008009D4" w:rsidRDefault="00BE206D" w:rsidP="008979EC">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2.7</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3F442E">
              <w:rPr>
                <w:rFonts w:ascii="Times New Roman" w:hAnsi="Times New Roman"/>
                <w:sz w:val="28"/>
                <w:szCs w:val="28"/>
                <w:lang w:eastAsia="ru-RU"/>
              </w:rPr>
              <w:t xml:space="preserve">Организация работы по ознакомлению сотрудников </w:t>
            </w:r>
            <w:r w:rsidRPr="008009D4">
              <w:rPr>
                <w:rFonts w:ascii="Times New Roman" w:hAnsi="Times New Roman"/>
                <w:sz w:val="28"/>
                <w:szCs w:val="28"/>
                <w:lang w:eastAsia="ru-RU"/>
              </w:rPr>
              <w:t xml:space="preserve">МУК НКК </w:t>
            </w:r>
            <w:proofErr w:type="spellStart"/>
            <w:r w:rsidRPr="008009D4">
              <w:rPr>
                <w:rFonts w:ascii="Times New Roman" w:hAnsi="Times New Roman"/>
                <w:sz w:val="28"/>
                <w:szCs w:val="28"/>
                <w:lang w:eastAsia="ru-RU"/>
              </w:rPr>
              <w:t>с</w:t>
            </w:r>
            <w:proofErr w:type="gramStart"/>
            <w:r w:rsidRPr="008009D4">
              <w:rPr>
                <w:rFonts w:ascii="Times New Roman" w:hAnsi="Times New Roman"/>
                <w:sz w:val="28"/>
                <w:szCs w:val="28"/>
                <w:lang w:eastAsia="ru-RU"/>
              </w:rPr>
              <w:t>.А</w:t>
            </w:r>
            <w:proofErr w:type="gramEnd"/>
            <w:r w:rsidRPr="008009D4">
              <w:rPr>
                <w:rFonts w:ascii="Times New Roman" w:hAnsi="Times New Roman"/>
                <w:sz w:val="28"/>
                <w:szCs w:val="28"/>
                <w:lang w:eastAsia="ru-RU"/>
              </w:rPr>
              <w:t>ракаево</w:t>
            </w:r>
            <w:proofErr w:type="spellEnd"/>
            <w:r w:rsidRPr="003F442E">
              <w:rPr>
                <w:rFonts w:ascii="Times New Roman" w:hAnsi="Times New Roman"/>
                <w:sz w:val="28"/>
                <w:szCs w:val="28"/>
                <w:lang w:eastAsia="ru-RU"/>
              </w:rPr>
              <w:t xml:space="preserve"> с нормативными правовыми актами, программами, планами по вопросам противодействия коррупции</w:t>
            </w:r>
          </w:p>
        </w:tc>
        <w:tc>
          <w:tcPr>
            <w:tcW w:w="2155" w:type="dxa"/>
          </w:tcPr>
          <w:p w:rsidR="00BE206D" w:rsidRDefault="007B30C8" w:rsidP="00075C24">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03.02.2022</w:t>
            </w:r>
          </w:p>
          <w:p w:rsidR="007B30C8" w:rsidRDefault="007B30C8" w:rsidP="00075C24">
            <w:pPr>
              <w:spacing w:before="100" w:beforeAutospacing="1" w:after="100" w:afterAutospacing="1" w:line="240" w:lineRule="auto"/>
              <w:rPr>
                <w:rFonts w:ascii="Times New Roman" w:hAnsi="Times New Roman"/>
                <w:sz w:val="28"/>
                <w:szCs w:val="28"/>
                <w:lang w:eastAsia="ru-RU"/>
              </w:rPr>
            </w:pPr>
          </w:p>
          <w:p w:rsidR="00BE206D" w:rsidRPr="008009D4" w:rsidRDefault="007B30C8" w:rsidP="007B30C8">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02.09.2022</w:t>
            </w:r>
          </w:p>
        </w:tc>
        <w:tc>
          <w:tcPr>
            <w:tcW w:w="1913" w:type="dxa"/>
          </w:tcPr>
          <w:p w:rsidR="00BE206D" w:rsidRPr="008009D4" w:rsidRDefault="00BE206D" w:rsidP="00075C24">
            <w:pPr>
              <w:spacing w:before="100" w:beforeAutospacing="1" w:after="100" w:afterAutospacing="1" w:line="240" w:lineRule="auto"/>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7232C7" w:rsidRPr="007232C7" w:rsidRDefault="007232C7" w:rsidP="00001642">
            <w:pPr>
              <w:spacing w:after="0"/>
              <w:rPr>
                <w:rFonts w:ascii="Times New Roman" w:hAnsi="Times New Roman"/>
                <w:b/>
                <w:sz w:val="28"/>
                <w:szCs w:val="28"/>
                <w:lang w:eastAsia="ru-RU"/>
              </w:rPr>
            </w:pPr>
          </w:p>
        </w:tc>
      </w:tr>
      <w:tr w:rsidR="00BE206D" w:rsidRPr="003F442E" w:rsidTr="007D0D8B">
        <w:tc>
          <w:tcPr>
            <w:tcW w:w="617" w:type="dxa"/>
            <w:vAlign w:val="center"/>
          </w:tcPr>
          <w:p w:rsidR="00BE206D" w:rsidRPr="008009D4" w:rsidRDefault="00BE206D" w:rsidP="00400FAA">
            <w:pPr>
              <w:spacing w:after="0" w:line="240" w:lineRule="auto"/>
              <w:rPr>
                <w:rFonts w:ascii="Times New Roman" w:hAnsi="Times New Roman"/>
                <w:sz w:val="28"/>
                <w:szCs w:val="28"/>
                <w:lang w:eastAsia="ru-RU"/>
              </w:rPr>
            </w:pPr>
            <w:r>
              <w:rPr>
                <w:rFonts w:ascii="Times New Roman" w:hAnsi="Times New Roman"/>
                <w:sz w:val="28"/>
                <w:szCs w:val="28"/>
                <w:lang w:eastAsia="ru-RU"/>
              </w:rPr>
              <w:t>2.8</w:t>
            </w:r>
          </w:p>
        </w:tc>
        <w:tc>
          <w:tcPr>
            <w:tcW w:w="3211" w:type="dxa"/>
          </w:tcPr>
          <w:p w:rsidR="00BE206D" w:rsidRPr="008C2441" w:rsidRDefault="00BE206D" w:rsidP="00BA4DAE">
            <w:pPr>
              <w:spacing w:line="240" w:lineRule="auto"/>
              <w:rPr>
                <w:rFonts w:ascii="Times New Roman" w:hAnsi="Times New Roman"/>
                <w:sz w:val="28"/>
                <w:szCs w:val="28"/>
              </w:rPr>
            </w:pPr>
            <w:r w:rsidRPr="008C2441">
              <w:rPr>
                <w:rFonts w:ascii="Times New Roman" w:hAnsi="Times New Roman"/>
                <w:sz w:val="28"/>
                <w:szCs w:val="28"/>
              </w:rPr>
              <w:t xml:space="preserve">Аттестация работников МУК НКК </w:t>
            </w:r>
            <w:proofErr w:type="spellStart"/>
            <w:r w:rsidRPr="008C2441">
              <w:rPr>
                <w:rFonts w:ascii="Times New Roman" w:hAnsi="Times New Roman"/>
                <w:sz w:val="28"/>
                <w:szCs w:val="28"/>
              </w:rPr>
              <w:t>с</w:t>
            </w:r>
            <w:proofErr w:type="gramStart"/>
            <w:r w:rsidRPr="008C2441">
              <w:rPr>
                <w:rFonts w:ascii="Times New Roman" w:hAnsi="Times New Roman"/>
                <w:sz w:val="28"/>
                <w:szCs w:val="28"/>
              </w:rPr>
              <w:t>.А</w:t>
            </w:r>
            <w:proofErr w:type="gramEnd"/>
            <w:r w:rsidRPr="008C2441">
              <w:rPr>
                <w:rFonts w:ascii="Times New Roman" w:hAnsi="Times New Roman"/>
                <w:sz w:val="28"/>
                <w:szCs w:val="28"/>
              </w:rPr>
              <w:t>ракаево</w:t>
            </w:r>
            <w:proofErr w:type="spellEnd"/>
          </w:p>
        </w:tc>
        <w:tc>
          <w:tcPr>
            <w:tcW w:w="2155" w:type="dxa"/>
          </w:tcPr>
          <w:p w:rsidR="00BE206D" w:rsidRPr="008C2441" w:rsidRDefault="00BE206D" w:rsidP="00BA4DAE">
            <w:pPr>
              <w:jc w:val="both"/>
              <w:rPr>
                <w:rFonts w:ascii="Times New Roman" w:hAnsi="Times New Roman"/>
                <w:sz w:val="28"/>
                <w:szCs w:val="28"/>
              </w:rPr>
            </w:pPr>
            <w:r w:rsidRPr="008C2441">
              <w:rPr>
                <w:rFonts w:ascii="Times New Roman" w:hAnsi="Times New Roman"/>
                <w:sz w:val="28"/>
                <w:szCs w:val="28"/>
              </w:rPr>
              <w:t xml:space="preserve">По мере необходимости </w:t>
            </w:r>
          </w:p>
        </w:tc>
        <w:tc>
          <w:tcPr>
            <w:tcW w:w="1913" w:type="dxa"/>
          </w:tcPr>
          <w:p w:rsidR="00BE206D" w:rsidRPr="008C2441" w:rsidRDefault="00BE206D" w:rsidP="00BA4DAE">
            <w:pPr>
              <w:spacing w:after="0" w:line="240" w:lineRule="auto"/>
              <w:ind w:left="-177" w:right="-174"/>
              <w:jc w:val="center"/>
              <w:rPr>
                <w:rFonts w:ascii="Times New Roman" w:hAnsi="Times New Roman"/>
                <w:sz w:val="28"/>
                <w:szCs w:val="28"/>
                <w:lang w:eastAsia="ru-RU"/>
              </w:rPr>
            </w:pPr>
            <w:r w:rsidRPr="008C2441">
              <w:rPr>
                <w:rFonts w:ascii="Times New Roman" w:hAnsi="Times New Roman"/>
                <w:sz w:val="28"/>
                <w:szCs w:val="28"/>
                <w:lang w:eastAsia="ru-RU"/>
              </w:rPr>
              <w:t xml:space="preserve">Аттестационная комиссия </w:t>
            </w:r>
          </w:p>
        </w:tc>
        <w:tc>
          <w:tcPr>
            <w:tcW w:w="2530" w:type="dxa"/>
            <w:vAlign w:val="center"/>
          </w:tcPr>
          <w:p w:rsidR="00BE206D" w:rsidRPr="008009D4" w:rsidRDefault="007B30C8" w:rsidP="007B30C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 2022 году аттестация работников не проводилась </w:t>
            </w:r>
          </w:p>
        </w:tc>
      </w:tr>
      <w:tr w:rsidR="00BE206D" w:rsidRPr="003F442E" w:rsidTr="00DF2F3B">
        <w:tc>
          <w:tcPr>
            <w:tcW w:w="10426" w:type="dxa"/>
            <w:gridSpan w:val="5"/>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b/>
                <w:sz w:val="28"/>
                <w:szCs w:val="28"/>
                <w:lang w:eastAsia="ru-RU"/>
              </w:rPr>
              <w:t>3. Меры по противодействию коррупции в сфере финансового и материально-технического обеспечения:</w:t>
            </w:r>
          </w:p>
        </w:tc>
      </w:tr>
      <w:tr w:rsidR="00BE206D" w:rsidRPr="003F442E" w:rsidTr="009B1013">
        <w:tc>
          <w:tcPr>
            <w:tcW w:w="617"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3.1</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Обеспечить </w:t>
            </w:r>
            <w:proofErr w:type="gramStart"/>
            <w:r w:rsidRPr="008009D4">
              <w:rPr>
                <w:rFonts w:ascii="Times New Roman" w:hAnsi="Times New Roman"/>
                <w:sz w:val="28"/>
                <w:szCs w:val="28"/>
                <w:lang w:eastAsia="ru-RU"/>
              </w:rPr>
              <w:t>контроль за</w:t>
            </w:r>
            <w:proofErr w:type="gramEnd"/>
            <w:r w:rsidRPr="008009D4">
              <w:rPr>
                <w:rFonts w:ascii="Times New Roman" w:hAnsi="Times New Roman"/>
                <w:sz w:val="28"/>
                <w:szCs w:val="28"/>
                <w:lang w:eastAsia="ru-RU"/>
              </w:rPr>
              <w:t xml:space="preserve"> целевым использованием бюджетных средств.</w:t>
            </w:r>
          </w:p>
        </w:tc>
        <w:tc>
          <w:tcPr>
            <w:tcW w:w="2155"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Постоянно </w:t>
            </w:r>
          </w:p>
        </w:tc>
        <w:tc>
          <w:tcPr>
            <w:tcW w:w="1913"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vAlign w:val="center"/>
          </w:tcPr>
          <w:p w:rsidR="00BE206D" w:rsidRPr="007232C7" w:rsidRDefault="007B30C8" w:rsidP="007B30C8">
            <w:pPr>
              <w:spacing w:after="0" w:line="240" w:lineRule="auto"/>
              <w:rPr>
                <w:rFonts w:ascii="Times New Roman" w:hAnsi="Times New Roman"/>
                <w:b/>
                <w:sz w:val="28"/>
                <w:szCs w:val="28"/>
                <w:lang w:eastAsia="ru-RU"/>
              </w:rPr>
            </w:pPr>
            <w:r>
              <w:rPr>
                <w:rFonts w:ascii="Times New Roman" w:hAnsi="Times New Roman"/>
                <w:sz w:val="28"/>
                <w:szCs w:val="28"/>
                <w:lang w:eastAsia="ru-RU"/>
              </w:rPr>
              <w:t xml:space="preserve">Выполняется </w:t>
            </w:r>
          </w:p>
        </w:tc>
      </w:tr>
      <w:tr w:rsidR="00BE206D" w:rsidRPr="003F442E" w:rsidTr="009B1013">
        <w:tc>
          <w:tcPr>
            <w:tcW w:w="617"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3.2</w:t>
            </w:r>
          </w:p>
        </w:tc>
        <w:tc>
          <w:tcPr>
            <w:tcW w:w="3211" w:type="dxa"/>
            <w:vAlign w:val="center"/>
          </w:tcPr>
          <w:p w:rsidR="00BE206D" w:rsidRPr="008009D4" w:rsidRDefault="00BE206D" w:rsidP="007802FF">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Разработать (составить) обоснованный план финансово-хозяйственной </w:t>
            </w:r>
            <w:r>
              <w:rPr>
                <w:rFonts w:ascii="Times New Roman" w:hAnsi="Times New Roman"/>
                <w:sz w:val="28"/>
                <w:szCs w:val="28"/>
                <w:lang w:eastAsia="ru-RU"/>
              </w:rPr>
              <w:t>деятельности учреждения на 202</w:t>
            </w:r>
            <w:r w:rsidR="007802FF">
              <w:rPr>
                <w:rFonts w:ascii="Times New Roman" w:hAnsi="Times New Roman"/>
                <w:sz w:val="28"/>
                <w:szCs w:val="28"/>
                <w:lang w:eastAsia="ru-RU"/>
              </w:rPr>
              <w:t>2</w:t>
            </w:r>
            <w:r w:rsidRPr="008009D4">
              <w:rPr>
                <w:rFonts w:ascii="Times New Roman" w:hAnsi="Times New Roman"/>
                <w:sz w:val="28"/>
                <w:szCs w:val="28"/>
                <w:lang w:eastAsia="ru-RU"/>
              </w:rPr>
              <w:t xml:space="preserve"> год.</w:t>
            </w:r>
          </w:p>
        </w:tc>
        <w:tc>
          <w:tcPr>
            <w:tcW w:w="2155" w:type="dxa"/>
            <w:vAlign w:val="center"/>
          </w:tcPr>
          <w:p w:rsidR="00BE206D" w:rsidRPr="008009D4" w:rsidRDefault="00BE206D" w:rsidP="009B34D5">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 xml:space="preserve">Январь </w:t>
            </w:r>
          </w:p>
        </w:tc>
        <w:tc>
          <w:tcPr>
            <w:tcW w:w="1913"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vAlign w:val="center"/>
          </w:tcPr>
          <w:p w:rsidR="00BE206D" w:rsidRPr="00A15339" w:rsidRDefault="007B30C8"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BE206D" w:rsidRPr="003F442E" w:rsidTr="009B1013">
        <w:tc>
          <w:tcPr>
            <w:tcW w:w="617"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3.3</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Использовать имущество МУК НКК  </w:t>
            </w:r>
            <w:proofErr w:type="spellStart"/>
            <w:r w:rsidRPr="008009D4">
              <w:rPr>
                <w:rFonts w:ascii="Times New Roman" w:hAnsi="Times New Roman"/>
                <w:sz w:val="28"/>
                <w:szCs w:val="28"/>
                <w:lang w:eastAsia="ru-RU"/>
              </w:rPr>
              <w:lastRenderedPageBreak/>
              <w:t>с</w:t>
            </w:r>
            <w:proofErr w:type="gramStart"/>
            <w:r w:rsidRPr="008009D4">
              <w:rPr>
                <w:rFonts w:ascii="Times New Roman" w:hAnsi="Times New Roman"/>
                <w:sz w:val="28"/>
                <w:szCs w:val="28"/>
                <w:lang w:eastAsia="ru-RU"/>
              </w:rPr>
              <w:t>.А</w:t>
            </w:r>
            <w:proofErr w:type="gramEnd"/>
            <w:r w:rsidRPr="008009D4">
              <w:rPr>
                <w:rFonts w:ascii="Times New Roman" w:hAnsi="Times New Roman"/>
                <w:sz w:val="28"/>
                <w:szCs w:val="28"/>
                <w:lang w:eastAsia="ru-RU"/>
              </w:rPr>
              <w:t>ракаево</w:t>
            </w:r>
            <w:proofErr w:type="spellEnd"/>
            <w:r w:rsidRPr="008009D4">
              <w:rPr>
                <w:rFonts w:ascii="Times New Roman" w:hAnsi="Times New Roman"/>
                <w:sz w:val="28"/>
                <w:szCs w:val="28"/>
                <w:lang w:eastAsia="ru-RU"/>
              </w:rPr>
              <w:t>, находящееся в оперативном управлении, в соответствии с его целевым назначением.</w:t>
            </w:r>
          </w:p>
        </w:tc>
        <w:tc>
          <w:tcPr>
            <w:tcW w:w="2155"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lastRenderedPageBreak/>
              <w:t>Постоянно</w:t>
            </w:r>
          </w:p>
        </w:tc>
        <w:tc>
          <w:tcPr>
            <w:tcW w:w="1913"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 руководители </w:t>
            </w:r>
          </w:p>
        </w:tc>
        <w:tc>
          <w:tcPr>
            <w:tcW w:w="2530" w:type="dxa"/>
            <w:vAlign w:val="center"/>
          </w:tcPr>
          <w:p w:rsidR="00BE206D" w:rsidRPr="007232C7" w:rsidRDefault="007B30C8" w:rsidP="00A15339">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BE206D" w:rsidRPr="003F442E" w:rsidTr="009B1013">
        <w:tc>
          <w:tcPr>
            <w:tcW w:w="617" w:type="dxa"/>
            <w:vAlign w:val="center"/>
          </w:tcPr>
          <w:p w:rsidR="00BE206D" w:rsidRPr="008009D4" w:rsidRDefault="00BE206D"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lastRenderedPageBreak/>
              <w:t>3.4</w:t>
            </w:r>
          </w:p>
        </w:tc>
        <w:tc>
          <w:tcPr>
            <w:tcW w:w="3211"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Реализовать комплекс мер по стимулированию исполнения обязанностей работниками </w:t>
            </w:r>
            <w:r>
              <w:rPr>
                <w:rFonts w:ascii="Times New Roman" w:hAnsi="Times New Roman"/>
                <w:sz w:val="28"/>
                <w:szCs w:val="28"/>
                <w:lang w:eastAsia="ru-RU"/>
              </w:rPr>
              <w:t>у</w:t>
            </w:r>
            <w:r w:rsidRPr="008009D4">
              <w:rPr>
                <w:rFonts w:ascii="Times New Roman" w:hAnsi="Times New Roman"/>
                <w:sz w:val="28"/>
                <w:szCs w:val="28"/>
                <w:lang w:eastAsia="ru-RU"/>
              </w:rPr>
              <w:t>чреждения на высоком профессиональном уровне.</w:t>
            </w:r>
          </w:p>
        </w:tc>
        <w:tc>
          <w:tcPr>
            <w:tcW w:w="2155" w:type="dxa"/>
            <w:vAlign w:val="center"/>
          </w:tcPr>
          <w:p w:rsidR="00BE206D" w:rsidRPr="008009D4" w:rsidRDefault="00BE206D"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Постоянно</w:t>
            </w:r>
          </w:p>
        </w:tc>
        <w:tc>
          <w:tcPr>
            <w:tcW w:w="1913" w:type="dxa"/>
            <w:vAlign w:val="center"/>
          </w:tcPr>
          <w:p w:rsidR="00BE206D" w:rsidRPr="008009D4" w:rsidRDefault="00BE206D" w:rsidP="001D7C65">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vAlign w:val="center"/>
          </w:tcPr>
          <w:p w:rsidR="00BE206D" w:rsidRPr="007232C7" w:rsidRDefault="007B30C8" w:rsidP="00A15339">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BE206D" w:rsidRPr="003F442E" w:rsidTr="00DF2F3B">
        <w:trPr>
          <w:trHeight w:val="814"/>
        </w:trPr>
        <w:tc>
          <w:tcPr>
            <w:tcW w:w="10426" w:type="dxa"/>
            <w:gridSpan w:val="5"/>
            <w:vAlign w:val="center"/>
          </w:tcPr>
          <w:p w:rsidR="00BE206D" w:rsidRPr="008009D4" w:rsidRDefault="00BE206D" w:rsidP="00400FAA">
            <w:pPr>
              <w:spacing w:before="100" w:beforeAutospacing="1" w:after="100" w:afterAutospacing="1" w:line="240" w:lineRule="auto"/>
              <w:ind w:left="360"/>
              <w:jc w:val="center"/>
              <w:rPr>
                <w:rFonts w:ascii="Times New Roman" w:hAnsi="Times New Roman"/>
                <w:sz w:val="28"/>
                <w:szCs w:val="28"/>
                <w:lang w:eastAsia="ru-RU"/>
              </w:rPr>
            </w:pPr>
            <w:r w:rsidRPr="008009D4">
              <w:rPr>
                <w:rFonts w:ascii="Times New Roman" w:hAnsi="Times New Roman"/>
                <w:b/>
                <w:bCs/>
                <w:sz w:val="28"/>
                <w:szCs w:val="28"/>
                <w:lang w:eastAsia="ru-RU"/>
              </w:rPr>
              <w:t xml:space="preserve">4.Реализация мер по противодействию коррупции в сфере закупок </w:t>
            </w:r>
          </w:p>
        </w:tc>
      </w:tr>
      <w:tr w:rsidR="007B30C8" w:rsidRPr="003F442E" w:rsidTr="007E7B43">
        <w:tc>
          <w:tcPr>
            <w:tcW w:w="617" w:type="dxa"/>
          </w:tcPr>
          <w:p w:rsidR="007B30C8" w:rsidRPr="008009D4" w:rsidRDefault="007B30C8" w:rsidP="00400FAA">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4.1</w:t>
            </w:r>
          </w:p>
        </w:tc>
        <w:tc>
          <w:tcPr>
            <w:tcW w:w="3211" w:type="dxa"/>
          </w:tcPr>
          <w:p w:rsidR="007B30C8" w:rsidRPr="008009D4" w:rsidRDefault="007B30C8" w:rsidP="00400FAA">
            <w:pPr>
              <w:spacing w:before="100" w:beforeAutospacing="1" w:after="75" w:line="306" w:lineRule="atLeast"/>
              <w:rPr>
                <w:rFonts w:ascii="Times New Roman" w:hAnsi="Times New Roman"/>
                <w:sz w:val="28"/>
                <w:szCs w:val="28"/>
                <w:lang w:eastAsia="ru-RU"/>
              </w:rPr>
            </w:pPr>
            <w:r w:rsidRPr="008009D4">
              <w:rPr>
                <w:rFonts w:ascii="Times New Roman" w:hAnsi="Times New Roman"/>
                <w:sz w:val="28"/>
                <w:szCs w:val="28"/>
                <w:lang w:eastAsia="ru-RU"/>
              </w:rPr>
              <w:t>Обеспечить размещение в единой информационной системе информации о закупках для государственных нужд.</w:t>
            </w:r>
          </w:p>
        </w:tc>
        <w:tc>
          <w:tcPr>
            <w:tcW w:w="2155" w:type="dxa"/>
          </w:tcPr>
          <w:p w:rsidR="007B30C8" w:rsidRPr="007B30C8" w:rsidRDefault="007B30C8" w:rsidP="006B3516">
            <w:pPr>
              <w:spacing w:after="0" w:line="240" w:lineRule="auto"/>
              <w:rPr>
                <w:rFonts w:ascii="Times New Roman" w:hAnsi="Times New Roman"/>
                <w:sz w:val="28"/>
                <w:szCs w:val="28"/>
                <w:lang w:eastAsia="ru-RU"/>
              </w:rPr>
            </w:pPr>
            <w:r w:rsidRPr="007B30C8">
              <w:rPr>
                <w:rFonts w:ascii="Times New Roman" w:hAnsi="Times New Roman"/>
                <w:sz w:val="28"/>
                <w:szCs w:val="28"/>
                <w:lang w:eastAsia="ru-RU"/>
              </w:rPr>
              <w:t xml:space="preserve">По мере необходимости </w:t>
            </w:r>
          </w:p>
        </w:tc>
        <w:tc>
          <w:tcPr>
            <w:tcW w:w="1913" w:type="dxa"/>
            <w:vAlign w:val="center"/>
          </w:tcPr>
          <w:p w:rsidR="007B30C8" w:rsidRPr="007B30C8" w:rsidRDefault="007B30C8" w:rsidP="00400FAA">
            <w:pPr>
              <w:spacing w:before="100" w:beforeAutospacing="1" w:after="100" w:afterAutospacing="1" w:line="240" w:lineRule="auto"/>
              <w:jc w:val="both"/>
              <w:rPr>
                <w:rFonts w:ascii="Times New Roman" w:hAnsi="Times New Roman"/>
                <w:sz w:val="28"/>
                <w:szCs w:val="28"/>
                <w:lang w:eastAsia="ru-RU"/>
              </w:rPr>
            </w:pPr>
            <w:proofErr w:type="spellStart"/>
            <w:r w:rsidRPr="007B30C8">
              <w:rPr>
                <w:rFonts w:ascii="Times New Roman" w:hAnsi="Times New Roman"/>
                <w:sz w:val="28"/>
                <w:szCs w:val="28"/>
                <w:lang w:eastAsia="ru-RU"/>
              </w:rPr>
              <w:t>Губаев</w:t>
            </w:r>
            <w:proofErr w:type="spellEnd"/>
            <w:r w:rsidRPr="007B30C8">
              <w:rPr>
                <w:rFonts w:ascii="Times New Roman" w:hAnsi="Times New Roman"/>
                <w:sz w:val="28"/>
                <w:szCs w:val="28"/>
                <w:lang w:eastAsia="ru-RU"/>
              </w:rPr>
              <w:t xml:space="preserve"> С.С.</w:t>
            </w:r>
          </w:p>
        </w:tc>
        <w:tc>
          <w:tcPr>
            <w:tcW w:w="2530" w:type="dxa"/>
          </w:tcPr>
          <w:p w:rsidR="007B30C8" w:rsidRPr="007B30C8" w:rsidRDefault="007B30C8" w:rsidP="00400FAA">
            <w:pPr>
              <w:spacing w:after="0" w:line="240" w:lineRule="auto"/>
              <w:rPr>
                <w:rFonts w:ascii="Times New Roman" w:hAnsi="Times New Roman"/>
                <w:sz w:val="28"/>
                <w:szCs w:val="28"/>
                <w:lang w:eastAsia="ru-RU"/>
              </w:rPr>
            </w:pPr>
            <w:r w:rsidRPr="007B30C8">
              <w:rPr>
                <w:rFonts w:ascii="Times New Roman" w:hAnsi="Times New Roman"/>
                <w:sz w:val="28"/>
                <w:szCs w:val="28"/>
                <w:lang w:eastAsia="ru-RU"/>
              </w:rPr>
              <w:t xml:space="preserve">Выполняется </w:t>
            </w:r>
          </w:p>
        </w:tc>
      </w:tr>
      <w:tr w:rsidR="007B30C8" w:rsidRPr="003F442E" w:rsidTr="009B1013">
        <w:tc>
          <w:tcPr>
            <w:tcW w:w="617" w:type="dxa"/>
          </w:tcPr>
          <w:p w:rsidR="007B30C8" w:rsidRPr="008009D4" w:rsidRDefault="007B30C8"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4.2</w:t>
            </w:r>
          </w:p>
        </w:tc>
        <w:tc>
          <w:tcPr>
            <w:tcW w:w="3211" w:type="dxa"/>
          </w:tcPr>
          <w:p w:rsidR="007B30C8" w:rsidRPr="008009D4" w:rsidRDefault="007B30C8" w:rsidP="007B30C8">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Подготовить план-график закупок товаров, работ, услуг на 20</w:t>
            </w:r>
            <w:r>
              <w:rPr>
                <w:rFonts w:ascii="Times New Roman" w:hAnsi="Times New Roman"/>
                <w:sz w:val="28"/>
                <w:szCs w:val="28"/>
                <w:lang w:eastAsia="ru-RU"/>
              </w:rPr>
              <w:t>23</w:t>
            </w:r>
            <w:r w:rsidRPr="008009D4">
              <w:rPr>
                <w:rFonts w:ascii="Times New Roman" w:hAnsi="Times New Roman"/>
                <w:sz w:val="28"/>
                <w:szCs w:val="28"/>
                <w:lang w:eastAsia="ru-RU"/>
              </w:rPr>
              <w:t xml:space="preserve"> год.</w:t>
            </w:r>
          </w:p>
        </w:tc>
        <w:tc>
          <w:tcPr>
            <w:tcW w:w="2155" w:type="dxa"/>
            <w:vAlign w:val="center"/>
          </w:tcPr>
          <w:p w:rsidR="007B30C8" w:rsidRPr="007B30C8" w:rsidRDefault="007B30C8" w:rsidP="00400FAA">
            <w:pPr>
              <w:spacing w:before="100" w:beforeAutospacing="1" w:after="100" w:afterAutospacing="1" w:line="240" w:lineRule="auto"/>
              <w:jc w:val="both"/>
              <w:rPr>
                <w:rFonts w:ascii="Times New Roman" w:hAnsi="Times New Roman"/>
                <w:sz w:val="28"/>
                <w:szCs w:val="28"/>
                <w:lang w:eastAsia="ru-RU"/>
              </w:rPr>
            </w:pPr>
            <w:r w:rsidRPr="007B30C8">
              <w:rPr>
                <w:rFonts w:ascii="Times New Roman" w:hAnsi="Times New Roman"/>
                <w:sz w:val="28"/>
                <w:szCs w:val="28"/>
                <w:lang w:eastAsia="ru-RU"/>
              </w:rPr>
              <w:t xml:space="preserve">Декабрь </w:t>
            </w:r>
          </w:p>
        </w:tc>
        <w:tc>
          <w:tcPr>
            <w:tcW w:w="1913" w:type="dxa"/>
            <w:vAlign w:val="center"/>
          </w:tcPr>
          <w:p w:rsidR="007B30C8" w:rsidRPr="007B30C8" w:rsidRDefault="007B30C8" w:rsidP="00400FAA">
            <w:pPr>
              <w:spacing w:before="100" w:beforeAutospacing="1" w:after="100" w:afterAutospacing="1" w:line="240" w:lineRule="auto"/>
              <w:jc w:val="both"/>
              <w:rPr>
                <w:rFonts w:ascii="Times New Roman" w:hAnsi="Times New Roman"/>
                <w:sz w:val="28"/>
                <w:szCs w:val="28"/>
                <w:lang w:eastAsia="ru-RU"/>
              </w:rPr>
            </w:pPr>
            <w:proofErr w:type="spellStart"/>
            <w:r w:rsidRPr="007B30C8">
              <w:rPr>
                <w:rFonts w:ascii="Times New Roman" w:hAnsi="Times New Roman"/>
                <w:sz w:val="28"/>
                <w:szCs w:val="28"/>
                <w:lang w:eastAsia="ru-RU"/>
              </w:rPr>
              <w:t>Губаев</w:t>
            </w:r>
            <w:proofErr w:type="spellEnd"/>
            <w:r w:rsidRPr="007B30C8">
              <w:rPr>
                <w:rFonts w:ascii="Times New Roman" w:hAnsi="Times New Roman"/>
                <w:sz w:val="28"/>
                <w:szCs w:val="28"/>
                <w:lang w:eastAsia="ru-RU"/>
              </w:rPr>
              <w:t xml:space="preserve"> С.С.</w:t>
            </w:r>
          </w:p>
        </w:tc>
        <w:tc>
          <w:tcPr>
            <w:tcW w:w="2530" w:type="dxa"/>
          </w:tcPr>
          <w:p w:rsidR="007B30C8" w:rsidRDefault="007B30C8" w:rsidP="000557C1">
            <w:pPr>
              <w:spacing w:after="0"/>
              <w:rPr>
                <w:rFonts w:ascii="Times New Roman" w:hAnsi="Times New Roman"/>
                <w:sz w:val="28"/>
                <w:szCs w:val="28"/>
                <w:lang w:eastAsia="ru-RU"/>
              </w:rPr>
            </w:pPr>
          </w:p>
          <w:p w:rsidR="007B30C8" w:rsidRPr="007B30C8" w:rsidRDefault="007B30C8" w:rsidP="000557C1">
            <w:pPr>
              <w:spacing w:after="0"/>
              <w:rPr>
                <w:rFonts w:ascii="Times New Roman" w:hAnsi="Times New Roman"/>
                <w:sz w:val="28"/>
                <w:szCs w:val="28"/>
                <w:lang w:eastAsia="ru-RU"/>
              </w:rPr>
            </w:pPr>
            <w:r w:rsidRPr="007B30C8">
              <w:rPr>
                <w:rFonts w:ascii="Times New Roman" w:hAnsi="Times New Roman"/>
                <w:sz w:val="28"/>
                <w:szCs w:val="28"/>
                <w:lang w:eastAsia="ru-RU"/>
              </w:rPr>
              <w:t xml:space="preserve">Выполняется </w:t>
            </w:r>
          </w:p>
        </w:tc>
      </w:tr>
      <w:tr w:rsidR="007B30C8" w:rsidRPr="003F442E" w:rsidTr="009B1013">
        <w:tc>
          <w:tcPr>
            <w:tcW w:w="617" w:type="dxa"/>
          </w:tcPr>
          <w:p w:rsidR="007B30C8" w:rsidRPr="008009D4" w:rsidRDefault="007B30C8"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4.3</w:t>
            </w:r>
          </w:p>
        </w:tc>
        <w:tc>
          <w:tcPr>
            <w:tcW w:w="3211" w:type="dxa"/>
          </w:tcPr>
          <w:p w:rsidR="007B30C8" w:rsidRPr="008009D4" w:rsidRDefault="007B30C8" w:rsidP="007B30C8">
            <w:pPr>
              <w:spacing w:before="100" w:beforeAutospacing="1" w:after="75" w:line="306" w:lineRule="atLeast"/>
              <w:rPr>
                <w:rFonts w:ascii="Times New Roman" w:hAnsi="Times New Roman"/>
                <w:sz w:val="28"/>
                <w:szCs w:val="28"/>
                <w:lang w:eastAsia="ru-RU"/>
              </w:rPr>
            </w:pPr>
            <w:r w:rsidRPr="008009D4">
              <w:rPr>
                <w:rFonts w:ascii="Times New Roman" w:hAnsi="Times New Roman"/>
                <w:sz w:val="28"/>
                <w:szCs w:val="28"/>
                <w:lang w:eastAsia="ru-RU"/>
              </w:rPr>
              <w:t>Обеспечить своевременную корректиро</w:t>
            </w:r>
            <w:r>
              <w:rPr>
                <w:rFonts w:ascii="Times New Roman" w:hAnsi="Times New Roman"/>
                <w:sz w:val="28"/>
                <w:szCs w:val="28"/>
                <w:lang w:eastAsia="ru-RU"/>
              </w:rPr>
              <w:t>вку плана-графика закупок на 2023</w:t>
            </w:r>
            <w:r w:rsidRPr="008009D4">
              <w:rPr>
                <w:rFonts w:ascii="Times New Roman" w:hAnsi="Times New Roman"/>
                <w:sz w:val="28"/>
                <w:szCs w:val="28"/>
                <w:lang w:eastAsia="ru-RU"/>
              </w:rPr>
              <w:t xml:space="preserve"> год в соответствии с потребностями Учреждения.</w:t>
            </w:r>
          </w:p>
        </w:tc>
        <w:tc>
          <w:tcPr>
            <w:tcW w:w="2155" w:type="dxa"/>
            <w:vAlign w:val="center"/>
          </w:tcPr>
          <w:p w:rsidR="007B30C8" w:rsidRPr="008009D4" w:rsidRDefault="007B30C8"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Постоянно </w:t>
            </w:r>
          </w:p>
        </w:tc>
        <w:tc>
          <w:tcPr>
            <w:tcW w:w="1913" w:type="dxa"/>
            <w:vAlign w:val="center"/>
          </w:tcPr>
          <w:p w:rsidR="007B30C8" w:rsidRPr="008009D4" w:rsidRDefault="007B30C8"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w:t>
            </w:r>
          </w:p>
        </w:tc>
        <w:tc>
          <w:tcPr>
            <w:tcW w:w="2530" w:type="dxa"/>
          </w:tcPr>
          <w:p w:rsidR="007B30C8" w:rsidRDefault="007B30C8" w:rsidP="00244D16">
            <w:pPr>
              <w:spacing w:after="0" w:line="240" w:lineRule="auto"/>
              <w:rPr>
                <w:rFonts w:ascii="Times New Roman" w:hAnsi="Times New Roman"/>
                <w:sz w:val="28"/>
                <w:szCs w:val="28"/>
                <w:lang w:eastAsia="ru-RU"/>
              </w:rPr>
            </w:pPr>
          </w:p>
          <w:p w:rsidR="007B30C8" w:rsidRDefault="007B30C8" w:rsidP="00244D16">
            <w:pPr>
              <w:spacing w:after="0" w:line="240" w:lineRule="auto"/>
              <w:rPr>
                <w:rFonts w:ascii="Times New Roman" w:hAnsi="Times New Roman"/>
                <w:sz w:val="28"/>
                <w:szCs w:val="28"/>
                <w:lang w:eastAsia="ru-RU"/>
              </w:rPr>
            </w:pPr>
          </w:p>
          <w:p w:rsidR="007B30C8" w:rsidRDefault="007B30C8" w:rsidP="00244D16">
            <w:pPr>
              <w:spacing w:after="0" w:line="240" w:lineRule="auto"/>
              <w:rPr>
                <w:rFonts w:ascii="Times New Roman" w:hAnsi="Times New Roman"/>
                <w:sz w:val="28"/>
                <w:szCs w:val="28"/>
                <w:lang w:eastAsia="ru-RU"/>
              </w:rPr>
            </w:pPr>
          </w:p>
          <w:p w:rsidR="007B30C8" w:rsidRPr="00A15339" w:rsidRDefault="007B30C8"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Выполняется </w:t>
            </w:r>
          </w:p>
        </w:tc>
      </w:tr>
      <w:tr w:rsidR="007B30C8" w:rsidRPr="003F442E" w:rsidTr="00DF2F3B">
        <w:tc>
          <w:tcPr>
            <w:tcW w:w="617" w:type="dxa"/>
          </w:tcPr>
          <w:p w:rsidR="007B30C8" w:rsidRPr="008009D4" w:rsidRDefault="007B30C8" w:rsidP="00400FAA">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4.4</w:t>
            </w:r>
          </w:p>
        </w:tc>
        <w:tc>
          <w:tcPr>
            <w:tcW w:w="3211" w:type="dxa"/>
          </w:tcPr>
          <w:p w:rsidR="007B30C8" w:rsidRPr="008009D4" w:rsidRDefault="007B30C8"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Организовать работу по повышению квалификации, текущему контролю уровня профессиональной подготовки сотрудников, занятых в сфере закупок. </w:t>
            </w:r>
          </w:p>
        </w:tc>
        <w:tc>
          <w:tcPr>
            <w:tcW w:w="2155" w:type="dxa"/>
            <w:vAlign w:val="center"/>
          </w:tcPr>
          <w:p w:rsidR="007B30C8" w:rsidRPr="008009D4" w:rsidRDefault="007B30C8" w:rsidP="00400FAA">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Постоянно </w:t>
            </w:r>
          </w:p>
        </w:tc>
        <w:tc>
          <w:tcPr>
            <w:tcW w:w="1913" w:type="dxa"/>
            <w:vAlign w:val="center"/>
          </w:tcPr>
          <w:p w:rsidR="007B30C8" w:rsidRPr="008009D4" w:rsidRDefault="007B30C8" w:rsidP="00400FAA">
            <w:pPr>
              <w:spacing w:before="100" w:beforeAutospacing="1" w:after="100" w:afterAutospacing="1" w:line="240" w:lineRule="auto"/>
              <w:jc w:val="both"/>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sidRPr="008009D4">
              <w:rPr>
                <w:rFonts w:ascii="Times New Roman" w:hAnsi="Times New Roman"/>
                <w:sz w:val="28"/>
                <w:szCs w:val="28"/>
                <w:lang w:eastAsia="ru-RU"/>
              </w:rPr>
              <w:t xml:space="preserve"> С.С., </w:t>
            </w:r>
            <w:proofErr w:type="spellStart"/>
            <w:r w:rsidRPr="008009D4">
              <w:rPr>
                <w:rFonts w:ascii="Times New Roman" w:hAnsi="Times New Roman"/>
                <w:sz w:val="28"/>
                <w:szCs w:val="28"/>
                <w:lang w:eastAsia="ru-RU"/>
              </w:rPr>
              <w:t>Акжичетова</w:t>
            </w:r>
            <w:proofErr w:type="spellEnd"/>
            <w:r w:rsidRPr="008009D4">
              <w:rPr>
                <w:rFonts w:ascii="Times New Roman" w:hAnsi="Times New Roman"/>
                <w:sz w:val="28"/>
                <w:szCs w:val="28"/>
                <w:lang w:eastAsia="ru-RU"/>
              </w:rPr>
              <w:t xml:space="preserve"> Ф.К.</w:t>
            </w:r>
          </w:p>
        </w:tc>
        <w:tc>
          <w:tcPr>
            <w:tcW w:w="2530" w:type="dxa"/>
          </w:tcPr>
          <w:p w:rsidR="007B30C8" w:rsidRDefault="007B30C8" w:rsidP="00244D16">
            <w:pPr>
              <w:spacing w:after="0" w:line="240" w:lineRule="auto"/>
              <w:rPr>
                <w:rFonts w:ascii="Times New Roman" w:hAnsi="Times New Roman"/>
                <w:sz w:val="28"/>
                <w:szCs w:val="28"/>
                <w:lang w:eastAsia="ru-RU"/>
              </w:rPr>
            </w:pPr>
          </w:p>
          <w:p w:rsidR="007B30C8" w:rsidRDefault="007B30C8" w:rsidP="00244D16">
            <w:pPr>
              <w:spacing w:after="0" w:line="240" w:lineRule="auto"/>
              <w:rPr>
                <w:rFonts w:ascii="Times New Roman" w:hAnsi="Times New Roman"/>
                <w:sz w:val="28"/>
                <w:szCs w:val="28"/>
                <w:lang w:eastAsia="ru-RU"/>
              </w:rPr>
            </w:pPr>
          </w:p>
          <w:p w:rsidR="007B30C8" w:rsidRDefault="007B30C8" w:rsidP="00244D16">
            <w:pPr>
              <w:spacing w:after="0" w:line="240" w:lineRule="auto"/>
              <w:rPr>
                <w:rFonts w:ascii="Times New Roman" w:hAnsi="Times New Roman"/>
                <w:sz w:val="28"/>
                <w:szCs w:val="28"/>
                <w:lang w:eastAsia="ru-RU"/>
              </w:rPr>
            </w:pPr>
          </w:p>
          <w:p w:rsidR="007B30C8" w:rsidRPr="00A15339" w:rsidRDefault="007B30C8"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Выполняется</w:t>
            </w:r>
          </w:p>
        </w:tc>
      </w:tr>
      <w:tr w:rsidR="007B30C8" w:rsidRPr="003F442E" w:rsidTr="00DF2F3B">
        <w:tc>
          <w:tcPr>
            <w:tcW w:w="10426" w:type="dxa"/>
            <w:gridSpan w:val="5"/>
          </w:tcPr>
          <w:p w:rsidR="007B30C8" w:rsidRPr="008009D4" w:rsidRDefault="007B30C8" w:rsidP="00400FAA">
            <w:pPr>
              <w:spacing w:after="0" w:line="240" w:lineRule="auto"/>
              <w:jc w:val="center"/>
              <w:rPr>
                <w:rFonts w:ascii="Times New Roman" w:hAnsi="Times New Roman"/>
                <w:b/>
                <w:sz w:val="28"/>
                <w:szCs w:val="28"/>
                <w:lang w:eastAsia="ru-RU"/>
              </w:rPr>
            </w:pPr>
            <w:r w:rsidRPr="003F442E">
              <w:rPr>
                <w:rFonts w:ascii="Times New Roman" w:hAnsi="Times New Roman"/>
                <w:b/>
                <w:sz w:val="28"/>
                <w:szCs w:val="28"/>
              </w:rPr>
              <w:t xml:space="preserve">5. Планирование и организация </w:t>
            </w:r>
            <w:proofErr w:type="spellStart"/>
            <w:r w:rsidRPr="003F442E">
              <w:rPr>
                <w:rFonts w:ascii="Times New Roman" w:hAnsi="Times New Roman"/>
                <w:b/>
                <w:sz w:val="28"/>
                <w:szCs w:val="28"/>
              </w:rPr>
              <w:t>антикоррупционных</w:t>
            </w:r>
            <w:proofErr w:type="spellEnd"/>
            <w:r w:rsidRPr="003F442E">
              <w:rPr>
                <w:rFonts w:ascii="Times New Roman" w:hAnsi="Times New Roman"/>
                <w:b/>
                <w:sz w:val="28"/>
                <w:szCs w:val="28"/>
              </w:rPr>
              <w:t xml:space="preserve"> мероприятий в МУК НКК  </w:t>
            </w:r>
            <w:proofErr w:type="spellStart"/>
            <w:r w:rsidRPr="003F442E">
              <w:rPr>
                <w:rFonts w:ascii="Times New Roman" w:hAnsi="Times New Roman"/>
                <w:b/>
                <w:sz w:val="28"/>
                <w:szCs w:val="28"/>
              </w:rPr>
              <w:t>с</w:t>
            </w:r>
            <w:proofErr w:type="gramStart"/>
            <w:r w:rsidRPr="003F442E">
              <w:rPr>
                <w:rFonts w:ascii="Times New Roman" w:hAnsi="Times New Roman"/>
                <w:b/>
                <w:sz w:val="28"/>
                <w:szCs w:val="28"/>
              </w:rPr>
              <w:t>.А</w:t>
            </w:r>
            <w:proofErr w:type="gramEnd"/>
            <w:r w:rsidRPr="003F442E">
              <w:rPr>
                <w:rFonts w:ascii="Times New Roman" w:hAnsi="Times New Roman"/>
                <w:b/>
                <w:sz w:val="28"/>
                <w:szCs w:val="28"/>
              </w:rPr>
              <w:t>ракаево</w:t>
            </w:r>
            <w:proofErr w:type="spellEnd"/>
            <w:r w:rsidRPr="003F442E">
              <w:rPr>
                <w:rFonts w:ascii="Times New Roman" w:hAnsi="Times New Roman"/>
                <w:b/>
                <w:sz w:val="28"/>
                <w:szCs w:val="28"/>
              </w:rPr>
              <w:t xml:space="preserve"> для сотрудников и «</w:t>
            </w:r>
            <w:proofErr w:type="spellStart"/>
            <w:r w:rsidRPr="003F442E">
              <w:rPr>
                <w:rFonts w:ascii="Times New Roman" w:hAnsi="Times New Roman"/>
                <w:b/>
                <w:sz w:val="28"/>
                <w:szCs w:val="28"/>
              </w:rPr>
              <w:t>антикоррупционное</w:t>
            </w:r>
            <w:proofErr w:type="spellEnd"/>
            <w:r w:rsidRPr="003F442E">
              <w:rPr>
                <w:rFonts w:ascii="Times New Roman" w:hAnsi="Times New Roman"/>
                <w:b/>
                <w:sz w:val="28"/>
                <w:szCs w:val="28"/>
              </w:rPr>
              <w:t xml:space="preserve"> воспитание населения»</w:t>
            </w:r>
          </w:p>
        </w:tc>
      </w:tr>
      <w:tr w:rsidR="007B30C8" w:rsidRPr="003F442E" w:rsidTr="00DF2F3B">
        <w:tc>
          <w:tcPr>
            <w:tcW w:w="617" w:type="dxa"/>
          </w:tcPr>
          <w:p w:rsidR="007B30C8" w:rsidRPr="008009D4" w:rsidRDefault="007B30C8" w:rsidP="00400FAA">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lastRenderedPageBreak/>
              <w:t>5.1</w:t>
            </w:r>
          </w:p>
        </w:tc>
        <w:tc>
          <w:tcPr>
            <w:tcW w:w="3211" w:type="dxa"/>
          </w:tcPr>
          <w:p w:rsidR="007B30C8" w:rsidRPr="003F442E" w:rsidRDefault="007B30C8" w:rsidP="00400FAA">
            <w:pPr>
              <w:jc w:val="both"/>
              <w:rPr>
                <w:rFonts w:ascii="Times New Roman" w:hAnsi="Times New Roman"/>
                <w:sz w:val="28"/>
                <w:szCs w:val="28"/>
              </w:rPr>
            </w:pPr>
            <w:r w:rsidRPr="003F442E">
              <w:rPr>
                <w:rFonts w:ascii="Times New Roman" w:hAnsi="Times New Roman"/>
                <w:sz w:val="28"/>
                <w:szCs w:val="28"/>
              </w:rPr>
              <w:t xml:space="preserve">Проведение совещаний с руководителями структурных подразделений  МУК НКК </w:t>
            </w:r>
            <w:proofErr w:type="spellStart"/>
            <w:r w:rsidRPr="003F442E">
              <w:rPr>
                <w:rFonts w:ascii="Times New Roman" w:hAnsi="Times New Roman"/>
                <w:sz w:val="28"/>
                <w:szCs w:val="28"/>
              </w:rPr>
              <w:t>с</w:t>
            </w:r>
            <w:proofErr w:type="gramStart"/>
            <w:r w:rsidRPr="003F442E">
              <w:rPr>
                <w:rFonts w:ascii="Times New Roman" w:hAnsi="Times New Roman"/>
                <w:sz w:val="28"/>
                <w:szCs w:val="28"/>
              </w:rPr>
              <w:t>.А</w:t>
            </w:r>
            <w:proofErr w:type="gramEnd"/>
            <w:r w:rsidRPr="003F442E">
              <w:rPr>
                <w:rFonts w:ascii="Times New Roman" w:hAnsi="Times New Roman"/>
                <w:sz w:val="28"/>
                <w:szCs w:val="28"/>
              </w:rPr>
              <w:t>ракаево</w:t>
            </w:r>
            <w:proofErr w:type="spellEnd"/>
            <w:r w:rsidRPr="003F442E">
              <w:rPr>
                <w:rFonts w:ascii="Times New Roman" w:hAnsi="Times New Roman"/>
                <w:sz w:val="28"/>
                <w:szCs w:val="28"/>
              </w:rPr>
              <w:t xml:space="preserve"> на тему: </w:t>
            </w:r>
          </w:p>
          <w:p w:rsidR="007B30C8" w:rsidRPr="003F442E" w:rsidRDefault="007B30C8" w:rsidP="00400FAA">
            <w:pPr>
              <w:jc w:val="both"/>
              <w:rPr>
                <w:rFonts w:ascii="Times New Roman" w:hAnsi="Times New Roman"/>
                <w:sz w:val="28"/>
                <w:szCs w:val="28"/>
              </w:rPr>
            </w:pPr>
            <w:r w:rsidRPr="003F442E">
              <w:rPr>
                <w:rFonts w:ascii="Times New Roman" w:hAnsi="Times New Roman"/>
                <w:sz w:val="28"/>
                <w:szCs w:val="28"/>
              </w:rPr>
              <w:t>•</w:t>
            </w:r>
            <w:r w:rsidRPr="003F442E">
              <w:rPr>
                <w:rFonts w:ascii="Times New Roman" w:hAnsi="Times New Roman"/>
                <w:sz w:val="28"/>
                <w:szCs w:val="28"/>
              </w:rPr>
              <w:tab/>
              <w:t xml:space="preserve">О соблюдении </w:t>
            </w:r>
            <w:proofErr w:type="spellStart"/>
            <w:r w:rsidRPr="003F442E">
              <w:rPr>
                <w:rFonts w:ascii="Times New Roman" w:hAnsi="Times New Roman"/>
                <w:sz w:val="28"/>
                <w:szCs w:val="28"/>
              </w:rPr>
              <w:t>антикоррупционного</w:t>
            </w:r>
            <w:proofErr w:type="spellEnd"/>
            <w:r w:rsidRPr="003F442E">
              <w:rPr>
                <w:rFonts w:ascii="Times New Roman" w:hAnsi="Times New Roman"/>
                <w:sz w:val="28"/>
                <w:szCs w:val="28"/>
              </w:rPr>
              <w:t xml:space="preserve"> законодательства Российской Федерации в сфере культуры.</w:t>
            </w:r>
          </w:p>
        </w:tc>
        <w:tc>
          <w:tcPr>
            <w:tcW w:w="2155" w:type="dxa"/>
          </w:tcPr>
          <w:p w:rsidR="007B30C8" w:rsidRDefault="00D82FBD" w:rsidP="007802FF">
            <w:pPr>
              <w:jc w:val="both"/>
              <w:rPr>
                <w:rFonts w:ascii="Times New Roman" w:hAnsi="Times New Roman"/>
                <w:sz w:val="28"/>
                <w:szCs w:val="28"/>
              </w:rPr>
            </w:pPr>
            <w:r>
              <w:rPr>
                <w:rFonts w:ascii="Times New Roman" w:hAnsi="Times New Roman"/>
                <w:sz w:val="28"/>
                <w:szCs w:val="28"/>
              </w:rPr>
              <w:t>03.02.2022</w:t>
            </w:r>
          </w:p>
          <w:p w:rsidR="00D82FBD" w:rsidRDefault="00D82FBD" w:rsidP="007802FF">
            <w:pPr>
              <w:jc w:val="both"/>
              <w:rPr>
                <w:rFonts w:ascii="Times New Roman" w:hAnsi="Times New Roman"/>
                <w:sz w:val="28"/>
                <w:szCs w:val="28"/>
              </w:rPr>
            </w:pPr>
          </w:p>
          <w:p w:rsidR="00D82FBD" w:rsidRPr="003F442E" w:rsidRDefault="00D82FBD" w:rsidP="007802FF">
            <w:pPr>
              <w:jc w:val="both"/>
              <w:rPr>
                <w:rFonts w:ascii="Times New Roman" w:hAnsi="Times New Roman"/>
                <w:sz w:val="28"/>
                <w:szCs w:val="28"/>
              </w:rPr>
            </w:pPr>
            <w:r>
              <w:rPr>
                <w:rFonts w:ascii="Times New Roman" w:hAnsi="Times New Roman"/>
                <w:sz w:val="28"/>
                <w:szCs w:val="28"/>
              </w:rPr>
              <w:t>02.09.2022</w:t>
            </w:r>
          </w:p>
          <w:p w:rsidR="007B30C8" w:rsidRPr="003F442E" w:rsidRDefault="007B30C8" w:rsidP="009367CC">
            <w:pPr>
              <w:jc w:val="both"/>
              <w:rPr>
                <w:rFonts w:ascii="Times New Roman" w:hAnsi="Times New Roman"/>
                <w:sz w:val="28"/>
                <w:szCs w:val="28"/>
              </w:rPr>
            </w:pPr>
          </w:p>
        </w:tc>
        <w:tc>
          <w:tcPr>
            <w:tcW w:w="1913" w:type="dxa"/>
          </w:tcPr>
          <w:p w:rsidR="007B30C8" w:rsidRPr="008009D4" w:rsidRDefault="007B30C8" w:rsidP="00400FAA">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7B30C8" w:rsidRDefault="007B30C8" w:rsidP="00601C15">
            <w:pPr>
              <w:jc w:val="center"/>
              <w:rPr>
                <w:rFonts w:ascii="Times New Roman" w:hAnsi="Times New Roman"/>
                <w:sz w:val="28"/>
                <w:szCs w:val="28"/>
                <w:lang w:eastAsia="ru-RU"/>
              </w:rPr>
            </w:pPr>
          </w:p>
          <w:p w:rsidR="007B30C8" w:rsidRPr="00A15339" w:rsidRDefault="00D82FBD" w:rsidP="00601C15">
            <w:pPr>
              <w:jc w:val="center"/>
              <w:rPr>
                <w:rFonts w:ascii="Times New Roman" w:hAnsi="Times New Roman"/>
                <w:sz w:val="28"/>
                <w:szCs w:val="28"/>
                <w:lang w:eastAsia="ru-RU"/>
              </w:rPr>
            </w:pPr>
            <w:r>
              <w:rPr>
                <w:rFonts w:ascii="Times New Roman" w:hAnsi="Times New Roman"/>
                <w:sz w:val="28"/>
                <w:szCs w:val="28"/>
                <w:lang w:eastAsia="ru-RU"/>
              </w:rPr>
              <w:t xml:space="preserve">Выполнено </w:t>
            </w:r>
          </w:p>
          <w:p w:rsidR="007B30C8" w:rsidRPr="008009D4" w:rsidRDefault="007B30C8" w:rsidP="00400FAA">
            <w:pPr>
              <w:jc w:val="center"/>
              <w:rPr>
                <w:rFonts w:ascii="Times New Roman" w:hAnsi="Times New Roman"/>
                <w:sz w:val="28"/>
                <w:szCs w:val="28"/>
                <w:lang w:eastAsia="ru-RU"/>
              </w:rPr>
            </w:pPr>
          </w:p>
        </w:tc>
      </w:tr>
      <w:tr w:rsidR="007B30C8" w:rsidRPr="003F442E" w:rsidTr="00DF2F3B">
        <w:tc>
          <w:tcPr>
            <w:tcW w:w="617" w:type="dxa"/>
          </w:tcPr>
          <w:p w:rsidR="007B30C8" w:rsidRPr="008009D4" w:rsidRDefault="007B30C8" w:rsidP="003B6D86">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5.2</w:t>
            </w:r>
          </w:p>
        </w:tc>
        <w:tc>
          <w:tcPr>
            <w:tcW w:w="3211" w:type="dxa"/>
            <w:vAlign w:val="center"/>
          </w:tcPr>
          <w:p w:rsidR="007B30C8" w:rsidRPr="008009D4" w:rsidRDefault="007B30C8" w:rsidP="00977125">
            <w:pPr>
              <w:spacing w:line="240" w:lineRule="auto"/>
              <w:rPr>
                <w:rFonts w:ascii="Times New Roman" w:hAnsi="Times New Roman"/>
                <w:sz w:val="28"/>
                <w:szCs w:val="28"/>
                <w:lang w:eastAsia="ru-RU"/>
              </w:rPr>
            </w:pPr>
            <w:r w:rsidRPr="008009D4">
              <w:rPr>
                <w:rFonts w:ascii="Times New Roman" w:hAnsi="Times New Roman"/>
                <w:sz w:val="28"/>
                <w:szCs w:val="28"/>
                <w:lang w:eastAsia="ru-RU"/>
              </w:rPr>
              <w:t>Формировать в коллективе обстановку нетерпимости к фактам взяточничества, проявления корыстных интересов в ущерб интересам работы. Принятие Кодекса профессиональной этики работников учреждения</w:t>
            </w:r>
          </w:p>
        </w:tc>
        <w:tc>
          <w:tcPr>
            <w:tcW w:w="2155" w:type="dxa"/>
            <w:vAlign w:val="center"/>
          </w:tcPr>
          <w:p w:rsidR="007B30C8" w:rsidRPr="00D82FBD" w:rsidRDefault="007B30C8" w:rsidP="00D31196">
            <w:pPr>
              <w:spacing w:line="316" w:lineRule="auto"/>
              <w:rPr>
                <w:rFonts w:ascii="Times New Roman" w:hAnsi="Times New Roman"/>
                <w:b/>
                <w:sz w:val="28"/>
                <w:szCs w:val="28"/>
                <w:lang w:eastAsia="ru-RU"/>
              </w:rPr>
            </w:pPr>
            <w:r w:rsidRPr="00D82FBD">
              <w:rPr>
                <w:rFonts w:ascii="Times New Roman" w:hAnsi="Times New Roman"/>
                <w:b/>
                <w:sz w:val="28"/>
                <w:szCs w:val="28"/>
                <w:lang w:eastAsia="ru-RU"/>
              </w:rPr>
              <w:t>В течение года</w:t>
            </w:r>
          </w:p>
        </w:tc>
        <w:tc>
          <w:tcPr>
            <w:tcW w:w="1913" w:type="dxa"/>
            <w:vAlign w:val="center"/>
          </w:tcPr>
          <w:p w:rsidR="007B30C8" w:rsidRPr="00D82FBD" w:rsidRDefault="007B30C8" w:rsidP="003B6D86">
            <w:pPr>
              <w:spacing w:line="316" w:lineRule="auto"/>
              <w:rPr>
                <w:rFonts w:ascii="Times New Roman" w:hAnsi="Times New Roman"/>
                <w:b/>
                <w:sz w:val="28"/>
                <w:szCs w:val="28"/>
                <w:lang w:eastAsia="ru-RU"/>
              </w:rPr>
            </w:pPr>
            <w:proofErr w:type="spellStart"/>
            <w:r w:rsidRPr="00D82FBD">
              <w:rPr>
                <w:rFonts w:ascii="Times New Roman" w:hAnsi="Times New Roman"/>
                <w:b/>
                <w:sz w:val="28"/>
                <w:szCs w:val="28"/>
                <w:lang w:eastAsia="ru-RU"/>
              </w:rPr>
              <w:t>Губаева</w:t>
            </w:r>
            <w:proofErr w:type="spellEnd"/>
            <w:r w:rsidRPr="00D82FBD">
              <w:rPr>
                <w:rFonts w:ascii="Times New Roman" w:hAnsi="Times New Roman"/>
                <w:b/>
                <w:sz w:val="28"/>
                <w:szCs w:val="28"/>
                <w:lang w:eastAsia="ru-RU"/>
              </w:rPr>
              <w:t xml:space="preserve"> Э.К.</w:t>
            </w:r>
          </w:p>
        </w:tc>
        <w:tc>
          <w:tcPr>
            <w:tcW w:w="2530" w:type="dxa"/>
            <w:vAlign w:val="center"/>
          </w:tcPr>
          <w:p w:rsidR="007B30C8" w:rsidRPr="00D82FBD" w:rsidRDefault="00D82FBD" w:rsidP="00244D16">
            <w:pPr>
              <w:spacing w:line="316" w:lineRule="auto"/>
              <w:rPr>
                <w:rFonts w:ascii="Times New Roman" w:hAnsi="Times New Roman"/>
                <w:b/>
                <w:sz w:val="28"/>
                <w:szCs w:val="28"/>
                <w:lang w:eastAsia="ru-RU"/>
              </w:rPr>
            </w:pPr>
            <w:r w:rsidRPr="00D82FBD">
              <w:rPr>
                <w:rFonts w:ascii="Times New Roman" w:hAnsi="Times New Roman"/>
                <w:b/>
                <w:sz w:val="28"/>
                <w:szCs w:val="28"/>
                <w:lang w:eastAsia="ru-RU"/>
              </w:rPr>
              <w:t xml:space="preserve">Выполняется </w:t>
            </w:r>
          </w:p>
        </w:tc>
      </w:tr>
      <w:tr w:rsidR="007B30C8" w:rsidRPr="003F442E" w:rsidTr="00DF2F3B">
        <w:tc>
          <w:tcPr>
            <w:tcW w:w="617" w:type="dxa"/>
          </w:tcPr>
          <w:p w:rsidR="007B30C8" w:rsidRPr="008009D4" w:rsidRDefault="007B30C8" w:rsidP="003B6D86">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5.3</w:t>
            </w:r>
          </w:p>
        </w:tc>
        <w:tc>
          <w:tcPr>
            <w:tcW w:w="3211" w:type="dxa"/>
          </w:tcPr>
          <w:p w:rsidR="007B30C8" w:rsidRPr="003F442E" w:rsidRDefault="007B30C8" w:rsidP="00977125">
            <w:pPr>
              <w:spacing w:line="240" w:lineRule="auto"/>
              <w:jc w:val="both"/>
              <w:rPr>
                <w:rFonts w:ascii="Times New Roman" w:hAnsi="Times New Roman"/>
                <w:sz w:val="28"/>
                <w:szCs w:val="28"/>
              </w:rPr>
            </w:pPr>
            <w:r w:rsidRPr="003F442E">
              <w:rPr>
                <w:rFonts w:ascii="Times New Roman" w:hAnsi="Times New Roman"/>
                <w:sz w:val="28"/>
                <w:szCs w:val="28"/>
              </w:rPr>
              <w:t xml:space="preserve">Предоставление справки о доходах, расходах, об имуществе и обязательствах имущественного характера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w:t>
            </w:r>
            <w:r w:rsidRPr="003F442E">
              <w:rPr>
                <w:rFonts w:ascii="Times New Roman" w:hAnsi="Times New Roman"/>
                <w:sz w:val="28"/>
                <w:szCs w:val="28"/>
              </w:rPr>
              <w:lastRenderedPageBreak/>
              <w:t>несовершеннолетнего ребенка)</w:t>
            </w:r>
          </w:p>
        </w:tc>
        <w:tc>
          <w:tcPr>
            <w:tcW w:w="2155" w:type="dxa"/>
          </w:tcPr>
          <w:p w:rsidR="007B30C8" w:rsidRPr="003F442E" w:rsidRDefault="007B30C8" w:rsidP="003B6D86">
            <w:pPr>
              <w:jc w:val="both"/>
              <w:rPr>
                <w:rFonts w:ascii="Times New Roman" w:hAnsi="Times New Roman"/>
                <w:sz w:val="28"/>
                <w:szCs w:val="28"/>
              </w:rPr>
            </w:pPr>
            <w:r w:rsidRPr="003F442E">
              <w:rPr>
                <w:rFonts w:ascii="Times New Roman" w:hAnsi="Times New Roman"/>
                <w:sz w:val="28"/>
                <w:szCs w:val="28"/>
              </w:rPr>
              <w:lastRenderedPageBreak/>
              <w:t xml:space="preserve">Апрель </w:t>
            </w:r>
          </w:p>
        </w:tc>
        <w:tc>
          <w:tcPr>
            <w:tcW w:w="1913" w:type="dxa"/>
          </w:tcPr>
          <w:p w:rsidR="007B30C8" w:rsidRPr="008009D4" w:rsidRDefault="007B30C8" w:rsidP="009367CC">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w:t>
            </w:r>
            <w:proofErr w:type="spellEnd"/>
            <w:r>
              <w:rPr>
                <w:rFonts w:ascii="Times New Roman" w:hAnsi="Times New Roman"/>
                <w:sz w:val="28"/>
                <w:szCs w:val="28"/>
                <w:lang w:eastAsia="ru-RU"/>
              </w:rPr>
              <w:t xml:space="preserve"> С.С.</w:t>
            </w:r>
          </w:p>
        </w:tc>
        <w:tc>
          <w:tcPr>
            <w:tcW w:w="2530" w:type="dxa"/>
          </w:tcPr>
          <w:p w:rsidR="007B30C8" w:rsidRPr="00A15339" w:rsidRDefault="00D82FBD"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Выполнено </w:t>
            </w:r>
          </w:p>
        </w:tc>
      </w:tr>
      <w:tr w:rsidR="00D82FBD" w:rsidRPr="003F442E" w:rsidTr="00DF2F3B">
        <w:tc>
          <w:tcPr>
            <w:tcW w:w="617" w:type="dxa"/>
          </w:tcPr>
          <w:p w:rsidR="00D82FBD" w:rsidRPr="008009D4" w:rsidRDefault="00D82FBD" w:rsidP="003B6D86">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lastRenderedPageBreak/>
              <w:t>5.4</w:t>
            </w:r>
          </w:p>
        </w:tc>
        <w:tc>
          <w:tcPr>
            <w:tcW w:w="3211"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 xml:space="preserve">Создание базы данных обращений граждан и организаций и привлечение их к ответственности </w:t>
            </w:r>
          </w:p>
        </w:tc>
        <w:tc>
          <w:tcPr>
            <w:tcW w:w="2155"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По мере необходимости</w:t>
            </w:r>
          </w:p>
        </w:tc>
        <w:tc>
          <w:tcPr>
            <w:tcW w:w="1913" w:type="dxa"/>
          </w:tcPr>
          <w:p w:rsidR="00D82FBD" w:rsidRPr="008009D4" w:rsidRDefault="00D82FBD" w:rsidP="003B6D86">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D82FBD" w:rsidRPr="00A15339" w:rsidRDefault="00D82FBD" w:rsidP="000A6541">
            <w:pPr>
              <w:spacing w:after="0" w:line="240" w:lineRule="auto"/>
              <w:rPr>
                <w:rFonts w:ascii="Times New Roman" w:hAnsi="Times New Roman"/>
                <w:sz w:val="28"/>
                <w:szCs w:val="28"/>
                <w:lang w:eastAsia="ru-RU"/>
              </w:rPr>
            </w:pPr>
            <w:r w:rsidRPr="009E47EB">
              <w:rPr>
                <w:rFonts w:ascii="Times New Roman" w:hAnsi="Times New Roman"/>
                <w:sz w:val="28"/>
                <w:szCs w:val="28"/>
              </w:rPr>
              <w:t>Сообщений о ставших известным гражданам случаях коррупционных или иных правонарушений, сотрудниками у</w:t>
            </w:r>
            <w:r>
              <w:rPr>
                <w:rFonts w:ascii="Times New Roman" w:hAnsi="Times New Roman"/>
                <w:sz w:val="28"/>
                <w:szCs w:val="28"/>
              </w:rPr>
              <w:t xml:space="preserve">чреждения </w:t>
            </w:r>
            <w:r w:rsidR="000A6541">
              <w:rPr>
                <w:rFonts w:ascii="Times New Roman" w:hAnsi="Times New Roman"/>
                <w:sz w:val="28"/>
                <w:szCs w:val="28"/>
              </w:rPr>
              <w:t xml:space="preserve">в </w:t>
            </w:r>
            <w:r>
              <w:rPr>
                <w:rFonts w:ascii="Times New Roman" w:hAnsi="Times New Roman"/>
                <w:sz w:val="28"/>
                <w:szCs w:val="28"/>
              </w:rPr>
              <w:t xml:space="preserve"> 2022</w:t>
            </w:r>
            <w:r w:rsidRPr="009E47EB">
              <w:rPr>
                <w:rFonts w:ascii="Times New Roman" w:hAnsi="Times New Roman"/>
                <w:sz w:val="28"/>
                <w:szCs w:val="28"/>
              </w:rPr>
              <w:t xml:space="preserve"> год</w:t>
            </w:r>
            <w:r w:rsidR="000A6541">
              <w:rPr>
                <w:rFonts w:ascii="Times New Roman" w:hAnsi="Times New Roman"/>
                <w:sz w:val="28"/>
                <w:szCs w:val="28"/>
              </w:rPr>
              <w:t>у</w:t>
            </w:r>
            <w:r w:rsidRPr="009E47EB">
              <w:rPr>
                <w:rFonts w:ascii="Times New Roman" w:hAnsi="Times New Roman"/>
                <w:sz w:val="28"/>
                <w:szCs w:val="28"/>
              </w:rPr>
              <w:t xml:space="preserve"> - не поступало. Сотрудники МУК НКК  </w:t>
            </w:r>
            <w:proofErr w:type="spellStart"/>
            <w:r w:rsidRPr="009E47EB">
              <w:rPr>
                <w:rFonts w:ascii="Times New Roman" w:hAnsi="Times New Roman"/>
                <w:sz w:val="28"/>
                <w:szCs w:val="28"/>
              </w:rPr>
              <w:t>с</w:t>
            </w:r>
            <w:proofErr w:type="gramStart"/>
            <w:r w:rsidRPr="009E47EB">
              <w:rPr>
                <w:rFonts w:ascii="Times New Roman" w:hAnsi="Times New Roman"/>
                <w:sz w:val="28"/>
                <w:szCs w:val="28"/>
              </w:rPr>
              <w:t>.А</w:t>
            </w:r>
            <w:proofErr w:type="gramEnd"/>
            <w:r w:rsidRPr="009E47EB">
              <w:rPr>
                <w:rFonts w:ascii="Times New Roman" w:hAnsi="Times New Roman"/>
                <w:sz w:val="28"/>
                <w:szCs w:val="28"/>
              </w:rPr>
              <w:t>ракаево</w:t>
            </w:r>
            <w:proofErr w:type="spellEnd"/>
            <w:r w:rsidRPr="009E47EB">
              <w:rPr>
                <w:rFonts w:ascii="Times New Roman" w:hAnsi="Times New Roman"/>
                <w:sz w:val="28"/>
                <w:szCs w:val="28"/>
              </w:rPr>
              <w:t xml:space="preserve"> к ответственности за совершение </w:t>
            </w:r>
            <w:r w:rsidRPr="000A6541">
              <w:rPr>
                <w:rFonts w:ascii="Times New Roman" w:hAnsi="Times New Roman"/>
                <w:sz w:val="28"/>
                <w:szCs w:val="28"/>
              </w:rPr>
              <w:t xml:space="preserve">коррупционных правонарушений </w:t>
            </w:r>
            <w:r w:rsidR="000A6541" w:rsidRPr="000A6541">
              <w:rPr>
                <w:rFonts w:ascii="Times New Roman" w:hAnsi="Times New Roman"/>
                <w:sz w:val="28"/>
                <w:szCs w:val="28"/>
              </w:rPr>
              <w:t>в</w:t>
            </w:r>
            <w:r w:rsidRPr="000A6541">
              <w:rPr>
                <w:rFonts w:ascii="Times New Roman" w:hAnsi="Times New Roman"/>
                <w:sz w:val="28"/>
                <w:szCs w:val="28"/>
              </w:rPr>
              <w:t xml:space="preserve"> 2022 год</w:t>
            </w:r>
            <w:r w:rsidR="000A6541" w:rsidRPr="000A6541">
              <w:rPr>
                <w:rFonts w:ascii="Times New Roman" w:hAnsi="Times New Roman"/>
                <w:sz w:val="28"/>
                <w:szCs w:val="28"/>
              </w:rPr>
              <w:t>у</w:t>
            </w:r>
            <w:r w:rsidRPr="000A6541">
              <w:rPr>
                <w:rFonts w:ascii="Times New Roman" w:hAnsi="Times New Roman"/>
                <w:sz w:val="28"/>
                <w:szCs w:val="28"/>
              </w:rPr>
              <w:t xml:space="preserve"> не</w:t>
            </w:r>
            <w:r w:rsidRPr="009E47EB">
              <w:rPr>
                <w:rFonts w:ascii="Times New Roman" w:hAnsi="Times New Roman"/>
                <w:sz w:val="28"/>
                <w:szCs w:val="28"/>
              </w:rPr>
              <w:t xml:space="preserve"> привлекались</w:t>
            </w:r>
          </w:p>
        </w:tc>
      </w:tr>
      <w:tr w:rsidR="00D82FBD" w:rsidRPr="003F442E" w:rsidTr="00DF2F3B">
        <w:tc>
          <w:tcPr>
            <w:tcW w:w="617" w:type="dxa"/>
          </w:tcPr>
          <w:p w:rsidR="00D82FBD" w:rsidRPr="008009D4" w:rsidRDefault="00D82FBD" w:rsidP="003B6D86">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5.5</w:t>
            </w:r>
          </w:p>
        </w:tc>
        <w:tc>
          <w:tcPr>
            <w:tcW w:w="3211"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Осуществление мониторинга состояния коррупции в подведомственных учреждениях, выявление бытовой коррупции</w:t>
            </w:r>
          </w:p>
        </w:tc>
        <w:tc>
          <w:tcPr>
            <w:tcW w:w="2155"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 xml:space="preserve">В течение года </w:t>
            </w:r>
          </w:p>
        </w:tc>
        <w:tc>
          <w:tcPr>
            <w:tcW w:w="1913" w:type="dxa"/>
          </w:tcPr>
          <w:p w:rsidR="00D82FBD" w:rsidRPr="008009D4" w:rsidRDefault="00D82FBD" w:rsidP="003B6D86">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D82FBD" w:rsidRPr="009E47EB" w:rsidRDefault="00D82FBD" w:rsidP="00DA7C34">
            <w:pPr>
              <w:spacing w:after="0" w:line="240" w:lineRule="auto"/>
              <w:rPr>
                <w:rFonts w:ascii="Times New Roman" w:hAnsi="Times New Roman"/>
                <w:sz w:val="28"/>
                <w:szCs w:val="28"/>
              </w:rPr>
            </w:pPr>
            <w:r w:rsidRPr="009E47EB">
              <w:rPr>
                <w:rFonts w:ascii="Times New Roman" w:hAnsi="Times New Roman"/>
                <w:sz w:val="28"/>
                <w:szCs w:val="28"/>
              </w:rPr>
              <w:t xml:space="preserve">По результатам мониторинга состояния коррупции в подведомственных учреждениях МУК НКК  </w:t>
            </w:r>
            <w:proofErr w:type="spellStart"/>
            <w:r w:rsidRPr="009E47EB">
              <w:rPr>
                <w:rFonts w:ascii="Times New Roman" w:hAnsi="Times New Roman"/>
                <w:sz w:val="28"/>
                <w:szCs w:val="28"/>
              </w:rPr>
              <w:t>с</w:t>
            </w:r>
            <w:proofErr w:type="gramStart"/>
            <w:r w:rsidRPr="009E47EB">
              <w:rPr>
                <w:rFonts w:ascii="Times New Roman" w:hAnsi="Times New Roman"/>
                <w:sz w:val="28"/>
                <w:szCs w:val="28"/>
              </w:rPr>
              <w:t>.А</w:t>
            </w:r>
            <w:proofErr w:type="gramEnd"/>
            <w:r w:rsidRPr="009E47EB">
              <w:rPr>
                <w:rFonts w:ascii="Times New Roman" w:hAnsi="Times New Roman"/>
                <w:sz w:val="28"/>
                <w:szCs w:val="28"/>
              </w:rPr>
              <w:t>ракаево</w:t>
            </w:r>
            <w:proofErr w:type="spellEnd"/>
            <w:r w:rsidRPr="009E47EB">
              <w:rPr>
                <w:rFonts w:ascii="Times New Roman" w:hAnsi="Times New Roman"/>
                <w:sz w:val="28"/>
                <w:szCs w:val="28"/>
              </w:rPr>
              <w:t xml:space="preserve"> фактов «бытовой» коррупции </w:t>
            </w:r>
            <w:r w:rsidRPr="007232C7">
              <w:rPr>
                <w:rFonts w:ascii="Times New Roman" w:hAnsi="Times New Roman"/>
                <w:b/>
                <w:sz w:val="28"/>
                <w:szCs w:val="28"/>
              </w:rPr>
              <w:t>не выявлено</w:t>
            </w:r>
          </w:p>
        </w:tc>
      </w:tr>
      <w:tr w:rsidR="00D82FBD" w:rsidRPr="003F442E" w:rsidTr="00DF2F3B">
        <w:tc>
          <w:tcPr>
            <w:tcW w:w="617" w:type="dxa"/>
          </w:tcPr>
          <w:p w:rsidR="00D82FBD" w:rsidRPr="008009D4" w:rsidRDefault="00D82FBD" w:rsidP="003B6D86">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5.6</w:t>
            </w:r>
          </w:p>
        </w:tc>
        <w:tc>
          <w:tcPr>
            <w:tcW w:w="3211"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 xml:space="preserve">Социологический опрос  среди сотрудников МУК НКК </w:t>
            </w:r>
            <w:proofErr w:type="spellStart"/>
            <w:r w:rsidRPr="003F442E">
              <w:rPr>
                <w:rFonts w:ascii="Times New Roman" w:hAnsi="Times New Roman"/>
                <w:sz w:val="28"/>
                <w:szCs w:val="28"/>
              </w:rPr>
              <w:t>с</w:t>
            </w:r>
            <w:proofErr w:type="gramStart"/>
            <w:r w:rsidRPr="003F442E">
              <w:rPr>
                <w:rFonts w:ascii="Times New Roman" w:hAnsi="Times New Roman"/>
                <w:sz w:val="28"/>
                <w:szCs w:val="28"/>
              </w:rPr>
              <w:t>.А</w:t>
            </w:r>
            <w:proofErr w:type="gramEnd"/>
            <w:r w:rsidRPr="003F442E">
              <w:rPr>
                <w:rFonts w:ascii="Times New Roman" w:hAnsi="Times New Roman"/>
                <w:sz w:val="28"/>
                <w:szCs w:val="28"/>
              </w:rPr>
              <w:t>ракаево</w:t>
            </w:r>
            <w:proofErr w:type="spellEnd"/>
            <w:r w:rsidRPr="003F442E">
              <w:rPr>
                <w:rFonts w:ascii="Times New Roman" w:hAnsi="Times New Roman"/>
                <w:sz w:val="28"/>
                <w:szCs w:val="28"/>
              </w:rPr>
              <w:t xml:space="preserve"> на предмет   оценки   уровня    восприятия коррупции</w:t>
            </w:r>
          </w:p>
        </w:tc>
        <w:tc>
          <w:tcPr>
            <w:tcW w:w="2155" w:type="dxa"/>
          </w:tcPr>
          <w:p w:rsidR="00D82FBD" w:rsidRPr="003F442E" w:rsidRDefault="00D82FBD" w:rsidP="003B6D86">
            <w:pPr>
              <w:jc w:val="both"/>
              <w:rPr>
                <w:rFonts w:ascii="Times New Roman" w:hAnsi="Times New Roman"/>
                <w:sz w:val="28"/>
                <w:szCs w:val="28"/>
              </w:rPr>
            </w:pPr>
            <w:r w:rsidRPr="003F442E">
              <w:rPr>
                <w:rFonts w:ascii="Times New Roman" w:hAnsi="Times New Roman"/>
                <w:sz w:val="28"/>
                <w:szCs w:val="28"/>
              </w:rPr>
              <w:t xml:space="preserve">Ноябрь </w:t>
            </w:r>
          </w:p>
        </w:tc>
        <w:tc>
          <w:tcPr>
            <w:tcW w:w="1913" w:type="dxa"/>
          </w:tcPr>
          <w:p w:rsidR="00D82FBD" w:rsidRPr="008009D4" w:rsidRDefault="00D82FBD" w:rsidP="003B6D86">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 руководители структурных подразделений</w:t>
            </w:r>
          </w:p>
        </w:tc>
        <w:tc>
          <w:tcPr>
            <w:tcW w:w="2530" w:type="dxa"/>
          </w:tcPr>
          <w:p w:rsidR="00D82FBD" w:rsidRPr="00D82FBD" w:rsidRDefault="00D82FBD" w:rsidP="00244D16">
            <w:pPr>
              <w:spacing w:after="0" w:line="240" w:lineRule="auto"/>
              <w:rPr>
                <w:rFonts w:ascii="Times New Roman" w:hAnsi="Times New Roman"/>
                <w:sz w:val="28"/>
                <w:szCs w:val="28"/>
                <w:lang w:eastAsia="ru-RU"/>
              </w:rPr>
            </w:pPr>
            <w:r w:rsidRPr="00D82FBD">
              <w:rPr>
                <w:rFonts w:ascii="Times New Roman" w:hAnsi="Times New Roman"/>
                <w:sz w:val="28"/>
                <w:szCs w:val="28"/>
                <w:lang w:eastAsia="ru-RU"/>
              </w:rPr>
              <w:t xml:space="preserve">Выполнено </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w:t>
            </w:r>
          </w:p>
        </w:tc>
        <w:tc>
          <w:tcPr>
            <w:tcW w:w="3211" w:type="dxa"/>
          </w:tcPr>
          <w:p w:rsidR="00914D70" w:rsidRPr="003F442E" w:rsidRDefault="00914D70" w:rsidP="003B6D86">
            <w:pPr>
              <w:jc w:val="both"/>
              <w:rPr>
                <w:rFonts w:ascii="Times New Roman" w:hAnsi="Times New Roman"/>
                <w:sz w:val="28"/>
                <w:szCs w:val="28"/>
              </w:rPr>
            </w:pPr>
            <w:r>
              <w:rPr>
                <w:rFonts w:ascii="Times New Roman" w:hAnsi="Times New Roman"/>
                <w:sz w:val="28"/>
                <w:szCs w:val="28"/>
              </w:rPr>
              <w:t xml:space="preserve">Мероприятия по противодействию коррупции, проводимые в структурных подразделениях МУК </w:t>
            </w:r>
            <w:r>
              <w:rPr>
                <w:rFonts w:ascii="Times New Roman" w:hAnsi="Times New Roman"/>
                <w:sz w:val="28"/>
                <w:szCs w:val="28"/>
              </w:rPr>
              <w:lastRenderedPageBreak/>
              <w:t xml:space="preserve">НКК </w:t>
            </w:r>
            <w:proofErr w:type="spellStart"/>
            <w:r>
              <w:rPr>
                <w:rFonts w:ascii="Times New Roman" w:hAnsi="Times New Roman"/>
                <w:sz w:val="28"/>
                <w:szCs w:val="28"/>
              </w:rPr>
              <w:t>с</w:t>
            </w:r>
            <w:proofErr w:type="gramStart"/>
            <w:r>
              <w:rPr>
                <w:rFonts w:ascii="Times New Roman" w:hAnsi="Times New Roman"/>
                <w:sz w:val="28"/>
                <w:szCs w:val="28"/>
              </w:rPr>
              <w:t>.А</w:t>
            </w:r>
            <w:proofErr w:type="gramEnd"/>
            <w:r>
              <w:rPr>
                <w:rFonts w:ascii="Times New Roman" w:hAnsi="Times New Roman"/>
                <w:sz w:val="28"/>
                <w:szCs w:val="28"/>
              </w:rPr>
              <w:t>ракаево</w:t>
            </w:r>
            <w:proofErr w:type="spellEnd"/>
          </w:p>
        </w:tc>
        <w:tc>
          <w:tcPr>
            <w:tcW w:w="2155" w:type="dxa"/>
          </w:tcPr>
          <w:p w:rsidR="00914D70" w:rsidRPr="003F442E" w:rsidRDefault="00BC4E2B" w:rsidP="003B6D86">
            <w:pPr>
              <w:jc w:val="both"/>
              <w:rPr>
                <w:rFonts w:ascii="Times New Roman" w:hAnsi="Times New Roman"/>
                <w:sz w:val="28"/>
                <w:szCs w:val="28"/>
              </w:rPr>
            </w:pPr>
            <w:r>
              <w:rPr>
                <w:rFonts w:ascii="Times New Roman" w:hAnsi="Times New Roman"/>
                <w:sz w:val="28"/>
                <w:szCs w:val="28"/>
              </w:rPr>
              <w:lastRenderedPageBreak/>
              <w:t>В течение года</w:t>
            </w:r>
          </w:p>
        </w:tc>
        <w:tc>
          <w:tcPr>
            <w:tcW w:w="1913" w:type="dxa"/>
          </w:tcPr>
          <w:p w:rsidR="00914D70" w:rsidRPr="008009D4" w:rsidRDefault="00BC4E2B" w:rsidP="003B6D86">
            <w:pPr>
              <w:spacing w:after="0" w:line="240" w:lineRule="auto"/>
              <w:ind w:left="-177" w:right="-174"/>
              <w:jc w:val="center"/>
              <w:rPr>
                <w:rFonts w:ascii="Times New Roman" w:hAnsi="Times New Roman"/>
                <w:sz w:val="28"/>
                <w:szCs w:val="28"/>
                <w:lang w:eastAsia="ru-RU"/>
              </w:rPr>
            </w:pPr>
            <w:r>
              <w:rPr>
                <w:rFonts w:ascii="Times New Roman" w:hAnsi="Times New Roman"/>
                <w:sz w:val="28"/>
                <w:szCs w:val="28"/>
                <w:lang w:eastAsia="ru-RU"/>
              </w:rPr>
              <w:t xml:space="preserve">Руководители </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Выполнено </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lastRenderedPageBreak/>
              <w:t>5.7.1</w:t>
            </w:r>
          </w:p>
        </w:tc>
        <w:tc>
          <w:tcPr>
            <w:tcW w:w="3211" w:type="dxa"/>
          </w:tcPr>
          <w:p w:rsidR="00914D70" w:rsidRPr="007802FF" w:rsidRDefault="00BC4E2B" w:rsidP="00DA7C34">
            <w:pPr>
              <w:rPr>
                <w:rFonts w:ascii="Times New Roman" w:hAnsi="Times New Roman"/>
                <w:sz w:val="28"/>
                <w:szCs w:val="28"/>
              </w:rPr>
            </w:pPr>
            <w:r>
              <w:rPr>
                <w:rFonts w:ascii="Times New Roman" w:hAnsi="Times New Roman"/>
                <w:sz w:val="28"/>
                <w:szCs w:val="28"/>
              </w:rPr>
              <w:t xml:space="preserve">Информационный час. </w:t>
            </w:r>
            <w:r w:rsidR="00914D70" w:rsidRPr="007802FF">
              <w:rPr>
                <w:rFonts w:ascii="Times New Roman" w:hAnsi="Times New Roman"/>
                <w:sz w:val="28"/>
                <w:szCs w:val="28"/>
              </w:rPr>
              <w:t>«Знай закон смолоду»</w:t>
            </w:r>
          </w:p>
        </w:tc>
        <w:tc>
          <w:tcPr>
            <w:tcW w:w="2155" w:type="dxa"/>
          </w:tcPr>
          <w:p w:rsidR="00914D70" w:rsidRPr="007802FF" w:rsidRDefault="00914D70" w:rsidP="00DA7C34">
            <w:pPr>
              <w:rPr>
                <w:rFonts w:ascii="Times New Roman" w:hAnsi="Times New Roman"/>
                <w:sz w:val="28"/>
                <w:szCs w:val="28"/>
              </w:rPr>
            </w:pPr>
            <w:r w:rsidRPr="007802FF">
              <w:rPr>
                <w:rFonts w:ascii="Times New Roman" w:hAnsi="Times New Roman"/>
                <w:sz w:val="28"/>
                <w:szCs w:val="28"/>
              </w:rPr>
              <w:t>20.11.2022</w:t>
            </w:r>
          </w:p>
        </w:tc>
        <w:tc>
          <w:tcPr>
            <w:tcW w:w="1913" w:type="dxa"/>
          </w:tcPr>
          <w:p w:rsidR="00914D70" w:rsidRPr="007802FF" w:rsidRDefault="00914D70" w:rsidP="00DA7C34">
            <w:pPr>
              <w:rPr>
                <w:rFonts w:ascii="Times New Roman" w:hAnsi="Times New Roman"/>
                <w:sz w:val="28"/>
                <w:szCs w:val="28"/>
              </w:rPr>
            </w:pPr>
            <w:proofErr w:type="spellStart"/>
            <w:r w:rsidRPr="007802FF">
              <w:rPr>
                <w:rFonts w:ascii="Times New Roman" w:hAnsi="Times New Roman"/>
                <w:sz w:val="28"/>
                <w:szCs w:val="28"/>
              </w:rPr>
              <w:t>Зайнагатдинова</w:t>
            </w:r>
            <w:proofErr w:type="spellEnd"/>
            <w:r w:rsidRPr="007802FF">
              <w:rPr>
                <w:rFonts w:ascii="Times New Roman" w:hAnsi="Times New Roman"/>
                <w:sz w:val="28"/>
                <w:szCs w:val="28"/>
              </w:rPr>
              <w:t xml:space="preserve"> Д.Р.</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5.7.2</w:t>
            </w:r>
          </w:p>
        </w:tc>
        <w:tc>
          <w:tcPr>
            <w:tcW w:w="3211" w:type="dxa"/>
          </w:tcPr>
          <w:p w:rsidR="00914D70" w:rsidRPr="007802FF" w:rsidRDefault="00914D70" w:rsidP="00DA7C34">
            <w:pPr>
              <w:rPr>
                <w:rFonts w:ascii="Times New Roman" w:hAnsi="Times New Roman"/>
                <w:sz w:val="28"/>
                <w:szCs w:val="28"/>
              </w:rPr>
            </w:pPr>
            <w:r w:rsidRPr="007802FF">
              <w:rPr>
                <w:rFonts w:ascii="Times New Roman" w:hAnsi="Times New Roman"/>
                <w:sz w:val="28"/>
                <w:szCs w:val="28"/>
              </w:rPr>
              <w:t xml:space="preserve">«Сказки читаем – права изучаем» </w:t>
            </w:r>
          </w:p>
        </w:tc>
        <w:tc>
          <w:tcPr>
            <w:tcW w:w="2155" w:type="dxa"/>
          </w:tcPr>
          <w:p w:rsidR="00914D70" w:rsidRPr="007802FF" w:rsidRDefault="00914D70" w:rsidP="00DA7C34">
            <w:pPr>
              <w:rPr>
                <w:rFonts w:ascii="Times New Roman" w:hAnsi="Times New Roman"/>
                <w:sz w:val="28"/>
                <w:szCs w:val="28"/>
              </w:rPr>
            </w:pPr>
            <w:r>
              <w:rPr>
                <w:rFonts w:ascii="Times New Roman" w:hAnsi="Times New Roman"/>
                <w:sz w:val="28"/>
                <w:szCs w:val="28"/>
              </w:rPr>
              <w:t xml:space="preserve">20.11. </w:t>
            </w:r>
            <w:r w:rsidRPr="007802FF">
              <w:rPr>
                <w:rFonts w:ascii="Times New Roman" w:hAnsi="Times New Roman"/>
                <w:sz w:val="28"/>
                <w:szCs w:val="28"/>
              </w:rPr>
              <w:t>2022</w:t>
            </w:r>
          </w:p>
        </w:tc>
        <w:tc>
          <w:tcPr>
            <w:tcW w:w="1913" w:type="dxa"/>
          </w:tcPr>
          <w:p w:rsidR="00914D70" w:rsidRPr="007802FF" w:rsidRDefault="00914D70" w:rsidP="00DA7C34">
            <w:pPr>
              <w:rPr>
                <w:rFonts w:ascii="Times New Roman" w:hAnsi="Times New Roman"/>
                <w:sz w:val="28"/>
                <w:szCs w:val="28"/>
              </w:rPr>
            </w:pPr>
            <w:proofErr w:type="spellStart"/>
            <w:r w:rsidRPr="007802FF">
              <w:rPr>
                <w:rFonts w:ascii="Times New Roman" w:hAnsi="Times New Roman"/>
                <w:sz w:val="28"/>
                <w:szCs w:val="28"/>
              </w:rPr>
              <w:t>Мангилева</w:t>
            </w:r>
            <w:proofErr w:type="spellEnd"/>
            <w:r w:rsidRPr="007802FF">
              <w:rPr>
                <w:rFonts w:ascii="Times New Roman" w:hAnsi="Times New Roman"/>
                <w:sz w:val="28"/>
                <w:szCs w:val="28"/>
              </w:rPr>
              <w:t xml:space="preserve"> Е.П.</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5.7.3</w:t>
            </w:r>
          </w:p>
        </w:tc>
        <w:tc>
          <w:tcPr>
            <w:tcW w:w="3211" w:type="dxa"/>
          </w:tcPr>
          <w:p w:rsidR="00914D70" w:rsidRPr="007802FF" w:rsidRDefault="00BC4E2B" w:rsidP="00DA7C34">
            <w:pPr>
              <w:rPr>
                <w:rFonts w:ascii="Times New Roman" w:hAnsi="Times New Roman"/>
                <w:sz w:val="28"/>
                <w:szCs w:val="28"/>
              </w:rPr>
            </w:pPr>
            <w:r>
              <w:rPr>
                <w:rFonts w:ascii="Times New Roman" w:hAnsi="Times New Roman"/>
                <w:sz w:val="28"/>
                <w:szCs w:val="28"/>
              </w:rPr>
              <w:t xml:space="preserve">Беседа. </w:t>
            </w:r>
            <w:r w:rsidR="00914D70" w:rsidRPr="007802FF">
              <w:rPr>
                <w:rFonts w:ascii="Times New Roman" w:hAnsi="Times New Roman"/>
                <w:sz w:val="28"/>
                <w:szCs w:val="28"/>
              </w:rPr>
              <w:t>Подросток и закон</w:t>
            </w:r>
          </w:p>
        </w:tc>
        <w:tc>
          <w:tcPr>
            <w:tcW w:w="2155" w:type="dxa"/>
          </w:tcPr>
          <w:p w:rsidR="00914D70" w:rsidRPr="007802FF" w:rsidRDefault="00914D70" w:rsidP="00DA7C34">
            <w:pPr>
              <w:rPr>
                <w:rFonts w:ascii="Times New Roman" w:hAnsi="Times New Roman"/>
                <w:sz w:val="28"/>
                <w:szCs w:val="28"/>
              </w:rPr>
            </w:pPr>
            <w:r w:rsidRPr="007802FF">
              <w:rPr>
                <w:rFonts w:ascii="Times New Roman" w:hAnsi="Times New Roman"/>
                <w:sz w:val="28"/>
                <w:szCs w:val="28"/>
              </w:rPr>
              <w:t>20.11.2022</w:t>
            </w:r>
          </w:p>
        </w:tc>
        <w:tc>
          <w:tcPr>
            <w:tcW w:w="1913" w:type="dxa"/>
          </w:tcPr>
          <w:p w:rsidR="00914D70" w:rsidRPr="007802FF" w:rsidRDefault="00914D70" w:rsidP="00DA7C34">
            <w:pPr>
              <w:spacing w:line="256" w:lineRule="auto"/>
              <w:rPr>
                <w:rFonts w:ascii="Times New Roman" w:hAnsi="Times New Roman"/>
                <w:sz w:val="28"/>
                <w:szCs w:val="28"/>
              </w:rPr>
            </w:pPr>
            <w:r w:rsidRPr="00BC4E2B">
              <w:rPr>
                <w:rFonts w:ascii="Times New Roman" w:hAnsi="Times New Roman"/>
                <w:sz w:val="28"/>
                <w:szCs w:val="28"/>
              </w:rPr>
              <w:t>Каримова Н.Н.</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5.7.4</w:t>
            </w:r>
          </w:p>
        </w:tc>
        <w:tc>
          <w:tcPr>
            <w:tcW w:w="3211" w:type="dxa"/>
          </w:tcPr>
          <w:p w:rsidR="00914D70" w:rsidRPr="007802FF" w:rsidRDefault="00BC4E2B" w:rsidP="00BC4E2B">
            <w:pPr>
              <w:rPr>
                <w:rFonts w:ascii="Times New Roman" w:hAnsi="Times New Roman"/>
                <w:sz w:val="28"/>
                <w:szCs w:val="28"/>
              </w:rPr>
            </w:pPr>
            <w:r>
              <w:rPr>
                <w:rFonts w:ascii="Times New Roman" w:hAnsi="Times New Roman"/>
                <w:sz w:val="28"/>
                <w:szCs w:val="28"/>
              </w:rPr>
              <w:t xml:space="preserve">Беседа. </w:t>
            </w:r>
            <w:r w:rsidR="00914D70" w:rsidRPr="007802FF">
              <w:rPr>
                <w:rFonts w:ascii="Times New Roman" w:hAnsi="Times New Roman"/>
                <w:sz w:val="28"/>
                <w:szCs w:val="28"/>
              </w:rPr>
              <w:t xml:space="preserve">«Права и обязанность» </w:t>
            </w:r>
          </w:p>
        </w:tc>
        <w:tc>
          <w:tcPr>
            <w:tcW w:w="2155" w:type="dxa"/>
          </w:tcPr>
          <w:p w:rsidR="00914D70" w:rsidRPr="007802FF" w:rsidRDefault="00914D70" w:rsidP="00DA7C34">
            <w:pPr>
              <w:rPr>
                <w:rFonts w:ascii="Times New Roman" w:hAnsi="Times New Roman"/>
                <w:sz w:val="28"/>
                <w:szCs w:val="28"/>
              </w:rPr>
            </w:pPr>
            <w:r w:rsidRPr="007802FF">
              <w:rPr>
                <w:rFonts w:ascii="Times New Roman" w:hAnsi="Times New Roman"/>
                <w:sz w:val="28"/>
                <w:szCs w:val="28"/>
              </w:rPr>
              <w:t>20.11.2022</w:t>
            </w:r>
          </w:p>
        </w:tc>
        <w:tc>
          <w:tcPr>
            <w:tcW w:w="1913" w:type="dxa"/>
          </w:tcPr>
          <w:p w:rsidR="00914D70" w:rsidRPr="007802FF" w:rsidRDefault="00914D70" w:rsidP="00DA7C34">
            <w:pPr>
              <w:rPr>
                <w:rFonts w:ascii="Times New Roman" w:hAnsi="Times New Roman"/>
                <w:sz w:val="28"/>
                <w:szCs w:val="28"/>
              </w:rPr>
            </w:pPr>
            <w:proofErr w:type="spellStart"/>
            <w:r w:rsidRPr="007802FF">
              <w:rPr>
                <w:rFonts w:ascii="Times New Roman" w:hAnsi="Times New Roman"/>
                <w:sz w:val="28"/>
                <w:szCs w:val="28"/>
              </w:rPr>
              <w:t>Шафикова</w:t>
            </w:r>
            <w:proofErr w:type="spellEnd"/>
            <w:r w:rsidRPr="007802FF">
              <w:rPr>
                <w:rFonts w:ascii="Times New Roman" w:hAnsi="Times New Roman"/>
                <w:sz w:val="28"/>
                <w:szCs w:val="28"/>
              </w:rPr>
              <w:t xml:space="preserve"> Л.Р.</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5.7.5</w:t>
            </w:r>
          </w:p>
        </w:tc>
        <w:tc>
          <w:tcPr>
            <w:tcW w:w="3211" w:type="dxa"/>
          </w:tcPr>
          <w:p w:rsidR="00914D70" w:rsidRPr="00D82FBD" w:rsidRDefault="00914D70" w:rsidP="00D82FBD">
            <w:pPr>
              <w:tabs>
                <w:tab w:val="left" w:pos="2311"/>
              </w:tabs>
              <w:rPr>
                <w:rFonts w:ascii="Times New Roman" w:hAnsi="Times New Roman"/>
                <w:sz w:val="28"/>
                <w:szCs w:val="28"/>
              </w:rPr>
            </w:pPr>
            <w:r>
              <w:rPr>
                <w:rFonts w:ascii="Times New Roman" w:hAnsi="Times New Roman"/>
                <w:sz w:val="28"/>
                <w:szCs w:val="28"/>
              </w:rPr>
              <w:t xml:space="preserve">Выставка рисунков </w:t>
            </w:r>
            <w:r w:rsidRPr="00D82FBD">
              <w:rPr>
                <w:rFonts w:ascii="Times New Roman" w:hAnsi="Times New Roman"/>
                <w:sz w:val="28"/>
                <w:szCs w:val="28"/>
              </w:rPr>
              <w:t>«</w:t>
            </w:r>
            <w:proofErr w:type="spellStart"/>
            <w:r w:rsidRPr="00D82FBD">
              <w:rPr>
                <w:rFonts w:ascii="Times New Roman" w:hAnsi="Times New Roman"/>
                <w:sz w:val="28"/>
                <w:szCs w:val="28"/>
              </w:rPr>
              <w:t>Коррупции-нет</w:t>
            </w:r>
            <w:proofErr w:type="spellEnd"/>
            <w:r w:rsidRPr="00D82FBD">
              <w:rPr>
                <w:rFonts w:ascii="Times New Roman" w:hAnsi="Times New Roman"/>
                <w:sz w:val="28"/>
                <w:szCs w:val="28"/>
              </w:rPr>
              <w:t>!</w:t>
            </w:r>
            <w:r w:rsidRPr="00D82FBD">
              <w:rPr>
                <w:rFonts w:ascii="Times New Roman" w:hAnsi="Times New Roman"/>
                <w:sz w:val="28"/>
                <w:szCs w:val="28"/>
              </w:rPr>
              <w:tab/>
            </w:r>
          </w:p>
        </w:tc>
        <w:tc>
          <w:tcPr>
            <w:tcW w:w="2155" w:type="dxa"/>
          </w:tcPr>
          <w:p w:rsidR="00914D70" w:rsidRPr="00D82FBD" w:rsidRDefault="00914D70" w:rsidP="00DA7C34">
            <w:pPr>
              <w:rPr>
                <w:rFonts w:ascii="Times New Roman" w:hAnsi="Times New Roman"/>
                <w:sz w:val="28"/>
                <w:szCs w:val="28"/>
              </w:rPr>
            </w:pPr>
            <w:r w:rsidRPr="00D82FBD">
              <w:rPr>
                <w:rFonts w:ascii="Times New Roman" w:hAnsi="Times New Roman"/>
                <w:sz w:val="28"/>
                <w:szCs w:val="28"/>
              </w:rPr>
              <w:t>07.12.2022</w:t>
            </w:r>
          </w:p>
        </w:tc>
        <w:tc>
          <w:tcPr>
            <w:tcW w:w="1913" w:type="dxa"/>
          </w:tcPr>
          <w:p w:rsidR="00914D70" w:rsidRPr="00D82FBD" w:rsidRDefault="00914D70" w:rsidP="00DA7C34">
            <w:pPr>
              <w:rPr>
                <w:rFonts w:ascii="Times New Roman" w:hAnsi="Times New Roman"/>
                <w:bCs/>
                <w:sz w:val="28"/>
                <w:szCs w:val="28"/>
              </w:rPr>
            </w:pPr>
            <w:proofErr w:type="spellStart"/>
            <w:r w:rsidRPr="00D82FBD">
              <w:rPr>
                <w:rFonts w:ascii="Times New Roman" w:hAnsi="Times New Roman"/>
                <w:bCs/>
                <w:sz w:val="28"/>
                <w:szCs w:val="28"/>
              </w:rPr>
              <w:t>Акбашская</w:t>
            </w:r>
            <w:proofErr w:type="spellEnd"/>
            <w:r w:rsidRPr="00D82FBD">
              <w:rPr>
                <w:rFonts w:ascii="Times New Roman" w:hAnsi="Times New Roman"/>
                <w:bCs/>
                <w:sz w:val="28"/>
                <w:szCs w:val="28"/>
              </w:rPr>
              <w:t xml:space="preserve"> </w:t>
            </w:r>
            <w:proofErr w:type="gramStart"/>
            <w:r w:rsidRPr="00D82FBD">
              <w:rPr>
                <w:rFonts w:ascii="Times New Roman" w:hAnsi="Times New Roman"/>
                <w:bCs/>
                <w:sz w:val="28"/>
                <w:szCs w:val="28"/>
              </w:rPr>
              <w:t>с</w:t>
            </w:r>
            <w:proofErr w:type="gramEnd"/>
            <w:r w:rsidRPr="00D82FBD">
              <w:rPr>
                <w:rFonts w:ascii="Times New Roman" w:hAnsi="Times New Roman"/>
                <w:bCs/>
                <w:sz w:val="28"/>
                <w:szCs w:val="28"/>
              </w:rPr>
              <w:t>/библиотека</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5.7.6</w:t>
            </w:r>
          </w:p>
        </w:tc>
        <w:tc>
          <w:tcPr>
            <w:tcW w:w="3211" w:type="dxa"/>
          </w:tcPr>
          <w:p w:rsidR="00914D70" w:rsidRPr="00D82FBD" w:rsidRDefault="00914D70" w:rsidP="00BC4E2B">
            <w:pPr>
              <w:spacing w:line="240" w:lineRule="auto"/>
              <w:rPr>
                <w:rFonts w:ascii="Times New Roman" w:hAnsi="Times New Roman"/>
                <w:sz w:val="28"/>
                <w:szCs w:val="28"/>
              </w:rPr>
            </w:pPr>
            <w:r>
              <w:rPr>
                <w:rFonts w:ascii="Times New Roman" w:hAnsi="Times New Roman"/>
                <w:sz w:val="28"/>
                <w:szCs w:val="28"/>
              </w:rPr>
              <w:t>Буклет «</w:t>
            </w:r>
            <w:r w:rsidRPr="00D82FBD">
              <w:rPr>
                <w:rFonts w:ascii="Times New Roman" w:hAnsi="Times New Roman"/>
                <w:sz w:val="28"/>
                <w:szCs w:val="28"/>
              </w:rPr>
              <w:t>Противодействие коррупции</w:t>
            </w:r>
            <w:r>
              <w:rPr>
                <w:rFonts w:ascii="Times New Roman" w:hAnsi="Times New Roman"/>
                <w:sz w:val="28"/>
                <w:szCs w:val="28"/>
              </w:rPr>
              <w:t>»</w:t>
            </w:r>
          </w:p>
        </w:tc>
        <w:tc>
          <w:tcPr>
            <w:tcW w:w="2155" w:type="dxa"/>
          </w:tcPr>
          <w:p w:rsidR="00914D70" w:rsidRPr="00D82FBD" w:rsidRDefault="00914D70" w:rsidP="00BC4E2B">
            <w:pPr>
              <w:spacing w:line="240" w:lineRule="auto"/>
              <w:rPr>
                <w:rFonts w:ascii="Times New Roman" w:hAnsi="Times New Roman"/>
                <w:sz w:val="28"/>
                <w:szCs w:val="28"/>
                <w:lang w:eastAsia="ru-RU"/>
              </w:rPr>
            </w:pPr>
            <w:r w:rsidRPr="00D82FBD">
              <w:rPr>
                <w:rFonts w:ascii="Times New Roman" w:hAnsi="Times New Roman"/>
                <w:sz w:val="28"/>
                <w:szCs w:val="28"/>
                <w:lang w:eastAsia="ru-RU"/>
              </w:rPr>
              <w:t>08.12.2022</w:t>
            </w:r>
          </w:p>
          <w:p w:rsidR="00914D70" w:rsidRPr="00D82FBD" w:rsidRDefault="000A6541" w:rsidP="00BC4E2B">
            <w:pPr>
              <w:spacing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BC4E2B">
              <w:rPr>
                <w:rFonts w:ascii="Times New Roman" w:hAnsi="Times New Roman"/>
                <w:sz w:val="28"/>
                <w:szCs w:val="28"/>
                <w:lang w:eastAsia="ru-RU"/>
              </w:rPr>
              <w:t xml:space="preserve"> </w:t>
            </w:r>
          </w:p>
        </w:tc>
        <w:tc>
          <w:tcPr>
            <w:tcW w:w="1913" w:type="dxa"/>
          </w:tcPr>
          <w:p w:rsidR="00914D70" w:rsidRPr="00D82FBD" w:rsidRDefault="00914D70" w:rsidP="00BC4E2B">
            <w:pPr>
              <w:spacing w:line="240" w:lineRule="auto"/>
              <w:rPr>
                <w:rFonts w:ascii="Times New Roman" w:hAnsi="Times New Roman"/>
                <w:sz w:val="28"/>
                <w:szCs w:val="28"/>
                <w:lang w:eastAsia="ru-RU"/>
              </w:rPr>
            </w:pPr>
            <w:r w:rsidRPr="00D82FBD">
              <w:rPr>
                <w:rFonts w:ascii="Times New Roman" w:hAnsi="Times New Roman"/>
                <w:sz w:val="28"/>
                <w:szCs w:val="28"/>
                <w:lang w:eastAsia="ru-RU"/>
              </w:rPr>
              <w:t xml:space="preserve">Михайловская </w:t>
            </w:r>
          </w:p>
          <w:p w:rsidR="00914D70" w:rsidRPr="00D82FBD" w:rsidRDefault="00914D70" w:rsidP="00BC4E2B">
            <w:pPr>
              <w:spacing w:line="240" w:lineRule="auto"/>
              <w:rPr>
                <w:rFonts w:ascii="Times New Roman" w:hAnsi="Times New Roman"/>
                <w:sz w:val="28"/>
                <w:szCs w:val="28"/>
                <w:lang w:eastAsia="ru-RU"/>
              </w:rPr>
            </w:pPr>
            <w:proofErr w:type="gramStart"/>
            <w:r w:rsidRPr="00D82FBD">
              <w:rPr>
                <w:rFonts w:ascii="Times New Roman" w:hAnsi="Times New Roman"/>
                <w:sz w:val="28"/>
                <w:szCs w:val="28"/>
                <w:lang w:eastAsia="ru-RU"/>
              </w:rPr>
              <w:t>г</w:t>
            </w:r>
            <w:proofErr w:type="gramEnd"/>
            <w:r w:rsidRPr="00D82FBD">
              <w:rPr>
                <w:rFonts w:ascii="Times New Roman" w:hAnsi="Times New Roman"/>
                <w:sz w:val="28"/>
                <w:szCs w:val="28"/>
                <w:lang w:eastAsia="ru-RU"/>
              </w:rPr>
              <w:t>/ библиотека</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5.7.7</w:t>
            </w:r>
          </w:p>
        </w:tc>
        <w:tc>
          <w:tcPr>
            <w:tcW w:w="3211" w:type="dxa"/>
          </w:tcPr>
          <w:p w:rsidR="00914D70" w:rsidRPr="00D82FBD" w:rsidRDefault="00914D70" w:rsidP="00D82FBD">
            <w:pPr>
              <w:rPr>
                <w:rFonts w:ascii="Times New Roman" w:hAnsi="Times New Roman"/>
                <w:sz w:val="28"/>
                <w:szCs w:val="28"/>
              </w:rPr>
            </w:pPr>
            <w:r>
              <w:rPr>
                <w:rFonts w:ascii="Times New Roman" w:hAnsi="Times New Roman"/>
                <w:sz w:val="28"/>
                <w:szCs w:val="28"/>
              </w:rPr>
              <w:t xml:space="preserve">Выставка – призыв </w:t>
            </w:r>
            <w:r w:rsidRPr="00D82FBD">
              <w:rPr>
                <w:rFonts w:ascii="Times New Roman" w:hAnsi="Times New Roman"/>
                <w:sz w:val="28"/>
                <w:szCs w:val="28"/>
              </w:rPr>
              <w:t xml:space="preserve">«Скажем коррупции – нет!» </w:t>
            </w:r>
          </w:p>
        </w:tc>
        <w:tc>
          <w:tcPr>
            <w:tcW w:w="2155" w:type="dxa"/>
          </w:tcPr>
          <w:p w:rsidR="00914D70" w:rsidRPr="00D82FBD" w:rsidRDefault="00914D70" w:rsidP="00DA7C34">
            <w:pPr>
              <w:rPr>
                <w:rFonts w:ascii="Times New Roman" w:hAnsi="Times New Roman"/>
                <w:sz w:val="28"/>
                <w:szCs w:val="28"/>
              </w:rPr>
            </w:pPr>
            <w:r w:rsidRPr="00D82FBD">
              <w:rPr>
                <w:rFonts w:ascii="Times New Roman" w:hAnsi="Times New Roman"/>
                <w:sz w:val="28"/>
                <w:szCs w:val="28"/>
              </w:rPr>
              <w:t>08.12.  2022</w:t>
            </w:r>
          </w:p>
        </w:tc>
        <w:tc>
          <w:tcPr>
            <w:tcW w:w="1913" w:type="dxa"/>
          </w:tcPr>
          <w:p w:rsidR="00914D70" w:rsidRPr="00D82FBD" w:rsidRDefault="00914D70" w:rsidP="00DA7C34">
            <w:pPr>
              <w:rPr>
                <w:rFonts w:ascii="Times New Roman" w:hAnsi="Times New Roman"/>
                <w:sz w:val="28"/>
                <w:szCs w:val="28"/>
              </w:rPr>
            </w:pPr>
            <w:proofErr w:type="spellStart"/>
            <w:r w:rsidRPr="00D82FBD">
              <w:rPr>
                <w:rFonts w:ascii="Times New Roman" w:hAnsi="Times New Roman"/>
                <w:sz w:val="28"/>
                <w:szCs w:val="28"/>
              </w:rPr>
              <w:t>Тюльгашская</w:t>
            </w:r>
            <w:proofErr w:type="spellEnd"/>
            <w:r w:rsidRPr="00D82FBD">
              <w:rPr>
                <w:rFonts w:ascii="Times New Roman" w:hAnsi="Times New Roman"/>
                <w:sz w:val="28"/>
                <w:szCs w:val="28"/>
              </w:rPr>
              <w:t xml:space="preserve"> </w:t>
            </w:r>
            <w:proofErr w:type="gramStart"/>
            <w:r w:rsidRPr="00D82FBD">
              <w:rPr>
                <w:rFonts w:ascii="Times New Roman" w:hAnsi="Times New Roman"/>
                <w:sz w:val="28"/>
                <w:szCs w:val="28"/>
              </w:rPr>
              <w:t>с</w:t>
            </w:r>
            <w:proofErr w:type="gramEnd"/>
            <w:r w:rsidRPr="00D82FBD">
              <w:rPr>
                <w:rFonts w:ascii="Times New Roman" w:hAnsi="Times New Roman"/>
                <w:sz w:val="28"/>
                <w:szCs w:val="28"/>
              </w:rPr>
              <w:t>/библиотека</w:t>
            </w:r>
          </w:p>
        </w:tc>
        <w:tc>
          <w:tcPr>
            <w:tcW w:w="2530" w:type="dxa"/>
          </w:tcPr>
          <w:p w:rsidR="00914D70" w:rsidRPr="00D82FBD" w:rsidRDefault="00BC4E2B" w:rsidP="00244D16">
            <w:pPr>
              <w:spacing w:after="0" w:line="240" w:lineRule="auto"/>
              <w:rPr>
                <w:rFonts w:ascii="Times New Roman" w:hAnsi="Times New Roman"/>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5.7.8</w:t>
            </w:r>
          </w:p>
        </w:tc>
        <w:tc>
          <w:tcPr>
            <w:tcW w:w="3211" w:type="dxa"/>
          </w:tcPr>
          <w:p w:rsidR="00914D70" w:rsidRPr="00D82FBD" w:rsidRDefault="00914D70" w:rsidP="00C717DF">
            <w:pPr>
              <w:widowControl w:val="0"/>
              <w:rPr>
                <w:rFonts w:ascii="Times New Roman" w:hAnsi="Times New Roman"/>
                <w:sz w:val="28"/>
                <w:szCs w:val="28"/>
              </w:rPr>
            </w:pPr>
            <w:r w:rsidRPr="00D82FBD">
              <w:rPr>
                <w:rFonts w:ascii="Times New Roman" w:hAnsi="Times New Roman"/>
                <w:sz w:val="28"/>
                <w:szCs w:val="28"/>
              </w:rPr>
              <w:t xml:space="preserve"> </w:t>
            </w:r>
            <w:r w:rsidR="00BC4E2B">
              <w:rPr>
                <w:rFonts w:ascii="Times New Roman" w:hAnsi="Times New Roman"/>
                <w:sz w:val="28"/>
                <w:szCs w:val="28"/>
              </w:rPr>
              <w:t xml:space="preserve">Информационный час </w:t>
            </w:r>
            <w:r w:rsidRPr="00D82FBD">
              <w:rPr>
                <w:rFonts w:ascii="Times New Roman" w:hAnsi="Times New Roman"/>
                <w:sz w:val="28"/>
                <w:szCs w:val="28"/>
              </w:rPr>
              <w:t>«Вместе против коррупции»</w:t>
            </w:r>
          </w:p>
        </w:tc>
        <w:tc>
          <w:tcPr>
            <w:tcW w:w="2155" w:type="dxa"/>
          </w:tcPr>
          <w:p w:rsidR="00914D70" w:rsidRPr="00D82FBD" w:rsidRDefault="00914D70" w:rsidP="000A6541">
            <w:pPr>
              <w:widowControl w:val="0"/>
              <w:rPr>
                <w:rFonts w:ascii="Times New Roman" w:hAnsi="Times New Roman"/>
                <w:sz w:val="28"/>
                <w:szCs w:val="28"/>
              </w:rPr>
            </w:pPr>
            <w:r w:rsidRPr="00D82FBD">
              <w:rPr>
                <w:rFonts w:ascii="Times New Roman" w:hAnsi="Times New Roman"/>
                <w:sz w:val="28"/>
                <w:szCs w:val="28"/>
              </w:rPr>
              <w:t xml:space="preserve">09.12.2022   </w:t>
            </w:r>
            <w:r w:rsidR="000A6541">
              <w:rPr>
                <w:rFonts w:ascii="Times New Roman" w:hAnsi="Times New Roman"/>
                <w:sz w:val="28"/>
                <w:szCs w:val="28"/>
              </w:rPr>
              <w:t xml:space="preserve"> </w:t>
            </w:r>
          </w:p>
        </w:tc>
        <w:tc>
          <w:tcPr>
            <w:tcW w:w="1913" w:type="dxa"/>
          </w:tcPr>
          <w:p w:rsidR="00914D70" w:rsidRPr="00D82FBD" w:rsidRDefault="00914D70" w:rsidP="00DA7C34">
            <w:pPr>
              <w:widowControl w:val="0"/>
              <w:rPr>
                <w:rFonts w:ascii="Times New Roman" w:hAnsi="Times New Roman"/>
                <w:sz w:val="28"/>
                <w:szCs w:val="28"/>
              </w:rPr>
            </w:pPr>
            <w:proofErr w:type="spellStart"/>
            <w:r w:rsidRPr="00D82FBD">
              <w:rPr>
                <w:rFonts w:ascii="Times New Roman" w:hAnsi="Times New Roman"/>
                <w:sz w:val="28"/>
                <w:szCs w:val="28"/>
              </w:rPr>
              <w:t>Перепряжский</w:t>
            </w:r>
            <w:proofErr w:type="spellEnd"/>
            <w:r w:rsidRPr="00D82FBD">
              <w:rPr>
                <w:rFonts w:ascii="Times New Roman" w:hAnsi="Times New Roman"/>
                <w:sz w:val="28"/>
                <w:szCs w:val="28"/>
              </w:rPr>
              <w:t xml:space="preserve"> СДК</w:t>
            </w:r>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5.7.9</w:t>
            </w:r>
          </w:p>
        </w:tc>
        <w:tc>
          <w:tcPr>
            <w:tcW w:w="3211" w:type="dxa"/>
          </w:tcPr>
          <w:p w:rsidR="00914D70" w:rsidRPr="00D82FBD" w:rsidRDefault="00BC4E2B" w:rsidP="00FD5CBC">
            <w:pPr>
              <w:rPr>
                <w:rFonts w:ascii="Times New Roman" w:hAnsi="Times New Roman"/>
                <w:sz w:val="28"/>
                <w:szCs w:val="28"/>
                <w:shd w:val="clear" w:color="auto" w:fill="FFFFFF"/>
              </w:rPr>
            </w:pPr>
            <w:r>
              <w:rPr>
                <w:rFonts w:ascii="Times New Roman" w:hAnsi="Times New Roman"/>
                <w:sz w:val="28"/>
                <w:szCs w:val="28"/>
                <w:shd w:val="clear" w:color="auto" w:fill="FFFFFF"/>
              </w:rPr>
              <w:t xml:space="preserve">Выставка рисунков </w:t>
            </w:r>
            <w:r w:rsidR="00914D70" w:rsidRPr="00D82FBD">
              <w:rPr>
                <w:rFonts w:ascii="Times New Roman" w:hAnsi="Times New Roman"/>
                <w:sz w:val="28"/>
                <w:szCs w:val="28"/>
                <w:shd w:val="clear" w:color="auto" w:fill="FFFFFF"/>
              </w:rPr>
              <w:t>«Скажи коррупции НЕТ!»</w:t>
            </w:r>
          </w:p>
        </w:tc>
        <w:tc>
          <w:tcPr>
            <w:tcW w:w="2155" w:type="dxa"/>
          </w:tcPr>
          <w:p w:rsidR="00914D70" w:rsidRPr="00D82FBD" w:rsidRDefault="00914D70" w:rsidP="000A6541">
            <w:pPr>
              <w:spacing w:after="0"/>
              <w:rPr>
                <w:rFonts w:ascii="Times New Roman" w:hAnsi="Times New Roman"/>
                <w:sz w:val="28"/>
                <w:szCs w:val="28"/>
              </w:rPr>
            </w:pPr>
            <w:r w:rsidRPr="00D82FBD">
              <w:rPr>
                <w:rFonts w:ascii="Times New Roman" w:hAnsi="Times New Roman"/>
                <w:sz w:val="28"/>
                <w:szCs w:val="28"/>
              </w:rPr>
              <w:t>09.12.2022</w:t>
            </w:r>
          </w:p>
          <w:p w:rsidR="00914D70" w:rsidRPr="00D82FBD" w:rsidRDefault="000A6541" w:rsidP="000A6541">
            <w:pPr>
              <w:spacing w:after="0"/>
              <w:rPr>
                <w:rFonts w:ascii="Times New Roman" w:hAnsi="Times New Roman"/>
                <w:sz w:val="28"/>
                <w:szCs w:val="28"/>
              </w:rPr>
            </w:pPr>
            <w:r>
              <w:rPr>
                <w:rFonts w:ascii="Times New Roman" w:hAnsi="Times New Roman"/>
                <w:sz w:val="28"/>
                <w:szCs w:val="28"/>
              </w:rPr>
              <w:t xml:space="preserve"> </w:t>
            </w:r>
          </w:p>
        </w:tc>
        <w:tc>
          <w:tcPr>
            <w:tcW w:w="1913" w:type="dxa"/>
          </w:tcPr>
          <w:p w:rsidR="00914D70" w:rsidRPr="00D82FBD" w:rsidRDefault="00914D70" w:rsidP="00DA7C34">
            <w:pPr>
              <w:rPr>
                <w:rFonts w:ascii="Times New Roman" w:hAnsi="Times New Roman"/>
                <w:sz w:val="28"/>
                <w:szCs w:val="28"/>
              </w:rPr>
            </w:pPr>
            <w:proofErr w:type="spellStart"/>
            <w:r w:rsidRPr="00D82FBD">
              <w:rPr>
                <w:rFonts w:ascii="Times New Roman" w:hAnsi="Times New Roman"/>
                <w:sz w:val="28"/>
                <w:szCs w:val="28"/>
              </w:rPr>
              <w:t>Урмикеевский</w:t>
            </w:r>
            <w:proofErr w:type="spellEnd"/>
            <w:r w:rsidRPr="00D82FBD">
              <w:rPr>
                <w:rFonts w:ascii="Times New Roman" w:hAnsi="Times New Roman"/>
                <w:sz w:val="28"/>
                <w:szCs w:val="28"/>
              </w:rPr>
              <w:t xml:space="preserve"> СДК</w:t>
            </w:r>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5.7.10</w:t>
            </w:r>
          </w:p>
        </w:tc>
        <w:tc>
          <w:tcPr>
            <w:tcW w:w="3211" w:type="dxa"/>
          </w:tcPr>
          <w:p w:rsidR="00914D70" w:rsidRPr="00D82FBD" w:rsidRDefault="00BC4E2B" w:rsidP="00F30BA2">
            <w:pPr>
              <w:rPr>
                <w:rFonts w:ascii="Times New Roman" w:hAnsi="Times New Roman"/>
                <w:sz w:val="28"/>
                <w:szCs w:val="28"/>
              </w:rPr>
            </w:pPr>
            <w:r>
              <w:rPr>
                <w:rFonts w:ascii="Times New Roman" w:hAnsi="Times New Roman"/>
                <w:sz w:val="28"/>
                <w:szCs w:val="28"/>
              </w:rPr>
              <w:t xml:space="preserve">Беседа. </w:t>
            </w:r>
            <w:r w:rsidR="00914D70" w:rsidRPr="00D82FBD">
              <w:rPr>
                <w:rFonts w:ascii="Times New Roman" w:hAnsi="Times New Roman"/>
                <w:sz w:val="28"/>
                <w:szCs w:val="28"/>
              </w:rPr>
              <w:t>«Мы против коррупции»</w:t>
            </w:r>
          </w:p>
        </w:tc>
        <w:tc>
          <w:tcPr>
            <w:tcW w:w="2155" w:type="dxa"/>
          </w:tcPr>
          <w:p w:rsidR="00914D70" w:rsidRPr="00D82FBD" w:rsidRDefault="00914D70" w:rsidP="00BC4E2B">
            <w:pPr>
              <w:spacing w:line="240" w:lineRule="auto"/>
              <w:rPr>
                <w:rFonts w:ascii="Times New Roman" w:hAnsi="Times New Roman"/>
                <w:sz w:val="28"/>
                <w:szCs w:val="28"/>
              </w:rPr>
            </w:pPr>
            <w:r w:rsidRPr="00D82FBD">
              <w:rPr>
                <w:rFonts w:ascii="Times New Roman" w:hAnsi="Times New Roman"/>
                <w:sz w:val="28"/>
                <w:szCs w:val="28"/>
              </w:rPr>
              <w:t>09.12.2022</w:t>
            </w:r>
          </w:p>
          <w:p w:rsidR="00914D70" w:rsidRPr="00D82FBD" w:rsidRDefault="000A6541" w:rsidP="00BC4E2B">
            <w:pPr>
              <w:spacing w:line="240" w:lineRule="auto"/>
              <w:rPr>
                <w:rFonts w:ascii="Times New Roman" w:hAnsi="Times New Roman"/>
                <w:sz w:val="28"/>
                <w:szCs w:val="28"/>
              </w:rPr>
            </w:pPr>
            <w:r>
              <w:rPr>
                <w:rFonts w:ascii="Times New Roman" w:hAnsi="Times New Roman"/>
                <w:sz w:val="28"/>
                <w:szCs w:val="28"/>
              </w:rPr>
              <w:t xml:space="preserve"> </w:t>
            </w:r>
          </w:p>
        </w:tc>
        <w:tc>
          <w:tcPr>
            <w:tcW w:w="1913" w:type="dxa"/>
          </w:tcPr>
          <w:p w:rsidR="00914D70" w:rsidRPr="00D82FBD" w:rsidRDefault="00914D70" w:rsidP="00DA7C34">
            <w:pPr>
              <w:rPr>
                <w:rFonts w:ascii="Times New Roman" w:hAnsi="Times New Roman"/>
                <w:sz w:val="28"/>
                <w:szCs w:val="28"/>
              </w:rPr>
            </w:pPr>
            <w:proofErr w:type="spellStart"/>
            <w:r w:rsidRPr="00D82FBD">
              <w:rPr>
                <w:rFonts w:ascii="Times New Roman" w:hAnsi="Times New Roman"/>
                <w:sz w:val="28"/>
                <w:szCs w:val="28"/>
                <w:lang w:eastAsia="ru-RU"/>
              </w:rPr>
              <w:t>Уфа-Шигиринский</w:t>
            </w:r>
            <w:proofErr w:type="spellEnd"/>
            <w:r w:rsidRPr="00D82FBD">
              <w:rPr>
                <w:rFonts w:ascii="Times New Roman" w:hAnsi="Times New Roman"/>
                <w:sz w:val="28"/>
                <w:szCs w:val="28"/>
                <w:lang w:eastAsia="ru-RU"/>
              </w:rPr>
              <w:t xml:space="preserve"> СДК</w:t>
            </w:r>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5.7.11</w:t>
            </w:r>
          </w:p>
        </w:tc>
        <w:tc>
          <w:tcPr>
            <w:tcW w:w="3211" w:type="dxa"/>
          </w:tcPr>
          <w:p w:rsidR="00914D70" w:rsidRPr="00914D70" w:rsidRDefault="00914D70" w:rsidP="00F30BA2">
            <w:pPr>
              <w:rPr>
                <w:rFonts w:ascii="Times New Roman" w:hAnsi="Times New Roman"/>
                <w:sz w:val="28"/>
                <w:szCs w:val="28"/>
              </w:rPr>
            </w:pPr>
            <w:r w:rsidRPr="00914D70">
              <w:rPr>
                <w:rFonts w:ascii="Times New Roman" w:hAnsi="Times New Roman"/>
                <w:sz w:val="28"/>
                <w:szCs w:val="28"/>
              </w:rPr>
              <w:t>Информационный пост «Мы против коррупции»</w:t>
            </w:r>
          </w:p>
        </w:tc>
        <w:tc>
          <w:tcPr>
            <w:tcW w:w="2155" w:type="dxa"/>
          </w:tcPr>
          <w:p w:rsidR="00914D70" w:rsidRPr="00914D70" w:rsidRDefault="00914D70" w:rsidP="00DA7C34">
            <w:pPr>
              <w:rPr>
                <w:rFonts w:ascii="Times New Roman" w:hAnsi="Times New Roman"/>
                <w:sz w:val="28"/>
                <w:szCs w:val="28"/>
              </w:rPr>
            </w:pPr>
            <w:r w:rsidRPr="00914D70">
              <w:rPr>
                <w:rFonts w:ascii="Times New Roman" w:hAnsi="Times New Roman"/>
                <w:sz w:val="28"/>
                <w:szCs w:val="28"/>
              </w:rPr>
              <w:t>09.12.2022</w:t>
            </w:r>
          </w:p>
        </w:tc>
        <w:tc>
          <w:tcPr>
            <w:tcW w:w="1913" w:type="dxa"/>
          </w:tcPr>
          <w:p w:rsidR="00914D70" w:rsidRPr="00914D70" w:rsidRDefault="00287571" w:rsidP="00DA7C34">
            <w:pPr>
              <w:rPr>
                <w:rFonts w:ascii="Times New Roman" w:hAnsi="Times New Roman"/>
                <w:sz w:val="28"/>
                <w:szCs w:val="28"/>
              </w:rPr>
            </w:pPr>
            <w:hyperlink r:id="rId6" w:history="1">
              <w:r w:rsidR="00914D70" w:rsidRPr="00914D70">
                <w:rPr>
                  <w:rStyle w:val="a7"/>
                  <w:rFonts w:ascii="Times New Roman" w:hAnsi="Times New Roman"/>
                  <w:sz w:val="28"/>
                  <w:szCs w:val="28"/>
                </w:rPr>
                <w:t>https://ok.ru/group/54956992299223</w:t>
              </w:r>
            </w:hyperlink>
            <w:r w:rsidR="00914D70" w:rsidRPr="00914D70">
              <w:rPr>
                <w:rFonts w:ascii="Times New Roman" w:hAnsi="Times New Roman"/>
                <w:sz w:val="28"/>
                <w:szCs w:val="28"/>
              </w:rPr>
              <w:t xml:space="preserve"> </w:t>
            </w:r>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 xml:space="preserve"> 5.7.12</w:t>
            </w:r>
          </w:p>
        </w:tc>
        <w:tc>
          <w:tcPr>
            <w:tcW w:w="3211" w:type="dxa"/>
          </w:tcPr>
          <w:p w:rsidR="00914D70" w:rsidRPr="00914D70" w:rsidRDefault="00914D70" w:rsidP="00F30BA2">
            <w:pPr>
              <w:rPr>
                <w:rFonts w:ascii="Times New Roman" w:hAnsi="Times New Roman"/>
                <w:sz w:val="28"/>
                <w:szCs w:val="28"/>
              </w:rPr>
            </w:pPr>
            <w:r w:rsidRPr="00914D70">
              <w:rPr>
                <w:rFonts w:ascii="Times New Roman" w:hAnsi="Times New Roman"/>
                <w:sz w:val="28"/>
                <w:szCs w:val="28"/>
              </w:rPr>
              <w:t>Информационный пост «Коррупции – нет»</w:t>
            </w:r>
          </w:p>
        </w:tc>
        <w:tc>
          <w:tcPr>
            <w:tcW w:w="2155" w:type="dxa"/>
          </w:tcPr>
          <w:p w:rsidR="00914D70" w:rsidRPr="00914D70" w:rsidRDefault="00914D70" w:rsidP="000A6541">
            <w:pPr>
              <w:spacing w:after="0" w:line="240" w:lineRule="auto"/>
              <w:rPr>
                <w:rFonts w:ascii="Times New Roman" w:hAnsi="Times New Roman"/>
                <w:sz w:val="28"/>
                <w:szCs w:val="28"/>
              </w:rPr>
            </w:pPr>
            <w:r w:rsidRPr="00914D70">
              <w:rPr>
                <w:rFonts w:ascii="Times New Roman" w:hAnsi="Times New Roman"/>
                <w:sz w:val="28"/>
                <w:szCs w:val="28"/>
              </w:rPr>
              <w:t>09.12.2022</w:t>
            </w:r>
          </w:p>
          <w:p w:rsidR="00914D70" w:rsidRPr="00914D70" w:rsidRDefault="000A6541" w:rsidP="000A6541">
            <w:pPr>
              <w:spacing w:after="0" w:line="240" w:lineRule="auto"/>
              <w:rPr>
                <w:rFonts w:ascii="Times New Roman" w:hAnsi="Times New Roman"/>
                <w:sz w:val="28"/>
                <w:szCs w:val="28"/>
              </w:rPr>
            </w:pPr>
            <w:r>
              <w:rPr>
                <w:rFonts w:ascii="Times New Roman" w:hAnsi="Times New Roman"/>
                <w:sz w:val="28"/>
                <w:szCs w:val="28"/>
              </w:rPr>
              <w:t xml:space="preserve"> </w:t>
            </w:r>
          </w:p>
        </w:tc>
        <w:tc>
          <w:tcPr>
            <w:tcW w:w="1913" w:type="dxa"/>
          </w:tcPr>
          <w:p w:rsidR="00914D70" w:rsidRPr="00914D70" w:rsidRDefault="00287571" w:rsidP="00BC4E2B">
            <w:pPr>
              <w:rPr>
                <w:rFonts w:ascii="Times New Roman" w:hAnsi="Times New Roman"/>
                <w:sz w:val="28"/>
                <w:szCs w:val="28"/>
              </w:rPr>
            </w:pPr>
            <w:hyperlink r:id="rId7" w:history="1">
              <w:r w:rsidR="00914D70" w:rsidRPr="00914D70">
                <w:rPr>
                  <w:rFonts w:ascii="Times New Roman" w:hAnsi="Times New Roman"/>
                  <w:color w:val="0000FF"/>
                  <w:sz w:val="28"/>
                  <w:szCs w:val="28"/>
                  <w:u w:val="single"/>
                  <w:lang w:val="en-US"/>
                </w:rPr>
                <w:t>https</w:t>
              </w:r>
              <w:r w:rsidR="00914D70" w:rsidRPr="00914D70">
                <w:rPr>
                  <w:rFonts w:ascii="Times New Roman" w:hAnsi="Times New Roman"/>
                  <w:color w:val="0000FF"/>
                  <w:sz w:val="28"/>
                  <w:szCs w:val="28"/>
                  <w:u w:val="single"/>
                </w:rPr>
                <w:t>://</w:t>
              </w:r>
              <w:proofErr w:type="spellStart"/>
              <w:r w:rsidR="00914D70" w:rsidRPr="00914D70">
                <w:rPr>
                  <w:rFonts w:ascii="Times New Roman" w:hAnsi="Times New Roman"/>
                  <w:color w:val="0000FF"/>
                  <w:sz w:val="28"/>
                  <w:szCs w:val="28"/>
                  <w:u w:val="single"/>
                  <w:lang w:val="en-US"/>
                </w:rPr>
                <w:t>vk</w:t>
              </w:r>
              <w:proofErr w:type="spellEnd"/>
              <w:r w:rsidR="00914D70" w:rsidRPr="00914D70">
                <w:rPr>
                  <w:rFonts w:ascii="Times New Roman" w:hAnsi="Times New Roman"/>
                  <w:color w:val="0000FF"/>
                  <w:sz w:val="28"/>
                  <w:szCs w:val="28"/>
                  <w:u w:val="single"/>
                </w:rPr>
                <w:t>.</w:t>
              </w:r>
              <w:r w:rsidR="00914D70" w:rsidRPr="00914D70">
                <w:rPr>
                  <w:rFonts w:ascii="Times New Roman" w:hAnsi="Times New Roman"/>
                  <w:color w:val="0000FF"/>
                  <w:sz w:val="28"/>
                  <w:szCs w:val="28"/>
                  <w:u w:val="single"/>
                  <w:lang w:val="en-US"/>
                </w:rPr>
                <w:t>com</w:t>
              </w:r>
              <w:r w:rsidR="00914D70" w:rsidRPr="00914D70">
                <w:rPr>
                  <w:rFonts w:ascii="Times New Roman" w:hAnsi="Times New Roman"/>
                  <w:color w:val="0000FF"/>
                  <w:sz w:val="28"/>
                  <w:szCs w:val="28"/>
                  <w:u w:val="single"/>
                </w:rPr>
                <w:t>/</w:t>
              </w:r>
              <w:r w:rsidR="00914D70" w:rsidRPr="00914D70">
                <w:rPr>
                  <w:rFonts w:ascii="Times New Roman" w:hAnsi="Times New Roman"/>
                  <w:color w:val="0000FF"/>
                  <w:sz w:val="28"/>
                  <w:szCs w:val="28"/>
                  <w:u w:val="single"/>
                  <w:lang w:val="en-US"/>
                </w:rPr>
                <w:t>id</w:t>
              </w:r>
              <w:r w:rsidR="00914D70" w:rsidRPr="00914D70">
                <w:rPr>
                  <w:rFonts w:ascii="Times New Roman" w:hAnsi="Times New Roman"/>
                  <w:color w:val="0000FF"/>
                  <w:sz w:val="28"/>
                  <w:szCs w:val="28"/>
                  <w:u w:val="single"/>
                </w:rPr>
                <w:t>326653693</w:t>
              </w:r>
            </w:hyperlink>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0A6541">
        <w:trPr>
          <w:trHeight w:val="699"/>
        </w:trPr>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t>5.7.13</w:t>
            </w:r>
          </w:p>
        </w:tc>
        <w:tc>
          <w:tcPr>
            <w:tcW w:w="3211" w:type="dxa"/>
          </w:tcPr>
          <w:p w:rsidR="00914D70" w:rsidRPr="00914D70" w:rsidRDefault="00914D70" w:rsidP="004E5FCE">
            <w:pPr>
              <w:rPr>
                <w:rFonts w:ascii="Times New Roman" w:hAnsi="Times New Roman"/>
                <w:sz w:val="28"/>
                <w:szCs w:val="28"/>
              </w:rPr>
            </w:pPr>
            <w:r w:rsidRPr="00914D70">
              <w:rPr>
                <w:rFonts w:ascii="Times New Roman" w:hAnsi="Times New Roman"/>
                <w:sz w:val="28"/>
                <w:szCs w:val="28"/>
              </w:rPr>
              <w:t xml:space="preserve">Информационный пост  </w:t>
            </w:r>
            <w:r w:rsidRPr="00914D70">
              <w:rPr>
                <w:rFonts w:ascii="Times New Roman" w:hAnsi="Times New Roman"/>
                <w:sz w:val="28"/>
                <w:szCs w:val="28"/>
              </w:rPr>
              <w:lastRenderedPageBreak/>
              <w:t>«Что такое коррупция»</w:t>
            </w:r>
          </w:p>
        </w:tc>
        <w:tc>
          <w:tcPr>
            <w:tcW w:w="2155" w:type="dxa"/>
          </w:tcPr>
          <w:p w:rsidR="00914D70" w:rsidRPr="00914D70" w:rsidRDefault="00914D70" w:rsidP="00DA7C34">
            <w:pPr>
              <w:rPr>
                <w:rFonts w:ascii="Times New Roman" w:hAnsi="Times New Roman"/>
                <w:sz w:val="28"/>
                <w:szCs w:val="28"/>
              </w:rPr>
            </w:pPr>
            <w:r w:rsidRPr="00914D70">
              <w:rPr>
                <w:rFonts w:ascii="Times New Roman" w:hAnsi="Times New Roman"/>
                <w:sz w:val="28"/>
                <w:szCs w:val="28"/>
              </w:rPr>
              <w:lastRenderedPageBreak/>
              <w:t>09.12.2022</w:t>
            </w:r>
          </w:p>
        </w:tc>
        <w:tc>
          <w:tcPr>
            <w:tcW w:w="1913" w:type="dxa"/>
          </w:tcPr>
          <w:p w:rsidR="00914D70" w:rsidRPr="00914D70" w:rsidRDefault="00287571" w:rsidP="00DA7C34">
            <w:pPr>
              <w:rPr>
                <w:rFonts w:ascii="Times New Roman" w:hAnsi="Times New Roman"/>
                <w:sz w:val="28"/>
                <w:szCs w:val="28"/>
              </w:rPr>
            </w:pPr>
            <w:hyperlink r:id="rId8" w:tgtFrame="_blank" w:history="1">
              <w:r w:rsidR="00914D70" w:rsidRPr="00914D70">
                <w:rPr>
                  <w:rStyle w:val="a7"/>
                  <w:rFonts w:ascii="Times New Roman" w:hAnsi="Times New Roman"/>
                  <w:sz w:val="28"/>
                  <w:szCs w:val="28"/>
                  <w:shd w:val="clear" w:color="auto" w:fill="FFFFFF"/>
                </w:rPr>
                <w:t>https://vk.com/</w:t>
              </w:r>
              <w:r w:rsidR="00914D70" w:rsidRPr="00914D70">
                <w:rPr>
                  <w:rStyle w:val="a7"/>
                  <w:rFonts w:ascii="Times New Roman" w:hAnsi="Times New Roman"/>
                  <w:sz w:val="28"/>
                  <w:szCs w:val="28"/>
                  <w:shd w:val="clear" w:color="auto" w:fill="FFFFFF"/>
                </w:rPr>
                <w:lastRenderedPageBreak/>
                <w:t>club193940473</w:t>
              </w:r>
            </w:hyperlink>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lastRenderedPageBreak/>
              <w:t>Выполнено</w:t>
            </w:r>
          </w:p>
        </w:tc>
      </w:tr>
      <w:tr w:rsidR="00914D70" w:rsidRPr="003F442E" w:rsidTr="00DF2F3B">
        <w:tc>
          <w:tcPr>
            <w:tcW w:w="617" w:type="dxa"/>
          </w:tcPr>
          <w:p w:rsidR="00914D70" w:rsidRPr="00914D70" w:rsidRDefault="00914D70" w:rsidP="003B6D86">
            <w:pPr>
              <w:spacing w:after="0" w:line="240" w:lineRule="auto"/>
              <w:ind w:left="-180" w:right="-180"/>
              <w:jc w:val="center"/>
              <w:rPr>
                <w:rFonts w:ascii="Times New Roman" w:hAnsi="Times New Roman"/>
                <w:sz w:val="24"/>
                <w:szCs w:val="24"/>
                <w:lang w:eastAsia="ru-RU"/>
              </w:rPr>
            </w:pPr>
            <w:r w:rsidRPr="00914D70">
              <w:rPr>
                <w:rFonts w:ascii="Times New Roman" w:hAnsi="Times New Roman"/>
                <w:sz w:val="24"/>
                <w:szCs w:val="24"/>
                <w:lang w:eastAsia="ru-RU"/>
              </w:rPr>
              <w:lastRenderedPageBreak/>
              <w:t>5.7.14</w:t>
            </w:r>
          </w:p>
        </w:tc>
        <w:tc>
          <w:tcPr>
            <w:tcW w:w="3211" w:type="dxa"/>
          </w:tcPr>
          <w:p w:rsidR="00914D70" w:rsidRPr="00914D70" w:rsidRDefault="00914D70" w:rsidP="000A6541">
            <w:pPr>
              <w:spacing w:after="0" w:line="240" w:lineRule="auto"/>
              <w:rPr>
                <w:rFonts w:ascii="Times New Roman" w:hAnsi="Times New Roman"/>
                <w:sz w:val="28"/>
                <w:szCs w:val="28"/>
              </w:rPr>
            </w:pPr>
            <w:r w:rsidRPr="00914D70">
              <w:rPr>
                <w:rFonts w:ascii="Times New Roman" w:hAnsi="Times New Roman"/>
                <w:sz w:val="28"/>
                <w:szCs w:val="28"/>
              </w:rPr>
              <w:t>Профилактическая беседа</w:t>
            </w:r>
          </w:p>
          <w:p w:rsidR="00914D70" w:rsidRPr="00914D70" w:rsidRDefault="00914D70" w:rsidP="000A6541">
            <w:pPr>
              <w:spacing w:after="0" w:line="240" w:lineRule="auto"/>
              <w:rPr>
                <w:rFonts w:ascii="Times New Roman" w:hAnsi="Times New Roman"/>
                <w:sz w:val="28"/>
                <w:szCs w:val="28"/>
              </w:rPr>
            </w:pPr>
            <w:r w:rsidRPr="00914D70">
              <w:rPr>
                <w:rFonts w:ascii="Times New Roman" w:hAnsi="Times New Roman"/>
                <w:sz w:val="28"/>
                <w:szCs w:val="28"/>
              </w:rPr>
              <w:t>«Коррупция – дефицит совести»</w:t>
            </w:r>
          </w:p>
        </w:tc>
        <w:tc>
          <w:tcPr>
            <w:tcW w:w="2155" w:type="dxa"/>
          </w:tcPr>
          <w:p w:rsidR="00914D70" w:rsidRPr="00914D70" w:rsidRDefault="00914D70" w:rsidP="00DA7C34">
            <w:pPr>
              <w:rPr>
                <w:rFonts w:ascii="Times New Roman" w:hAnsi="Times New Roman"/>
                <w:sz w:val="28"/>
                <w:szCs w:val="28"/>
              </w:rPr>
            </w:pPr>
            <w:r w:rsidRPr="00914D70">
              <w:rPr>
                <w:rFonts w:ascii="Times New Roman" w:hAnsi="Times New Roman"/>
                <w:sz w:val="28"/>
                <w:szCs w:val="28"/>
              </w:rPr>
              <w:t>10.12.2022</w:t>
            </w:r>
          </w:p>
          <w:p w:rsidR="00914D70" w:rsidRPr="00914D70" w:rsidRDefault="000A6541" w:rsidP="00DA7C34">
            <w:pPr>
              <w:rPr>
                <w:rFonts w:ascii="Times New Roman" w:hAnsi="Times New Roman"/>
                <w:sz w:val="28"/>
                <w:szCs w:val="28"/>
              </w:rPr>
            </w:pPr>
            <w:r>
              <w:rPr>
                <w:rFonts w:ascii="Times New Roman" w:hAnsi="Times New Roman"/>
                <w:sz w:val="28"/>
                <w:szCs w:val="28"/>
              </w:rPr>
              <w:t xml:space="preserve"> </w:t>
            </w:r>
          </w:p>
        </w:tc>
        <w:tc>
          <w:tcPr>
            <w:tcW w:w="1913" w:type="dxa"/>
          </w:tcPr>
          <w:p w:rsidR="00914D70" w:rsidRPr="00914D70" w:rsidRDefault="00914D70" w:rsidP="00DA7C34">
            <w:pPr>
              <w:rPr>
                <w:rFonts w:ascii="Times New Roman" w:hAnsi="Times New Roman"/>
                <w:sz w:val="28"/>
                <w:szCs w:val="28"/>
              </w:rPr>
            </w:pPr>
            <w:proofErr w:type="spellStart"/>
            <w:r w:rsidRPr="00914D70">
              <w:rPr>
                <w:rFonts w:ascii="Times New Roman" w:hAnsi="Times New Roman"/>
                <w:sz w:val="28"/>
                <w:szCs w:val="28"/>
              </w:rPr>
              <w:t>Аракаевская</w:t>
            </w:r>
            <w:proofErr w:type="spellEnd"/>
            <w:r w:rsidRPr="00914D70">
              <w:rPr>
                <w:rFonts w:ascii="Times New Roman" w:hAnsi="Times New Roman"/>
                <w:sz w:val="28"/>
                <w:szCs w:val="28"/>
              </w:rPr>
              <w:t xml:space="preserve"> </w:t>
            </w:r>
            <w:proofErr w:type="gramStart"/>
            <w:r w:rsidRPr="00914D70">
              <w:rPr>
                <w:rFonts w:ascii="Times New Roman" w:hAnsi="Times New Roman"/>
                <w:sz w:val="28"/>
                <w:szCs w:val="28"/>
              </w:rPr>
              <w:t>с</w:t>
            </w:r>
            <w:proofErr w:type="gramEnd"/>
            <w:r w:rsidRPr="00914D70">
              <w:rPr>
                <w:rFonts w:ascii="Times New Roman" w:hAnsi="Times New Roman"/>
                <w:sz w:val="28"/>
                <w:szCs w:val="28"/>
              </w:rPr>
              <w:t>/библиотека</w:t>
            </w:r>
          </w:p>
        </w:tc>
        <w:tc>
          <w:tcPr>
            <w:tcW w:w="2530" w:type="dxa"/>
          </w:tcPr>
          <w:p w:rsidR="00914D70" w:rsidRPr="007232C7" w:rsidRDefault="00BC4E2B" w:rsidP="00244D16">
            <w:pPr>
              <w:spacing w:after="0" w:line="240" w:lineRule="auto"/>
              <w:rPr>
                <w:rFonts w:ascii="Times New Roman" w:hAnsi="Times New Roman"/>
                <w:b/>
                <w:sz w:val="28"/>
                <w:szCs w:val="28"/>
                <w:lang w:eastAsia="ru-RU"/>
              </w:rPr>
            </w:pPr>
            <w:r>
              <w:rPr>
                <w:rFonts w:ascii="Times New Roman" w:hAnsi="Times New Roman"/>
                <w:sz w:val="28"/>
                <w:szCs w:val="28"/>
                <w:lang w:eastAsia="ru-RU"/>
              </w:rPr>
              <w:t>Выполнено</w:t>
            </w:r>
          </w:p>
        </w:tc>
      </w:tr>
      <w:tr w:rsidR="00914D70" w:rsidRPr="003F442E" w:rsidTr="00DF2F3B">
        <w:tc>
          <w:tcPr>
            <w:tcW w:w="10426" w:type="dxa"/>
            <w:gridSpan w:val="5"/>
          </w:tcPr>
          <w:p w:rsidR="00914D70" w:rsidRPr="008009D4" w:rsidRDefault="00914D70" w:rsidP="00F50D32">
            <w:pPr>
              <w:spacing w:after="0" w:line="240" w:lineRule="auto"/>
              <w:jc w:val="center"/>
              <w:rPr>
                <w:rFonts w:ascii="Times New Roman" w:hAnsi="Times New Roman"/>
                <w:b/>
                <w:sz w:val="28"/>
                <w:szCs w:val="28"/>
                <w:lang w:eastAsia="ru-RU"/>
              </w:rPr>
            </w:pPr>
            <w:r w:rsidRPr="008009D4">
              <w:rPr>
                <w:rFonts w:ascii="Times New Roman" w:hAnsi="Times New Roman"/>
                <w:b/>
                <w:sz w:val="28"/>
                <w:szCs w:val="28"/>
                <w:lang w:eastAsia="ru-RU"/>
              </w:rPr>
              <w:t>6.Обеспечение прав граждан на доступность к информации о деятельности</w:t>
            </w:r>
          </w:p>
        </w:tc>
      </w:tr>
      <w:tr w:rsidR="00BC4E2B" w:rsidRPr="003F442E" w:rsidTr="000557C1">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6.1</w:t>
            </w:r>
          </w:p>
        </w:tc>
        <w:tc>
          <w:tcPr>
            <w:tcW w:w="3211" w:type="dxa"/>
          </w:tcPr>
          <w:p w:rsidR="00BC4E2B" w:rsidRPr="008009D4" w:rsidRDefault="00BC4E2B" w:rsidP="000557C1">
            <w:pPr>
              <w:spacing w:line="240" w:lineRule="auto"/>
              <w:rPr>
                <w:rFonts w:ascii="Times New Roman" w:hAnsi="Times New Roman"/>
                <w:sz w:val="28"/>
                <w:szCs w:val="28"/>
                <w:lang w:eastAsia="ru-RU"/>
              </w:rPr>
            </w:pPr>
            <w:r w:rsidRPr="008009D4">
              <w:rPr>
                <w:rFonts w:ascii="Times New Roman" w:hAnsi="Times New Roman"/>
                <w:sz w:val="28"/>
                <w:szCs w:val="28"/>
                <w:lang w:eastAsia="ru-RU"/>
              </w:rPr>
              <w:t>Организация личного приема граждан в рабочие дни с 09-00 – 17-00</w:t>
            </w:r>
          </w:p>
        </w:tc>
        <w:tc>
          <w:tcPr>
            <w:tcW w:w="2155" w:type="dxa"/>
          </w:tcPr>
          <w:p w:rsidR="00BC4E2B" w:rsidRPr="008009D4" w:rsidRDefault="00BC4E2B" w:rsidP="000557C1">
            <w:pPr>
              <w:spacing w:line="240" w:lineRule="auto"/>
              <w:rPr>
                <w:rFonts w:ascii="Times New Roman" w:hAnsi="Times New Roman"/>
                <w:sz w:val="28"/>
                <w:szCs w:val="28"/>
                <w:lang w:eastAsia="ru-RU"/>
              </w:rPr>
            </w:pPr>
            <w:r w:rsidRPr="008009D4">
              <w:rPr>
                <w:rFonts w:ascii="Times New Roman" w:hAnsi="Times New Roman"/>
                <w:sz w:val="28"/>
                <w:szCs w:val="28"/>
                <w:lang w:eastAsia="ru-RU"/>
              </w:rPr>
              <w:t>По  мере необходимости</w:t>
            </w:r>
          </w:p>
        </w:tc>
        <w:tc>
          <w:tcPr>
            <w:tcW w:w="1913" w:type="dxa"/>
          </w:tcPr>
          <w:p w:rsidR="00BC4E2B" w:rsidRPr="008009D4" w:rsidRDefault="00BC4E2B" w:rsidP="000557C1">
            <w:pPr>
              <w:spacing w:line="240" w:lineRule="auto"/>
              <w:rPr>
                <w:rFonts w:ascii="Times New Roman" w:hAnsi="Times New Roman"/>
                <w:sz w:val="28"/>
                <w:szCs w:val="28"/>
                <w:lang w:eastAsia="ru-RU"/>
              </w:rPr>
            </w:pPr>
            <w:proofErr w:type="spellStart"/>
            <w:r>
              <w:rPr>
                <w:rFonts w:ascii="Times New Roman" w:hAnsi="Times New Roman"/>
                <w:sz w:val="28"/>
                <w:szCs w:val="28"/>
                <w:lang w:eastAsia="ru-RU"/>
              </w:rPr>
              <w:t>Губаев</w:t>
            </w:r>
            <w:proofErr w:type="spellEnd"/>
            <w:r>
              <w:rPr>
                <w:rFonts w:ascii="Times New Roman" w:hAnsi="Times New Roman"/>
                <w:sz w:val="28"/>
                <w:szCs w:val="28"/>
                <w:lang w:eastAsia="ru-RU"/>
              </w:rPr>
              <w:t xml:space="preserve"> С.С.</w:t>
            </w:r>
          </w:p>
        </w:tc>
        <w:tc>
          <w:tcPr>
            <w:tcW w:w="2530" w:type="dxa"/>
            <w:vAlign w:val="center"/>
          </w:tcPr>
          <w:p w:rsidR="00BC4E2B" w:rsidRPr="00A15339" w:rsidRDefault="00BC4E2B" w:rsidP="00BC4E2B">
            <w:pPr>
              <w:spacing w:line="240" w:lineRule="auto"/>
              <w:jc w:val="both"/>
              <w:rPr>
                <w:rFonts w:ascii="Times New Roman" w:hAnsi="Times New Roman"/>
                <w:sz w:val="28"/>
                <w:szCs w:val="28"/>
                <w:lang w:eastAsia="ru-RU"/>
              </w:rPr>
            </w:pPr>
            <w:r w:rsidRPr="00A15339">
              <w:rPr>
                <w:rFonts w:ascii="Times New Roman" w:hAnsi="Times New Roman"/>
                <w:sz w:val="28"/>
                <w:szCs w:val="28"/>
                <w:lang w:eastAsia="ru-RU"/>
              </w:rPr>
              <w:t>В</w:t>
            </w:r>
            <w:r>
              <w:rPr>
                <w:rFonts w:ascii="Times New Roman" w:hAnsi="Times New Roman"/>
                <w:sz w:val="28"/>
                <w:szCs w:val="28"/>
                <w:lang w:eastAsia="ru-RU"/>
              </w:rPr>
              <w:t xml:space="preserve">о </w:t>
            </w:r>
            <w:r w:rsidRPr="007232C7">
              <w:rPr>
                <w:rFonts w:ascii="Times New Roman" w:hAnsi="Times New Roman"/>
                <w:b/>
                <w:sz w:val="28"/>
                <w:szCs w:val="28"/>
                <w:lang w:eastAsia="ru-RU"/>
              </w:rPr>
              <w:t>втором  полугодии</w:t>
            </w:r>
            <w:r w:rsidRPr="00A15339">
              <w:rPr>
                <w:rFonts w:ascii="Times New Roman" w:hAnsi="Times New Roman"/>
                <w:sz w:val="28"/>
                <w:szCs w:val="28"/>
                <w:lang w:eastAsia="ru-RU"/>
              </w:rPr>
              <w:t xml:space="preserve"> 20</w:t>
            </w:r>
            <w:r>
              <w:rPr>
                <w:rFonts w:ascii="Times New Roman" w:hAnsi="Times New Roman"/>
                <w:sz w:val="28"/>
                <w:szCs w:val="28"/>
                <w:lang w:eastAsia="ru-RU"/>
              </w:rPr>
              <w:t>22</w:t>
            </w:r>
            <w:r w:rsidRPr="00A15339">
              <w:rPr>
                <w:rFonts w:ascii="Times New Roman" w:hAnsi="Times New Roman"/>
                <w:sz w:val="28"/>
                <w:szCs w:val="28"/>
                <w:lang w:eastAsia="ru-RU"/>
              </w:rPr>
              <w:t xml:space="preserve"> года  личных обращений по факту вымогательства и других проявлениях коррупции на рабочих местах </w:t>
            </w:r>
            <w:r w:rsidRPr="007232C7">
              <w:rPr>
                <w:rFonts w:ascii="Times New Roman" w:hAnsi="Times New Roman"/>
                <w:b/>
                <w:sz w:val="28"/>
                <w:szCs w:val="28"/>
                <w:lang w:eastAsia="ru-RU"/>
              </w:rPr>
              <w:t>не выявлено</w:t>
            </w:r>
          </w:p>
        </w:tc>
      </w:tr>
      <w:tr w:rsidR="00BC4E2B" w:rsidRPr="003F442E" w:rsidTr="00DF2F3B">
        <w:trPr>
          <w:trHeight w:val="569"/>
        </w:trPr>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6.2</w:t>
            </w:r>
          </w:p>
        </w:tc>
        <w:tc>
          <w:tcPr>
            <w:tcW w:w="3211" w:type="dxa"/>
          </w:tcPr>
          <w:p w:rsidR="00BC4E2B" w:rsidRPr="008009D4" w:rsidRDefault="00BC4E2B" w:rsidP="00875FD0">
            <w:pPr>
              <w:pStyle w:val="ConsPlusNormal"/>
              <w:widowControl/>
              <w:ind w:firstLine="0"/>
              <w:rPr>
                <w:rFonts w:ascii="Times New Roman" w:hAnsi="Times New Roman" w:cs="Times New Roman"/>
                <w:sz w:val="28"/>
                <w:szCs w:val="28"/>
              </w:rPr>
            </w:pPr>
            <w:r w:rsidRPr="008009D4">
              <w:rPr>
                <w:rFonts w:ascii="Times New Roman" w:hAnsi="Times New Roman" w:cs="Times New Roman"/>
                <w:sz w:val="28"/>
                <w:szCs w:val="28"/>
              </w:rPr>
              <w:t>Проведение служебных проверок (в случаях, предусмотренных законодательством)</w:t>
            </w:r>
          </w:p>
        </w:tc>
        <w:tc>
          <w:tcPr>
            <w:tcW w:w="2155" w:type="dxa"/>
          </w:tcPr>
          <w:p w:rsidR="00BC4E2B" w:rsidRPr="008009D4" w:rsidRDefault="00BC4E2B" w:rsidP="003042A9">
            <w:pPr>
              <w:pStyle w:val="ConsPlusNormal"/>
              <w:widowControl/>
              <w:ind w:firstLine="0"/>
              <w:jc w:val="both"/>
              <w:rPr>
                <w:rFonts w:ascii="Times New Roman" w:hAnsi="Times New Roman" w:cs="Times New Roman"/>
                <w:sz w:val="28"/>
                <w:szCs w:val="28"/>
              </w:rPr>
            </w:pPr>
            <w:r w:rsidRPr="008009D4">
              <w:rPr>
                <w:rFonts w:ascii="Times New Roman" w:hAnsi="Times New Roman" w:cs="Times New Roman"/>
                <w:sz w:val="28"/>
                <w:szCs w:val="28"/>
              </w:rPr>
              <w:t>Установление причин и условий способствовавших нарушению законодательства (в случае наличия нарушений)</w:t>
            </w:r>
          </w:p>
        </w:tc>
        <w:tc>
          <w:tcPr>
            <w:tcW w:w="1913" w:type="dxa"/>
          </w:tcPr>
          <w:p w:rsidR="00BC4E2B" w:rsidRPr="008009D4" w:rsidRDefault="00BC4E2B" w:rsidP="005A43B1">
            <w:pPr>
              <w:pStyle w:val="ConsPlusNormal"/>
              <w:widowControl/>
              <w:ind w:firstLine="0"/>
              <w:rPr>
                <w:rFonts w:ascii="Times New Roman" w:hAnsi="Times New Roman" w:cs="Times New Roman"/>
                <w:sz w:val="28"/>
                <w:szCs w:val="28"/>
              </w:rPr>
            </w:pPr>
            <w:proofErr w:type="spellStart"/>
            <w:r w:rsidRPr="008009D4">
              <w:rPr>
                <w:rFonts w:ascii="Times New Roman" w:hAnsi="Times New Roman" w:cs="Times New Roman"/>
                <w:sz w:val="28"/>
                <w:szCs w:val="28"/>
              </w:rPr>
              <w:t>Губаев</w:t>
            </w:r>
            <w:proofErr w:type="spellEnd"/>
            <w:r>
              <w:rPr>
                <w:rFonts w:ascii="Times New Roman" w:hAnsi="Times New Roman" w:cs="Times New Roman"/>
                <w:sz w:val="28"/>
                <w:szCs w:val="28"/>
              </w:rPr>
              <w:t xml:space="preserve"> С.С.</w:t>
            </w:r>
          </w:p>
        </w:tc>
        <w:tc>
          <w:tcPr>
            <w:tcW w:w="2530" w:type="dxa"/>
          </w:tcPr>
          <w:p w:rsidR="00BC4E2B" w:rsidRPr="00A15339" w:rsidRDefault="00BC4E2B" w:rsidP="00BC4E2B">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Проверок </w:t>
            </w:r>
            <w:r w:rsidRPr="007232C7">
              <w:rPr>
                <w:rFonts w:ascii="Times New Roman" w:hAnsi="Times New Roman" w:cs="Times New Roman"/>
                <w:b/>
                <w:sz w:val="28"/>
                <w:szCs w:val="28"/>
              </w:rPr>
              <w:t xml:space="preserve">во втором  </w:t>
            </w:r>
            <w:r>
              <w:rPr>
                <w:rFonts w:ascii="Times New Roman" w:hAnsi="Times New Roman" w:cs="Times New Roman"/>
                <w:sz w:val="28"/>
                <w:szCs w:val="28"/>
              </w:rPr>
              <w:t xml:space="preserve">полугодии 2022 </w:t>
            </w:r>
            <w:r w:rsidRPr="00A15339">
              <w:rPr>
                <w:rFonts w:ascii="Times New Roman" w:hAnsi="Times New Roman" w:cs="Times New Roman"/>
                <w:sz w:val="28"/>
                <w:szCs w:val="28"/>
              </w:rPr>
              <w:t xml:space="preserve">года  не проводилось в связи с отсутствием оснований для ее проведения. </w:t>
            </w:r>
          </w:p>
        </w:tc>
      </w:tr>
      <w:tr w:rsidR="00BC4E2B" w:rsidRPr="003F442E" w:rsidTr="00DF2F3B">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6.3</w:t>
            </w:r>
          </w:p>
        </w:tc>
        <w:tc>
          <w:tcPr>
            <w:tcW w:w="3211" w:type="dxa"/>
          </w:tcPr>
          <w:p w:rsidR="00BC4E2B" w:rsidRPr="008009D4" w:rsidRDefault="00BC4E2B" w:rsidP="00875FD0">
            <w:pPr>
              <w:pStyle w:val="ConsPlusNormal"/>
              <w:widowControl/>
              <w:ind w:firstLine="0"/>
              <w:rPr>
                <w:rFonts w:ascii="Times New Roman" w:hAnsi="Times New Roman" w:cs="Times New Roman"/>
                <w:sz w:val="28"/>
                <w:szCs w:val="28"/>
              </w:rPr>
            </w:pPr>
            <w:r w:rsidRPr="008009D4">
              <w:rPr>
                <w:rFonts w:ascii="Times New Roman" w:hAnsi="Times New Roman" w:cs="Times New Roman"/>
                <w:sz w:val="28"/>
                <w:szCs w:val="28"/>
              </w:rPr>
              <w:t xml:space="preserve">Анализ жалоб и обращений граждан  о фактах коррупции  в  МУК НКК  </w:t>
            </w:r>
            <w:proofErr w:type="spellStart"/>
            <w:r w:rsidRPr="008009D4">
              <w:rPr>
                <w:rFonts w:ascii="Times New Roman" w:hAnsi="Times New Roman" w:cs="Times New Roman"/>
                <w:sz w:val="28"/>
                <w:szCs w:val="28"/>
              </w:rPr>
              <w:t>с</w:t>
            </w:r>
            <w:proofErr w:type="gramStart"/>
            <w:r w:rsidRPr="008009D4">
              <w:rPr>
                <w:rFonts w:ascii="Times New Roman" w:hAnsi="Times New Roman" w:cs="Times New Roman"/>
                <w:sz w:val="28"/>
                <w:szCs w:val="28"/>
              </w:rPr>
              <w:t>.А</w:t>
            </w:r>
            <w:proofErr w:type="gramEnd"/>
            <w:r w:rsidRPr="008009D4">
              <w:rPr>
                <w:rFonts w:ascii="Times New Roman" w:hAnsi="Times New Roman" w:cs="Times New Roman"/>
                <w:sz w:val="28"/>
                <w:szCs w:val="28"/>
              </w:rPr>
              <w:t>ракаево</w:t>
            </w:r>
            <w:proofErr w:type="spellEnd"/>
            <w:r w:rsidRPr="008009D4">
              <w:rPr>
                <w:rFonts w:ascii="Times New Roman" w:hAnsi="Times New Roman" w:cs="Times New Roman"/>
                <w:sz w:val="28"/>
                <w:szCs w:val="28"/>
              </w:rPr>
              <w:t xml:space="preserve"> и организация проверок указанных фактов</w:t>
            </w:r>
          </w:p>
        </w:tc>
        <w:tc>
          <w:tcPr>
            <w:tcW w:w="2155" w:type="dxa"/>
          </w:tcPr>
          <w:p w:rsidR="00BC4E2B" w:rsidRPr="008009D4" w:rsidRDefault="00BC4E2B" w:rsidP="00A15339">
            <w:pPr>
              <w:pStyle w:val="ConsPlusNormal"/>
              <w:widowControl/>
              <w:ind w:firstLine="0"/>
              <w:rPr>
                <w:rFonts w:ascii="Times New Roman" w:hAnsi="Times New Roman" w:cs="Times New Roman"/>
                <w:sz w:val="28"/>
                <w:szCs w:val="28"/>
              </w:rPr>
            </w:pPr>
            <w:r w:rsidRPr="008009D4">
              <w:rPr>
                <w:rFonts w:ascii="Times New Roman" w:hAnsi="Times New Roman" w:cs="Times New Roman"/>
                <w:sz w:val="28"/>
                <w:szCs w:val="28"/>
              </w:rPr>
              <w:t xml:space="preserve">По мере необходимости </w:t>
            </w:r>
          </w:p>
        </w:tc>
        <w:tc>
          <w:tcPr>
            <w:tcW w:w="1913" w:type="dxa"/>
          </w:tcPr>
          <w:p w:rsidR="00BC4E2B" w:rsidRPr="008009D4" w:rsidRDefault="00BC4E2B" w:rsidP="00875FD0">
            <w:pPr>
              <w:pStyle w:val="ConsPlusNormal"/>
              <w:widowControl/>
              <w:ind w:firstLine="0"/>
              <w:rPr>
                <w:rFonts w:ascii="Times New Roman" w:hAnsi="Times New Roman" w:cs="Times New Roman"/>
                <w:sz w:val="28"/>
                <w:szCs w:val="28"/>
              </w:rPr>
            </w:pPr>
            <w:proofErr w:type="spellStart"/>
            <w:r w:rsidRPr="008009D4">
              <w:rPr>
                <w:rFonts w:ascii="Times New Roman" w:hAnsi="Times New Roman" w:cs="Times New Roman"/>
                <w:sz w:val="28"/>
                <w:szCs w:val="28"/>
              </w:rPr>
              <w:t>Губаева</w:t>
            </w:r>
            <w:proofErr w:type="spellEnd"/>
            <w:r w:rsidRPr="008009D4">
              <w:rPr>
                <w:rFonts w:ascii="Times New Roman" w:hAnsi="Times New Roman" w:cs="Times New Roman"/>
                <w:sz w:val="28"/>
                <w:szCs w:val="28"/>
              </w:rPr>
              <w:t xml:space="preserve"> Э.К.</w:t>
            </w:r>
          </w:p>
        </w:tc>
        <w:tc>
          <w:tcPr>
            <w:tcW w:w="2530" w:type="dxa"/>
          </w:tcPr>
          <w:p w:rsidR="00BC4E2B" w:rsidRPr="008009D4" w:rsidRDefault="00BC4E2B" w:rsidP="00DA7C34">
            <w:pPr>
              <w:pStyle w:val="ConsPlusNormal"/>
              <w:widowControl/>
              <w:ind w:firstLine="0"/>
              <w:rPr>
                <w:rFonts w:ascii="Times New Roman" w:hAnsi="Times New Roman" w:cs="Times New Roman"/>
                <w:sz w:val="28"/>
                <w:szCs w:val="28"/>
              </w:rPr>
            </w:pPr>
            <w:r w:rsidRPr="00A15339">
              <w:rPr>
                <w:rFonts w:ascii="Times New Roman" w:hAnsi="Times New Roman" w:cs="Times New Roman"/>
                <w:sz w:val="28"/>
                <w:szCs w:val="28"/>
              </w:rPr>
              <w:t xml:space="preserve">Жалоб и обращений граждан  о фактах коррупции  в  МУК НКК  </w:t>
            </w:r>
            <w:proofErr w:type="spellStart"/>
            <w:r w:rsidRPr="00A15339">
              <w:rPr>
                <w:rFonts w:ascii="Times New Roman" w:hAnsi="Times New Roman" w:cs="Times New Roman"/>
                <w:sz w:val="28"/>
                <w:szCs w:val="28"/>
              </w:rPr>
              <w:t>с</w:t>
            </w:r>
            <w:proofErr w:type="gramStart"/>
            <w:r w:rsidRPr="00A15339">
              <w:rPr>
                <w:rFonts w:ascii="Times New Roman" w:hAnsi="Times New Roman" w:cs="Times New Roman"/>
                <w:sz w:val="28"/>
                <w:szCs w:val="28"/>
              </w:rPr>
              <w:t>.А</w:t>
            </w:r>
            <w:proofErr w:type="gramEnd"/>
            <w:r w:rsidRPr="00A15339">
              <w:rPr>
                <w:rFonts w:ascii="Times New Roman" w:hAnsi="Times New Roman" w:cs="Times New Roman"/>
                <w:sz w:val="28"/>
                <w:szCs w:val="28"/>
              </w:rPr>
              <w:t>ракаево</w:t>
            </w:r>
            <w:proofErr w:type="spellEnd"/>
            <w:r w:rsidRPr="00A15339">
              <w:rPr>
                <w:rFonts w:ascii="Times New Roman" w:hAnsi="Times New Roman" w:cs="Times New Roman"/>
                <w:sz w:val="28"/>
                <w:szCs w:val="28"/>
              </w:rPr>
              <w:t xml:space="preserve"> в отчетном периоде </w:t>
            </w:r>
            <w:r w:rsidRPr="007232C7">
              <w:rPr>
                <w:rFonts w:ascii="Times New Roman" w:hAnsi="Times New Roman" w:cs="Times New Roman"/>
                <w:b/>
                <w:sz w:val="28"/>
                <w:szCs w:val="28"/>
              </w:rPr>
              <w:t>не поступало.</w:t>
            </w:r>
          </w:p>
        </w:tc>
      </w:tr>
      <w:tr w:rsidR="00914D70" w:rsidRPr="003F442E" w:rsidTr="00DF2F3B">
        <w:tc>
          <w:tcPr>
            <w:tcW w:w="10426" w:type="dxa"/>
            <w:gridSpan w:val="5"/>
          </w:tcPr>
          <w:p w:rsidR="00914D70" w:rsidRPr="008009D4" w:rsidRDefault="00914D70" w:rsidP="0005607C">
            <w:pPr>
              <w:spacing w:after="0" w:line="240" w:lineRule="auto"/>
              <w:jc w:val="center"/>
              <w:rPr>
                <w:rFonts w:ascii="Times New Roman" w:hAnsi="Times New Roman"/>
                <w:b/>
                <w:sz w:val="28"/>
                <w:szCs w:val="28"/>
                <w:lang w:eastAsia="ru-RU"/>
              </w:rPr>
            </w:pPr>
            <w:r w:rsidRPr="003F442E">
              <w:rPr>
                <w:rFonts w:ascii="Times New Roman" w:hAnsi="Times New Roman"/>
                <w:b/>
                <w:sz w:val="28"/>
                <w:szCs w:val="28"/>
              </w:rPr>
              <w:t>7. Организация взаимодействия со СМИ</w:t>
            </w:r>
          </w:p>
        </w:tc>
      </w:tr>
      <w:tr w:rsidR="00BC4E2B" w:rsidRPr="003F442E" w:rsidTr="00DF2F3B">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7.1</w:t>
            </w:r>
          </w:p>
        </w:tc>
        <w:tc>
          <w:tcPr>
            <w:tcW w:w="3211" w:type="dxa"/>
          </w:tcPr>
          <w:p w:rsidR="00BC4E2B" w:rsidRPr="008009D4" w:rsidRDefault="00BC4E2B" w:rsidP="0005607C">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Обеспечить эффективное взаимодействие Учреждения со средствами массовой информации в сфере противодействия </w:t>
            </w:r>
            <w:r w:rsidRPr="008009D4">
              <w:rPr>
                <w:rFonts w:ascii="Times New Roman" w:hAnsi="Times New Roman"/>
                <w:sz w:val="28"/>
                <w:szCs w:val="28"/>
                <w:lang w:eastAsia="ru-RU"/>
              </w:rPr>
              <w:lastRenderedPageBreak/>
              <w:t xml:space="preserve">коррупции, в том числе оказание содействия средствам массовой информации в широком освещении о принимаемых мерах по противодействию коррупции. </w:t>
            </w:r>
          </w:p>
        </w:tc>
        <w:tc>
          <w:tcPr>
            <w:tcW w:w="2155" w:type="dxa"/>
          </w:tcPr>
          <w:p w:rsidR="00BC4E2B" w:rsidRPr="008009D4" w:rsidRDefault="00BC4E2B" w:rsidP="00A15339">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lastRenderedPageBreak/>
              <w:t xml:space="preserve">По мере необходимости </w:t>
            </w:r>
          </w:p>
        </w:tc>
        <w:tc>
          <w:tcPr>
            <w:tcW w:w="1913" w:type="dxa"/>
          </w:tcPr>
          <w:p w:rsidR="00BC4E2B" w:rsidRPr="008009D4" w:rsidRDefault="00BC4E2B" w:rsidP="0005607C">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BC4E2B" w:rsidRPr="00A15339" w:rsidRDefault="00BC4E2B" w:rsidP="00DA7C34">
            <w:pPr>
              <w:spacing w:after="0" w:line="240" w:lineRule="auto"/>
              <w:rPr>
                <w:rFonts w:ascii="Times New Roman" w:hAnsi="Times New Roman"/>
                <w:sz w:val="28"/>
                <w:szCs w:val="28"/>
                <w:lang w:eastAsia="ru-RU"/>
              </w:rPr>
            </w:pPr>
            <w:r w:rsidRPr="00A15339">
              <w:rPr>
                <w:rFonts w:ascii="Times New Roman" w:hAnsi="Times New Roman"/>
                <w:sz w:val="28"/>
                <w:szCs w:val="28"/>
                <w:lang w:eastAsia="ru-RU"/>
              </w:rPr>
              <w:t xml:space="preserve">В отчетном периоде фактов коррупции в  МУК НКК  </w:t>
            </w:r>
            <w:proofErr w:type="spellStart"/>
            <w:r w:rsidRPr="00A15339">
              <w:rPr>
                <w:rFonts w:ascii="Times New Roman" w:hAnsi="Times New Roman"/>
                <w:sz w:val="28"/>
                <w:szCs w:val="28"/>
                <w:lang w:eastAsia="ru-RU"/>
              </w:rPr>
              <w:t>с</w:t>
            </w:r>
            <w:proofErr w:type="gramStart"/>
            <w:r w:rsidRPr="00A15339">
              <w:rPr>
                <w:rFonts w:ascii="Times New Roman" w:hAnsi="Times New Roman"/>
                <w:sz w:val="28"/>
                <w:szCs w:val="28"/>
                <w:lang w:eastAsia="ru-RU"/>
              </w:rPr>
              <w:t>.А</w:t>
            </w:r>
            <w:proofErr w:type="gramEnd"/>
            <w:r w:rsidRPr="00A15339">
              <w:rPr>
                <w:rFonts w:ascii="Times New Roman" w:hAnsi="Times New Roman"/>
                <w:sz w:val="28"/>
                <w:szCs w:val="28"/>
                <w:lang w:eastAsia="ru-RU"/>
              </w:rPr>
              <w:t>ракаево</w:t>
            </w:r>
            <w:proofErr w:type="spellEnd"/>
            <w:r w:rsidRPr="00A15339">
              <w:rPr>
                <w:rFonts w:ascii="Times New Roman" w:hAnsi="Times New Roman"/>
                <w:sz w:val="28"/>
                <w:szCs w:val="28"/>
                <w:lang w:eastAsia="ru-RU"/>
              </w:rPr>
              <w:t xml:space="preserve"> </w:t>
            </w:r>
            <w:r w:rsidRPr="007232C7">
              <w:rPr>
                <w:rFonts w:ascii="Times New Roman" w:hAnsi="Times New Roman"/>
                <w:b/>
                <w:sz w:val="28"/>
                <w:szCs w:val="28"/>
                <w:lang w:eastAsia="ru-RU"/>
              </w:rPr>
              <w:t>не было</w:t>
            </w:r>
          </w:p>
        </w:tc>
      </w:tr>
      <w:tr w:rsidR="00914D70" w:rsidRPr="003F442E" w:rsidTr="009B1013">
        <w:trPr>
          <w:trHeight w:val="620"/>
        </w:trPr>
        <w:tc>
          <w:tcPr>
            <w:tcW w:w="617" w:type="dxa"/>
          </w:tcPr>
          <w:p w:rsidR="00914D70" w:rsidRPr="008009D4" w:rsidRDefault="00914D70"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lastRenderedPageBreak/>
              <w:t>7.2</w:t>
            </w:r>
          </w:p>
        </w:tc>
        <w:tc>
          <w:tcPr>
            <w:tcW w:w="3211" w:type="dxa"/>
          </w:tcPr>
          <w:p w:rsidR="00914D70" w:rsidRPr="008009D4" w:rsidRDefault="00914D70" w:rsidP="00B5557C">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Обеспечить размещение на интернет-сайте информации о проведении и результатах </w:t>
            </w:r>
            <w:proofErr w:type="spellStart"/>
            <w:r w:rsidRPr="008009D4">
              <w:rPr>
                <w:rFonts w:ascii="Times New Roman" w:hAnsi="Times New Roman"/>
                <w:sz w:val="28"/>
                <w:szCs w:val="28"/>
                <w:lang w:eastAsia="ru-RU"/>
              </w:rPr>
              <w:t>антикоррупционной</w:t>
            </w:r>
            <w:proofErr w:type="spellEnd"/>
            <w:r w:rsidRPr="008009D4">
              <w:rPr>
                <w:rFonts w:ascii="Times New Roman" w:hAnsi="Times New Roman"/>
                <w:sz w:val="28"/>
                <w:szCs w:val="28"/>
                <w:lang w:eastAsia="ru-RU"/>
              </w:rPr>
              <w:t xml:space="preserve"> деятельности, ведение на сайте специализированного раздела о противодействии коррупции. </w:t>
            </w:r>
          </w:p>
        </w:tc>
        <w:tc>
          <w:tcPr>
            <w:tcW w:w="2155" w:type="dxa"/>
          </w:tcPr>
          <w:p w:rsidR="00914D70" w:rsidRPr="008009D4" w:rsidRDefault="00914D70" w:rsidP="00B5557C">
            <w:pPr>
              <w:spacing w:before="100" w:beforeAutospacing="1" w:after="100" w:afterAutospacing="1" w:line="240" w:lineRule="auto"/>
              <w:jc w:val="center"/>
              <w:rPr>
                <w:rFonts w:ascii="Times New Roman" w:hAnsi="Times New Roman"/>
                <w:sz w:val="28"/>
                <w:szCs w:val="28"/>
                <w:lang w:eastAsia="ru-RU"/>
              </w:rPr>
            </w:pPr>
            <w:r w:rsidRPr="008009D4">
              <w:rPr>
                <w:rFonts w:ascii="Times New Roman" w:hAnsi="Times New Roman"/>
                <w:sz w:val="28"/>
                <w:szCs w:val="28"/>
                <w:lang w:eastAsia="ru-RU"/>
              </w:rPr>
              <w:t xml:space="preserve">Ежеквартально </w:t>
            </w:r>
          </w:p>
        </w:tc>
        <w:tc>
          <w:tcPr>
            <w:tcW w:w="1913" w:type="dxa"/>
          </w:tcPr>
          <w:p w:rsidR="00914D70" w:rsidRPr="008009D4" w:rsidRDefault="00914D70" w:rsidP="00B5557C">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914D70" w:rsidRPr="007232C7" w:rsidRDefault="00BC4E2B" w:rsidP="00B5557C">
            <w:pPr>
              <w:spacing w:after="0" w:line="240" w:lineRule="auto"/>
              <w:rPr>
                <w:rFonts w:ascii="Times New Roman" w:hAnsi="Times New Roman"/>
                <w:b/>
                <w:sz w:val="28"/>
                <w:szCs w:val="28"/>
                <w:lang w:eastAsia="ru-RU"/>
              </w:rPr>
            </w:pPr>
            <w:r w:rsidRPr="007232C7">
              <w:rPr>
                <w:rFonts w:ascii="Times New Roman" w:hAnsi="Times New Roman"/>
                <w:b/>
                <w:sz w:val="28"/>
                <w:szCs w:val="28"/>
                <w:lang w:eastAsia="ru-RU"/>
              </w:rPr>
              <w:t>Выполняется</w:t>
            </w:r>
          </w:p>
        </w:tc>
      </w:tr>
      <w:tr w:rsidR="00914D70" w:rsidRPr="003F442E" w:rsidTr="00DF2F3B">
        <w:tc>
          <w:tcPr>
            <w:tcW w:w="10426" w:type="dxa"/>
            <w:gridSpan w:val="5"/>
          </w:tcPr>
          <w:p w:rsidR="00914D70" w:rsidRPr="008009D4" w:rsidRDefault="00914D70" w:rsidP="0005607C">
            <w:pPr>
              <w:spacing w:after="0" w:line="240" w:lineRule="auto"/>
              <w:jc w:val="center"/>
              <w:rPr>
                <w:rFonts w:ascii="Times New Roman" w:hAnsi="Times New Roman"/>
                <w:sz w:val="28"/>
                <w:szCs w:val="28"/>
                <w:lang w:eastAsia="ru-RU"/>
              </w:rPr>
            </w:pPr>
            <w:r w:rsidRPr="008009D4">
              <w:rPr>
                <w:rFonts w:ascii="Times New Roman" w:hAnsi="Times New Roman"/>
                <w:sz w:val="28"/>
                <w:szCs w:val="28"/>
                <w:lang w:eastAsia="ru-RU"/>
              </w:rPr>
              <w:t xml:space="preserve">8. </w:t>
            </w:r>
            <w:r w:rsidRPr="008009D4">
              <w:rPr>
                <w:rFonts w:ascii="Times New Roman" w:hAnsi="Times New Roman"/>
                <w:b/>
                <w:sz w:val="28"/>
                <w:szCs w:val="28"/>
                <w:lang w:eastAsia="ru-RU"/>
              </w:rPr>
              <w:t>Взаимодействие с правоохранительными органами</w:t>
            </w:r>
          </w:p>
        </w:tc>
      </w:tr>
      <w:tr w:rsidR="00BC4E2B" w:rsidRPr="003F442E" w:rsidTr="00DF2F3B">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8.1.</w:t>
            </w:r>
          </w:p>
        </w:tc>
        <w:tc>
          <w:tcPr>
            <w:tcW w:w="3211" w:type="dxa"/>
          </w:tcPr>
          <w:p w:rsidR="00BC4E2B" w:rsidRPr="008009D4" w:rsidRDefault="00BC4E2B" w:rsidP="0005607C">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Информирование правоохранительных органов о выявлениях фактах коррупции в деятельности учреждения</w:t>
            </w:r>
          </w:p>
        </w:tc>
        <w:tc>
          <w:tcPr>
            <w:tcW w:w="2155" w:type="dxa"/>
          </w:tcPr>
          <w:p w:rsidR="00BC4E2B" w:rsidRPr="008009D4" w:rsidRDefault="00BC4E2B" w:rsidP="00A15339">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 xml:space="preserve">По мере необходимости </w:t>
            </w:r>
          </w:p>
        </w:tc>
        <w:tc>
          <w:tcPr>
            <w:tcW w:w="1913" w:type="dxa"/>
          </w:tcPr>
          <w:p w:rsidR="00BC4E2B" w:rsidRPr="008009D4" w:rsidRDefault="00BC4E2B" w:rsidP="0005607C">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BC4E2B" w:rsidRPr="00A15339" w:rsidRDefault="00BC4E2B" w:rsidP="00DA7C34">
            <w:pPr>
              <w:spacing w:after="0" w:line="240" w:lineRule="auto"/>
              <w:rPr>
                <w:rFonts w:ascii="Times New Roman" w:hAnsi="Times New Roman"/>
                <w:sz w:val="28"/>
                <w:szCs w:val="28"/>
                <w:lang w:eastAsia="ru-RU"/>
              </w:rPr>
            </w:pPr>
            <w:r w:rsidRPr="00A15339">
              <w:rPr>
                <w:rFonts w:ascii="Times New Roman" w:hAnsi="Times New Roman"/>
                <w:sz w:val="28"/>
                <w:szCs w:val="28"/>
                <w:lang w:eastAsia="ru-RU"/>
              </w:rPr>
              <w:t xml:space="preserve">Выявленных фактов коррупции в деятельности учреждения </w:t>
            </w:r>
            <w:r w:rsidRPr="007232C7">
              <w:rPr>
                <w:rFonts w:ascii="Times New Roman" w:hAnsi="Times New Roman"/>
                <w:b/>
                <w:sz w:val="28"/>
                <w:szCs w:val="28"/>
                <w:lang w:eastAsia="ru-RU"/>
              </w:rPr>
              <w:t>не было выявлено</w:t>
            </w:r>
            <w:r w:rsidRPr="00A15339">
              <w:rPr>
                <w:rFonts w:ascii="Times New Roman" w:hAnsi="Times New Roman"/>
                <w:sz w:val="28"/>
                <w:szCs w:val="28"/>
                <w:lang w:eastAsia="ru-RU"/>
              </w:rPr>
              <w:t xml:space="preserve"> </w:t>
            </w:r>
          </w:p>
        </w:tc>
      </w:tr>
      <w:tr w:rsidR="00BC4E2B" w:rsidRPr="003F442E" w:rsidTr="00DF2F3B">
        <w:tc>
          <w:tcPr>
            <w:tcW w:w="617" w:type="dxa"/>
          </w:tcPr>
          <w:p w:rsidR="00BC4E2B" w:rsidRPr="008009D4" w:rsidRDefault="00BC4E2B" w:rsidP="0005607C">
            <w:pPr>
              <w:spacing w:after="0" w:line="240" w:lineRule="auto"/>
              <w:ind w:left="-180" w:right="-180"/>
              <w:jc w:val="center"/>
              <w:rPr>
                <w:rFonts w:ascii="Times New Roman" w:hAnsi="Times New Roman"/>
                <w:sz w:val="28"/>
                <w:szCs w:val="28"/>
                <w:lang w:eastAsia="ru-RU"/>
              </w:rPr>
            </w:pPr>
            <w:r w:rsidRPr="008009D4">
              <w:rPr>
                <w:rFonts w:ascii="Times New Roman" w:hAnsi="Times New Roman"/>
                <w:sz w:val="28"/>
                <w:szCs w:val="28"/>
                <w:lang w:eastAsia="ru-RU"/>
              </w:rPr>
              <w:t>8.2.</w:t>
            </w:r>
          </w:p>
        </w:tc>
        <w:tc>
          <w:tcPr>
            <w:tcW w:w="3211" w:type="dxa"/>
          </w:tcPr>
          <w:p w:rsidR="00BC4E2B" w:rsidRPr="008009D4" w:rsidRDefault="00BC4E2B" w:rsidP="0005607C">
            <w:pPr>
              <w:spacing w:before="100" w:beforeAutospacing="1" w:after="100" w:afterAutospacing="1" w:line="240" w:lineRule="auto"/>
              <w:jc w:val="both"/>
              <w:rPr>
                <w:rFonts w:ascii="Times New Roman" w:hAnsi="Times New Roman"/>
                <w:sz w:val="28"/>
                <w:szCs w:val="28"/>
                <w:lang w:eastAsia="ru-RU"/>
              </w:rPr>
            </w:pPr>
            <w:r w:rsidRPr="008009D4">
              <w:rPr>
                <w:rFonts w:ascii="Times New Roman" w:hAnsi="Times New Roman"/>
                <w:sz w:val="28"/>
                <w:szCs w:val="28"/>
                <w:lang w:eastAsia="ru-RU"/>
              </w:rPr>
              <w:t xml:space="preserve">Оказания содействия правоохранительным органам в проведении проверок информации по коррупционным правонарушениям </w:t>
            </w:r>
          </w:p>
        </w:tc>
        <w:tc>
          <w:tcPr>
            <w:tcW w:w="2155" w:type="dxa"/>
          </w:tcPr>
          <w:p w:rsidR="00BC4E2B" w:rsidRPr="008009D4" w:rsidRDefault="00BC4E2B" w:rsidP="00A15339">
            <w:pPr>
              <w:spacing w:before="100" w:beforeAutospacing="1" w:after="100" w:afterAutospacing="1" w:line="240" w:lineRule="auto"/>
              <w:rPr>
                <w:rFonts w:ascii="Times New Roman" w:hAnsi="Times New Roman"/>
                <w:sz w:val="28"/>
                <w:szCs w:val="28"/>
                <w:lang w:eastAsia="ru-RU"/>
              </w:rPr>
            </w:pPr>
            <w:r w:rsidRPr="008009D4">
              <w:rPr>
                <w:rFonts w:ascii="Times New Roman" w:hAnsi="Times New Roman"/>
                <w:sz w:val="28"/>
                <w:szCs w:val="28"/>
                <w:lang w:eastAsia="ru-RU"/>
              </w:rPr>
              <w:t xml:space="preserve">По мере необходимости </w:t>
            </w:r>
          </w:p>
        </w:tc>
        <w:tc>
          <w:tcPr>
            <w:tcW w:w="1913" w:type="dxa"/>
          </w:tcPr>
          <w:p w:rsidR="00BC4E2B" w:rsidRPr="00A15339" w:rsidRDefault="00BC4E2B" w:rsidP="0005607C">
            <w:pPr>
              <w:spacing w:after="0" w:line="240" w:lineRule="auto"/>
              <w:ind w:left="-177" w:right="-174"/>
              <w:jc w:val="center"/>
              <w:rPr>
                <w:rFonts w:ascii="Times New Roman" w:hAnsi="Times New Roman"/>
                <w:sz w:val="28"/>
                <w:szCs w:val="28"/>
                <w:lang w:eastAsia="ru-RU"/>
              </w:rPr>
            </w:pPr>
            <w:proofErr w:type="spellStart"/>
            <w:r w:rsidRPr="008009D4">
              <w:rPr>
                <w:rFonts w:ascii="Times New Roman" w:hAnsi="Times New Roman"/>
                <w:sz w:val="28"/>
                <w:szCs w:val="28"/>
                <w:lang w:eastAsia="ru-RU"/>
              </w:rPr>
              <w:t>Губаева</w:t>
            </w:r>
            <w:proofErr w:type="spellEnd"/>
            <w:r w:rsidRPr="008009D4">
              <w:rPr>
                <w:rFonts w:ascii="Times New Roman" w:hAnsi="Times New Roman"/>
                <w:sz w:val="28"/>
                <w:szCs w:val="28"/>
                <w:lang w:eastAsia="ru-RU"/>
              </w:rPr>
              <w:t xml:space="preserve"> Э.К.</w:t>
            </w:r>
          </w:p>
        </w:tc>
        <w:tc>
          <w:tcPr>
            <w:tcW w:w="2530" w:type="dxa"/>
          </w:tcPr>
          <w:p w:rsidR="00BC4E2B" w:rsidRPr="00A15339" w:rsidRDefault="00BC4E2B" w:rsidP="00DA7C34">
            <w:pPr>
              <w:spacing w:after="0" w:line="240" w:lineRule="auto"/>
              <w:rPr>
                <w:rFonts w:ascii="Times New Roman" w:hAnsi="Times New Roman"/>
                <w:sz w:val="28"/>
                <w:szCs w:val="28"/>
                <w:lang w:eastAsia="ru-RU"/>
              </w:rPr>
            </w:pPr>
            <w:r w:rsidRPr="00A15339">
              <w:rPr>
                <w:rFonts w:ascii="Times New Roman" w:hAnsi="Times New Roman"/>
                <w:sz w:val="28"/>
                <w:szCs w:val="28"/>
                <w:lang w:eastAsia="ru-RU"/>
              </w:rPr>
              <w:t xml:space="preserve">Коррупционных правонарушений   в отчетном периоде  </w:t>
            </w:r>
            <w:r w:rsidRPr="007232C7">
              <w:rPr>
                <w:rFonts w:ascii="Times New Roman" w:hAnsi="Times New Roman"/>
                <w:b/>
                <w:sz w:val="28"/>
                <w:szCs w:val="28"/>
                <w:lang w:eastAsia="ru-RU"/>
              </w:rPr>
              <w:t>не было выявлено</w:t>
            </w:r>
            <w:r w:rsidRPr="00A15339">
              <w:rPr>
                <w:rFonts w:ascii="Times New Roman" w:hAnsi="Times New Roman"/>
                <w:sz w:val="28"/>
                <w:szCs w:val="28"/>
                <w:lang w:eastAsia="ru-RU"/>
              </w:rPr>
              <w:t xml:space="preserve"> </w:t>
            </w:r>
          </w:p>
        </w:tc>
      </w:tr>
    </w:tbl>
    <w:p w:rsidR="00FE00F3" w:rsidRPr="00A15339" w:rsidRDefault="00FE00F3" w:rsidP="00173189">
      <w:pPr>
        <w:rPr>
          <w:rFonts w:ascii="Times New Roman" w:hAnsi="Times New Roman"/>
          <w:sz w:val="28"/>
          <w:szCs w:val="28"/>
        </w:rPr>
      </w:pPr>
    </w:p>
    <w:sectPr w:rsidR="00FE00F3" w:rsidRPr="00A15339" w:rsidSect="0077655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F1F3D"/>
    <w:multiLevelType w:val="hybridMultilevel"/>
    <w:tmpl w:val="02BAD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71F2C"/>
    <w:rsid w:val="00001642"/>
    <w:rsid w:val="00043927"/>
    <w:rsid w:val="000557C1"/>
    <w:rsid w:val="0005607C"/>
    <w:rsid w:val="00064E50"/>
    <w:rsid w:val="00067AA3"/>
    <w:rsid w:val="00075C24"/>
    <w:rsid w:val="00094A1D"/>
    <w:rsid w:val="000A6541"/>
    <w:rsid w:val="000D68BB"/>
    <w:rsid w:val="00131649"/>
    <w:rsid w:val="001536FA"/>
    <w:rsid w:val="00163518"/>
    <w:rsid w:val="00173189"/>
    <w:rsid w:val="001D7C65"/>
    <w:rsid w:val="001E52E8"/>
    <w:rsid w:val="00211584"/>
    <w:rsid w:val="00217611"/>
    <w:rsid w:val="00244D16"/>
    <w:rsid w:val="00254E96"/>
    <w:rsid w:val="00255EF3"/>
    <w:rsid w:val="0026708B"/>
    <w:rsid w:val="002855EE"/>
    <w:rsid w:val="00287571"/>
    <w:rsid w:val="00297096"/>
    <w:rsid w:val="002A21B3"/>
    <w:rsid w:val="002C7394"/>
    <w:rsid w:val="003042A9"/>
    <w:rsid w:val="003262F9"/>
    <w:rsid w:val="00327BBE"/>
    <w:rsid w:val="0035361E"/>
    <w:rsid w:val="00397B0F"/>
    <w:rsid w:val="003B6D86"/>
    <w:rsid w:val="003E0290"/>
    <w:rsid w:val="003F442E"/>
    <w:rsid w:val="00400A08"/>
    <w:rsid w:val="00400FAA"/>
    <w:rsid w:val="00415C52"/>
    <w:rsid w:val="00433644"/>
    <w:rsid w:val="004B5707"/>
    <w:rsid w:val="004E14CE"/>
    <w:rsid w:val="005243A0"/>
    <w:rsid w:val="00571F2C"/>
    <w:rsid w:val="00585401"/>
    <w:rsid w:val="005A43B1"/>
    <w:rsid w:val="005B48D9"/>
    <w:rsid w:val="005C517A"/>
    <w:rsid w:val="005D776F"/>
    <w:rsid w:val="005F13EF"/>
    <w:rsid w:val="005F3073"/>
    <w:rsid w:val="005F74A0"/>
    <w:rsid w:val="00601C15"/>
    <w:rsid w:val="00626791"/>
    <w:rsid w:val="0064649F"/>
    <w:rsid w:val="0066599F"/>
    <w:rsid w:val="00676C28"/>
    <w:rsid w:val="00686DDA"/>
    <w:rsid w:val="006A33D9"/>
    <w:rsid w:val="007232C7"/>
    <w:rsid w:val="00737A35"/>
    <w:rsid w:val="00776553"/>
    <w:rsid w:val="00777B16"/>
    <w:rsid w:val="007802FF"/>
    <w:rsid w:val="00790C34"/>
    <w:rsid w:val="0079408D"/>
    <w:rsid w:val="007A30C1"/>
    <w:rsid w:val="007B30C8"/>
    <w:rsid w:val="007D3356"/>
    <w:rsid w:val="008009D4"/>
    <w:rsid w:val="0080254D"/>
    <w:rsid w:val="00825C25"/>
    <w:rsid w:val="008326C5"/>
    <w:rsid w:val="00834E9B"/>
    <w:rsid w:val="00852753"/>
    <w:rsid w:val="00863587"/>
    <w:rsid w:val="008659A5"/>
    <w:rsid w:val="00875FD0"/>
    <w:rsid w:val="008979EC"/>
    <w:rsid w:val="008A2BC9"/>
    <w:rsid w:val="008D239B"/>
    <w:rsid w:val="00914D70"/>
    <w:rsid w:val="009367CC"/>
    <w:rsid w:val="00970709"/>
    <w:rsid w:val="00977125"/>
    <w:rsid w:val="009B1013"/>
    <w:rsid w:val="009B34D5"/>
    <w:rsid w:val="009D3835"/>
    <w:rsid w:val="009E47EB"/>
    <w:rsid w:val="00A07530"/>
    <w:rsid w:val="00A15339"/>
    <w:rsid w:val="00A23F5E"/>
    <w:rsid w:val="00A42337"/>
    <w:rsid w:val="00A547F5"/>
    <w:rsid w:val="00AD0337"/>
    <w:rsid w:val="00AE6B56"/>
    <w:rsid w:val="00AF690C"/>
    <w:rsid w:val="00B341E0"/>
    <w:rsid w:val="00B43339"/>
    <w:rsid w:val="00B5557C"/>
    <w:rsid w:val="00B77100"/>
    <w:rsid w:val="00BC4E2B"/>
    <w:rsid w:val="00BE0DD9"/>
    <w:rsid w:val="00BE206D"/>
    <w:rsid w:val="00C26EEF"/>
    <w:rsid w:val="00C315A7"/>
    <w:rsid w:val="00C34245"/>
    <w:rsid w:val="00C379D0"/>
    <w:rsid w:val="00C42375"/>
    <w:rsid w:val="00C466FA"/>
    <w:rsid w:val="00C640C2"/>
    <w:rsid w:val="00C7550E"/>
    <w:rsid w:val="00CA6F07"/>
    <w:rsid w:val="00CB6D2F"/>
    <w:rsid w:val="00CE3799"/>
    <w:rsid w:val="00CF491A"/>
    <w:rsid w:val="00D25911"/>
    <w:rsid w:val="00D31196"/>
    <w:rsid w:val="00D43295"/>
    <w:rsid w:val="00D760A7"/>
    <w:rsid w:val="00D815D6"/>
    <w:rsid w:val="00D82FBD"/>
    <w:rsid w:val="00D842E0"/>
    <w:rsid w:val="00DD30F9"/>
    <w:rsid w:val="00DF2F3B"/>
    <w:rsid w:val="00E52FF0"/>
    <w:rsid w:val="00E560B2"/>
    <w:rsid w:val="00E61C12"/>
    <w:rsid w:val="00E66028"/>
    <w:rsid w:val="00E8724E"/>
    <w:rsid w:val="00EB0493"/>
    <w:rsid w:val="00EB70B0"/>
    <w:rsid w:val="00ED4DB8"/>
    <w:rsid w:val="00F42523"/>
    <w:rsid w:val="00F50D32"/>
    <w:rsid w:val="00F52491"/>
    <w:rsid w:val="00F52F77"/>
    <w:rsid w:val="00FE00F3"/>
    <w:rsid w:val="00FE6698"/>
    <w:rsid w:val="00FF7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2E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379D0"/>
    <w:rPr>
      <w:rFonts w:ascii="Times New Roman" w:hAnsi="Times New Roman"/>
      <w:sz w:val="24"/>
      <w:szCs w:val="24"/>
    </w:rPr>
  </w:style>
  <w:style w:type="paragraph" w:styleId="a4">
    <w:name w:val="List Paragraph"/>
    <w:basedOn w:val="a"/>
    <w:uiPriority w:val="99"/>
    <w:qFormat/>
    <w:rsid w:val="00E560B2"/>
    <w:pPr>
      <w:ind w:left="720"/>
      <w:contextualSpacing/>
    </w:pPr>
  </w:style>
  <w:style w:type="paragraph" w:styleId="a5">
    <w:name w:val="Balloon Text"/>
    <w:basedOn w:val="a"/>
    <w:link w:val="a6"/>
    <w:uiPriority w:val="99"/>
    <w:semiHidden/>
    <w:rsid w:val="006267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626791"/>
    <w:rPr>
      <w:rFonts w:ascii="Tahoma" w:hAnsi="Tahoma" w:cs="Tahoma"/>
      <w:sz w:val="16"/>
      <w:szCs w:val="16"/>
    </w:rPr>
  </w:style>
  <w:style w:type="paragraph" w:customStyle="1" w:styleId="ConsPlusNormal">
    <w:name w:val="ConsPlusNormal"/>
    <w:uiPriority w:val="99"/>
    <w:rsid w:val="00875FD0"/>
    <w:pPr>
      <w:widowControl w:val="0"/>
      <w:autoSpaceDE w:val="0"/>
      <w:autoSpaceDN w:val="0"/>
      <w:adjustRightInd w:val="0"/>
      <w:ind w:firstLine="720"/>
    </w:pPr>
    <w:rPr>
      <w:rFonts w:ascii="Arial" w:eastAsia="Times New Roman" w:hAnsi="Arial" w:cs="Arial"/>
      <w:sz w:val="20"/>
      <w:szCs w:val="20"/>
    </w:rPr>
  </w:style>
  <w:style w:type="character" w:styleId="a7">
    <w:name w:val="Hyperlink"/>
    <w:basedOn w:val="a0"/>
    <w:link w:val="Hyperlink1"/>
    <w:rsid w:val="00A42337"/>
    <w:rPr>
      <w:rFonts w:cs="Times New Roman"/>
      <w:color w:val="0000FF"/>
      <w:u w:val="single"/>
    </w:rPr>
  </w:style>
  <w:style w:type="paragraph" w:customStyle="1" w:styleId="Hyperlink1">
    <w:name w:val="Hyperlink1"/>
    <w:basedOn w:val="a"/>
    <w:link w:val="a7"/>
    <w:uiPriority w:val="99"/>
    <w:rsid w:val="00D82FBD"/>
    <w:pPr>
      <w:spacing w:after="0" w:line="240" w:lineRule="auto"/>
    </w:pPr>
    <w:rPr>
      <w:color w:val="0000FF"/>
      <w:u w:val="single"/>
      <w:lang w:eastAsia="ru-RU"/>
    </w:rPr>
  </w:style>
</w:styles>
</file>

<file path=word/webSettings.xml><?xml version="1.0" encoding="utf-8"?>
<w:webSettings xmlns:r="http://schemas.openxmlformats.org/officeDocument/2006/relationships" xmlns:w="http://schemas.openxmlformats.org/wordprocessingml/2006/main">
  <w:divs>
    <w:div w:id="827861271">
      <w:marLeft w:val="0"/>
      <w:marRight w:val="0"/>
      <w:marTop w:val="0"/>
      <w:marBottom w:val="0"/>
      <w:divBdr>
        <w:top w:val="none" w:sz="0" w:space="0" w:color="auto"/>
        <w:left w:val="none" w:sz="0" w:space="0" w:color="auto"/>
        <w:bottom w:val="none" w:sz="0" w:space="0" w:color="auto"/>
        <w:right w:val="none" w:sz="0" w:space="0" w:color="auto"/>
      </w:divBdr>
      <w:divsChild>
        <w:div w:id="827861280">
          <w:marLeft w:val="0"/>
          <w:marRight w:val="0"/>
          <w:marTop w:val="0"/>
          <w:marBottom w:val="0"/>
          <w:divBdr>
            <w:top w:val="none" w:sz="0" w:space="0" w:color="auto"/>
            <w:left w:val="none" w:sz="0" w:space="0" w:color="auto"/>
            <w:bottom w:val="none" w:sz="0" w:space="0" w:color="auto"/>
            <w:right w:val="none" w:sz="0" w:space="0" w:color="auto"/>
          </w:divBdr>
          <w:divsChild>
            <w:div w:id="827861288">
              <w:marLeft w:val="0"/>
              <w:marRight w:val="0"/>
              <w:marTop w:val="0"/>
              <w:marBottom w:val="0"/>
              <w:divBdr>
                <w:top w:val="none" w:sz="0" w:space="0" w:color="auto"/>
                <w:left w:val="none" w:sz="0" w:space="0" w:color="auto"/>
                <w:bottom w:val="none" w:sz="0" w:space="0" w:color="auto"/>
                <w:right w:val="none" w:sz="0" w:space="0" w:color="auto"/>
              </w:divBdr>
              <w:divsChild>
                <w:div w:id="827861282">
                  <w:marLeft w:val="0"/>
                  <w:marRight w:val="0"/>
                  <w:marTop w:val="0"/>
                  <w:marBottom w:val="0"/>
                  <w:divBdr>
                    <w:top w:val="none" w:sz="0" w:space="0" w:color="auto"/>
                    <w:left w:val="none" w:sz="0" w:space="0" w:color="auto"/>
                    <w:bottom w:val="none" w:sz="0" w:space="0" w:color="auto"/>
                    <w:right w:val="none" w:sz="0" w:space="0" w:color="auto"/>
                  </w:divBdr>
                  <w:divsChild>
                    <w:div w:id="827861292">
                      <w:marLeft w:val="0"/>
                      <w:marRight w:val="0"/>
                      <w:marTop w:val="0"/>
                      <w:marBottom w:val="0"/>
                      <w:divBdr>
                        <w:top w:val="none" w:sz="0" w:space="0" w:color="auto"/>
                        <w:left w:val="none" w:sz="0" w:space="0" w:color="auto"/>
                        <w:bottom w:val="none" w:sz="0" w:space="0" w:color="auto"/>
                        <w:right w:val="none" w:sz="0" w:space="0" w:color="auto"/>
                      </w:divBdr>
                      <w:divsChild>
                        <w:div w:id="827861277">
                          <w:marLeft w:val="0"/>
                          <w:marRight w:val="0"/>
                          <w:marTop w:val="0"/>
                          <w:marBottom w:val="0"/>
                          <w:divBdr>
                            <w:top w:val="none" w:sz="0" w:space="0" w:color="auto"/>
                            <w:left w:val="none" w:sz="0" w:space="0" w:color="auto"/>
                            <w:bottom w:val="none" w:sz="0" w:space="0" w:color="auto"/>
                            <w:right w:val="none" w:sz="0" w:space="0" w:color="auto"/>
                          </w:divBdr>
                          <w:divsChild>
                            <w:div w:id="827861285">
                              <w:marLeft w:val="0"/>
                              <w:marRight w:val="0"/>
                              <w:marTop w:val="0"/>
                              <w:marBottom w:val="0"/>
                              <w:divBdr>
                                <w:top w:val="none" w:sz="0" w:space="0" w:color="auto"/>
                                <w:left w:val="none" w:sz="0" w:space="0" w:color="auto"/>
                                <w:bottom w:val="none" w:sz="0" w:space="0" w:color="auto"/>
                                <w:right w:val="none" w:sz="0" w:space="0" w:color="auto"/>
                              </w:divBdr>
                              <w:divsChild>
                                <w:div w:id="827861272">
                                  <w:marLeft w:val="0"/>
                                  <w:marRight w:val="0"/>
                                  <w:marTop w:val="0"/>
                                  <w:marBottom w:val="0"/>
                                  <w:divBdr>
                                    <w:top w:val="none" w:sz="0" w:space="0" w:color="auto"/>
                                    <w:left w:val="none" w:sz="0" w:space="0" w:color="auto"/>
                                    <w:bottom w:val="none" w:sz="0" w:space="0" w:color="auto"/>
                                    <w:right w:val="none" w:sz="0" w:space="0" w:color="auto"/>
                                  </w:divBdr>
                                  <w:divsChild>
                                    <w:div w:id="827861291">
                                      <w:marLeft w:val="0"/>
                                      <w:marRight w:val="0"/>
                                      <w:marTop w:val="0"/>
                                      <w:marBottom w:val="0"/>
                                      <w:divBdr>
                                        <w:top w:val="none" w:sz="0" w:space="0" w:color="auto"/>
                                        <w:left w:val="none" w:sz="0" w:space="0" w:color="auto"/>
                                        <w:bottom w:val="none" w:sz="0" w:space="0" w:color="auto"/>
                                        <w:right w:val="none" w:sz="0" w:space="0" w:color="auto"/>
                                      </w:divBdr>
                                      <w:divsChild>
                                        <w:div w:id="827861279">
                                          <w:marLeft w:val="0"/>
                                          <w:marRight w:val="0"/>
                                          <w:marTop w:val="0"/>
                                          <w:marBottom w:val="0"/>
                                          <w:divBdr>
                                            <w:top w:val="none" w:sz="0" w:space="0" w:color="auto"/>
                                            <w:left w:val="none" w:sz="0" w:space="0" w:color="auto"/>
                                            <w:bottom w:val="none" w:sz="0" w:space="0" w:color="auto"/>
                                            <w:right w:val="none" w:sz="0" w:space="0" w:color="auto"/>
                                          </w:divBdr>
                                          <w:divsChild>
                                            <w:div w:id="827861270">
                                              <w:marLeft w:val="0"/>
                                              <w:marRight w:val="0"/>
                                              <w:marTop w:val="0"/>
                                              <w:marBottom w:val="0"/>
                                              <w:divBdr>
                                                <w:top w:val="none" w:sz="0" w:space="0" w:color="auto"/>
                                                <w:left w:val="none" w:sz="0" w:space="0" w:color="auto"/>
                                                <w:bottom w:val="none" w:sz="0" w:space="0" w:color="auto"/>
                                                <w:right w:val="none" w:sz="0" w:space="0" w:color="auto"/>
                                              </w:divBdr>
                                              <w:divsChild>
                                                <w:div w:id="827861287">
                                                  <w:marLeft w:val="0"/>
                                                  <w:marRight w:val="0"/>
                                                  <w:marTop w:val="0"/>
                                                  <w:marBottom w:val="0"/>
                                                  <w:divBdr>
                                                    <w:top w:val="none" w:sz="0" w:space="0" w:color="auto"/>
                                                    <w:left w:val="none" w:sz="0" w:space="0" w:color="auto"/>
                                                    <w:bottom w:val="none" w:sz="0" w:space="0" w:color="auto"/>
                                                    <w:right w:val="none" w:sz="0" w:space="0" w:color="auto"/>
                                                  </w:divBdr>
                                                  <w:divsChild>
                                                    <w:div w:id="827861273">
                                                      <w:marLeft w:val="0"/>
                                                      <w:marRight w:val="0"/>
                                                      <w:marTop w:val="0"/>
                                                      <w:marBottom w:val="0"/>
                                                      <w:divBdr>
                                                        <w:top w:val="none" w:sz="0" w:space="0" w:color="auto"/>
                                                        <w:left w:val="none" w:sz="0" w:space="0" w:color="auto"/>
                                                        <w:bottom w:val="none" w:sz="0" w:space="0" w:color="auto"/>
                                                        <w:right w:val="none" w:sz="0" w:space="0" w:color="auto"/>
                                                      </w:divBdr>
                                                      <w:divsChild>
                                                        <w:div w:id="827861294">
                                                          <w:marLeft w:val="0"/>
                                                          <w:marRight w:val="0"/>
                                                          <w:marTop w:val="0"/>
                                                          <w:marBottom w:val="0"/>
                                                          <w:divBdr>
                                                            <w:top w:val="none" w:sz="0" w:space="0" w:color="auto"/>
                                                            <w:left w:val="none" w:sz="0" w:space="0" w:color="auto"/>
                                                            <w:bottom w:val="none" w:sz="0" w:space="0" w:color="auto"/>
                                                            <w:right w:val="none" w:sz="0" w:space="0" w:color="auto"/>
                                                          </w:divBdr>
                                                          <w:divsChild>
                                                            <w:div w:id="827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861293">
                                  <w:marLeft w:val="0"/>
                                  <w:marRight w:val="0"/>
                                  <w:marTop w:val="0"/>
                                  <w:marBottom w:val="0"/>
                                  <w:divBdr>
                                    <w:top w:val="none" w:sz="0" w:space="0" w:color="auto"/>
                                    <w:left w:val="none" w:sz="0" w:space="0" w:color="auto"/>
                                    <w:bottom w:val="none" w:sz="0" w:space="0" w:color="auto"/>
                                    <w:right w:val="none" w:sz="0" w:space="0" w:color="auto"/>
                                  </w:divBdr>
                                  <w:divsChild>
                                    <w:div w:id="827861278">
                                      <w:marLeft w:val="0"/>
                                      <w:marRight w:val="0"/>
                                      <w:marTop w:val="0"/>
                                      <w:marBottom w:val="0"/>
                                      <w:divBdr>
                                        <w:top w:val="none" w:sz="0" w:space="0" w:color="auto"/>
                                        <w:left w:val="none" w:sz="0" w:space="0" w:color="auto"/>
                                        <w:bottom w:val="none" w:sz="0" w:space="0" w:color="auto"/>
                                        <w:right w:val="none" w:sz="0" w:space="0" w:color="auto"/>
                                      </w:divBdr>
                                      <w:divsChild>
                                        <w:div w:id="8278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861284">
      <w:marLeft w:val="0"/>
      <w:marRight w:val="0"/>
      <w:marTop w:val="0"/>
      <w:marBottom w:val="0"/>
      <w:divBdr>
        <w:top w:val="none" w:sz="0" w:space="0" w:color="auto"/>
        <w:left w:val="none" w:sz="0" w:space="0" w:color="auto"/>
        <w:bottom w:val="none" w:sz="0" w:space="0" w:color="auto"/>
        <w:right w:val="none" w:sz="0" w:space="0" w:color="auto"/>
      </w:divBdr>
      <w:divsChild>
        <w:div w:id="827861275">
          <w:marLeft w:val="0"/>
          <w:marRight w:val="0"/>
          <w:marTop w:val="0"/>
          <w:marBottom w:val="0"/>
          <w:divBdr>
            <w:top w:val="none" w:sz="0" w:space="0" w:color="auto"/>
            <w:left w:val="none" w:sz="0" w:space="0" w:color="auto"/>
            <w:bottom w:val="none" w:sz="0" w:space="0" w:color="auto"/>
            <w:right w:val="none" w:sz="0" w:space="0" w:color="auto"/>
          </w:divBdr>
          <w:divsChild>
            <w:div w:id="827861289">
              <w:marLeft w:val="0"/>
              <w:marRight w:val="0"/>
              <w:marTop w:val="0"/>
              <w:marBottom w:val="0"/>
              <w:divBdr>
                <w:top w:val="none" w:sz="0" w:space="0" w:color="auto"/>
                <w:left w:val="none" w:sz="0" w:space="0" w:color="auto"/>
                <w:bottom w:val="none" w:sz="0" w:space="0" w:color="auto"/>
                <w:right w:val="none" w:sz="0" w:space="0" w:color="auto"/>
              </w:divBdr>
              <w:divsChild>
                <w:div w:id="827861281">
                  <w:marLeft w:val="0"/>
                  <w:marRight w:val="0"/>
                  <w:marTop w:val="90"/>
                  <w:marBottom w:val="90"/>
                  <w:divBdr>
                    <w:top w:val="none" w:sz="0" w:space="0" w:color="auto"/>
                    <w:left w:val="none" w:sz="0" w:space="0" w:color="auto"/>
                    <w:bottom w:val="none" w:sz="0" w:space="0" w:color="auto"/>
                    <w:right w:val="none" w:sz="0" w:space="0" w:color="auto"/>
                  </w:divBdr>
                  <w:divsChild>
                    <w:div w:id="827861274">
                      <w:marLeft w:val="0"/>
                      <w:marRight w:val="0"/>
                      <w:marTop w:val="0"/>
                      <w:marBottom w:val="225"/>
                      <w:divBdr>
                        <w:top w:val="none" w:sz="0" w:space="0" w:color="auto"/>
                        <w:left w:val="none" w:sz="0" w:space="0" w:color="auto"/>
                        <w:bottom w:val="none" w:sz="0" w:space="0" w:color="auto"/>
                        <w:right w:val="none" w:sz="0" w:space="0" w:color="auto"/>
                      </w:divBdr>
                      <w:divsChild>
                        <w:div w:id="827861276">
                          <w:marLeft w:val="75"/>
                          <w:marRight w:val="75"/>
                          <w:marTop w:val="0"/>
                          <w:marBottom w:val="0"/>
                          <w:divBdr>
                            <w:top w:val="none" w:sz="0" w:space="0" w:color="auto"/>
                            <w:left w:val="none" w:sz="0" w:space="0" w:color="auto"/>
                            <w:bottom w:val="none" w:sz="0" w:space="0" w:color="auto"/>
                            <w:right w:val="none" w:sz="0" w:space="0" w:color="auto"/>
                          </w:divBdr>
                          <w:divsChild>
                            <w:div w:id="827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93940473" TargetMode="External"/><Relationship Id="rId3" Type="http://schemas.openxmlformats.org/officeDocument/2006/relationships/styles" Target="styles.xml"/><Relationship Id="rId7" Type="http://schemas.openxmlformats.org/officeDocument/2006/relationships/hyperlink" Target="https://vk.com/id3266536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k.ru/group/5495699229922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FF86E-75FD-4B70-9319-D75AF04B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1435</Words>
  <Characters>8182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МУНИЦИПАЛЬНОЕ УЧРЕЖДЕНИЕ КУЛЬТУРЫ</vt:lpstr>
    </vt:vector>
  </TitlesOfParts>
  <Company>Microsoft</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 КУЛЬТУРЫ</dc:title>
  <dc:creator>Салават</dc:creator>
  <cp:lastModifiedBy>Пользователь</cp:lastModifiedBy>
  <cp:revision>3</cp:revision>
  <cp:lastPrinted>2014-12-10T16:35:00Z</cp:lastPrinted>
  <dcterms:created xsi:type="dcterms:W3CDTF">2022-12-14T18:10:00Z</dcterms:created>
  <dcterms:modified xsi:type="dcterms:W3CDTF">2022-12-14T18:44:00Z</dcterms:modified>
</cp:coreProperties>
</file>