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594" w:type="dxa"/>
        <w:tblInd w:w="-998" w:type="dxa"/>
        <w:tblLook w:val="04A0" w:firstRow="1" w:lastRow="0" w:firstColumn="1" w:lastColumn="0" w:noHBand="0" w:noVBand="1"/>
      </w:tblPr>
      <w:tblGrid>
        <w:gridCol w:w="499"/>
        <w:gridCol w:w="2872"/>
        <w:gridCol w:w="2867"/>
        <w:gridCol w:w="3416"/>
        <w:gridCol w:w="3530"/>
        <w:gridCol w:w="2410"/>
      </w:tblGrid>
      <w:tr w:rsidR="009260E1" w:rsidTr="000F34B6">
        <w:tc>
          <w:tcPr>
            <w:tcW w:w="15594" w:type="dxa"/>
            <w:gridSpan w:val="6"/>
          </w:tcPr>
          <w:p w:rsidR="009260E1" w:rsidRPr="003979EB" w:rsidRDefault="009260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</w:t>
            </w:r>
            <w:bookmarkStart w:id="0" w:name="_GoBack"/>
            <w:bookmarkEnd w:id="0"/>
            <w:r w:rsidRPr="003979EB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 руководителей филиалов ОСОО «РСБИ»</w:t>
            </w:r>
          </w:p>
        </w:tc>
      </w:tr>
      <w:tr w:rsidR="006C35AB" w:rsidTr="005B1A5B">
        <w:tc>
          <w:tcPr>
            <w:tcW w:w="499" w:type="dxa"/>
          </w:tcPr>
          <w:p w:rsidR="006C35AB" w:rsidRPr="003979EB" w:rsidRDefault="006C3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E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2" w:type="dxa"/>
          </w:tcPr>
          <w:p w:rsidR="006C35AB" w:rsidRPr="003979EB" w:rsidRDefault="006C3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EB">
              <w:rPr>
                <w:rFonts w:ascii="Times New Roman" w:hAnsi="Times New Roman" w:cs="Times New Roman"/>
                <w:b/>
                <w:sz w:val="28"/>
                <w:szCs w:val="28"/>
              </w:rPr>
              <w:t>Субъект</w:t>
            </w:r>
          </w:p>
        </w:tc>
        <w:tc>
          <w:tcPr>
            <w:tcW w:w="2867" w:type="dxa"/>
          </w:tcPr>
          <w:p w:rsidR="006C35AB" w:rsidRPr="003979EB" w:rsidRDefault="006C3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E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416" w:type="dxa"/>
          </w:tcPr>
          <w:p w:rsidR="006C35AB" w:rsidRPr="003979EB" w:rsidRDefault="009260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30" w:type="dxa"/>
          </w:tcPr>
          <w:p w:rsidR="006C35AB" w:rsidRPr="003979EB" w:rsidRDefault="006C3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EB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эл. почты</w:t>
            </w:r>
          </w:p>
        </w:tc>
        <w:tc>
          <w:tcPr>
            <w:tcW w:w="2410" w:type="dxa"/>
          </w:tcPr>
          <w:p w:rsidR="006C35AB" w:rsidRPr="003979EB" w:rsidRDefault="006C35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EB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 для взаимодействий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Сахалинская область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6C35AB" w:rsidP="003979EB">
            <w:r w:rsidRPr="006C35AB">
              <w:t>Кардаш Александр Иванович</w:t>
            </w:r>
          </w:p>
        </w:tc>
        <w:tc>
          <w:tcPr>
            <w:tcW w:w="3530" w:type="dxa"/>
          </w:tcPr>
          <w:p w:rsidR="006C35AB" w:rsidRDefault="006C35AB" w:rsidP="003979EB">
            <w:r w:rsidRPr="006C35AB">
              <w:t>kai.60.judo@inbox.ru</w:t>
            </w:r>
          </w:p>
        </w:tc>
        <w:tc>
          <w:tcPr>
            <w:tcW w:w="2410" w:type="dxa"/>
          </w:tcPr>
          <w:p w:rsidR="006C35AB" w:rsidRDefault="006C35AB" w:rsidP="003979EB">
            <w:r w:rsidRPr="006C35AB">
              <w:t>8(962)</w:t>
            </w:r>
            <w:r w:rsidR="00B757DB">
              <w:t>-</w:t>
            </w:r>
            <w:r w:rsidRPr="006C35AB">
              <w:t>127-41-44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Республика Бурятия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6C35AB" w:rsidP="003979EB">
            <w:proofErr w:type="spellStart"/>
            <w:r w:rsidRPr="006C35AB">
              <w:t>Жамсуев</w:t>
            </w:r>
            <w:proofErr w:type="spellEnd"/>
            <w:r w:rsidRPr="006C35AB">
              <w:t xml:space="preserve"> </w:t>
            </w:r>
            <w:proofErr w:type="spellStart"/>
            <w:r w:rsidRPr="006C35AB">
              <w:t>Цырен</w:t>
            </w:r>
            <w:proofErr w:type="spellEnd"/>
            <w:r w:rsidRPr="006C35AB">
              <w:t xml:space="preserve"> </w:t>
            </w:r>
            <w:proofErr w:type="spellStart"/>
            <w:r w:rsidRPr="006C35AB">
              <w:t>Баирович</w:t>
            </w:r>
            <w:proofErr w:type="spellEnd"/>
          </w:p>
        </w:tc>
        <w:tc>
          <w:tcPr>
            <w:tcW w:w="3530" w:type="dxa"/>
          </w:tcPr>
          <w:p w:rsidR="006C35AB" w:rsidRDefault="005B1A5B" w:rsidP="003979EB">
            <w:r w:rsidRPr="005B1A5B">
              <w:t>rsbi03@yandex.ru</w:t>
            </w:r>
          </w:p>
        </w:tc>
        <w:tc>
          <w:tcPr>
            <w:tcW w:w="2410" w:type="dxa"/>
          </w:tcPr>
          <w:p w:rsidR="006C35AB" w:rsidRDefault="00B757DB" w:rsidP="003979EB">
            <w:r>
              <w:t>8(</w:t>
            </w:r>
            <w:r w:rsidR="006C35AB" w:rsidRPr="006C35AB">
              <w:t>926</w:t>
            </w:r>
            <w:r>
              <w:t>)-</w:t>
            </w:r>
            <w:r w:rsidR="006C35AB" w:rsidRPr="006C35AB">
              <w:t>703-03-03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Хабаровский край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6C35AB" w:rsidP="003979EB">
            <w:proofErr w:type="spellStart"/>
            <w:r w:rsidRPr="006C35AB">
              <w:t>Мохирев</w:t>
            </w:r>
            <w:proofErr w:type="spellEnd"/>
            <w:r w:rsidRPr="006C35AB">
              <w:t xml:space="preserve"> Всеволод Эдуардович</w:t>
            </w:r>
          </w:p>
        </w:tc>
        <w:tc>
          <w:tcPr>
            <w:tcW w:w="3530" w:type="dxa"/>
          </w:tcPr>
          <w:p w:rsidR="006C35AB" w:rsidRDefault="006C35AB" w:rsidP="003979EB">
            <w:r w:rsidRPr="006C35AB">
              <w:t>sensei8@mail.ru</w:t>
            </w:r>
          </w:p>
        </w:tc>
        <w:tc>
          <w:tcPr>
            <w:tcW w:w="2410" w:type="dxa"/>
          </w:tcPr>
          <w:p w:rsidR="006C35AB" w:rsidRDefault="006C35AB" w:rsidP="003979EB">
            <w:r w:rsidRPr="006C35AB">
              <w:t>8(914)</w:t>
            </w:r>
            <w:r w:rsidR="00B757DB">
              <w:t>-</w:t>
            </w:r>
            <w:r w:rsidRPr="006C35AB">
              <w:t>159-00-09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Республика Саха (Якутия)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6C35AB" w:rsidRDefault="006C35AB" w:rsidP="003979EB">
            <w:r w:rsidRPr="006C35AB">
              <w:t>Иванов Николай Сергеевич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6C35AB" w:rsidRDefault="006C35AB" w:rsidP="003979EB">
            <w:r w:rsidRPr="006C35AB">
              <w:t>uprav-ylys@mail.ru</w:t>
            </w:r>
          </w:p>
        </w:tc>
        <w:tc>
          <w:tcPr>
            <w:tcW w:w="2410" w:type="dxa"/>
          </w:tcPr>
          <w:p w:rsidR="006C35AB" w:rsidRDefault="006C35AB" w:rsidP="003979EB">
            <w:r w:rsidRPr="006C35AB">
              <w:t>8</w:t>
            </w:r>
            <w:r w:rsidR="00B757DB">
              <w:t>(</w:t>
            </w:r>
            <w:r w:rsidRPr="006C35AB">
              <w:t>924</w:t>
            </w:r>
            <w:r w:rsidR="00B757DB">
              <w:t>)-</w:t>
            </w:r>
            <w:r w:rsidRPr="006C35AB">
              <w:t>167-70-00</w:t>
            </w:r>
          </w:p>
        </w:tc>
      </w:tr>
      <w:tr w:rsidR="005B1A5B" w:rsidTr="005B1A5B">
        <w:tc>
          <w:tcPr>
            <w:tcW w:w="499" w:type="dxa"/>
          </w:tcPr>
          <w:p w:rsidR="005B1A5B" w:rsidRPr="00D91AAA" w:rsidRDefault="005B1A5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5B1A5B" w:rsidRDefault="005B1A5B" w:rsidP="003979EB">
            <w:r>
              <w:t>Кемеровская область</w:t>
            </w:r>
          </w:p>
        </w:tc>
        <w:tc>
          <w:tcPr>
            <w:tcW w:w="9813" w:type="dxa"/>
            <w:gridSpan w:val="3"/>
          </w:tcPr>
          <w:p w:rsidR="005B1A5B" w:rsidRDefault="005B1A5B" w:rsidP="003979EB">
            <w:r w:rsidRPr="005B1A5B">
              <w:t>Центр развития военно-спортивной подготовки и патриотического воспитания молодежи «ВОИН»</w:t>
            </w:r>
          </w:p>
        </w:tc>
        <w:tc>
          <w:tcPr>
            <w:tcW w:w="2410" w:type="dxa"/>
          </w:tcPr>
          <w:p w:rsidR="005B1A5B" w:rsidRDefault="005B1A5B" w:rsidP="003979EB">
            <w:r w:rsidRPr="005B1A5B">
              <w:t>8 495 098-00-00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Камчатский край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6C35AB" w:rsidP="006C35AB">
            <w:pPr>
              <w:tabs>
                <w:tab w:val="left" w:pos="1350"/>
              </w:tabs>
            </w:pPr>
            <w:r w:rsidRPr="006C35AB">
              <w:t>Иванов Андрей Борисович</w:t>
            </w:r>
          </w:p>
        </w:tc>
        <w:tc>
          <w:tcPr>
            <w:tcW w:w="3530" w:type="dxa"/>
          </w:tcPr>
          <w:p w:rsidR="006C35AB" w:rsidRDefault="007A33FF" w:rsidP="003979EB">
            <w:r w:rsidRPr="007A33FF">
              <w:t>karatekamch@yandex.ru</w:t>
            </w:r>
          </w:p>
        </w:tc>
        <w:tc>
          <w:tcPr>
            <w:tcW w:w="2410" w:type="dxa"/>
          </w:tcPr>
          <w:p w:rsidR="006C35AB" w:rsidRDefault="007A33FF" w:rsidP="003979EB">
            <w:r w:rsidRPr="007A33FF">
              <w:t>8(962)</w:t>
            </w:r>
            <w:r w:rsidR="00B757DB">
              <w:t>-</w:t>
            </w:r>
            <w:r w:rsidRPr="007A33FF">
              <w:t>280-04-99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Амурская область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7A33FF" w:rsidP="003979EB">
            <w:proofErr w:type="spellStart"/>
            <w:r w:rsidRPr="007A33FF">
              <w:t>Шедько</w:t>
            </w:r>
            <w:proofErr w:type="spellEnd"/>
            <w:r w:rsidRPr="007A33FF">
              <w:t xml:space="preserve"> Наталья Леонидовна</w:t>
            </w:r>
          </w:p>
        </w:tc>
        <w:tc>
          <w:tcPr>
            <w:tcW w:w="3530" w:type="dxa"/>
          </w:tcPr>
          <w:p w:rsidR="006C35AB" w:rsidRDefault="00326C32" w:rsidP="003979EB">
            <w:r w:rsidRPr="00326C32">
              <w:t>rsbi28@mail.ru</w:t>
            </w:r>
          </w:p>
        </w:tc>
        <w:tc>
          <w:tcPr>
            <w:tcW w:w="2410" w:type="dxa"/>
          </w:tcPr>
          <w:p w:rsidR="006C35AB" w:rsidRDefault="00326C32" w:rsidP="003979EB">
            <w:r w:rsidRPr="00326C32">
              <w:t>8(962)</w:t>
            </w:r>
            <w:r w:rsidR="00B757DB">
              <w:t>-</w:t>
            </w:r>
            <w:r w:rsidRPr="00326C32">
              <w:t>285-41-94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Приморский край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26562D" w:rsidP="003979EB">
            <w:r w:rsidRPr="0026562D">
              <w:t>Савин Евгений Иванович</w:t>
            </w:r>
          </w:p>
        </w:tc>
        <w:tc>
          <w:tcPr>
            <w:tcW w:w="3530" w:type="dxa"/>
          </w:tcPr>
          <w:p w:rsidR="006C35AB" w:rsidRDefault="00C33F81" w:rsidP="003979EB">
            <w:r w:rsidRPr="00C33F81">
              <w:t>rsbipk@bk.ru </w:t>
            </w:r>
          </w:p>
        </w:tc>
        <w:tc>
          <w:tcPr>
            <w:tcW w:w="2410" w:type="dxa"/>
          </w:tcPr>
          <w:p w:rsidR="006C35AB" w:rsidRDefault="00C33F81" w:rsidP="003979EB">
            <w:r w:rsidRPr="00C33F81">
              <w:t>8(914)</w:t>
            </w:r>
            <w:r w:rsidR="00B757DB">
              <w:t>-</w:t>
            </w:r>
            <w:r w:rsidRPr="00C33F81">
              <w:t>676-66-66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Республика Карелия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C33F81" w:rsidP="003979EB">
            <w:r w:rsidRPr="00C33F81">
              <w:t>Сазонова Виктория Борисовна</w:t>
            </w:r>
          </w:p>
        </w:tc>
        <w:tc>
          <w:tcPr>
            <w:tcW w:w="3530" w:type="dxa"/>
          </w:tcPr>
          <w:p w:rsidR="006C35AB" w:rsidRDefault="00C33F81" w:rsidP="003979EB">
            <w:r w:rsidRPr="00C33F81">
              <w:t>pro.vovk2011@yandex.ru</w:t>
            </w:r>
          </w:p>
        </w:tc>
        <w:tc>
          <w:tcPr>
            <w:tcW w:w="2410" w:type="dxa"/>
          </w:tcPr>
          <w:p w:rsidR="006C35AB" w:rsidRDefault="00C33F81" w:rsidP="003979EB">
            <w:r w:rsidRPr="00C33F81">
              <w:t>8(905)</w:t>
            </w:r>
            <w:r w:rsidR="00B757DB">
              <w:t>-</w:t>
            </w:r>
            <w:r w:rsidRPr="00C33F81">
              <w:t>299-87-82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Донецкая Народная Республика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C33F81" w:rsidP="003979EB">
            <w:r w:rsidRPr="00C33F81">
              <w:t>Мартынов Юрий Игоревич</w:t>
            </w:r>
          </w:p>
        </w:tc>
        <w:tc>
          <w:tcPr>
            <w:tcW w:w="3530" w:type="dxa"/>
          </w:tcPr>
          <w:p w:rsidR="006C35AB" w:rsidRDefault="00C33F81" w:rsidP="003979EB">
            <w:r w:rsidRPr="00C33F81">
              <w:t>karate.dnr@mail.ru</w:t>
            </w:r>
          </w:p>
        </w:tc>
        <w:tc>
          <w:tcPr>
            <w:tcW w:w="2410" w:type="dxa"/>
          </w:tcPr>
          <w:p w:rsidR="006C35AB" w:rsidRDefault="00C33F81" w:rsidP="003979EB">
            <w:r w:rsidRPr="00C33F81">
              <w:t>8</w:t>
            </w:r>
            <w:r w:rsidR="00B757DB">
              <w:t>(</w:t>
            </w:r>
            <w:r w:rsidRPr="00C33F81">
              <w:t>949</w:t>
            </w:r>
            <w:r w:rsidR="00B757DB">
              <w:t>)-</w:t>
            </w:r>
            <w:r w:rsidRPr="00C33F81">
              <w:t>334-41-11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Луганская Народная Республика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Pr="0080219B" w:rsidRDefault="00C33F81" w:rsidP="003979EB">
            <w:pPr>
              <w:rPr>
                <w:lang w:val="en-US"/>
              </w:rPr>
            </w:pPr>
            <w:proofErr w:type="spellStart"/>
            <w:r w:rsidRPr="00C33F81">
              <w:rPr>
                <w:lang w:val="en-US"/>
              </w:rPr>
              <w:t>Куришко</w:t>
            </w:r>
            <w:proofErr w:type="spellEnd"/>
            <w:r w:rsidRPr="00C33F81">
              <w:rPr>
                <w:lang w:val="en-US"/>
              </w:rPr>
              <w:t xml:space="preserve"> </w:t>
            </w:r>
            <w:proofErr w:type="spellStart"/>
            <w:r w:rsidRPr="00C33F81">
              <w:rPr>
                <w:lang w:val="en-US"/>
              </w:rPr>
              <w:t>Андрей</w:t>
            </w:r>
            <w:proofErr w:type="spellEnd"/>
            <w:r w:rsidRPr="00C33F81">
              <w:rPr>
                <w:lang w:val="en-US"/>
              </w:rPr>
              <w:t xml:space="preserve"> </w:t>
            </w:r>
            <w:proofErr w:type="spellStart"/>
            <w:r w:rsidRPr="00C33F81">
              <w:rPr>
                <w:lang w:val="en-US"/>
              </w:rPr>
              <w:t>Михайлович</w:t>
            </w:r>
            <w:proofErr w:type="spellEnd"/>
          </w:p>
        </w:tc>
        <w:tc>
          <w:tcPr>
            <w:tcW w:w="3530" w:type="dxa"/>
          </w:tcPr>
          <w:p w:rsidR="006C35AB" w:rsidRPr="0080219B" w:rsidRDefault="00C33F81" w:rsidP="003979EB">
            <w:pPr>
              <w:rPr>
                <w:lang w:val="en-US"/>
              </w:rPr>
            </w:pPr>
            <w:r w:rsidRPr="00C33F81">
              <w:rPr>
                <w:lang w:val="en-US"/>
              </w:rPr>
              <w:t>kyrishko.a@mail.ru</w:t>
            </w:r>
          </w:p>
        </w:tc>
        <w:tc>
          <w:tcPr>
            <w:tcW w:w="2410" w:type="dxa"/>
          </w:tcPr>
          <w:p w:rsidR="006C35AB" w:rsidRDefault="00C33F81" w:rsidP="003979EB">
            <w:r w:rsidRPr="00C33F81">
              <w:t>8(959)</w:t>
            </w:r>
            <w:r w:rsidR="00B757DB">
              <w:t>-</w:t>
            </w:r>
            <w:r w:rsidRPr="00C33F81">
              <w:t>103-15-09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Запорожская область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6C35AB" w:rsidRDefault="00C33F81" w:rsidP="003979EB">
            <w:r w:rsidRPr="00C33F81">
              <w:t>Герасимов Владимир Васильевич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6C35AB" w:rsidRDefault="00C33F81" w:rsidP="003979EB">
            <w:r>
              <w:t>Телеграмм/мах</w:t>
            </w:r>
          </w:p>
        </w:tc>
        <w:tc>
          <w:tcPr>
            <w:tcW w:w="2410" w:type="dxa"/>
          </w:tcPr>
          <w:p w:rsidR="006C35AB" w:rsidRDefault="00C33F81" w:rsidP="003979EB">
            <w:r w:rsidRPr="00C33F81">
              <w:t>8</w:t>
            </w:r>
            <w:r w:rsidR="00B757DB">
              <w:t>(</w:t>
            </w:r>
            <w:r w:rsidRPr="00C33F81">
              <w:t>990</w:t>
            </w:r>
            <w:r w:rsidR="00B757DB">
              <w:t>)-</w:t>
            </w:r>
            <w:r w:rsidRPr="00C33F81">
              <w:t>179</w:t>
            </w:r>
            <w:r w:rsidR="00B757DB">
              <w:t>-</w:t>
            </w:r>
            <w:r w:rsidRPr="00C33F81">
              <w:t>76</w:t>
            </w:r>
            <w:r w:rsidR="00B757DB">
              <w:t>-</w:t>
            </w:r>
            <w:r w:rsidRPr="00C33F81">
              <w:t>00</w:t>
            </w:r>
          </w:p>
        </w:tc>
      </w:tr>
      <w:tr w:rsidR="005B1A5B" w:rsidTr="005B1A5B">
        <w:tc>
          <w:tcPr>
            <w:tcW w:w="499" w:type="dxa"/>
          </w:tcPr>
          <w:p w:rsidR="005B1A5B" w:rsidRPr="00D91AAA" w:rsidRDefault="005B1A5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5B1A5B" w:rsidRDefault="005B1A5B" w:rsidP="003979EB">
            <w:r>
              <w:t>Херсонская область</w:t>
            </w:r>
          </w:p>
        </w:tc>
        <w:tc>
          <w:tcPr>
            <w:tcW w:w="9813" w:type="dxa"/>
            <w:gridSpan w:val="3"/>
            <w:tcBorders>
              <w:bottom w:val="single" w:sz="4" w:space="0" w:color="auto"/>
            </w:tcBorders>
          </w:tcPr>
          <w:p w:rsidR="005B1A5B" w:rsidRDefault="005B1A5B" w:rsidP="003979EB">
            <w:r>
              <w:t>Центр развития военно-спортивной подготовки и патриотического воспитания молодежи «ВОИН»</w:t>
            </w:r>
          </w:p>
        </w:tc>
        <w:tc>
          <w:tcPr>
            <w:tcW w:w="2410" w:type="dxa"/>
          </w:tcPr>
          <w:p w:rsidR="005B1A5B" w:rsidRDefault="005B1A5B" w:rsidP="003979EB">
            <w:r>
              <w:t>8 495 098-00-00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Чеченская Республика</w:t>
            </w: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  <w:tcBorders>
              <w:top w:val="single" w:sz="4" w:space="0" w:color="auto"/>
            </w:tcBorders>
          </w:tcPr>
          <w:p w:rsidR="006C35AB" w:rsidRDefault="00C33F81" w:rsidP="003979EB">
            <w:proofErr w:type="spellStart"/>
            <w:r w:rsidRPr="00C33F81">
              <w:t>Сааев</w:t>
            </w:r>
            <w:proofErr w:type="spellEnd"/>
            <w:r w:rsidRPr="00C33F81">
              <w:t xml:space="preserve"> </w:t>
            </w:r>
            <w:proofErr w:type="spellStart"/>
            <w:r w:rsidRPr="00C33F81">
              <w:t>Саидмагомед</w:t>
            </w:r>
            <w:proofErr w:type="spellEnd"/>
            <w:r w:rsidRPr="00C33F81">
              <w:t xml:space="preserve"> </w:t>
            </w:r>
            <w:proofErr w:type="spellStart"/>
            <w:r w:rsidRPr="00C33F81">
              <w:t>Супьянович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</w:tcBorders>
          </w:tcPr>
          <w:p w:rsidR="006C35AB" w:rsidRPr="00565F79" w:rsidRDefault="00565F79" w:rsidP="003979EB">
            <w:pPr>
              <w:rPr>
                <w:lang w:val="en-US"/>
              </w:rPr>
            </w:pPr>
            <w:r w:rsidRPr="00565F79">
              <w:t xml:space="preserve">  </w:t>
            </w:r>
            <w:proofErr w:type="spellStart"/>
            <w:r w:rsidRPr="00565F79">
              <w:t>saaev_fssp@mail</w:t>
            </w:r>
            <w:proofErr w:type="spellEnd"/>
            <w:r w:rsidRPr="00565F79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2410" w:type="dxa"/>
          </w:tcPr>
          <w:p w:rsidR="006C35AB" w:rsidRDefault="00565F79" w:rsidP="003979EB">
            <w:r w:rsidRPr="00565F79">
              <w:t>8(925)</w:t>
            </w:r>
            <w:r w:rsidR="00B757DB">
              <w:t>-</w:t>
            </w:r>
            <w:r w:rsidRPr="00565F79">
              <w:t>927-00-00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Мурманская область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A67A06" w:rsidP="003979EB">
            <w:proofErr w:type="spellStart"/>
            <w:r>
              <w:t>Гисмеев</w:t>
            </w:r>
            <w:proofErr w:type="spellEnd"/>
            <w:r>
              <w:t xml:space="preserve"> Алмаз </w:t>
            </w:r>
            <w:proofErr w:type="spellStart"/>
            <w:r>
              <w:t>Рафикович</w:t>
            </w:r>
            <w:proofErr w:type="spellEnd"/>
          </w:p>
        </w:tc>
        <w:tc>
          <w:tcPr>
            <w:tcW w:w="3530" w:type="dxa"/>
          </w:tcPr>
          <w:p w:rsidR="006C35AB" w:rsidRDefault="00A67A06" w:rsidP="003979EB">
            <w:r w:rsidRPr="00A67A06">
              <w:t>fkmo51@mail.ru</w:t>
            </w:r>
          </w:p>
        </w:tc>
        <w:tc>
          <w:tcPr>
            <w:tcW w:w="2410" w:type="dxa"/>
          </w:tcPr>
          <w:p w:rsidR="006C35AB" w:rsidRDefault="00A67A06" w:rsidP="003979EB">
            <w:r>
              <w:t>8</w:t>
            </w:r>
            <w:r w:rsidR="007D3404">
              <w:t>(</w:t>
            </w:r>
            <w:r>
              <w:t>911</w:t>
            </w:r>
            <w:r w:rsidR="007D3404">
              <w:t>)</w:t>
            </w:r>
            <w:r w:rsidR="00B757DB">
              <w:t>-</w:t>
            </w:r>
            <w:r>
              <w:t>303</w:t>
            </w:r>
            <w:r w:rsidR="00B757DB">
              <w:t>-77-77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Псковская область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Pr="00A00EBC" w:rsidRDefault="009F3457" w:rsidP="003979EB">
            <w:pPr>
              <w:rPr>
                <w:lang w:val="en-US"/>
              </w:rPr>
            </w:pPr>
            <w:proofErr w:type="spellStart"/>
            <w:r w:rsidRPr="009F3457">
              <w:rPr>
                <w:lang w:val="en-US"/>
              </w:rPr>
              <w:t>Лоско</w:t>
            </w:r>
            <w:proofErr w:type="spellEnd"/>
            <w:r w:rsidRPr="009F3457">
              <w:rPr>
                <w:lang w:val="en-US"/>
              </w:rPr>
              <w:t xml:space="preserve"> </w:t>
            </w:r>
            <w:proofErr w:type="spellStart"/>
            <w:r w:rsidRPr="009F3457">
              <w:rPr>
                <w:lang w:val="en-US"/>
              </w:rPr>
              <w:t>Александр</w:t>
            </w:r>
            <w:proofErr w:type="spellEnd"/>
            <w:r w:rsidRPr="009F3457">
              <w:rPr>
                <w:lang w:val="en-US"/>
              </w:rPr>
              <w:t xml:space="preserve"> </w:t>
            </w:r>
            <w:proofErr w:type="spellStart"/>
            <w:r w:rsidRPr="009F3457"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3530" w:type="dxa"/>
          </w:tcPr>
          <w:p w:rsidR="006C35AB" w:rsidRDefault="009F3457" w:rsidP="003979EB">
            <w:r w:rsidRPr="009F3457">
              <w:t>a_losko@mail.ru</w:t>
            </w:r>
          </w:p>
        </w:tc>
        <w:tc>
          <w:tcPr>
            <w:tcW w:w="2410" w:type="dxa"/>
          </w:tcPr>
          <w:p w:rsidR="006C35AB" w:rsidRDefault="009F3457" w:rsidP="003979EB">
            <w:r w:rsidRPr="009F3457">
              <w:t>8(921)211-60-60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Белгородская область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9F3457" w:rsidP="003979EB">
            <w:r w:rsidRPr="009F3457">
              <w:t>Бекетов Олег Владимирович</w:t>
            </w:r>
          </w:p>
        </w:tc>
        <w:tc>
          <w:tcPr>
            <w:tcW w:w="3530" w:type="dxa"/>
          </w:tcPr>
          <w:p w:rsidR="006C35AB" w:rsidRDefault="009F3457" w:rsidP="003979EB">
            <w:r w:rsidRPr="009F3457">
              <w:t>belrsbi@yandex.ru</w:t>
            </w:r>
          </w:p>
        </w:tc>
        <w:tc>
          <w:tcPr>
            <w:tcW w:w="2410" w:type="dxa"/>
          </w:tcPr>
          <w:p w:rsidR="006C35AB" w:rsidRDefault="009F3457" w:rsidP="003979EB">
            <w:r w:rsidRPr="009F3457">
              <w:t>8(910)227-50-39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Свердловская область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9F3457" w:rsidP="003979EB">
            <w:r w:rsidRPr="009F3457">
              <w:t>Путилин Дмитрий Александрович</w:t>
            </w:r>
          </w:p>
        </w:tc>
        <w:tc>
          <w:tcPr>
            <w:tcW w:w="3530" w:type="dxa"/>
          </w:tcPr>
          <w:p w:rsidR="006C35AB" w:rsidRDefault="009F3457" w:rsidP="003979EB">
            <w:r w:rsidRPr="009F3457">
              <w:t>rusmuaythai@gmail.com, bogdan10-92@mail.ru</w:t>
            </w:r>
          </w:p>
        </w:tc>
        <w:tc>
          <w:tcPr>
            <w:tcW w:w="2410" w:type="dxa"/>
          </w:tcPr>
          <w:p w:rsidR="009F3457" w:rsidRDefault="009F3457" w:rsidP="009F3457">
            <w:r>
              <w:t>8(919)397-77-99</w:t>
            </w:r>
          </w:p>
          <w:p w:rsidR="006C35AB" w:rsidRDefault="006C35AB" w:rsidP="009F3457"/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Волгоградская область</w:t>
            </w:r>
          </w:p>
        </w:tc>
        <w:tc>
          <w:tcPr>
            <w:tcW w:w="2867" w:type="dxa"/>
          </w:tcPr>
          <w:p w:rsidR="006C35AB" w:rsidRDefault="0044691C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44691C" w:rsidP="003979EB">
            <w:r>
              <w:t>Анохин Александр Евгеньевич</w:t>
            </w:r>
          </w:p>
        </w:tc>
        <w:tc>
          <w:tcPr>
            <w:tcW w:w="3530" w:type="dxa"/>
          </w:tcPr>
          <w:p w:rsidR="006C35AB" w:rsidRDefault="0044691C" w:rsidP="003979EB">
            <w:r w:rsidRPr="0044691C">
              <w:t>anohin85@mail.ru</w:t>
            </w:r>
          </w:p>
        </w:tc>
        <w:tc>
          <w:tcPr>
            <w:tcW w:w="2410" w:type="dxa"/>
          </w:tcPr>
          <w:p w:rsidR="006C35AB" w:rsidRDefault="0044691C" w:rsidP="003979EB">
            <w:r>
              <w:t>8(927)-253-51-69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Республика Калмыкия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9F3457" w:rsidP="003979EB">
            <w:r w:rsidRPr="009F3457">
              <w:t>Андреева Анжела Владимировна</w:t>
            </w:r>
          </w:p>
        </w:tc>
        <w:tc>
          <w:tcPr>
            <w:tcW w:w="3530" w:type="dxa"/>
          </w:tcPr>
          <w:p w:rsidR="006C35AB" w:rsidRDefault="0044691C" w:rsidP="003979EB">
            <w:r w:rsidRPr="0044691C">
              <w:t>Demkina_angela@mail.ru</w:t>
            </w:r>
          </w:p>
        </w:tc>
        <w:tc>
          <w:tcPr>
            <w:tcW w:w="2410" w:type="dxa"/>
          </w:tcPr>
          <w:p w:rsidR="006C35AB" w:rsidRDefault="0044691C" w:rsidP="003979EB">
            <w:r w:rsidRPr="0044691C">
              <w:t>8</w:t>
            </w:r>
            <w:r>
              <w:t>(</w:t>
            </w:r>
            <w:r w:rsidRPr="0044691C">
              <w:t>906</w:t>
            </w:r>
            <w:r>
              <w:t>)</w:t>
            </w:r>
            <w:r w:rsidRPr="0044691C">
              <w:t xml:space="preserve"> 176 04 47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Республика Татарстан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44691C" w:rsidP="003979EB">
            <w:r w:rsidRPr="0044691C">
              <w:t>Даренков Александр</w:t>
            </w:r>
            <w:r>
              <w:t xml:space="preserve"> </w:t>
            </w:r>
            <w:r w:rsidRPr="0044691C">
              <w:t>Александрович</w:t>
            </w:r>
          </w:p>
        </w:tc>
        <w:tc>
          <w:tcPr>
            <w:tcW w:w="3530" w:type="dxa"/>
          </w:tcPr>
          <w:p w:rsidR="006C35AB" w:rsidRDefault="0044691C" w:rsidP="003979EB">
            <w:r w:rsidRPr="0044691C">
              <w:t>tszsk@mail.ru</w:t>
            </w:r>
          </w:p>
        </w:tc>
        <w:tc>
          <w:tcPr>
            <w:tcW w:w="2410" w:type="dxa"/>
          </w:tcPr>
          <w:p w:rsidR="006C35AB" w:rsidRDefault="0044691C" w:rsidP="003979EB">
            <w:r w:rsidRPr="0044691C">
              <w:t>8 (987) 290-39-90</w:t>
            </w:r>
          </w:p>
        </w:tc>
      </w:tr>
      <w:tr w:rsidR="006C35AB" w:rsidTr="005B1A5B"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Тюменская область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44691C" w:rsidP="003979EB">
            <w:proofErr w:type="spellStart"/>
            <w:r w:rsidRPr="0044691C">
              <w:t>Колыхаев</w:t>
            </w:r>
            <w:proofErr w:type="spellEnd"/>
            <w:r w:rsidRPr="0044691C">
              <w:t xml:space="preserve"> Александр Аркадьевич</w:t>
            </w:r>
          </w:p>
        </w:tc>
        <w:tc>
          <w:tcPr>
            <w:tcW w:w="3530" w:type="dxa"/>
          </w:tcPr>
          <w:p w:rsidR="006C35AB" w:rsidRDefault="0044691C" w:rsidP="003979EB">
            <w:r w:rsidRPr="0044691C">
              <w:t>alexander.kolyhaev@gmail.ru</w:t>
            </w:r>
          </w:p>
        </w:tc>
        <w:tc>
          <w:tcPr>
            <w:tcW w:w="2410" w:type="dxa"/>
          </w:tcPr>
          <w:p w:rsidR="006C35AB" w:rsidRDefault="0044691C" w:rsidP="003979EB">
            <w:r w:rsidRPr="0044691C">
              <w:t>8(922)006-07-06</w:t>
            </w:r>
          </w:p>
        </w:tc>
      </w:tr>
      <w:tr w:rsidR="006C35AB" w:rsidTr="005B1A5B">
        <w:trPr>
          <w:trHeight w:val="70"/>
        </w:trPr>
        <w:tc>
          <w:tcPr>
            <w:tcW w:w="499" w:type="dxa"/>
          </w:tcPr>
          <w:p w:rsidR="006C35AB" w:rsidRPr="00D91AAA" w:rsidRDefault="006C35AB" w:rsidP="00D91AAA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3979EB">
            <w:r>
              <w:t>Ямало-ненецкий автономный округ</w:t>
            </w:r>
          </w:p>
        </w:tc>
        <w:tc>
          <w:tcPr>
            <w:tcW w:w="2867" w:type="dxa"/>
          </w:tcPr>
          <w:p w:rsidR="006C35AB" w:rsidRDefault="006C35AB" w:rsidP="003979EB">
            <w:r>
              <w:t>Исполнительный директор</w:t>
            </w:r>
          </w:p>
        </w:tc>
        <w:tc>
          <w:tcPr>
            <w:tcW w:w="3416" w:type="dxa"/>
          </w:tcPr>
          <w:p w:rsidR="006C35AB" w:rsidRDefault="0044691C" w:rsidP="003979EB">
            <w:r w:rsidRPr="0044691C">
              <w:t>Минеев Павел Сергеевич</w:t>
            </w:r>
          </w:p>
        </w:tc>
        <w:tc>
          <w:tcPr>
            <w:tcW w:w="3530" w:type="dxa"/>
          </w:tcPr>
          <w:p w:rsidR="006C35AB" w:rsidRDefault="0044691C" w:rsidP="003979EB">
            <w:r w:rsidRPr="0044691C">
              <w:t>yrii2808@yandex.ru</w:t>
            </w:r>
          </w:p>
        </w:tc>
        <w:tc>
          <w:tcPr>
            <w:tcW w:w="2410" w:type="dxa"/>
          </w:tcPr>
          <w:p w:rsidR="006C35AB" w:rsidRDefault="005B1A5B" w:rsidP="003979EB">
            <w:r w:rsidRPr="005B1A5B">
              <w:t>8(922)640-04-44</w:t>
            </w:r>
          </w:p>
        </w:tc>
      </w:tr>
      <w:tr w:rsidR="006C35AB" w:rsidTr="005B1A5B">
        <w:trPr>
          <w:trHeight w:val="70"/>
        </w:trPr>
        <w:tc>
          <w:tcPr>
            <w:tcW w:w="499" w:type="dxa"/>
          </w:tcPr>
          <w:p w:rsidR="006C35AB" w:rsidRPr="00D91AAA" w:rsidRDefault="006C35AB" w:rsidP="008F5ECB">
            <w:pPr>
              <w:pStyle w:val="a4"/>
              <w:numPr>
                <w:ilvl w:val="0"/>
                <w:numId w:val="2"/>
              </w:numPr>
              <w:ind w:left="36" w:hanging="36"/>
              <w:rPr>
                <w:b/>
              </w:rPr>
            </w:pPr>
          </w:p>
        </w:tc>
        <w:tc>
          <w:tcPr>
            <w:tcW w:w="2872" w:type="dxa"/>
          </w:tcPr>
          <w:p w:rsidR="006C35AB" w:rsidRDefault="006C35AB" w:rsidP="008F5ECB">
            <w:r>
              <w:t>Чувашская Республика</w:t>
            </w:r>
          </w:p>
        </w:tc>
        <w:tc>
          <w:tcPr>
            <w:tcW w:w="2867" w:type="dxa"/>
          </w:tcPr>
          <w:p w:rsidR="006C35AB" w:rsidRDefault="006C35AB" w:rsidP="008F5ECB">
            <w:r>
              <w:t>Исполнительный директор</w:t>
            </w:r>
          </w:p>
        </w:tc>
        <w:tc>
          <w:tcPr>
            <w:tcW w:w="3416" w:type="dxa"/>
          </w:tcPr>
          <w:p w:rsidR="005B1A5B" w:rsidRDefault="005B1A5B" w:rsidP="005B1A5B">
            <w:r>
              <w:t>Софронов Игорь Леонидович</w:t>
            </w:r>
          </w:p>
          <w:p w:rsidR="006C35AB" w:rsidRDefault="006C35AB" w:rsidP="005B1A5B"/>
        </w:tc>
        <w:tc>
          <w:tcPr>
            <w:tcW w:w="3530" w:type="dxa"/>
          </w:tcPr>
          <w:p w:rsidR="006C35AB" w:rsidRDefault="005B1A5B" w:rsidP="008F5ECB">
            <w:r w:rsidRPr="005B1A5B">
              <w:t>shkolasambo@yandex.ru</w:t>
            </w:r>
          </w:p>
        </w:tc>
        <w:tc>
          <w:tcPr>
            <w:tcW w:w="2410" w:type="dxa"/>
          </w:tcPr>
          <w:p w:rsidR="006C35AB" w:rsidRDefault="005B1A5B" w:rsidP="008F5ECB">
            <w:r w:rsidRPr="005B1A5B">
              <w:t>8(919) 670-21-83</w:t>
            </w:r>
          </w:p>
        </w:tc>
      </w:tr>
    </w:tbl>
    <w:p w:rsidR="003A4540" w:rsidRDefault="003A4540"/>
    <w:sectPr w:rsidR="003A4540" w:rsidSect="003979EB">
      <w:pgSz w:w="16838" w:h="11906" w:orient="landscape" w:code="9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F4BEA"/>
    <w:multiLevelType w:val="hybridMultilevel"/>
    <w:tmpl w:val="3AFE9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C1FA4"/>
    <w:multiLevelType w:val="hybridMultilevel"/>
    <w:tmpl w:val="1550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EB"/>
    <w:rsid w:val="0026562D"/>
    <w:rsid w:val="00326C32"/>
    <w:rsid w:val="003979EB"/>
    <w:rsid w:val="003A4540"/>
    <w:rsid w:val="0044691C"/>
    <w:rsid w:val="00565F79"/>
    <w:rsid w:val="005B1A5B"/>
    <w:rsid w:val="006C35AB"/>
    <w:rsid w:val="007A33FF"/>
    <w:rsid w:val="007D3404"/>
    <w:rsid w:val="0080219B"/>
    <w:rsid w:val="008F5ECB"/>
    <w:rsid w:val="009260E1"/>
    <w:rsid w:val="00940426"/>
    <w:rsid w:val="009F3457"/>
    <w:rsid w:val="00A00EBC"/>
    <w:rsid w:val="00A67A06"/>
    <w:rsid w:val="00AE7AF6"/>
    <w:rsid w:val="00B757DB"/>
    <w:rsid w:val="00C33F81"/>
    <w:rsid w:val="00D9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A962"/>
  <w15:chartTrackingRefBased/>
  <w15:docId w15:val="{D0033E56-AA00-4A8F-99B2-E5C16959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7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3</cp:revision>
  <dcterms:created xsi:type="dcterms:W3CDTF">2026-05-12T10:03:00Z</dcterms:created>
  <dcterms:modified xsi:type="dcterms:W3CDTF">2026-05-15T07:37:00Z</dcterms:modified>
</cp:coreProperties>
</file>