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49405" w14:textId="77777777" w:rsidR="00F936F8" w:rsidRDefault="008F7F7C">
      <w:pPr>
        <w:spacing w:line="269" w:lineRule="auto"/>
        <w:ind w:left="-15" w:firstLine="0"/>
        <w:jc w:val="left"/>
      </w:pPr>
      <w:r>
        <w:rPr>
          <w:sz w:val="24"/>
        </w:rPr>
        <w:t xml:space="preserve">МИНИСТЕРСТВО НАУКИ И ВЫСШЕГО ОБРАЗОВАНИЯ РОССИЙСКОЙ ФЕДЕРАЦИИ </w:t>
      </w:r>
    </w:p>
    <w:p w14:paraId="07AF7543" w14:textId="02CD9CEE" w:rsidR="00F936F8" w:rsidRDefault="008F7F7C" w:rsidP="00554FFD">
      <w:pPr>
        <w:spacing w:after="0" w:line="269" w:lineRule="auto"/>
        <w:ind w:left="3716" w:hanging="2581"/>
        <w:jc w:val="left"/>
      </w:pPr>
      <w:r>
        <w:rPr>
          <w:sz w:val="24"/>
        </w:rPr>
        <w:t xml:space="preserve">Федеральное государственное бюджетное образовательное учреждение высшего образования </w:t>
      </w:r>
    </w:p>
    <w:p w14:paraId="71323EF6" w14:textId="77777777" w:rsidR="00F936F8" w:rsidRDefault="008F7F7C">
      <w:pPr>
        <w:spacing w:after="16" w:line="270" w:lineRule="auto"/>
        <w:ind w:left="1169" w:firstLine="0"/>
      </w:pPr>
      <w:r>
        <w:rPr>
          <w:b/>
        </w:rPr>
        <w:t>«КУБАНСКИЙ ГОСУДАРТВЕННЫЙ УНИВЕРСИТЕТ»</w:t>
      </w:r>
      <w:r>
        <w:t xml:space="preserve"> </w:t>
      </w:r>
    </w:p>
    <w:p w14:paraId="2FA66957" w14:textId="77777777" w:rsidR="00F936F8" w:rsidRDefault="008F7F7C">
      <w:pPr>
        <w:spacing w:after="0" w:line="259" w:lineRule="auto"/>
        <w:ind w:left="147" w:right="4" w:hanging="10"/>
        <w:jc w:val="center"/>
      </w:pPr>
      <w:r>
        <w:rPr>
          <w:b/>
        </w:rPr>
        <w:t>(ФГБОУ ВО «КубГУ»)</w:t>
      </w:r>
      <w:r>
        <w:t xml:space="preserve"> </w:t>
      </w:r>
    </w:p>
    <w:p w14:paraId="1E23FFC1" w14:textId="77777777" w:rsidR="00F936F8" w:rsidRDefault="008F7F7C">
      <w:pPr>
        <w:spacing w:after="212" w:line="259" w:lineRule="auto"/>
        <w:ind w:left="142" w:firstLine="0"/>
        <w:jc w:val="left"/>
      </w:pPr>
      <w:r>
        <w:rPr>
          <w:sz w:val="24"/>
        </w:rPr>
        <w:t xml:space="preserve"> </w:t>
      </w:r>
    </w:p>
    <w:p w14:paraId="66175E16" w14:textId="6F9962C5" w:rsidR="00F936F8" w:rsidRDefault="008F7F7C">
      <w:pPr>
        <w:spacing w:after="95" w:line="259" w:lineRule="auto"/>
        <w:ind w:left="147" w:right="3" w:hanging="10"/>
        <w:jc w:val="center"/>
      </w:pPr>
      <w:r w:rsidRPr="00551AC2">
        <w:rPr>
          <w:b/>
        </w:rPr>
        <w:t xml:space="preserve">Филиал в г. </w:t>
      </w:r>
      <w:r w:rsidR="00551AC2">
        <w:rPr>
          <w:b/>
        </w:rPr>
        <w:t>Новороссийск</w:t>
      </w:r>
      <w:r>
        <w:rPr>
          <w:b/>
        </w:rPr>
        <w:t xml:space="preserve"> </w:t>
      </w:r>
    </w:p>
    <w:p w14:paraId="29815D11" w14:textId="77777777" w:rsidR="00F936F8" w:rsidRDefault="008F7F7C">
      <w:pPr>
        <w:spacing w:after="108" w:line="259" w:lineRule="auto"/>
        <w:ind w:left="191" w:firstLine="0"/>
        <w:jc w:val="center"/>
      </w:pPr>
      <w:r>
        <w:rPr>
          <w:b/>
          <w:sz w:val="24"/>
        </w:rPr>
        <w:t xml:space="preserve"> </w:t>
      </w:r>
    </w:p>
    <w:p w14:paraId="62DC1E4E" w14:textId="77777777" w:rsidR="00F936F8" w:rsidRDefault="008F7F7C">
      <w:pPr>
        <w:spacing w:after="115" w:line="259" w:lineRule="auto"/>
        <w:ind w:left="191" w:firstLine="0"/>
        <w:jc w:val="center"/>
      </w:pPr>
      <w:r>
        <w:rPr>
          <w:sz w:val="24"/>
        </w:rPr>
        <w:t xml:space="preserve"> </w:t>
      </w:r>
    </w:p>
    <w:p w14:paraId="31837AF7" w14:textId="77777777" w:rsidR="00F936F8" w:rsidRDefault="008F7F7C" w:rsidP="00DF0D58">
      <w:pPr>
        <w:spacing w:after="147" w:line="259" w:lineRule="auto"/>
        <w:ind w:left="191" w:firstLine="0"/>
        <w:jc w:val="center"/>
      </w:pPr>
      <w:r>
        <w:rPr>
          <w:sz w:val="24"/>
        </w:rPr>
        <w:t xml:space="preserve"> </w:t>
      </w:r>
    </w:p>
    <w:p w14:paraId="1C112D66" w14:textId="77777777" w:rsidR="00F936F8" w:rsidRDefault="008F7F7C">
      <w:pPr>
        <w:pStyle w:val="4"/>
        <w:ind w:left="147" w:right="2"/>
      </w:pPr>
      <w:r>
        <w:t>КУРСОВАЯ РАБОТА</w:t>
      </w:r>
      <w:r>
        <w:rPr>
          <w:b w:val="0"/>
        </w:rPr>
        <w:t xml:space="preserve"> </w:t>
      </w:r>
    </w:p>
    <w:p w14:paraId="5A076976" w14:textId="77777777" w:rsidR="00F936F8" w:rsidRDefault="008F7F7C">
      <w:pPr>
        <w:spacing w:after="190" w:line="259" w:lineRule="auto"/>
        <w:ind w:left="142" w:firstLine="0"/>
        <w:jc w:val="left"/>
      </w:pPr>
      <w:r>
        <w:rPr>
          <w:b/>
        </w:rPr>
        <w:t xml:space="preserve"> </w:t>
      </w:r>
    </w:p>
    <w:p w14:paraId="1F877D32" w14:textId="105ADA39" w:rsidR="00F936F8" w:rsidRDefault="00E00E6B">
      <w:pPr>
        <w:spacing w:after="124" w:line="259" w:lineRule="auto"/>
        <w:ind w:left="202" w:firstLine="0"/>
        <w:jc w:val="center"/>
      </w:pPr>
      <w:r w:rsidRPr="00E00E6B">
        <w:rPr>
          <w:b/>
        </w:rPr>
        <w:t>СОВРЕМЕННЫЕ ИНФОРМАЦИОННЫЕ ТЕХНОЛОГИИ В ОБУЧЕНИИ МЛАДШИХ ШКОЛЬНИКОВ</w:t>
      </w:r>
      <w:r>
        <w:rPr>
          <w:b/>
        </w:rPr>
        <w:t xml:space="preserve"> </w:t>
      </w:r>
    </w:p>
    <w:p w14:paraId="2BDAA309" w14:textId="77777777" w:rsidR="00F936F8" w:rsidRDefault="008F7F7C">
      <w:pPr>
        <w:spacing w:after="155" w:line="259" w:lineRule="auto"/>
        <w:ind w:left="202" w:firstLine="0"/>
        <w:jc w:val="center"/>
      </w:pPr>
      <w:r>
        <w:t xml:space="preserve"> </w:t>
      </w:r>
    </w:p>
    <w:p w14:paraId="7DAD48C3" w14:textId="26EB78DF" w:rsidR="00F936F8" w:rsidRDefault="008F7F7C">
      <w:pPr>
        <w:spacing w:after="185" w:line="259" w:lineRule="auto"/>
        <w:ind w:left="127" w:firstLine="0"/>
      </w:pPr>
      <w:r>
        <w:t xml:space="preserve">Работу выполнил </w:t>
      </w:r>
      <w:r>
        <w:rPr>
          <w:u w:val="single" w:color="000000"/>
        </w:rPr>
        <w:t xml:space="preserve">                                                                        </w:t>
      </w:r>
      <w:r>
        <w:t xml:space="preserve">  </w:t>
      </w:r>
      <w:r w:rsidR="00EE1CCF">
        <w:t xml:space="preserve"> </w:t>
      </w:r>
      <w:r w:rsidR="00554FFD">
        <w:t>А</w:t>
      </w:r>
      <w:r>
        <w:t xml:space="preserve">. </w:t>
      </w:r>
      <w:r w:rsidR="00554FFD">
        <w:t>А</w:t>
      </w:r>
      <w:r>
        <w:t xml:space="preserve">. </w:t>
      </w:r>
      <w:proofErr w:type="spellStart"/>
      <w:r w:rsidR="00554FFD">
        <w:t>Линнова</w:t>
      </w:r>
      <w:proofErr w:type="spellEnd"/>
      <w:r>
        <w:t xml:space="preserve"> </w:t>
      </w:r>
    </w:p>
    <w:p w14:paraId="4EE5A3DC" w14:textId="3088BD73" w:rsidR="00F936F8" w:rsidRDefault="008F7F7C" w:rsidP="0074785C">
      <w:pPr>
        <w:spacing w:line="360" w:lineRule="auto"/>
        <w:ind w:left="0" w:firstLine="0"/>
        <w:jc w:val="right"/>
      </w:pPr>
      <w:r>
        <w:t xml:space="preserve">Направление </w:t>
      </w:r>
      <w:r w:rsidR="008405FE">
        <w:t xml:space="preserve">подготовки </w:t>
      </w:r>
      <w:r w:rsidR="0074785C">
        <w:t xml:space="preserve">                          </w:t>
      </w:r>
      <w:r w:rsidR="0074785C" w:rsidRPr="0074785C">
        <w:t xml:space="preserve">44.03.05 Педагогическое образование двумя профилями подготовки), курс 4 </w:t>
      </w:r>
      <w:r w:rsidR="0074785C">
        <w:t xml:space="preserve"> </w:t>
      </w:r>
    </w:p>
    <w:p w14:paraId="5ACC1E1D" w14:textId="118A0DEE" w:rsidR="00F936F8" w:rsidRDefault="008F7F7C">
      <w:pPr>
        <w:spacing w:after="131" w:line="259" w:lineRule="auto"/>
        <w:ind w:left="127" w:firstLine="0"/>
      </w:pPr>
      <w:r>
        <w:t xml:space="preserve">Направленность (профиль) Начальное образование, Дошкольное образование  </w:t>
      </w:r>
    </w:p>
    <w:p w14:paraId="63AC2DA7" w14:textId="77777777" w:rsidR="00F936F8" w:rsidRDefault="008F7F7C">
      <w:pPr>
        <w:spacing w:after="26" w:line="259" w:lineRule="auto"/>
        <w:ind w:left="142" w:firstLine="0"/>
        <w:jc w:val="left"/>
      </w:pPr>
      <w:r>
        <w:t xml:space="preserve"> </w:t>
      </w:r>
    </w:p>
    <w:p w14:paraId="5F6047D1" w14:textId="77777777" w:rsidR="00F936F8" w:rsidRDefault="008F7F7C">
      <w:pPr>
        <w:spacing w:line="259" w:lineRule="auto"/>
        <w:ind w:left="127" w:firstLine="0"/>
      </w:pPr>
      <w:r>
        <w:t xml:space="preserve">Научный руководитель  </w:t>
      </w:r>
    </w:p>
    <w:p w14:paraId="29B6C8AE" w14:textId="77777777" w:rsidR="00551AC2" w:rsidRDefault="00551AC2">
      <w:pPr>
        <w:spacing w:line="259" w:lineRule="auto"/>
        <w:ind w:left="127" w:firstLine="0"/>
      </w:pPr>
      <w:r>
        <w:t xml:space="preserve">уч. нач. </w:t>
      </w:r>
      <w:proofErr w:type="spellStart"/>
      <w:r>
        <w:t>кл</w:t>
      </w:r>
      <w:proofErr w:type="spellEnd"/>
      <w:r>
        <w:t xml:space="preserve">., </w:t>
      </w:r>
    </w:p>
    <w:p w14:paraId="03CFE0B8" w14:textId="77777777" w:rsidR="00551AC2" w:rsidRDefault="00551AC2">
      <w:pPr>
        <w:spacing w:line="259" w:lineRule="auto"/>
        <w:ind w:left="127" w:firstLine="0"/>
      </w:pPr>
      <w:r>
        <w:t xml:space="preserve">высшей квалификационной </w:t>
      </w:r>
    </w:p>
    <w:p w14:paraId="266A007B" w14:textId="4BA13DE2" w:rsidR="00551AC2" w:rsidRDefault="00551AC2">
      <w:pPr>
        <w:spacing w:line="259" w:lineRule="auto"/>
        <w:ind w:left="127" w:firstLine="0"/>
      </w:pPr>
      <w:r>
        <w:t xml:space="preserve">категории, </w:t>
      </w:r>
    </w:p>
    <w:p w14:paraId="0BB00933" w14:textId="67782685" w:rsidR="00F936F8" w:rsidRDefault="00551AC2">
      <w:pPr>
        <w:spacing w:line="259" w:lineRule="auto"/>
        <w:ind w:left="127" w:firstLine="0"/>
      </w:pPr>
      <w:r>
        <w:t>МАОУ гимназии №6</w:t>
      </w:r>
      <w:r w:rsidR="008F7F7C">
        <w:t xml:space="preserve">  </w:t>
      </w:r>
      <w:r w:rsidR="008F7F7C">
        <w:rPr>
          <w:u w:val="single" w:color="000000"/>
        </w:rPr>
        <w:t xml:space="preserve">                                                                    </w:t>
      </w:r>
      <w:r w:rsidR="008F7F7C">
        <w:t xml:space="preserve">   </w:t>
      </w:r>
      <w:r w:rsidRPr="00551AC2">
        <w:t>К</w:t>
      </w:r>
      <w:r w:rsidR="008F7F7C" w:rsidRPr="00551AC2">
        <w:t xml:space="preserve">. </w:t>
      </w:r>
      <w:r w:rsidRPr="00551AC2">
        <w:t>М</w:t>
      </w:r>
      <w:r w:rsidR="008F7F7C" w:rsidRPr="00551AC2">
        <w:t xml:space="preserve">. </w:t>
      </w:r>
      <w:proofErr w:type="spellStart"/>
      <w:r>
        <w:t>Кучава</w:t>
      </w:r>
      <w:proofErr w:type="spellEnd"/>
      <w:r w:rsidR="008F7F7C">
        <w:rPr>
          <w:i/>
        </w:rPr>
        <w:t xml:space="preserve">                </w:t>
      </w:r>
    </w:p>
    <w:p w14:paraId="7B5DAF0F" w14:textId="77777777" w:rsidR="00F936F8" w:rsidRDefault="008F7F7C">
      <w:pPr>
        <w:spacing w:after="24" w:line="259" w:lineRule="auto"/>
        <w:ind w:firstLine="0"/>
        <w:jc w:val="left"/>
      </w:pPr>
      <w:r>
        <w:t xml:space="preserve"> </w:t>
      </w:r>
    </w:p>
    <w:p w14:paraId="5411C1DE" w14:textId="77777777" w:rsidR="00F936F8" w:rsidRDefault="008F7F7C">
      <w:pPr>
        <w:spacing w:line="259" w:lineRule="auto"/>
        <w:ind w:left="127" w:firstLine="0"/>
      </w:pPr>
      <w:r>
        <w:t xml:space="preserve">Нормоконтролер </w:t>
      </w:r>
    </w:p>
    <w:p w14:paraId="48473F62" w14:textId="21AB499A" w:rsidR="00F936F8" w:rsidRDefault="008F7F7C">
      <w:pPr>
        <w:spacing w:line="259" w:lineRule="auto"/>
        <w:ind w:left="127" w:firstLine="0"/>
      </w:pPr>
      <w:r>
        <w:t xml:space="preserve">канд. </w:t>
      </w:r>
      <w:r w:rsidR="00551AC2">
        <w:t>культурологии</w:t>
      </w:r>
      <w:r>
        <w:t>, доц.</w:t>
      </w:r>
      <w:r w:rsidR="00551AC2">
        <w:t xml:space="preserve"> Каф. ПФО</w:t>
      </w:r>
      <w:r>
        <w:t>_____________________</w:t>
      </w:r>
      <w:proofErr w:type="gramStart"/>
      <w:r>
        <w:t xml:space="preserve">_  </w:t>
      </w:r>
      <w:r w:rsidR="00551AC2">
        <w:t>А.</w:t>
      </w:r>
      <w:proofErr w:type="gramEnd"/>
      <w:r w:rsidR="00551AC2">
        <w:t xml:space="preserve"> И. Данилова</w:t>
      </w:r>
    </w:p>
    <w:p w14:paraId="7057755B" w14:textId="77777777" w:rsidR="00F936F8" w:rsidRDefault="008F7F7C">
      <w:pPr>
        <w:spacing w:after="133" w:line="259" w:lineRule="auto"/>
        <w:ind w:left="202" w:firstLine="0"/>
        <w:jc w:val="center"/>
      </w:pPr>
      <w:r>
        <w:t xml:space="preserve"> </w:t>
      </w:r>
    </w:p>
    <w:p w14:paraId="663E0D55" w14:textId="77777777" w:rsidR="00F936F8" w:rsidRDefault="008F7F7C" w:rsidP="00EE1CCF">
      <w:pPr>
        <w:spacing w:after="131" w:line="259" w:lineRule="auto"/>
        <w:ind w:left="271" w:firstLine="0"/>
        <w:jc w:val="center"/>
      </w:pPr>
      <w:r>
        <w:t xml:space="preserve">  </w:t>
      </w:r>
    </w:p>
    <w:p w14:paraId="759257A8" w14:textId="77777777" w:rsidR="00DF0D58" w:rsidRDefault="00DF0D58">
      <w:pPr>
        <w:spacing w:after="2" w:line="259" w:lineRule="auto"/>
        <w:ind w:left="681" w:right="539" w:hanging="10"/>
        <w:jc w:val="center"/>
      </w:pPr>
    </w:p>
    <w:p w14:paraId="0A39C9D0" w14:textId="77777777" w:rsidR="00DF0D58" w:rsidRDefault="00DF0D58">
      <w:pPr>
        <w:spacing w:after="2" w:line="259" w:lineRule="auto"/>
        <w:ind w:left="681" w:right="539" w:hanging="10"/>
        <w:jc w:val="center"/>
      </w:pPr>
    </w:p>
    <w:p w14:paraId="65FFD4C0" w14:textId="77777777" w:rsidR="00F936F8" w:rsidRDefault="008F7F7C">
      <w:pPr>
        <w:spacing w:after="2" w:line="259" w:lineRule="auto"/>
        <w:ind w:left="681" w:right="539" w:hanging="10"/>
        <w:jc w:val="center"/>
      </w:pPr>
      <w:r>
        <w:t xml:space="preserve">Краснодар  </w:t>
      </w:r>
    </w:p>
    <w:p w14:paraId="2291BFB0" w14:textId="1421C8BF" w:rsidR="00F936F8" w:rsidRDefault="00551AC2" w:rsidP="00DF0D58">
      <w:pPr>
        <w:spacing w:after="2" w:line="259" w:lineRule="auto"/>
        <w:ind w:left="681" w:right="535" w:hanging="10"/>
        <w:jc w:val="center"/>
        <w:sectPr w:rsidR="00F936F8" w:rsidSect="004746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7" w:right="843" w:bottom="1283" w:left="1560" w:header="720" w:footer="707" w:gutter="0"/>
          <w:cols w:space="720"/>
          <w:titlePg/>
          <w:docGrid w:linePitch="381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1F020E" wp14:editId="2AAB22AB">
                <wp:simplePos x="0" y="0"/>
                <wp:positionH relativeFrom="column">
                  <wp:posOffset>2971800</wp:posOffset>
                </wp:positionH>
                <wp:positionV relativeFrom="paragraph">
                  <wp:posOffset>578485</wp:posOffset>
                </wp:positionV>
                <wp:extent cx="259080" cy="243840"/>
                <wp:effectExtent l="0" t="0" r="2667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1AECC" id="Прямоугольник 1" o:spid="_x0000_s1026" style="position:absolute;margin-left:234pt;margin-top:45.55pt;width:20.4pt;height:19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" fillcolor="white [3212]" strokecolor="white [3212]" strokeweight="1pt"/>
            </w:pict>
          </mc:Fallback>
        </mc:AlternateContent>
      </w:r>
      <w:r w:rsidR="008F7F7C">
        <w:t>202</w:t>
      </w:r>
      <w:r>
        <w:t>5</w:t>
      </w:r>
      <w:r w:rsidR="008405FE">
        <w:t xml:space="preserve"> </w:t>
      </w:r>
    </w:p>
    <w:p w14:paraId="54EA34A0" w14:textId="77777777" w:rsidR="00554FFD" w:rsidRPr="0033594B" w:rsidRDefault="00554FFD" w:rsidP="00554FFD">
      <w:pPr>
        <w:ind w:left="3" w:hanging="3"/>
        <w:jc w:val="center"/>
        <w:rPr>
          <w:b/>
          <w:szCs w:val="28"/>
        </w:rPr>
      </w:pPr>
      <w:r w:rsidRPr="0033594B">
        <w:rPr>
          <w:b/>
          <w:szCs w:val="28"/>
        </w:rPr>
        <w:lastRenderedPageBreak/>
        <w:t>СОДЕРЖАНИЕ</w:t>
      </w:r>
    </w:p>
    <w:p w14:paraId="37F1BEC9" w14:textId="77777777" w:rsidR="00554FFD" w:rsidRPr="0033594B" w:rsidRDefault="00554FFD" w:rsidP="00554FFD">
      <w:pPr>
        <w:ind w:left="3" w:hanging="3"/>
        <w:jc w:val="center"/>
        <w:rPr>
          <w:b/>
          <w:szCs w:val="28"/>
        </w:rPr>
      </w:pPr>
    </w:p>
    <w:tbl>
      <w:tblPr>
        <w:tblW w:w="98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8462"/>
        <w:gridCol w:w="539"/>
      </w:tblGrid>
      <w:tr w:rsidR="00554FFD" w:rsidRPr="0033594B" w14:paraId="26544DE1" w14:textId="77777777" w:rsidTr="00551AC2">
        <w:trPr>
          <w:trHeight w:val="354"/>
        </w:trPr>
        <w:tc>
          <w:tcPr>
            <w:tcW w:w="9313" w:type="dxa"/>
            <w:gridSpan w:val="3"/>
            <w:hideMark/>
          </w:tcPr>
          <w:p w14:paraId="5030E4A2" w14:textId="77777777" w:rsidR="00554FFD" w:rsidRPr="0033594B" w:rsidRDefault="00554FFD" w:rsidP="00101B40">
            <w:pPr>
              <w:pStyle w:val="ac"/>
              <w:spacing w:line="360" w:lineRule="auto"/>
              <w:ind w:left="0" w:hanging="3"/>
              <w:rPr>
                <w:bCs/>
                <w:sz w:val="28"/>
                <w:szCs w:val="28"/>
              </w:rPr>
            </w:pPr>
            <w:r w:rsidRPr="0033594B">
              <w:rPr>
                <w:sz w:val="28"/>
                <w:szCs w:val="28"/>
              </w:rPr>
              <w:t>Введение…………………………………………………………………..…….</w:t>
            </w:r>
          </w:p>
        </w:tc>
        <w:tc>
          <w:tcPr>
            <w:tcW w:w="539" w:type="dxa"/>
            <w:hideMark/>
          </w:tcPr>
          <w:p w14:paraId="7EBFFCDB" w14:textId="77777777" w:rsidR="00554FFD" w:rsidRPr="0033594B" w:rsidRDefault="00554FFD" w:rsidP="00101B40">
            <w:pPr>
              <w:pStyle w:val="ac"/>
              <w:spacing w:line="36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</w:rPr>
            </w:pPr>
            <w:r w:rsidRPr="0033594B">
              <w:rPr>
                <w:bCs/>
                <w:sz w:val="28"/>
                <w:szCs w:val="28"/>
              </w:rPr>
              <w:t>3</w:t>
            </w:r>
          </w:p>
        </w:tc>
      </w:tr>
      <w:tr w:rsidR="00554FFD" w:rsidRPr="0033594B" w14:paraId="766497DB" w14:textId="77777777" w:rsidTr="00551AC2">
        <w:trPr>
          <w:trHeight w:val="673"/>
        </w:trPr>
        <w:tc>
          <w:tcPr>
            <w:tcW w:w="284" w:type="dxa"/>
            <w:hideMark/>
          </w:tcPr>
          <w:p w14:paraId="0B3C6F02" w14:textId="77777777" w:rsidR="00554FFD" w:rsidRPr="0033594B" w:rsidRDefault="00554FFD" w:rsidP="00101B40">
            <w:pPr>
              <w:pStyle w:val="ac"/>
              <w:spacing w:line="360" w:lineRule="auto"/>
              <w:ind w:left="0" w:hanging="3"/>
              <w:rPr>
                <w:bCs/>
                <w:sz w:val="28"/>
                <w:szCs w:val="28"/>
              </w:rPr>
            </w:pPr>
            <w:r w:rsidRPr="0033594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29" w:type="dxa"/>
            <w:gridSpan w:val="2"/>
            <w:hideMark/>
          </w:tcPr>
          <w:p w14:paraId="287B5108" w14:textId="72CBA302" w:rsidR="00554FFD" w:rsidRPr="0033594B" w:rsidRDefault="00554FFD" w:rsidP="00101B40">
            <w:pPr>
              <w:pStyle w:val="ac"/>
              <w:spacing w:before="280" w:after="280" w:line="360" w:lineRule="auto"/>
              <w:ind w:left="0" w:hanging="3"/>
              <w:jc w:val="both"/>
              <w:rPr>
                <w:bCs/>
                <w:sz w:val="28"/>
                <w:szCs w:val="28"/>
              </w:rPr>
            </w:pPr>
            <w:r w:rsidRPr="0033594B">
              <w:rPr>
                <w:bCs/>
                <w:sz w:val="28"/>
                <w:szCs w:val="28"/>
              </w:rPr>
              <w:t xml:space="preserve">Теоретические основы </w:t>
            </w:r>
            <w:r w:rsidR="00A01CE6">
              <w:rPr>
                <w:bCs/>
                <w:sz w:val="28"/>
                <w:szCs w:val="28"/>
              </w:rPr>
              <w:t>использования информационных технологий в современном обучении………</w:t>
            </w:r>
            <w:proofErr w:type="gramStart"/>
            <w:r w:rsidR="00A01CE6">
              <w:rPr>
                <w:bCs/>
                <w:sz w:val="28"/>
                <w:szCs w:val="28"/>
              </w:rPr>
              <w:t>…….</w:t>
            </w:r>
            <w:proofErr w:type="gramEnd"/>
            <w:r w:rsidR="00A01CE6">
              <w:rPr>
                <w:bCs/>
                <w:sz w:val="28"/>
                <w:szCs w:val="28"/>
              </w:rPr>
              <w:t>.</w:t>
            </w:r>
            <w:r w:rsidRPr="0033594B">
              <w:rPr>
                <w:bCs/>
                <w:sz w:val="28"/>
                <w:szCs w:val="28"/>
              </w:rPr>
              <w:t xml:space="preserve">………………………………………… </w:t>
            </w:r>
          </w:p>
        </w:tc>
        <w:tc>
          <w:tcPr>
            <w:tcW w:w="539" w:type="dxa"/>
            <w:tcBorders>
              <w:left w:val="nil"/>
            </w:tcBorders>
            <w:hideMark/>
          </w:tcPr>
          <w:p w14:paraId="1DE06751" w14:textId="77777777" w:rsidR="00554FFD" w:rsidRPr="0033594B" w:rsidRDefault="00554FFD" w:rsidP="00101B40">
            <w:pPr>
              <w:pStyle w:val="ac"/>
              <w:spacing w:before="280" w:after="280" w:line="36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</w:rPr>
            </w:pPr>
          </w:p>
          <w:p w14:paraId="6BC4C273" w14:textId="2125F627" w:rsidR="00554FFD" w:rsidRPr="0033594B" w:rsidRDefault="00F074FA" w:rsidP="00101B40">
            <w:pPr>
              <w:pStyle w:val="ac"/>
              <w:spacing w:line="36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554FFD" w:rsidRPr="0033594B" w14:paraId="39B907F8" w14:textId="77777777" w:rsidTr="00551AC2">
        <w:trPr>
          <w:trHeight w:val="311"/>
        </w:trPr>
        <w:tc>
          <w:tcPr>
            <w:tcW w:w="284" w:type="dxa"/>
          </w:tcPr>
          <w:p w14:paraId="0C22A3EC" w14:textId="77777777" w:rsidR="00554FFD" w:rsidRPr="0033594B" w:rsidRDefault="00554FFD" w:rsidP="00101B40">
            <w:pPr>
              <w:pStyle w:val="ac"/>
              <w:spacing w:line="360" w:lineRule="auto"/>
              <w:ind w:left="0" w:hanging="3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14:paraId="27F755D9" w14:textId="77777777" w:rsidR="00554FFD" w:rsidRPr="0033594B" w:rsidRDefault="00554FFD" w:rsidP="00101B40">
            <w:pPr>
              <w:pStyle w:val="ac"/>
              <w:spacing w:line="360" w:lineRule="auto"/>
              <w:ind w:left="0" w:hanging="3"/>
              <w:rPr>
                <w:bCs/>
                <w:sz w:val="28"/>
                <w:szCs w:val="28"/>
              </w:rPr>
            </w:pPr>
            <w:r w:rsidRPr="0033594B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462" w:type="dxa"/>
            <w:tcBorders>
              <w:left w:val="nil"/>
            </w:tcBorders>
            <w:hideMark/>
          </w:tcPr>
          <w:p w14:paraId="56A539C0" w14:textId="143CB618" w:rsidR="00554FFD" w:rsidRPr="0033594B" w:rsidRDefault="00A01CE6" w:rsidP="00101B40">
            <w:pPr>
              <w:pStyle w:val="ac"/>
              <w:spacing w:line="360" w:lineRule="auto"/>
              <w:ind w:leftChars="0" w:left="0" w:firstLineChars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Роль </w:t>
            </w:r>
            <w:r w:rsidR="0030071A">
              <w:rPr>
                <w:bCs/>
                <w:sz w:val="28"/>
                <w:szCs w:val="28"/>
              </w:rPr>
              <w:t xml:space="preserve">современных </w:t>
            </w:r>
            <w:r>
              <w:rPr>
                <w:bCs/>
                <w:sz w:val="28"/>
                <w:szCs w:val="28"/>
              </w:rPr>
              <w:t>информационных технологий в образовании…….</w:t>
            </w:r>
          </w:p>
        </w:tc>
        <w:tc>
          <w:tcPr>
            <w:tcW w:w="539" w:type="dxa"/>
            <w:hideMark/>
          </w:tcPr>
          <w:p w14:paraId="275D19F1" w14:textId="48FBB019" w:rsidR="00554FFD" w:rsidRPr="0033594B" w:rsidRDefault="00F074FA" w:rsidP="00101B40">
            <w:pPr>
              <w:pStyle w:val="ac"/>
              <w:spacing w:line="360" w:lineRule="auto"/>
              <w:ind w:left="0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554FFD" w:rsidRPr="0033594B" w14:paraId="2B3AF952" w14:textId="77777777" w:rsidTr="00551AC2">
        <w:trPr>
          <w:trHeight w:val="687"/>
        </w:trPr>
        <w:tc>
          <w:tcPr>
            <w:tcW w:w="284" w:type="dxa"/>
          </w:tcPr>
          <w:p w14:paraId="0A7391A2" w14:textId="77777777" w:rsidR="00554FFD" w:rsidRPr="0033594B" w:rsidRDefault="00554FFD" w:rsidP="00101B40">
            <w:pPr>
              <w:pStyle w:val="ac"/>
              <w:spacing w:line="360" w:lineRule="auto"/>
              <w:ind w:left="0" w:hanging="3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14:paraId="0EA6B3D8" w14:textId="77777777" w:rsidR="00554FFD" w:rsidRPr="0033594B" w:rsidRDefault="00554FFD" w:rsidP="00101B40">
            <w:pPr>
              <w:pStyle w:val="ac"/>
              <w:spacing w:line="360" w:lineRule="auto"/>
              <w:ind w:left="0" w:hanging="3"/>
              <w:rPr>
                <w:bCs/>
                <w:sz w:val="28"/>
                <w:szCs w:val="28"/>
              </w:rPr>
            </w:pPr>
            <w:r w:rsidRPr="0033594B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462" w:type="dxa"/>
            <w:tcBorders>
              <w:left w:val="nil"/>
            </w:tcBorders>
            <w:hideMark/>
          </w:tcPr>
          <w:p w14:paraId="2C4E1D97" w14:textId="63FDE80F" w:rsidR="00554FFD" w:rsidRPr="0033594B" w:rsidRDefault="00A01CE6" w:rsidP="00101B40">
            <w:pPr>
              <w:pStyle w:val="ac"/>
              <w:spacing w:line="360" w:lineRule="auto"/>
              <w:ind w:leftChars="0" w:left="0" w:firstLineChars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информационных технологий для младших школьников…………………………………</w:t>
            </w:r>
            <w:r w:rsidR="00554FFD" w:rsidRPr="0033594B"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539" w:type="dxa"/>
            <w:hideMark/>
          </w:tcPr>
          <w:p w14:paraId="4BD20591" w14:textId="77777777" w:rsidR="00554FFD" w:rsidRPr="0033594B" w:rsidRDefault="00554FFD" w:rsidP="00101B40">
            <w:pPr>
              <w:pStyle w:val="ac"/>
              <w:spacing w:line="36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</w:rPr>
            </w:pPr>
          </w:p>
          <w:p w14:paraId="1A543326" w14:textId="63EB9790" w:rsidR="00554FFD" w:rsidRPr="0033594B" w:rsidRDefault="00F621F5" w:rsidP="00101B40">
            <w:pPr>
              <w:pStyle w:val="ac"/>
              <w:spacing w:line="36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554FFD" w:rsidRPr="0033594B" w14:paraId="4BEFF056" w14:textId="77777777" w:rsidTr="00551AC2">
        <w:trPr>
          <w:trHeight w:val="285"/>
        </w:trPr>
        <w:tc>
          <w:tcPr>
            <w:tcW w:w="284" w:type="dxa"/>
          </w:tcPr>
          <w:p w14:paraId="107B8154" w14:textId="77777777" w:rsidR="00554FFD" w:rsidRPr="0033594B" w:rsidRDefault="00554FFD" w:rsidP="00101B40">
            <w:pPr>
              <w:pStyle w:val="ac"/>
              <w:spacing w:line="360" w:lineRule="auto"/>
              <w:ind w:leftChars="0" w:left="0" w:firstLineChars="0" w:firstLine="0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1D3261" w14:textId="77777777" w:rsidR="00554FFD" w:rsidRPr="0033594B" w:rsidRDefault="00554FFD" w:rsidP="00101B40">
            <w:pPr>
              <w:pStyle w:val="ac"/>
              <w:spacing w:line="360" w:lineRule="auto"/>
              <w:ind w:left="0" w:hanging="3"/>
              <w:rPr>
                <w:bCs/>
                <w:color w:val="auto"/>
                <w:sz w:val="28"/>
                <w:szCs w:val="28"/>
              </w:rPr>
            </w:pPr>
            <w:r w:rsidRPr="0033594B">
              <w:rPr>
                <w:bCs/>
                <w:color w:val="auto"/>
                <w:sz w:val="28"/>
                <w:szCs w:val="28"/>
              </w:rPr>
              <w:t>1.3</w:t>
            </w:r>
          </w:p>
        </w:tc>
        <w:tc>
          <w:tcPr>
            <w:tcW w:w="8462" w:type="dxa"/>
            <w:tcBorders>
              <w:left w:val="nil"/>
            </w:tcBorders>
          </w:tcPr>
          <w:p w14:paraId="14229C4A" w14:textId="2546CF37" w:rsidR="00554FFD" w:rsidRPr="0033594B" w:rsidRDefault="00A01CE6" w:rsidP="00101B40">
            <w:pPr>
              <w:pStyle w:val="ac"/>
              <w:spacing w:line="360" w:lineRule="auto"/>
              <w:ind w:leftChars="0" w:left="0" w:firstLineChars="0" w:firstLine="0"/>
              <w:jc w:val="both"/>
              <w:rPr>
                <w:color w:val="auto"/>
                <w:sz w:val="28"/>
                <w:szCs w:val="28"/>
              </w:rPr>
            </w:pPr>
            <w:r w:rsidRPr="00A01CE6">
              <w:rPr>
                <w:color w:val="auto"/>
                <w:sz w:val="28"/>
                <w:szCs w:val="28"/>
              </w:rPr>
              <w:t>Преемственность дошкольного и школьного образования</w:t>
            </w:r>
            <w:r w:rsidR="00554FFD" w:rsidRPr="0033594B">
              <w:rPr>
                <w:color w:val="auto"/>
                <w:sz w:val="28"/>
                <w:szCs w:val="28"/>
              </w:rPr>
              <w:t>………..…..</w:t>
            </w:r>
          </w:p>
        </w:tc>
        <w:tc>
          <w:tcPr>
            <w:tcW w:w="539" w:type="dxa"/>
          </w:tcPr>
          <w:p w14:paraId="6A9E09EE" w14:textId="21B8A82C" w:rsidR="00554FFD" w:rsidRPr="0033594B" w:rsidRDefault="00554FFD" w:rsidP="00101B40">
            <w:pPr>
              <w:pStyle w:val="ac"/>
              <w:spacing w:line="360" w:lineRule="auto"/>
              <w:ind w:left="0" w:hanging="3"/>
              <w:jc w:val="center"/>
              <w:rPr>
                <w:bCs/>
                <w:color w:val="auto"/>
                <w:sz w:val="28"/>
                <w:szCs w:val="28"/>
              </w:rPr>
            </w:pPr>
            <w:r w:rsidRPr="0033594B">
              <w:rPr>
                <w:bCs/>
                <w:color w:val="auto"/>
                <w:sz w:val="28"/>
                <w:szCs w:val="28"/>
              </w:rPr>
              <w:t>1</w:t>
            </w:r>
            <w:r w:rsidR="00F621F5">
              <w:rPr>
                <w:bCs/>
                <w:color w:val="auto"/>
                <w:sz w:val="28"/>
                <w:szCs w:val="28"/>
              </w:rPr>
              <w:t>1</w:t>
            </w:r>
          </w:p>
        </w:tc>
      </w:tr>
      <w:tr w:rsidR="00554FFD" w:rsidRPr="0033594B" w14:paraId="522160CF" w14:textId="77777777" w:rsidTr="00551AC2">
        <w:trPr>
          <w:trHeight w:val="377"/>
        </w:trPr>
        <w:tc>
          <w:tcPr>
            <w:tcW w:w="284" w:type="dxa"/>
            <w:hideMark/>
          </w:tcPr>
          <w:p w14:paraId="4EE3FD44" w14:textId="77777777" w:rsidR="00554FFD" w:rsidRPr="0033594B" w:rsidRDefault="00554FFD" w:rsidP="00101B40">
            <w:pPr>
              <w:pStyle w:val="ac"/>
              <w:spacing w:after="280" w:line="360" w:lineRule="auto"/>
              <w:ind w:left="0" w:hanging="3"/>
              <w:rPr>
                <w:bCs/>
                <w:sz w:val="28"/>
                <w:szCs w:val="28"/>
              </w:rPr>
            </w:pPr>
            <w:r w:rsidRPr="0033594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029" w:type="dxa"/>
            <w:gridSpan w:val="2"/>
            <w:hideMark/>
          </w:tcPr>
          <w:p w14:paraId="1B77F45E" w14:textId="7545A7BE" w:rsidR="00554FFD" w:rsidRPr="0033594B" w:rsidRDefault="00A01CE6" w:rsidP="00101B40">
            <w:pPr>
              <w:pStyle w:val="ac"/>
              <w:spacing w:before="280" w:after="280" w:line="360" w:lineRule="auto"/>
              <w:ind w:leftChars="0" w:left="0" w:firstLineChars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использования ИКТ в современном обучении детей</w:t>
            </w:r>
            <w:r w:rsidR="00554FFD" w:rsidRPr="0033594B">
              <w:rPr>
                <w:bCs/>
                <w:sz w:val="28"/>
                <w:szCs w:val="28"/>
              </w:rPr>
              <w:t>………………</w:t>
            </w:r>
          </w:p>
        </w:tc>
        <w:tc>
          <w:tcPr>
            <w:tcW w:w="539" w:type="dxa"/>
            <w:tcBorders>
              <w:left w:val="nil"/>
            </w:tcBorders>
            <w:hideMark/>
          </w:tcPr>
          <w:p w14:paraId="5808513C" w14:textId="05FC43DF" w:rsidR="00554FFD" w:rsidRPr="0033594B" w:rsidRDefault="00F621F5" w:rsidP="00101B40">
            <w:pPr>
              <w:pStyle w:val="ac"/>
              <w:spacing w:before="280" w:line="360" w:lineRule="auto"/>
              <w:ind w:left="0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554FFD" w:rsidRPr="0033594B" w14:paraId="0C034630" w14:textId="77777777" w:rsidTr="00551AC2">
        <w:trPr>
          <w:trHeight w:val="299"/>
        </w:trPr>
        <w:tc>
          <w:tcPr>
            <w:tcW w:w="284" w:type="dxa"/>
          </w:tcPr>
          <w:p w14:paraId="658BC242" w14:textId="77777777" w:rsidR="00554FFD" w:rsidRPr="0033594B" w:rsidRDefault="00554FFD" w:rsidP="00101B40">
            <w:pPr>
              <w:pStyle w:val="ac"/>
              <w:spacing w:line="360" w:lineRule="auto"/>
              <w:ind w:left="0" w:hanging="3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14:paraId="3DA84EBE" w14:textId="77777777" w:rsidR="00554FFD" w:rsidRPr="0033594B" w:rsidRDefault="00554FFD" w:rsidP="00101B40">
            <w:pPr>
              <w:pStyle w:val="ac"/>
              <w:spacing w:line="360" w:lineRule="auto"/>
              <w:ind w:left="0" w:hanging="3"/>
              <w:rPr>
                <w:bCs/>
                <w:sz w:val="28"/>
                <w:szCs w:val="28"/>
              </w:rPr>
            </w:pPr>
            <w:r w:rsidRPr="0033594B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8462" w:type="dxa"/>
            <w:tcBorders>
              <w:left w:val="nil"/>
            </w:tcBorders>
            <w:hideMark/>
          </w:tcPr>
          <w:p w14:paraId="7CE1B705" w14:textId="57ECBA39" w:rsidR="00554FFD" w:rsidRPr="0033594B" w:rsidRDefault="00A01CE6" w:rsidP="00101B40">
            <w:pPr>
              <w:pStyle w:val="ac"/>
              <w:spacing w:line="360" w:lineRule="auto"/>
              <w:ind w:left="0" w:hanging="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базы практики</w:t>
            </w:r>
            <w:r w:rsidR="0047466D">
              <w:rPr>
                <w:sz w:val="28"/>
                <w:szCs w:val="28"/>
              </w:rPr>
              <w:t xml:space="preserve"> в ДОУ</w:t>
            </w:r>
            <w:r w:rsidR="00554FFD" w:rsidRPr="0033594B">
              <w:rPr>
                <w:sz w:val="28"/>
                <w:szCs w:val="28"/>
              </w:rPr>
              <w:t>.................................</w:t>
            </w:r>
            <w:r>
              <w:rPr>
                <w:sz w:val="28"/>
                <w:szCs w:val="28"/>
              </w:rPr>
              <w:t>..............................</w:t>
            </w:r>
          </w:p>
        </w:tc>
        <w:tc>
          <w:tcPr>
            <w:tcW w:w="539" w:type="dxa"/>
            <w:hideMark/>
          </w:tcPr>
          <w:p w14:paraId="348C78CE" w14:textId="2BAF0265" w:rsidR="00554FFD" w:rsidRPr="0033594B" w:rsidRDefault="00F621F5" w:rsidP="00101B40">
            <w:pPr>
              <w:pStyle w:val="ac"/>
              <w:spacing w:line="360" w:lineRule="auto"/>
              <w:ind w:left="0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554FFD" w:rsidRPr="0033594B" w14:paraId="533C2ED3" w14:textId="77777777" w:rsidTr="00551AC2">
        <w:trPr>
          <w:trHeight w:val="533"/>
        </w:trPr>
        <w:tc>
          <w:tcPr>
            <w:tcW w:w="284" w:type="dxa"/>
            <w:vMerge w:val="restart"/>
          </w:tcPr>
          <w:p w14:paraId="74A8609F" w14:textId="77777777" w:rsidR="00554FFD" w:rsidRPr="0033594B" w:rsidRDefault="00554FFD" w:rsidP="00101B40">
            <w:pPr>
              <w:pStyle w:val="ac"/>
              <w:spacing w:line="360" w:lineRule="auto"/>
              <w:ind w:left="0" w:hanging="3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14:paraId="7A8FB503" w14:textId="77777777" w:rsidR="00554FFD" w:rsidRPr="0033594B" w:rsidRDefault="00554FFD" w:rsidP="00101B40">
            <w:pPr>
              <w:pStyle w:val="ac"/>
              <w:spacing w:line="360" w:lineRule="auto"/>
              <w:ind w:left="0" w:hanging="3"/>
              <w:rPr>
                <w:bCs/>
                <w:sz w:val="28"/>
                <w:szCs w:val="28"/>
              </w:rPr>
            </w:pPr>
            <w:r w:rsidRPr="0033594B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8462" w:type="dxa"/>
            <w:tcBorders>
              <w:left w:val="nil"/>
            </w:tcBorders>
            <w:hideMark/>
          </w:tcPr>
          <w:p w14:paraId="76201AAA" w14:textId="7EF22B15" w:rsidR="00554FFD" w:rsidRPr="0033594B" w:rsidRDefault="0047466D" w:rsidP="00101B40">
            <w:pPr>
              <w:pStyle w:val="ac"/>
              <w:spacing w:line="36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Исследование по использованию </w:t>
            </w:r>
            <w:r w:rsidR="0030071A">
              <w:rPr>
                <w:sz w:val="28"/>
                <w:szCs w:val="28"/>
              </w:rPr>
              <w:t xml:space="preserve">современных </w:t>
            </w:r>
            <w:r>
              <w:rPr>
                <w:sz w:val="28"/>
                <w:szCs w:val="28"/>
              </w:rPr>
              <w:t>ИКТ у детей дошкольного возраста</w:t>
            </w:r>
            <w:r w:rsidR="00554FFD" w:rsidRPr="0033594B">
              <w:rPr>
                <w:sz w:val="28"/>
                <w:szCs w:val="28"/>
              </w:rPr>
              <w:t>…………………………</w:t>
            </w:r>
            <w:r>
              <w:rPr>
                <w:sz w:val="28"/>
                <w:szCs w:val="28"/>
              </w:rPr>
              <w:t>………………………</w:t>
            </w:r>
            <w:r w:rsidR="0030071A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9" w:type="dxa"/>
            <w:hideMark/>
          </w:tcPr>
          <w:p w14:paraId="049F641A" w14:textId="77777777" w:rsidR="00554FFD" w:rsidRPr="0033594B" w:rsidRDefault="00554FFD" w:rsidP="00101B40">
            <w:pPr>
              <w:pStyle w:val="ac"/>
              <w:spacing w:line="360" w:lineRule="auto"/>
              <w:ind w:leftChars="0" w:left="0" w:firstLineChars="0" w:firstLine="0"/>
              <w:rPr>
                <w:bCs/>
                <w:sz w:val="28"/>
                <w:szCs w:val="28"/>
              </w:rPr>
            </w:pPr>
          </w:p>
          <w:p w14:paraId="71CFFD7A" w14:textId="0010CB90" w:rsidR="00554FFD" w:rsidRPr="0033594B" w:rsidRDefault="00F621F5" w:rsidP="00101B40">
            <w:pPr>
              <w:pStyle w:val="ac"/>
              <w:spacing w:line="360" w:lineRule="auto"/>
              <w:ind w:left="0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554FFD" w:rsidRPr="0033594B" w14:paraId="3109FBAE" w14:textId="77777777" w:rsidTr="00551AC2">
        <w:trPr>
          <w:trHeight w:val="613"/>
        </w:trPr>
        <w:tc>
          <w:tcPr>
            <w:tcW w:w="284" w:type="dxa"/>
            <w:vMerge/>
          </w:tcPr>
          <w:p w14:paraId="46DD3815" w14:textId="77777777" w:rsidR="00554FFD" w:rsidRPr="0033594B" w:rsidRDefault="00554FFD" w:rsidP="00101B40">
            <w:pPr>
              <w:pStyle w:val="ac"/>
              <w:spacing w:line="360" w:lineRule="auto"/>
              <w:ind w:left="0" w:hanging="3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2FBD58E5" w14:textId="77777777" w:rsidR="00554FFD" w:rsidRPr="0033594B" w:rsidRDefault="00554FFD" w:rsidP="00101B40">
            <w:pPr>
              <w:pStyle w:val="ac"/>
              <w:spacing w:line="360" w:lineRule="auto"/>
              <w:ind w:left="0" w:hanging="3"/>
              <w:rPr>
                <w:bCs/>
                <w:sz w:val="28"/>
                <w:szCs w:val="28"/>
              </w:rPr>
            </w:pPr>
            <w:r w:rsidRPr="0033594B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8462" w:type="dxa"/>
            <w:tcBorders>
              <w:left w:val="nil"/>
            </w:tcBorders>
          </w:tcPr>
          <w:p w14:paraId="0E0805D0" w14:textId="44CEFB5D" w:rsidR="00554FFD" w:rsidRPr="0033594B" w:rsidRDefault="0047466D" w:rsidP="00101B40">
            <w:pPr>
              <w:pStyle w:val="ac"/>
              <w:spacing w:line="36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Рекомендации по использованию </w:t>
            </w:r>
            <w:r w:rsidR="0030071A">
              <w:rPr>
                <w:sz w:val="28"/>
                <w:szCs w:val="28"/>
              </w:rPr>
              <w:t xml:space="preserve">современных </w:t>
            </w:r>
            <w:r>
              <w:rPr>
                <w:sz w:val="28"/>
                <w:szCs w:val="28"/>
              </w:rPr>
              <w:t>ИКТ технологий для детей младшего школьного возраста на основе данных ДОУ</w:t>
            </w:r>
            <w:r w:rsidR="00554FFD" w:rsidRPr="0033594B">
              <w:rPr>
                <w:sz w:val="28"/>
                <w:szCs w:val="28"/>
              </w:rPr>
              <w:t>…………</w:t>
            </w:r>
          </w:p>
        </w:tc>
        <w:tc>
          <w:tcPr>
            <w:tcW w:w="539" w:type="dxa"/>
          </w:tcPr>
          <w:p w14:paraId="64D3AE03" w14:textId="77777777" w:rsidR="00554FFD" w:rsidRPr="0033594B" w:rsidRDefault="00554FFD" w:rsidP="00101B40">
            <w:pPr>
              <w:pStyle w:val="ac"/>
              <w:spacing w:line="360" w:lineRule="auto"/>
              <w:ind w:left="0" w:hanging="3"/>
              <w:jc w:val="center"/>
              <w:rPr>
                <w:bCs/>
                <w:sz w:val="28"/>
                <w:szCs w:val="28"/>
              </w:rPr>
            </w:pPr>
          </w:p>
          <w:p w14:paraId="27C7A4CC" w14:textId="52CAF4A2" w:rsidR="00554FFD" w:rsidRPr="0033594B" w:rsidRDefault="00F621F5" w:rsidP="00101B40">
            <w:pPr>
              <w:pStyle w:val="ac"/>
              <w:spacing w:line="360" w:lineRule="auto"/>
              <w:ind w:left="0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F074FA">
              <w:rPr>
                <w:bCs/>
                <w:sz w:val="28"/>
                <w:szCs w:val="28"/>
              </w:rPr>
              <w:t>2</w:t>
            </w:r>
          </w:p>
        </w:tc>
      </w:tr>
      <w:tr w:rsidR="00554FFD" w:rsidRPr="0033594B" w14:paraId="38A037CA" w14:textId="77777777" w:rsidTr="00551AC2">
        <w:trPr>
          <w:trHeight w:val="381"/>
        </w:trPr>
        <w:tc>
          <w:tcPr>
            <w:tcW w:w="9313" w:type="dxa"/>
            <w:gridSpan w:val="3"/>
            <w:hideMark/>
          </w:tcPr>
          <w:p w14:paraId="67090652" w14:textId="64C5685B" w:rsidR="00554FFD" w:rsidRPr="0033594B" w:rsidRDefault="00554FFD" w:rsidP="00101B40">
            <w:pPr>
              <w:pStyle w:val="ac"/>
              <w:spacing w:after="280" w:line="360" w:lineRule="auto"/>
              <w:ind w:left="0" w:hanging="3"/>
              <w:rPr>
                <w:bCs/>
                <w:sz w:val="28"/>
                <w:szCs w:val="28"/>
              </w:rPr>
            </w:pPr>
            <w:r w:rsidRPr="0033594B">
              <w:rPr>
                <w:sz w:val="28"/>
                <w:szCs w:val="28"/>
              </w:rPr>
              <w:t>Заключение…..………………………………………………………..…</w:t>
            </w:r>
            <w:r w:rsidR="0047466D">
              <w:rPr>
                <w:sz w:val="28"/>
                <w:szCs w:val="28"/>
              </w:rPr>
              <w:t>..</w:t>
            </w:r>
            <w:r w:rsidRPr="0033594B">
              <w:rPr>
                <w:sz w:val="28"/>
                <w:szCs w:val="28"/>
              </w:rPr>
              <w:t>……...</w:t>
            </w:r>
          </w:p>
        </w:tc>
        <w:tc>
          <w:tcPr>
            <w:tcW w:w="539" w:type="dxa"/>
            <w:hideMark/>
          </w:tcPr>
          <w:p w14:paraId="604455E6" w14:textId="5F687A62" w:rsidR="00554FFD" w:rsidRPr="0033594B" w:rsidRDefault="00F621F5" w:rsidP="00101B40">
            <w:pPr>
              <w:pStyle w:val="ac"/>
              <w:spacing w:line="360" w:lineRule="auto"/>
              <w:ind w:leftChars="0" w:left="0"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F074FA">
              <w:rPr>
                <w:bCs/>
                <w:sz w:val="28"/>
                <w:szCs w:val="28"/>
              </w:rPr>
              <w:t>5</w:t>
            </w:r>
          </w:p>
        </w:tc>
      </w:tr>
      <w:tr w:rsidR="00554FFD" w:rsidRPr="0033594B" w14:paraId="4B62AE3F" w14:textId="77777777" w:rsidTr="00551AC2">
        <w:trPr>
          <w:trHeight w:val="288"/>
        </w:trPr>
        <w:tc>
          <w:tcPr>
            <w:tcW w:w="9313" w:type="dxa"/>
            <w:gridSpan w:val="3"/>
            <w:hideMark/>
          </w:tcPr>
          <w:p w14:paraId="7589150D" w14:textId="5958A211" w:rsidR="00554FFD" w:rsidRPr="0033594B" w:rsidRDefault="00554FFD" w:rsidP="00101B40">
            <w:pPr>
              <w:pStyle w:val="ac"/>
              <w:spacing w:line="360" w:lineRule="auto"/>
              <w:ind w:left="0" w:hanging="3"/>
              <w:rPr>
                <w:bCs/>
                <w:sz w:val="28"/>
                <w:szCs w:val="28"/>
              </w:rPr>
            </w:pPr>
            <w:r w:rsidRPr="0033594B">
              <w:rPr>
                <w:sz w:val="28"/>
                <w:szCs w:val="28"/>
              </w:rPr>
              <w:t>Список использованных источников…………………………………</w:t>
            </w:r>
            <w:r w:rsidR="0047466D">
              <w:rPr>
                <w:sz w:val="28"/>
                <w:szCs w:val="28"/>
              </w:rPr>
              <w:t>..</w:t>
            </w:r>
            <w:r w:rsidRPr="0033594B">
              <w:rPr>
                <w:sz w:val="28"/>
                <w:szCs w:val="28"/>
              </w:rPr>
              <w:t>……….</w:t>
            </w:r>
          </w:p>
        </w:tc>
        <w:tc>
          <w:tcPr>
            <w:tcW w:w="539" w:type="dxa"/>
            <w:hideMark/>
          </w:tcPr>
          <w:p w14:paraId="26F9774E" w14:textId="1DBBF6A3" w:rsidR="00554FFD" w:rsidRPr="0033594B" w:rsidRDefault="00F621F5" w:rsidP="00101B40">
            <w:pPr>
              <w:pStyle w:val="ac"/>
              <w:spacing w:before="280" w:line="360" w:lineRule="auto"/>
              <w:ind w:left="0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F074FA">
              <w:rPr>
                <w:bCs/>
                <w:sz w:val="28"/>
                <w:szCs w:val="28"/>
              </w:rPr>
              <w:t>7</w:t>
            </w:r>
          </w:p>
        </w:tc>
      </w:tr>
      <w:tr w:rsidR="00CE5CDE" w:rsidRPr="0033594B" w14:paraId="298D7F55" w14:textId="77777777" w:rsidTr="00F621F5">
        <w:trPr>
          <w:trHeight w:val="443"/>
        </w:trPr>
        <w:tc>
          <w:tcPr>
            <w:tcW w:w="9313" w:type="dxa"/>
            <w:gridSpan w:val="3"/>
          </w:tcPr>
          <w:p w14:paraId="556CF586" w14:textId="739C42EA" w:rsidR="00CE5CDE" w:rsidRPr="00CE5CDE" w:rsidRDefault="00CE5CDE" w:rsidP="00101B40">
            <w:pPr>
              <w:pStyle w:val="ac"/>
              <w:spacing w:line="360" w:lineRule="auto"/>
              <w:ind w:left="0" w:hanging="3"/>
              <w:jc w:val="both"/>
              <w:rPr>
                <w:sz w:val="28"/>
                <w:szCs w:val="28"/>
              </w:rPr>
            </w:pPr>
            <w:r w:rsidRPr="00CE5CDE">
              <w:rPr>
                <w:sz w:val="28"/>
                <w:szCs w:val="28"/>
              </w:rPr>
              <w:t xml:space="preserve">Приложение А </w:t>
            </w:r>
            <w:r w:rsidR="0047466D" w:rsidRPr="0047466D">
              <w:rPr>
                <w:sz w:val="28"/>
                <w:szCs w:val="28"/>
              </w:rPr>
              <w:t xml:space="preserve">Анкетирование: </w:t>
            </w:r>
            <w:r w:rsidR="00101B40">
              <w:rPr>
                <w:sz w:val="28"/>
                <w:szCs w:val="28"/>
              </w:rPr>
              <w:t>«</w:t>
            </w:r>
            <w:r w:rsidR="00F621F5" w:rsidRPr="00F621F5">
              <w:rPr>
                <w:sz w:val="28"/>
                <w:szCs w:val="28"/>
              </w:rPr>
              <w:t>Исследование использования ИКТ</w:t>
            </w:r>
            <w:r w:rsidR="00101B40">
              <w:rPr>
                <w:sz w:val="28"/>
                <w:szCs w:val="28"/>
              </w:rPr>
              <w:t>»</w:t>
            </w:r>
            <w:r w:rsidR="00F621F5">
              <w:rPr>
                <w:sz w:val="28"/>
                <w:szCs w:val="28"/>
              </w:rPr>
              <w:t>……….</w:t>
            </w:r>
          </w:p>
        </w:tc>
        <w:tc>
          <w:tcPr>
            <w:tcW w:w="539" w:type="dxa"/>
          </w:tcPr>
          <w:p w14:paraId="5013FAE8" w14:textId="22709425" w:rsidR="00CE5CDE" w:rsidRPr="0033594B" w:rsidRDefault="00F621F5" w:rsidP="00101B40">
            <w:pPr>
              <w:pStyle w:val="ac"/>
              <w:spacing w:before="280" w:line="360" w:lineRule="auto"/>
              <w:ind w:left="0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074FA">
              <w:rPr>
                <w:bCs/>
                <w:sz w:val="28"/>
                <w:szCs w:val="28"/>
              </w:rPr>
              <w:t>0</w:t>
            </w:r>
          </w:p>
        </w:tc>
      </w:tr>
    </w:tbl>
    <w:p w14:paraId="66A4A210" w14:textId="77777777" w:rsidR="00554FFD" w:rsidRDefault="00554FFD" w:rsidP="00554FFD">
      <w:pPr>
        <w:spacing w:after="0"/>
        <w:ind w:left="0" w:firstLine="836"/>
        <w:jc w:val="center"/>
        <w:rPr>
          <w:b/>
          <w:szCs w:val="28"/>
        </w:rPr>
      </w:pPr>
    </w:p>
    <w:p w14:paraId="2B006C60" w14:textId="77777777" w:rsidR="00CE5CDE" w:rsidRDefault="00CE5CDE" w:rsidP="00C964B2">
      <w:pPr>
        <w:spacing w:after="0" w:line="360" w:lineRule="auto"/>
        <w:ind w:left="0" w:firstLine="0"/>
        <w:jc w:val="center"/>
        <w:rPr>
          <w:szCs w:val="28"/>
        </w:rPr>
      </w:pPr>
    </w:p>
    <w:p w14:paraId="2564DD66" w14:textId="77777777" w:rsidR="00CE5CDE" w:rsidRDefault="00CE5CDE" w:rsidP="00C964B2">
      <w:pPr>
        <w:spacing w:after="0" w:line="360" w:lineRule="auto"/>
        <w:ind w:left="0" w:firstLine="0"/>
        <w:jc w:val="center"/>
        <w:rPr>
          <w:szCs w:val="28"/>
        </w:rPr>
      </w:pPr>
    </w:p>
    <w:p w14:paraId="7E36E928" w14:textId="77777777" w:rsidR="0047466D" w:rsidRDefault="0047466D">
      <w:pPr>
        <w:spacing w:after="160" w:line="259" w:lineRule="auto"/>
        <w:ind w:left="0"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14:paraId="0E08195A" w14:textId="704ABCB9" w:rsidR="00E055F8" w:rsidRPr="00CB732D" w:rsidRDefault="003B1229" w:rsidP="00C964B2">
      <w:pPr>
        <w:spacing w:after="0" w:line="360" w:lineRule="auto"/>
        <w:ind w:left="0" w:firstLine="0"/>
        <w:jc w:val="center"/>
        <w:rPr>
          <w:b/>
          <w:szCs w:val="28"/>
        </w:rPr>
      </w:pPr>
      <w:r w:rsidRPr="00CB732D">
        <w:rPr>
          <w:b/>
          <w:szCs w:val="28"/>
        </w:rPr>
        <w:lastRenderedPageBreak/>
        <w:t>ВВЕДЕНИЕ</w:t>
      </w:r>
    </w:p>
    <w:p w14:paraId="67C14DB6" w14:textId="77777777" w:rsidR="00DD41E3" w:rsidRPr="00CB732D" w:rsidRDefault="00DD41E3" w:rsidP="00C964B2">
      <w:pPr>
        <w:spacing w:after="0" w:line="360" w:lineRule="auto"/>
        <w:ind w:left="0" w:firstLine="0"/>
        <w:jc w:val="center"/>
        <w:rPr>
          <w:b/>
          <w:szCs w:val="28"/>
        </w:rPr>
      </w:pPr>
    </w:p>
    <w:p w14:paraId="576DFD3B" w14:textId="06A1EDC1" w:rsidR="0047466D" w:rsidRPr="0047466D" w:rsidRDefault="0047466D" w:rsidP="00A662F8">
      <w:pPr>
        <w:spacing w:line="360" w:lineRule="auto"/>
        <w:ind w:left="0" w:firstLine="710"/>
        <w:rPr>
          <w:szCs w:val="28"/>
        </w:rPr>
      </w:pPr>
      <w:r w:rsidRPr="0047466D">
        <w:rPr>
          <w:szCs w:val="28"/>
        </w:rPr>
        <w:t xml:space="preserve">Актуальность темы исследования. В условиях стремительного развития </w:t>
      </w:r>
      <w:r>
        <w:rPr>
          <w:szCs w:val="28"/>
        </w:rPr>
        <w:t>информационных</w:t>
      </w:r>
      <w:r w:rsidRPr="0047466D">
        <w:rPr>
          <w:szCs w:val="28"/>
        </w:rPr>
        <w:t xml:space="preserve"> технологий их внедрение в образовательный процесс становится неотъемлемой частью современной педагогики. Особое значение информационные технологии (ИТ) приобретают на этапе дошкольного и начального школьного образования, так как именно в этот период формируются ключевые познавательные навыки, интерес к обучению и способность работать с цифровыми инструментами.</w:t>
      </w:r>
    </w:p>
    <w:p w14:paraId="455D3B2C" w14:textId="1A3890EB" w:rsidR="0047466D" w:rsidRDefault="0047466D" w:rsidP="00A662F8">
      <w:pPr>
        <w:spacing w:line="360" w:lineRule="auto"/>
        <w:ind w:left="0" w:firstLine="710"/>
        <w:rPr>
          <w:szCs w:val="28"/>
        </w:rPr>
      </w:pPr>
      <w:r w:rsidRPr="0047466D">
        <w:rPr>
          <w:szCs w:val="28"/>
        </w:rPr>
        <w:t xml:space="preserve">Использование </w:t>
      </w:r>
      <w:r w:rsidR="00180B92">
        <w:rPr>
          <w:szCs w:val="28"/>
        </w:rPr>
        <w:t xml:space="preserve">современных </w:t>
      </w:r>
      <w:r w:rsidRPr="0047466D">
        <w:rPr>
          <w:szCs w:val="28"/>
        </w:rPr>
        <w:t>ИТ в обучении младших школьников уже широко изучено, однако их роль в дошкольном образовании как основы для последующего школьного обучения требует дополнительного исследования. Поскольку детский сад является важной ступенью подготовки ребёнка к школе, анализ применения информационных технологий в ДОУ позволяет выявить эффективные методы, которые могут быть адаптированы для начальных классов.</w:t>
      </w:r>
    </w:p>
    <w:p w14:paraId="77D7915B" w14:textId="2148A9FA" w:rsidR="00436AFA" w:rsidRPr="00CB732D" w:rsidRDefault="008F7F7C" w:rsidP="00A662F8">
      <w:pPr>
        <w:spacing w:line="360" w:lineRule="auto"/>
        <w:ind w:left="0" w:firstLine="709"/>
        <w:rPr>
          <w:szCs w:val="28"/>
        </w:rPr>
      </w:pPr>
      <w:r w:rsidRPr="00CB732D">
        <w:rPr>
          <w:szCs w:val="28"/>
        </w:rPr>
        <w:t xml:space="preserve">Объект исследования: </w:t>
      </w:r>
      <w:r w:rsidR="0047466D" w:rsidRPr="0047466D">
        <w:rPr>
          <w:szCs w:val="28"/>
        </w:rPr>
        <w:t xml:space="preserve">процесс обучения с применением </w:t>
      </w:r>
      <w:r w:rsidR="0047466D">
        <w:rPr>
          <w:szCs w:val="28"/>
        </w:rPr>
        <w:t xml:space="preserve">современных </w:t>
      </w:r>
      <w:r w:rsidR="0047466D" w:rsidRPr="0047466D">
        <w:rPr>
          <w:szCs w:val="28"/>
        </w:rPr>
        <w:t>информационных технологий</w:t>
      </w:r>
      <w:r w:rsidR="007E330A" w:rsidRPr="00CB732D">
        <w:rPr>
          <w:szCs w:val="28"/>
        </w:rPr>
        <w:t>.</w:t>
      </w:r>
    </w:p>
    <w:p w14:paraId="23F056DB" w14:textId="2D1BFA2A" w:rsidR="00436AFA" w:rsidRPr="00CB732D" w:rsidRDefault="008F7F7C" w:rsidP="00A662F8">
      <w:pPr>
        <w:spacing w:line="360" w:lineRule="auto"/>
        <w:ind w:left="0" w:firstLine="709"/>
        <w:rPr>
          <w:szCs w:val="28"/>
        </w:rPr>
      </w:pPr>
      <w:r w:rsidRPr="00CB732D">
        <w:rPr>
          <w:szCs w:val="28"/>
        </w:rPr>
        <w:t xml:space="preserve">Предмет исследования: </w:t>
      </w:r>
      <w:r w:rsidR="0047466D" w:rsidRPr="0047466D">
        <w:rPr>
          <w:szCs w:val="28"/>
        </w:rPr>
        <w:t xml:space="preserve">использование </w:t>
      </w:r>
      <w:r w:rsidR="00A662F8" w:rsidRPr="0047466D">
        <w:rPr>
          <w:szCs w:val="28"/>
        </w:rPr>
        <w:t>информационных технологий</w:t>
      </w:r>
      <w:r w:rsidR="0047466D" w:rsidRPr="0047466D">
        <w:rPr>
          <w:szCs w:val="28"/>
        </w:rPr>
        <w:t xml:space="preserve"> в дошкольном образовании как основа для формирования навыков, необходимых младшим школьникам.</w:t>
      </w:r>
    </w:p>
    <w:p w14:paraId="5640E0B4" w14:textId="7CEE0F7E" w:rsidR="00436AFA" w:rsidRPr="00CB732D" w:rsidRDefault="00DD41E3" w:rsidP="00A662F8">
      <w:pPr>
        <w:spacing w:line="360" w:lineRule="auto"/>
        <w:ind w:left="0" w:firstLine="710"/>
        <w:rPr>
          <w:szCs w:val="28"/>
        </w:rPr>
      </w:pPr>
      <w:r w:rsidRPr="00CB732D">
        <w:rPr>
          <w:szCs w:val="28"/>
        </w:rPr>
        <w:t xml:space="preserve">Цель исследования: </w:t>
      </w:r>
      <w:r w:rsidR="00A662F8" w:rsidRPr="00A662F8">
        <w:rPr>
          <w:szCs w:val="28"/>
        </w:rPr>
        <w:t>изучить возможности использования информационных технологий в дошкольном образовательном учреждении (ДОУ) и их влияние на подготовку детей к обучению в начальной школе.</w:t>
      </w:r>
    </w:p>
    <w:p w14:paraId="244E20A5" w14:textId="77777777" w:rsidR="00436AFA" w:rsidRPr="00CB732D" w:rsidRDefault="008F7F7C" w:rsidP="00A662F8">
      <w:pPr>
        <w:spacing w:line="360" w:lineRule="auto"/>
        <w:ind w:left="0" w:firstLine="709"/>
        <w:rPr>
          <w:szCs w:val="28"/>
        </w:rPr>
      </w:pPr>
      <w:r w:rsidRPr="00CB732D">
        <w:rPr>
          <w:szCs w:val="28"/>
        </w:rPr>
        <w:t>Задачи исследования:</w:t>
      </w:r>
    </w:p>
    <w:p w14:paraId="4620D553" w14:textId="24E8B9C5" w:rsidR="00A662F8" w:rsidRPr="00A662F8" w:rsidRDefault="00101B40" w:rsidP="00101B40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р</w:t>
      </w:r>
      <w:r w:rsidR="00A662F8" w:rsidRPr="00A662F8">
        <w:rPr>
          <w:szCs w:val="28"/>
        </w:rPr>
        <w:t>ассмотреть теоретические основы применения ИТ в дошкольном и начальном школьном образовании</w:t>
      </w:r>
      <w:r>
        <w:rPr>
          <w:szCs w:val="28"/>
        </w:rPr>
        <w:t>;</w:t>
      </w:r>
    </w:p>
    <w:p w14:paraId="74A4BB06" w14:textId="793CD23C" w:rsidR="00A662F8" w:rsidRPr="00A662F8" w:rsidRDefault="00101B40" w:rsidP="00101B40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п</w:t>
      </w:r>
      <w:r w:rsidR="00A662F8" w:rsidRPr="00A662F8">
        <w:rPr>
          <w:szCs w:val="28"/>
        </w:rPr>
        <w:t>роанализировать опыт использования информационных технологий в детском саду на примере базы практики</w:t>
      </w:r>
      <w:r>
        <w:rPr>
          <w:szCs w:val="28"/>
        </w:rPr>
        <w:t>;</w:t>
      </w:r>
    </w:p>
    <w:p w14:paraId="6EA7C844" w14:textId="6AA4389C" w:rsidR="00A662F8" w:rsidRPr="00A662F8" w:rsidRDefault="00101B40" w:rsidP="00101B40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>– о</w:t>
      </w:r>
      <w:r w:rsidR="00A662F8" w:rsidRPr="00A662F8">
        <w:rPr>
          <w:szCs w:val="28"/>
        </w:rPr>
        <w:t>пределить, какие технологии, применяемые в ДОУ, могут быть перенесены в начальную школу для повышения эффективности обучения</w:t>
      </w:r>
      <w:r>
        <w:rPr>
          <w:szCs w:val="28"/>
        </w:rPr>
        <w:t>;</w:t>
      </w:r>
    </w:p>
    <w:p w14:paraId="35BAD8E8" w14:textId="71E95390" w:rsidR="00A662F8" w:rsidRPr="00A662F8" w:rsidRDefault="00101B40" w:rsidP="00101B40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р</w:t>
      </w:r>
      <w:r w:rsidR="00A662F8" w:rsidRPr="00A662F8">
        <w:rPr>
          <w:szCs w:val="28"/>
        </w:rPr>
        <w:t>азработать рекомендации по преемственности использования ИТ между дошкольным и школьным образованием.</w:t>
      </w:r>
    </w:p>
    <w:p w14:paraId="161D62D5" w14:textId="0A170C65" w:rsidR="00EF1C1C" w:rsidRPr="00CB732D" w:rsidRDefault="008F7F7C" w:rsidP="00A662F8">
      <w:pPr>
        <w:spacing w:line="360" w:lineRule="auto"/>
        <w:ind w:left="0" w:firstLine="709"/>
        <w:rPr>
          <w:szCs w:val="28"/>
        </w:rPr>
      </w:pPr>
      <w:r w:rsidRPr="00CB732D">
        <w:rPr>
          <w:szCs w:val="28"/>
        </w:rPr>
        <w:t>Для достижения цели исследования и решения поставленных задач</w:t>
      </w:r>
      <w:r w:rsidR="00A662F8">
        <w:rPr>
          <w:szCs w:val="28"/>
        </w:rPr>
        <w:t xml:space="preserve"> </w:t>
      </w:r>
      <w:r w:rsidRPr="00CB732D">
        <w:rPr>
          <w:szCs w:val="28"/>
        </w:rPr>
        <w:t xml:space="preserve">использовались следующие методы исследования: </w:t>
      </w:r>
      <w:r w:rsidR="00A662F8" w:rsidRPr="00A662F8">
        <w:rPr>
          <w:szCs w:val="28"/>
        </w:rPr>
        <w:t>теоретический анализ научной литературы, нормативных документов (ФГОС ДО и ФГОС НОО);</w:t>
      </w:r>
      <w:r w:rsidR="00A662F8">
        <w:rPr>
          <w:szCs w:val="28"/>
        </w:rPr>
        <w:t xml:space="preserve"> </w:t>
      </w:r>
      <w:r w:rsidR="00A662F8" w:rsidRPr="00A662F8">
        <w:rPr>
          <w:szCs w:val="28"/>
        </w:rPr>
        <w:t>наблюдение за занятиями в ДОУ;</w:t>
      </w:r>
      <w:r w:rsidR="00A662F8">
        <w:rPr>
          <w:szCs w:val="28"/>
        </w:rPr>
        <w:t xml:space="preserve"> </w:t>
      </w:r>
      <w:r w:rsidR="00A662F8" w:rsidRPr="00A662F8">
        <w:rPr>
          <w:szCs w:val="28"/>
        </w:rPr>
        <w:t>анкетирование воспитателей;</w:t>
      </w:r>
      <w:r w:rsidR="00A662F8">
        <w:rPr>
          <w:szCs w:val="28"/>
        </w:rPr>
        <w:t xml:space="preserve"> </w:t>
      </w:r>
      <w:r w:rsidR="00A662F8" w:rsidRPr="00A662F8">
        <w:rPr>
          <w:szCs w:val="28"/>
        </w:rPr>
        <w:t>анализ и обобщение полученных данных.</w:t>
      </w:r>
    </w:p>
    <w:p w14:paraId="3A0F1C1D" w14:textId="05D223A0" w:rsidR="00A662F8" w:rsidRDefault="008F7F7C" w:rsidP="00A662F8">
      <w:pPr>
        <w:spacing w:line="360" w:lineRule="auto"/>
        <w:ind w:left="0" w:firstLine="710"/>
        <w:rPr>
          <w:szCs w:val="28"/>
        </w:rPr>
      </w:pPr>
      <w:r w:rsidRPr="00CB732D">
        <w:rPr>
          <w:szCs w:val="28"/>
        </w:rPr>
        <w:t>Теоретическая значимость исследования</w:t>
      </w:r>
      <w:r w:rsidR="00DE771C" w:rsidRPr="00CB732D">
        <w:rPr>
          <w:szCs w:val="28"/>
        </w:rPr>
        <w:t xml:space="preserve"> заключается </w:t>
      </w:r>
      <w:r w:rsidR="00A662F8" w:rsidRPr="00A662F8">
        <w:rPr>
          <w:szCs w:val="28"/>
        </w:rPr>
        <w:t>в его вкладе в педагогическую науку: оно помогает структурировать знания о информационных технолог</w:t>
      </w:r>
      <w:r w:rsidR="00A662F8">
        <w:rPr>
          <w:szCs w:val="28"/>
        </w:rPr>
        <w:t>иях</w:t>
      </w:r>
      <w:r w:rsidR="00A662F8" w:rsidRPr="00A662F8">
        <w:rPr>
          <w:szCs w:val="28"/>
        </w:rPr>
        <w:t xml:space="preserve"> в обучении детей и предлагает новые направления для изучения преемственности между дошкольным и начальным образованием</w:t>
      </w:r>
      <w:r w:rsidRPr="00CB732D">
        <w:rPr>
          <w:szCs w:val="28"/>
        </w:rPr>
        <w:t>.</w:t>
      </w:r>
    </w:p>
    <w:p w14:paraId="1C802D23" w14:textId="6B8AF537" w:rsidR="00436AFA" w:rsidRPr="00CB732D" w:rsidRDefault="008F7F7C" w:rsidP="00A662F8">
      <w:pPr>
        <w:spacing w:line="360" w:lineRule="auto"/>
        <w:ind w:left="0" w:firstLine="710"/>
        <w:rPr>
          <w:szCs w:val="28"/>
        </w:rPr>
      </w:pPr>
      <w:r w:rsidRPr="00CB732D">
        <w:rPr>
          <w:szCs w:val="28"/>
        </w:rPr>
        <w:t xml:space="preserve">Практическая значимость </w:t>
      </w:r>
      <w:r w:rsidR="00A662F8" w:rsidRPr="00A662F8">
        <w:rPr>
          <w:szCs w:val="28"/>
        </w:rPr>
        <w:t>работы заключается в том, что её результаты могут быть использованы воспитателями детских садов и учителями начальных классов для эффективного внедрения информационных технологий с учётом принципа преемственности между дошкольным и школьным образованием</w:t>
      </w:r>
      <w:r w:rsidR="00580A60" w:rsidRPr="00CB732D">
        <w:rPr>
          <w:szCs w:val="28"/>
        </w:rPr>
        <w:t>.</w:t>
      </w:r>
      <w:r w:rsidR="00DE771C" w:rsidRPr="00CB732D">
        <w:rPr>
          <w:szCs w:val="28"/>
        </w:rPr>
        <w:t xml:space="preserve"> </w:t>
      </w:r>
    </w:p>
    <w:p w14:paraId="329D519D" w14:textId="5675D70E" w:rsidR="00436AFA" w:rsidRPr="00CB732D" w:rsidRDefault="008F7F7C" w:rsidP="00A662F8">
      <w:pPr>
        <w:spacing w:line="360" w:lineRule="auto"/>
        <w:ind w:firstLine="710"/>
        <w:rPr>
          <w:szCs w:val="28"/>
        </w:rPr>
      </w:pPr>
      <w:r w:rsidRPr="00CB732D">
        <w:rPr>
          <w:szCs w:val="28"/>
        </w:rPr>
        <w:t>Структура работы</w:t>
      </w:r>
      <w:r w:rsidR="00101B40">
        <w:rPr>
          <w:szCs w:val="28"/>
        </w:rPr>
        <w:t xml:space="preserve">: работа </w:t>
      </w:r>
      <w:r w:rsidRPr="00CB732D">
        <w:rPr>
          <w:szCs w:val="28"/>
        </w:rPr>
        <w:t>состоит из</w:t>
      </w:r>
      <w:r w:rsidR="00101B40">
        <w:rPr>
          <w:szCs w:val="28"/>
        </w:rPr>
        <w:t xml:space="preserve"> </w:t>
      </w:r>
      <w:r w:rsidRPr="00CB732D">
        <w:rPr>
          <w:szCs w:val="28"/>
        </w:rPr>
        <w:t>введения, двух разделов, заключения,</w:t>
      </w:r>
      <w:r w:rsidR="00A662F8">
        <w:rPr>
          <w:szCs w:val="28"/>
        </w:rPr>
        <w:t xml:space="preserve"> </w:t>
      </w:r>
      <w:r w:rsidRPr="00CB732D">
        <w:rPr>
          <w:szCs w:val="28"/>
        </w:rPr>
        <w:t>списка использованных источников и приложения.</w:t>
      </w:r>
    </w:p>
    <w:p w14:paraId="5850CB2D" w14:textId="77777777" w:rsidR="00FE3D38" w:rsidRPr="00CB732D" w:rsidRDefault="00FE3D38" w:rsidP="00781B0D">
      <w:pPr>
        <w:pStyle w:val="11"/>
        <w:tabs>
          <w:tab w:val="right" w:leader="dot" w:pos="9355"/>
        </w:tabs>
        <w:spacing w:line="360" w:lineRule="auto"/>
        <w:ind w:firstLine="709"/>
        <w:rPr>
          <w:b/>
          <w:szCs w:val="28"/>
        </w:rPr>
      </w:pPr>
    </w:p>
    <w:p w14:paraId="2E8F60B4" w14:textId="77777777" w:rsidR="00FE3D38" w:rsidRPr="00CB732D" w:rsidRDefault="00FE3D38" w:rsidP="00781B0D">
      <w:pPr>
        <w:pStyle w:val="11"/>
        <w:tabs>
          <w:tab w:val="right" w:leader="dot" w:pos="9355"/>
        </w:tabs>
        <w:spacing w:line="360" w:lineRule="auto"/>
        <w:ind w:firstLine="709"/>
        <w:rPr>
          <w:b/>
          <w:szCs w:val="28"/>
        </w:rPr>
      </w:pPr>
    </w:p>
    <w:p w14:paraId="4D7DADAF" w14:textId="77777777" w:rsidR="00FE3D38" w:rsidRPr="00CB732D" w:rsidRDefault="00FE3D38" w:rsidP="00781B0D">
      <w:pPr>
        <w:pStyle w:val="11"/>
        <w:tabs>
          <w:tab w:val="right" w:leader="dot" w:pos="9355"/>
        </w:tabs>
        <w:spacing w:line="360" w:lineRule="auto"/>
        <w:ind w:firstLine="709"/>
        <w:rPr>
          <w:b/>
          <w:szCs w:val="28"/>
        </w:rPr>
      </w:pPr>
    </w:p>
    <w:p w14:paraId="697CF9AC" w14:textId="77777777" w:rsidR="00FE3D38" w:rsidRPr="00CB732D" w:rsidRDefault="00FE3D38" w:rsidP="00781B0D">
      <w:pPr>
        <w:pStyle w:val="11"/>
        <w:tabs>
          <w:tab w:val="right" w:leader="dot" w:pos="9355"/>
        </w:tabs>
        <w:spacing w:line="360" w:lineRule="auto"/>
        <w:ind w:firstLine="709"/>
        <w:rPr>
          <w:b/>
          <w:szCs w:val="28"/>
        </w:rPr>
      </w:pPr>
    </w:p>
    <w:p w14:paraId="7A833949" w14:textId="77777777" w:rsidR="00FE3D38" w:rsidRPr="00CB732D" w:rsidRDefault="00FE3D38" w:rsidP="00781B0D">
      <w:pPr>
        <w:pStyle w:val="11"/>
        <w:tabs>
          <w:tab w:val="right" w:leader="dot" w:pos="9355"/>
        </w:tabs>
        <w:spacing w:line="360" w:lineRule="auto"/>
        <w:ind w:firstLine="709"/>
        <w:rPr>
          <w:b/>
          <w:szCs w:val="28"/>
        </w:rPr>
      </w:pPr>
    </w:p>
    <w:p w14:paraId="1739A4C0" w14:textId="77777777" w:rsidR="00FE3D38" w:rsidRPr="00CB732D" w:rsidRDefault="00FE3D38" w:rsidP="00781B0D">
      <w:pPr>
        <w:pStyle w:val="11"/>
        <w:tabs>
          <w:tab w:val="right" w:leader="dot" w:pos="9355"/>
        </w:tabs>
        <w:spacing w:line="360" w:lineRule="auto"/>
        <w:ind w:firstLine="709"/>
        <w:rPr>
          <w:b/>
          <w:szCs w:val="28"/>
        </w:rPr>
      </w:pPr>
    </w:p>
    <w:p w14:paraId="19721DB6" w14:textId="7C4AC81D" w:rsidR="008F7F7C" w:rsidRDefault="00580A60" w:rsidP="00C964B2">
      <w:pPr>
        <w:pStyle w:val="11"/>
        <w:tabs>
          <w:tab w:val="right" w:leader="dot" w:pos="9355"/>
        </w:tabs>
        <w:spacing w:after="0" w:line="360" w:lineRule="auto"/>
        <w:ind w:left="0" w:firstLine="709"/>
        <w:rPr>
          <w:b/>
          <w:szCs w:val="28"/>
        </w:rPr>
      </w:pPr>
      <w:r w:rsidRPr="00CB732D">
        <w:rPr>
          <w:b/>
          <w:szCs w:val="28"/>
        </w:rPr>
        <w:br w:type="page"/>
      </w:r>
      <w:r w:rsidR="008F7F7C">
        <w:rPr>
          <w:b/>
          <w:szCs w:val="28"/>
        </w:rPr>
        <w:lastRenderedPageBreak/>
        <w:t>1</w:t>
      </w:r>
      <w:r w:rsidR="00A662F8">
        <w:rPr>
          <w:b/>
          <w:szCs w:val="28"/>
        </w:rPr>
        <w:t xml:space="preserve"> </w:t>
      </w:r>
      <w:r w:rsidR="00A662F8" w:rsidRPr="00A662F8">
        <w:rPr>
          <w:b/>
          <w:szCs w:val="28"/>
        </w:rPr>
        <w:t xml:space="preserve">Теоретические основы использования информационных технологий в современном обучении </w:t>
      </w:r>
    </w:p>
    <w:p w14:paraId="6A11F9DA" w14:textId="77777777" w:rsidR="00A662F8" w:rsidRDefault="00A662F8" w:rsidP="00C964B2">
      <w:pPr>
        <w:pStyle w:val="11"/>
        <w:tabs>
          <w:tab w:val="right" w:leader="dot" w:pos="9355"/>
        </w:tabs>
        <w:spacing w:after="0" w:line="360" w:lineRule="auto"/>
        <w:ind w:left="0" w:firstLine="709"/>
        <w:rPr>
          <w:b/>
          <w:szCs w:val="28"/>
        </w:rPr>
      </w:pPr>
    </w:p>
    <w:p w14:paraId="48EDC15C" w14:textId="2437D28C" w:rsidR="00840A48" w:rsidRPr="008F7F7C" w:rsidRDefault="008F7F7C" w:rsidP="00C964B2">
      <w:pPr>
        <w:pStyle w:val="11"/>
        <w:tabs>
          <w:tab w:val="right" w:leader="dot" w:pos="9355"/>
        </w:tabs>
        <w:spacing w:after="0" w:line="360" w:lineRule="auto"/>
        <w:ind w:left="0" w:firstLine="709"/>
        <w:rPr>
          <w:b/>
          <w:szCs w:val="28"/>
        </w:rPr>
      </w:pPr>
      <w:r w:rsidRPr="008F7F7C">
        <w:rPr>
          <w:b/>
          <w:szCs w:val="28"/>
        </w:rPr>
        <w:t>1.</w:t>
      </w:r>
      <w:r w:rsidRPr="008F7F7C">
        <w:rPr>
          <w:b/>
        </w:rPr>
        <w:t>1</w:t>
      </w:r>
      <w:r w:rsidR="00A662F8">
        <w:rPr>
          <w:b/>
        </w:rPr>
        <w:t xml:space="preserve"> </w:t>
      </w:r>
      <w:r w:rsidR="00A662F8" w:rsidRPr="00A662F8">
        <w:rPr>
          <w:b/>
          <w:szCs w:val="28"/>
        </w:rPr>
        <w:t xml:space="preserve">Роль </w:t>
      </w:r>
      <w:r w:rsidR="00A313AE">
        <w:rPr>
          <w:b/>
          <w:szCs w:val="28"/>
        </w:rPr>
        <w:t xml:space="preserve">современных </w:t>
      </w:r>
      <w:r w:rsidR="00A662F8" w:rsidRPr="00A662F8">
        <w:rPr>
          <w:b/>
          <w:szCs w:val="28"/>
        </w:rPr>
        <w:t>информационных технологий в образовании</w:t>
      </w:r>
      <w:r w:rsidR="00A662F8" w:rsidRPr="008F7F7C">
        <w:rPr>
          <w:b/>
        </w:rPr>
        <w:t xml:space="preserve"> </w:t>
      </w:r>
    </w:p>
    <w:p w14:paraId="641FBA57" w14:textId="77777777" w:rsidR="00251B06" w:rsidRPr="00CB732D" w:rsidRDefault="00251B06" w:rsidP="00C964B2">
      <w:pPr>
        <w:spacing w:after="0" w:line="360" w:lineRule="auto"/>
        <w:ind w:left="0" w:firstLine="709"/>
        <w:rPr>
          <w:szCs w:val="28"/>
        </w:rPr>
      </w:pPr>
    </w:p>
    <w:p w14:paraId="7F834660" w14:textId="0F7C7FA9" w:rsidR="00A313AE" w:rsidRPr="00A313AE" w:rsidRDefault="00A313AE" w:rsidP="00A313AE">
      <w:pPr>
        <w:spacing w:after="0" w:line="360" w:lineRule="auto"/>
        <w:ind w:left="0" w:firstLine="709"/>
        <w:rPr>
          <w:szCs w:val="28"/>
        </w:rPr>
      </w:pPr>
      <w:r w:rsidRPr="00A313AE">
        <w:rPr>
          <w:szCs w:val="28"/>
        </w:rPr>
        <w:t>Образование – непрерывный и постоянно развивающийся процесс. Для эффективной реализации этого процесса, образованию необходимо постоянно обновлять методы и приёмы обучения. В век информатизации и повсеместной цифровизации образование не остается в стороне. За последние годы облик школ существенно изменился. Сейчас в каждом классе есть компьютер, проектор и экран. Все чаще встречаются интерактивные доски. Все это, несомненно, идет на пользу образованию и всему учебному процессу</w:t>
      </w:r>
      <w:r w:rsidR="000629AE" w:rsidRPr="000629AE">
        <w:rPr>
          <w:szCs w:val="28"/>
        </w:rPr>
        <w:t xml:space="preserve"> [5]</w:t>
      </w:r>
      <w:r w:rsidRPr="00A313AE">
        <w:rPr>
          <w:szCs w:val="28"/>
        </w:rPr>
        <w:t>.</w:t>
      </w:r>
    </w:p>
    <w:p w14:paraId="5474BC0B" w14:textId="77777777" w:rsidR="00BB180A" w:rsidRPr="00BB180A" w:rsidRDefault="00BB180A" w:rsidP="00BB180A">
      <w:pPr>
        <w:spacing w:after="0" w:line="360" w:lineRule="auto"/>
        <w:ind w:left="0" w:firstLine="709"/>
        <w:rPr>
          <w:szCs w:val="28"/>
        </w:rPr>
      </w:pPr>
      <w:r w:rsidRPr="00BB180A">
        <w:rPr>
          <w:szCs w:val="28"/>
        </w:rPr>
        <w:t>Современная эпоха цифровизации кардинально преобразует все сферы человеческой деятельности, и образование не является исключением. Информационно-коммуникационные технологии (ИКТ) прочно вошли в образовательный процесс, создавая новые возможности для обучения и управления учебными заведениями.</w:t>
      </w:r>
    </w:p>
    <w:p w14:paraId="5AA74C6D" w14:textId="1EB2F722" w:rsidR="00BB180A" w:rsidRPr="00BB180A" w:rsidRDefault="00BB180A" w:rsidP="00101B40">
      <w:pPr>
        <w:spacing w:after="0" w:line="360" w:lineRule="auto"/>
        <w:ind w:left="0" w:firstLine="709"/>
        <w:rPr>
          <w:szCs w:val="28"/>
        </w:rPr>
      </w:pPr>
      <w:r w:rsidRPr="00BB180A">
        <w:rPr>
          <w:szCs w:val="28"/>
        </w:rPr>
        <w:t>Роль</w:t>
      </w:r>
      <w:r w:rsidR="00180B92">
        <w:rPr>
          <w:szCs w:val="28"/>
        </w:rPr>
        <w:t xml:space="preserve"> современных</w:t>
      </w:r>
      <w:r w:rsidRPr="00BB180A">
        <w:rPr>
          <w:szCs w:val="28"/>
        </w:rPr>
        <w:t xml:space="preserve"> ИКТ в обучении:</w:t>
      </w:r>
    </w:p>
    <w:p w14:paraId="3255A940" w14:textId="79CDFC56" w:rsidR="00BB180A" w:rsidRPr="00BB180A" w:rsidRDefault="00101B40" w:rsidP="00101B40">
      <w:pPr>
        <w:pStyle w:val="ad"/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п</w:t>
      </w:r>
      <w:r w:rsidR="00BB180A" w:rsidRPr="00BB180A">
        <w:rPr>
          <w:szCs w:val="28"/>
        </w:rPr>
        <w:t xml:space="preserve">реподаватели получили доступ к интерактивным методам обучения </w:t>
      </w:r>
      <w:r w:rsidR="00BB180A" w:rsidRPr="00A313AE">
        <w:rPr>
          <w:szCs w:val="28"/>
        </w:rPr>
        <w:t>–</w:t>
      </w:r>
      <w:r w:rsidR="00BB180A" w:rsidRPr="00BB180A">
        <w:rPr>
          <w:szCs w:val="28"/>
        </w:rPr>
        <w:t xml:space="preserve"> мультимедийным презентациям, виртуальным лабораториям, специализированным образовательным платформам. Эти инструменты делают процесс обучения более наглядным и увлекательным, особенно при изучении сложных тем</w:t>
      </w:r>
      <w:r>
        <w:rPr>
          <w:szCs w:val="28"/>
        </w:rPr>
        <w:t>;</w:t>
      </w:r>
    </w:p>
    <w:p w14:paraId="212C4038" w14:textId="6C03F36C" w:rsidR="00BB180A" w:rsidRPr="00BB180A" w:rsidRDefault="00101B40" w:rsidP="0074785C">
      <w:pPr>
        <w:pStyle w:val="ad"/>
        <w:tabs>
          <w:tab w:val="left" w:pos="1560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с</w:t>
      </w:r>
      <w:r w:rsidR="00BB180A" w:rsidRPr="00BB180A">
        <w:rPr>
          <w:szCs w:val="28"/>
        </w:rPr>
        <w:t>овременные технологии позволяют реализовать персонализированный подход к обучению. Цифровые системы дают возможность адаптировать учебный материал под индивидуальные особенности каждого ученика, а автоматизированные системы тестирования помогают оперативно оценивать уровень знаний</w:t>
      </w:r>
      <w:r>
        <w:rPr>
          <w:szCs w:val="28"/>
        </w:rPr>
        <w:t>;</w:t>
      </w:r>
    </w:p>
    <w:p w14:paraId="0D06C4E4" w14:textId="348BC91F" w:rsidR="00BB180A" w:rsidRPr="00BB180A" w:rsidRDefault="00101B40" w:rsidP="00101B40">
      <w:pPr>
        <w:pStyle w:val="ad"/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– </w:t>
      </w:r>
      <w:r w:rsidR="00BB180A" w:rsidRPr="00BB180A">
        <w:rPr>
          <w:szCs w:val="28"/>
        </w:rPr>
        <w:t>ИКТ устраняют географические барьеры в образовании. Благодаря системам дистанционного обучения и видеоконференцсвязи, качественное образование стало доступно учащимся из отдаленных регионов</w:t>
      </w:r>
      <w:r w:rsidR="000629AE" w:rsidRPr="000629AE">
        <w:rPr>
          <w:szCs w:val="28"/>
        </w:rPr>
        <w:t xml:space="preserve"> [11]</w:t>
      </w:r>
      <w:r w:rsidR="00BB180A" w:rsidRPr="00BB180A">
        <w:rPr>
          <w:szCs w:val="28"/>
        </w:rPr>
        <w:t>.</w:t>
      </w:r>
    </w:p>
    <w:p w14:paraId="7D8E99D0" w14:textId="77777777" w:rsidR="00220C71" w:rsidRPr="00220C71" w:rsidRDefault="00220C71" w:rsidP="00220C71">
      <w:pPr>
        <w:spacing w:after="0" w:line="360" w:lineRule="auto"/>
        <w:ind w:left="0" w:firstLine="709"/>
        <w:rPr>
          <w:bCs/>
          <w:szCs w:val="28"/>
        </w:rPr>
      </w:pPr>
      <w:r w:rsidRPr="00220C71">
        <w:rPr>
          <w:bCs/>
          <w:szCs w:val="28"/>
        </w:rPr>
        <w:t>Современные ИКТ помогают формировать важнейшие компетенции человека.</w:t>
      </w:r>
    </w:p>
    <w:p w14:paraId="62AFBE11" w14:textId="77777777" w:rsidR="00220C71" w:rsidRPr="00220C71" w:rsidRDefault="00220C71" w:rsidP="00220C71">
      <w:pPr>
        <w:spacing w:after="0" w:line="360" w:lineRule="auto"/>
        <w:ind w:left="0" w:firstLine="709"/>
        <w:rPr>
          <w:bCs/>
          <w:szCs w:val="28"/>
        </w:rPr>
      </w:pPr>
      <w:r w:rsidRPr="00220C71">
        <w:rPr>
          <w:bCs/>
          <w:szCs w:val="28"/>
        </w:rPr>
        <w:t>Во-первых, критическое мышление и цифровая грамотность проявляются в способности анализировать информацию, отличать достоверные источники от недостоверных, понимать принципы работы цифровых технологий и безопасно использовать их в повседневной жизни.</w:t>
      </w:r>
    </w:p>
    <w:p w14:paraId="0B1B759C" w14:textId="77777777" w:rsidR="00220C71" w:rsidRPr="00220C71" w:rsidRDefault="00220C71" w:rsidP="00220C71">
      <w:pPr>
        <w:spacing w:after="0" w:line="360" w:lineRule="auto"/>
        <w:ind w:left="0" w:firstLine="709"/>
        <w:rPr>
          <w:bCs/>
          <w:szCs w:val="28"/>
        </w:rPr>
      </w:pPr>
      <w:r w:rsidRPr="00220C71">
        <w:rPr>
          <w:bCs/>
          <w:szCs w:val="28"/>
        </w:rPr>
        <w:t>Во-вторых, навыки работы с информацией включают в себя умение находить нужные данные, систематизировать их, создавать различные информационные объекты (тексты, презентации, инфографику), а также работать с базами данных и электронными таблицами.</w:t>
      </w:r>
    </w:p>
    <w:p w14:paraId="377B9692" w14:textId="5F2D99A9" w:rsidR="00220C71" w:rsidRPr="00220C71" w:rsidRDefault="00220C71" w:rsidP="00220C71">
      <w:pPr>
        <w:spacing w:after="0" w:line="360" w:lineRule="auto"/>
        <w:ind w:left="0" w:firstLine="709"/>
        <w:rPr>
          <w:bCs/>
          <w:szCs w:val="28"/>
        </w:rPr>
      </w:pPr>
      <w:r w:rsidRPr="00220C71">
        <w:rPr>
          <w:bCs/>
          <w:szCs w:val="28"/>
        </w:rPr>
        <w:t>В-третьих, способность к командной работе в цифровой среде означает умение эффективно взаимодействовать с другими людьми через интернет, совместно работать над проектами, используя облачные технологии, участвовать в онлайн-обсуждениях и видеоконференциях, координировать коллективную деятельность</w:t>
      </w:r>
      <w:r w:rsidR="000629AE" w:rsidRPr="000629AE">
        <w:rPr>
          <w:bCs/>
          <w:szCs w:val="28"/>
        </w:rPr>
        <w:t xml:space="preserve"> [25]</w:t>
      </w:r>
      <w:r w:rsidRPr="00220C71">
        <w:rPr>
          <w:bCs/>
          <w:szCs w:val="28"/>
        </w:rPr>
        <w:t>.</w:t>
      </w:r>
    </w:p>
    <w:p w14:paraId="1B4C4206" w14:textId="77777777" w:rsidR="00220C71" w:rsidRPr="00220C71" w:rsidRDefault="00220C71" w:rsidP="00220C71">
      <w:pPr>
        <w:spacing w:after="0" w:line="360" w:lineRule="auto"/>
        <w:ind w:left="0" w:firstLine="709"/>
        <w:rPr>
          <w:bCs/>
          <w:szCs w:val="28"/>
        </w:rPr>
      </w:pPr>
      <w:r w:rsidRPr="00220C71">
        <w:rPr>
          <w:bCs/>
          <w:szCs w:val="28"/>
        </w:rPr>
        <w:t>И наконец, основы алгоритмического мышления развиваются через умение разбивать сложные задачи на простые, определять последовательность действий для достижения цели, находить закономерности, составлять инструкции и правила, а также использовать различные алгоритмы в повседневной практике.</w:t>
      </w:r>
    </w:p>
    <w:p w14:paraId="578D91A2" w14:textId="77777777" w:rsidR="00220C71" w:rsidRPr="00220C71" w:rsidRDefault="00220C71" w:rsidP="00220C71">
      <w:pPr>
        <w:spacing w:after="0" w:line="360" w:lineRule="auto"/>
        <w:ind w:left="0" w:firstLine="709"/>
        <w:rPr>
          <w:bCs/>
          <w:szCs w:val="28"/>
        </w:rPr>
      </w:pPr>
      <w:r w:rsidRPr="00220C71">
        <w:rPr>
          <w:bCs/>
          <w:szCs w:val="28"/>
        </w:rPr>
        <w:t>Все эти компетенции взаимосвязаны и развиваются комплексно при активном использовании информационно-коммуникационных технологий в обучении и повседневной деятельности.</w:t>
      </w:r>
    </w:p>
    <w:p w14:paraId="6D18C931" w14:textId="2504E1CF" w:rsidR="00220C71" w:rsidRPr="00220C71" w:rsidRDefault="00220C71" w:rsidP="00220C71">
      <w:pPr>
        <w:spacing w:after="0" w:line="360" w:lineRule="auto"/>
        <w:ind w:left="0" w:firstLine="709"/>
        <w:rPr>
          <w:bCs/>
          <w:szCs w:val="28"/>
          <w:lang w:bidi="ru-RU"/>
        </w:rPr>
      </w:pPr>
      <w:r w:rsidRPr="00220C71">
        <w:rPr>
          <w:bCs/>
          <w:szCs w:val="28"/>
          <w:lang w:bidi="ru-RU"/>
        </w:rPr>
        <w:t xml:space="preserve">Для педагогов </w:t>
      </w:r>
      <w:r w:rsidR="00180B92">
        <w:rPr>
          <w:bCs/>
          <w:szCs w:val="28"/>
          <w:lang w:bidi="ru-RU"/>
        </w:rPr>
        <w:t xml:space="preserve">современные </w:t>
      </w:r>
      <w:r w:rsidRPr="00220C71">
        <w:rPr>
          <w:bCs/>
          <w:szCs w:val="28"/>
          <w:lang w:bidi="ru-RU"/>
        </w:rPr>
        <w:t>технологии открывают новые возможности:</w:t>
      </w:r>
    </w:p>
    <w:p w14:paraId="6AEB58BB" w14:textId="139BF85E" w:rsidR="00220C71" w:rsidRPr="00220C71" w:rsidRDefault="00101B40" w:rsidP="000B15B2">
      <w:pPr>
        <w:numPr>
          <w:ilvl w:val="0"/>
          <w:numId w:val="25"/>
        </w:numPr>
        <w:tabs>
          <w:tab w:val="clear" w:pos="720"/>
          <w:tab w:val="num" w:pos="1134"/>
        </w:tabs>
        <w:spacing w:after="0" w:line="360" w:lineRule="auto"/>
        <w:ind w:left="0" w:firstLine="709"/>
        <w:rPr>
          <w:bCs/>
          <w:szCs w:val="28"/>
          <w:lang w:bidi="ru-RU"/>
        </w:rPr>
      </w:pPr>
      <w:r>
        <w:rPr>
          <w:bCs/>
          <w:szCs w:val="28"/>
          <w:lang w:bidi="ru-RU"/>
        </w:rPr>
        <w:t>а</w:t>
      </w:r>
      <w:r w:rsidR="00220C71" w:rsidRPr="00220C71">
        <w:rPr>
          <w:bCs/>
          <w:szCs w:val="28"/>
          <w:lang w:bidi="ru-RU"/>
        </w:rPr>
        <w:t>втоматизация рутинных операций (проверка заданий, отчётность)</w:t>
      </w:r>
      <w:r>
        <w:rPr>
          <w:bCs/>
          <w:szCs w:val="28"/>
          <w:lang w:bidi="ru-RU"/>
        </w:rPr>
        <w:t>,</w:t>
      </w:r>
    </w:p>
    <w:p w14:paraId="61B7E88E" w14:textId="471FB4E3" w:rsidR="00220C71" w:rsidRPr="00220C71" w:rsidRDefault="00101B40" w:rsidP="000B15B2">
      <w:pPr>
        <w:numPr>
          <w:ilvl w:val="0"/>
          <w:numId w:val="25"/>
        </w:numPr>
        <w:tabs>
          <w:tab w:val="clear" w:pos="720"/>
          <w:tab w:val="num" w:pos="1134"/>
        </w:tabs>
        <w:spacing w:after="0" w:line="360" w:lineRule="auto"/>
        <w:ind w:left="0" w:firstLine="709"/>
        <w:rPr>
          <w:bCs/>
          <w:szCs w:val="28"/>
          <w:lang w:bidi="ru-RU"/>
        </w:rPr>
      </w:pPr>
      <w:r>
        <w:rPr>
          <w:bCs/>
          <w:szCs w:val="28"/>
          <w:lang w:bidi="ru-RU"/>
        </w:rPr>
        <w:t>д</w:t>
      </w:r>
      <w:r w:rsidR="00220C71" w:rsidRPr="00220C71">
        <w:rPr>
          <w:bCs/>
          <w:szCs w:val="28"/>
          <w:lang w:bidi="ru-RU"/>
        </w:rPr>
        <w:t>истанционные формы работы с детьми и родителями</w:t>
      </w:r>
      <w:r>
        <w:rPr>
          <w:bCs/>
          <w:szCs w:val="28"/>
          <w:lang w:bidi="ru-RU"/>
        </w:rPr>
        <w:t>,</w:t>
      </w:r>
    </w:p>
    <w:p w14:paraId="67617BB5" w14:textId="0535B798" w:rsidR="00220C71" w:rsidRPr="00220C71" w:rsidRDefault="00101B40" w:rsidP="000B15B2">
      <w:pPr>
        <w:numPr>
          <w:ilvl w:val="0"/>
          <w:numId w:val="25"/>
        </w:numPr>
        <w:tabs>
          <w:tab w:val="clear" w:pos="720"/>
          <w:tab w:val="num" w:pos="1134"/>
        </w:tabs>
        <w:spacing w:after="0" w:line="360" w:lineRule="auto"/>
        <w:ind w:left="0" w:firstLine="709"/>
        <w:rPr>
          <w:bCs/>
          <w:szCs w:val="28"/>
          <w:lang w:bidi="ru-RU"/>
        </w:rPr>
      </w:pPr>
      <w:r>
        <w:rPr>
          <w:bCs/>
          <w:szCs w:val="28"/>
          <w:lang w:bidi="ru-RU"/>
        </w:rPr>
        <w:lastRenderedPageBreak/>
        <w:t>д</w:t>
      </w:r>
      <w:r w:rsidR="00220C71" w:rsidRPr="00220C71">
        <w:rPr>
          <w:bCs/>
          <w:szCs w:val="28"/>
          <w:lang w:bidi="ru-RU"/>
        </w:rPr>
        <w:t>оступ к банкам методических материалов и лучшим педагогическим практикам</w:t>
      </w:r>
      <w:r w:rsidR="000629AE" w:rsidRPr="000629AE">
        <w:rPr>
          <w:bCs/>
          <w:szCs w:val="28"/>
          <w:lang w:bidi="ru-RU"/>
        </w:rPr>
        <w:t xml:space="preserve"> [17]</w:t>
      </w:r>
      <w:r w:rsidR="00220C71">
        <w:rPr>
          <w:bCs/>
          <w:szCs w:val="28"/>
          <w:lang w:bidi="ru-RU"/>
        </w:rPr>
        <w:t>.</w:t>
      </w:r>
    </w:p>
    <w:p w14:paraId="6716B4FC" w14:textId="303B7E69" w:rsidR="00BB180A" w:rsidRPr="00BB180A" w:rsidRDefault="00BB180A" w:rsidP="00BB180A">
      <w:pPr>
        <w:spacing w:after="0" w:line="360" w:lineRule="auto"/>
        <w:ind w:left="0" w:firstLine="709"/>
        <w:rPr>
          <w:szCs w:val="28"/>
        </w:rPr>
      </w:pPr>
      <w:r w:rsidRPr="00BB180A">
        <w:rPr>
          <w:szCs w:val="28"/>
        </w:rPr>
        <w:t>В сфере управления образовательными учреждениями ИКТ также приносят значительные преимущества:</w:t>
      </w:r>
    </w:p>
    <w:p w14:paraId="04804B38" w14:textId="5D5D705A" w:rsidR="00BB180A" w:rsidRPr="00BB180A" w:rsidRDefault="00101B40" w:rsidP="00101B40">
      <w:pPr>
        <w:pStyle w:val="ad"/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а</w:t>
      </w:r>
      <w:r w:rsidR="00BB180A" w:rsidRPr="00BB180A">
        <w:rPr>
          <w:szCs w:val="28"/>
        </w:rPr>
        <w:t>втоматизированные системы (электронные журналы, дневники) существенно упрощают документооборот и коммуникацию между всеми участниками образовательного процесса</w:t>
      </w:r>
      <w:r>
        <w:rPr>
          <w:szCs w:val="28"/>
        </w:rPr>
        <w:t>;</w:t>
      </w:r>
    </w:p>
    <w:p w14:paraId="4A0E744E" w14:textId="07B09321" w:rsidR="00BB180A" w:rsidRPr="00BB180A" w:rsidRDefault="00101B40" w:rsidP="00101B40">
      <w:pPr>
        <w:pStyle w:val="ad"/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с</w:t>
      </w:r>
      <w:r w:rsidR="00BB180A" w:rsidRPr="00BB180A">
        <w:rPr>
          <w:szCs w:val="28"/>
        </w:rPr>
        <w:t>пециализированные платформы для управления учебным процессом помогают администрации эффективнее планировать расписание и анализировать успеваемость</w:t>
      </w:r>
      <w:r>
        <w:rPr>
          <w:szCs w:val="28"/>
        </w:rPr>
        <w:t>;</w:t>
      </w:r>
    </w:p>
    <w:p w14:paraId="72829C85" w14:textId="14187ADF" w:rsidR="00BB180A" w:rsidRPr="00BB180A" w:rsidRDefault="00101B40" w:rsidP="00101B40">
      <w:pPr>
        <w:pStyle w:val="ad"/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ц</w:t>
      </w:r>
      <w:r w:rsidR="00BB180A" w:rsidRPr="00BB180A">
        <w:rPr>
          <w:szCs w:val="28"/>
        </w:rPr>
        <w:t>ифровые ресурсы сокращают время педагогов на подготовку к занятиям, а профессиональные онлайн-сообщества способствуют их постоянному развитию</w:t>
      </w:r>
      <w:r w:rsidR="000629AE" w:rsidRPr="000629AE">
        <w:rPr>
          <w:szCs w:val="28"/>
        </w:rPr>
        <w:t xml:space="preserve"> </w:t>
      </w:r>
      <w:r w:rsidR="000629AE" w:rsidRPr="00BF72A0">
        <w:rPr>
          <w:szCs w:val="28"/>
        </w:rPr>
        <w:t>[8]</w:t>
      </w:r>
      <w:r w:rsidR="00BB180A" w:rsidRPr="00BB180A">
        <w:rPr>
          <w:szCs w:val="28"/>
        </w:rPr>
        <w:t>.</w:t>
      </w:r>
    </w:p>
    <w:p w14:paraId="114C4747" w14:textId="77777777" w:rsidR="00BB180A" w:rsidRPr="00BB180A" w:rsidRDefault="00BB180A" w:rsidP="00BB180A">
      <w:pPr>
        <w:spacing w:after="0" w:line="360" w:lineRule="auto"/>
        <w:ind w:left="0" w:firstLine="709"/>
        <w:rPr>
          <w:szCs w:val="28"/>
        </w:rPr>
      </w:pPr>
      <w:r w:rsidRPr="00BB180A">
        <w:rPr>
          <w:szCs w:val="28"/>
        </w:rPr>
        <w:t>Однако внедрение ИКТ сталкивается с определенными трудностями. Среди основных можно выделить необходимость повышения цифровой грамотности преподавателей, обеспечение надежной технической инфраструктуры, а также поиск оптимального баланса между традиционными и цифровыми методами обучения.</w:t>
      </w:r>
    </w:p>
    <w:p w14:paraId="3621FC22" w14:textId="13B93F7C" w:rsidR="00A313AE" w:rsidRDefault="00BB180A" w:rsidP="00BB180A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Г</w:t>
      </w:r>
      <w:r w:rsidRPr="00BB180A">
        <w:rPr>
          <w:szCs w:val="28"/>
        </w:rPr>
        <w:t>рамотное применение информационно-коммуникационных технологий открывает новые перспективы для развития образования. Они позволяют создать более гибкую, интерактивную и доступную образовательную среду, что в конечном итоге способствует повышению качества обучения и эффективности управления учебными заведениями</w:t>
      </w:r>
      <w:r w:rsidR="000629AE" w:rsidRPr="000629AE">
        <w:rPr>
          <w:szCs w:val="28"/>
        </w:rPr>
        <w:t xml:space="preserve"> [31]</w:t>
      </w:r>
      <w:r w:rsidRPr="00BB180A">
        <w:rPr>
          <w:szCs w:val="28"/>
        </w:rPr>
        <w:t>.</w:t>
      </w:r>
    </w:p>
    <w:p w14:paraId="323DBDA5" w14:textId="77777777" w:rsidR="00A313AE" w:rsidRPr="00674935" w:rsidRDefault="00A313AE" w:rsidP="00CC476E">
      <w:pPr>
        <w:spacing w:after="0" w:line="360" w:lineRule="auto"/>
        <w:ind w:left="0" w:firstLine="709"/>
        <w:rPr>
          <w:szCs w:val="28"/>
        </w:rPr>
      </w:pPr>
    </w:p>
    <w:p w14:paraId="0F888DF9" w14:textId="53293F49" w:rsidR="00674935" w:rsidRDefault="008F7F7C" w:rsidP="00CC476E">
      <w:pPr>
        <w:spacing w:after="0" w:line="360" w:lineRule="auto"/>
        <w:ind w:left="0" w:firstLine="709"/>
        <w:rPr>
          <w:b/>
          <w:szCs w:val="28"/>
        </w:rPr>
      </w:pPr>
      <w:r w:rsidRPr="00CB732D">
        <w:rPr>
          <w:b/>
          <w:szCs w:val="28"/>
        </w:rPr>
        <w:t xml:space="preserve">1.2 </w:t>
      </w:r>
      <w:r w:rsidR="00A662F8" w:rsidRPr="00A662F8">
        <w:rPr>
          <w:b/>
          <w:szCs w:val="28"/>
        </w:rPr>
        <w:t>Использование информационных технологий для младших школьников</w:t>
      </w:r>
    </w:p>
    <w:p w14:paraId="04BB49E6" w14:textId="77777777" w:rsidR="00167724" w:rsidRPr="00BB180A" w:rsidRDefault="00167724" w:rsidP="00CC476E">
      <w:pPr>
        <w:spacing w:after="0" w:line="360" w:lineRule="auto"/>
        <w:ind w:left="0" w:firstLine="709"/>
        <w:rPr>
          <w:bCs/>
          <w:szCs w:val="28"/>
        </w:rPr>
      </w:pPr>
    </w:p>
    <w:p w14:paraId="4AC6C1BB" w14:textId="54920F5B" w:rsidR="003C5B2E" w:rsidRDefault="00BB180A" w:rsidP="002C7E22">
      <w:pPr>
        <w:spacing w:after="0" w:line="360" w:lineRule="auto"/>
        <w:ind w:left="0" w:right="-1" w:firstLine="709"/>
        <w:rPr>
          <w:szCs w:val="28"/>
        </w:rPr>
      </w:pPr>
      <w:r w:rsidRPr="00BB180A">
        <w:rPr>
          <w:szCs w:val="28"/>
        </w:rPr>
        <w:t xml:space="preserve">Основная задача современного школьного образования </w:t>
      </w:r>
      <w:r w:rsidR="002C7E22" w:rsidRPr="00BB180A">
        <w:rPr>
          <w:szCs w:val="28"/>
        </w:rPr>
        <w:t>–</w:t>
      </w:r>
      <w:r w:rsidRPr="00BB180A">
        <w:rPr>
          <w:szCs w:val="28"/>
        </w:rPr>
        <w:t xml:space="preserve"> это не только накопление учеником определённой суммы знаний, умений, навыков, но и подготовка школьника как самостоятельного субъекта образовательной </w:t>
      </w:r>
      <w:r w:rsidRPr="00BB180A">
        <w:rPr>
          <w:szCs w:val="28"/>
        </w:rPr>
        <w:lastRenderedPageBreak/>
        <w:t>деятельности. Для достижения этих задач педагогам необходимо использовать в учебном процессе инновационные образовательные технологии, в основе которых должна лежать активность ученика, направляемая учителем. Говоря проще, ученик овладевает такими знаниями и умениями, которые позволяют ему не просто транслировать накопленный опыт в практическую деятельность, но и обладают определенным творческим потенциалом и способностью к саморазвитию. Инновации в образовании проявляют себя как ответ на социальный запрос на изменяющиеся социокультурные, политические и технократические изменения</w:t>
      </w:r>
      <w:r w:rsidR="000629AE" w:rsidRPr="000629AE">
        <w:rPr>
          <w:szCs w:val="28"/>
        </w:rPr>
        <w:t xml:space="preserve"> [14]</w:t>
      </w:r>
      <w:r w:rsidRPr="00BB180A">
        <w:rPr>
          <w:szCs w:val="28"/>
        </w:rPr>
        <w:t>.</w:t>
      </w:r>
    </w:p>
    <w:p w14:paraId="714BCB59" w14:textId="77777777" w:rsidR="002C7E22" w:rsidRDefault="00BB180A" w:rsidP="002C7E22">
      <w:pPr>
        <w:spacing w:after="0" w:line="360" w:lineRule="auto"/>
        <w:ind w:left="0" w:right="-1" w:firstLine="709"/>
        <w:rPr>
          <w:szCs w:val="28"/>
        </w:rPr>
      </w:pPr>
      <w:r w:rsidRPr="00BB180A">
        <w:rPr>
          <w:szCs w:val="28"/>
        </w:rPr>
        <w:t>Сегодня быть педагогически грамотным специалистом нельзя без изучения всего обширного спектра образовательных технологий. Современные педагогические технологии могут реализовываться только в инновационной школе.</w:t>
      </w:r>
    </w:p>
    <w:p w14:paraId="2262CDAF" w14:textId="7FF7C250" w:rsidR="00BB180A" w:rsidRPr="00BB180A" w:rsidRDefault="00BB180A" w:rsidP="002C7E22">
      <w:pPr>
        <w:spacing w:after="0" w:line="360" w:lineRule="auto"/>
        <w:ind w:left="0" w:right="-1" w:firstLine="709"/>
        <w:rPr>
          <w:szCs w:val="28"/>
        </w:rPr>
      </w:pPr>
      <w:r w:rsidRPr="00BB180A">
        <w:rPr>
          <w:szCs w:val="28"/>
        </w:rPr>
        <w:t>Инновация («</w:t>
      </w:r>
      <w:proofErr w:type="spellStart"/>
      <w:r w:rsidRPr="00BB180A">
        <w:rPr>
          <w:szCs w:val="28"/>
        </w:rPr>
        <w:t>innovation</w:t>
      </w:r>
      <w:proofErr w:type="spellEnd"/>
      <w:r w:rsidRPr="00BB180A">
        <w:rPr>
          <w:szCs w:val="28"/>
        </w:rPr>
        <w:t>» от лат. – обновление, нововведение)</w:t>
      </w:r>
      <w:r w:rsidR="00805AB2">
        <w:rPr>
          <w:szCs w:val="28"/>
        </w:rPr>
        <w:t xml:space="preserve"> </w:t>
      </w:r>
      <w:r w:rsidR="00805AB2" w:rsidRPr="00BB180A">
        <w:rPr>
          <w:szCs w:val="28"/>
        </w:rPr>
        <w:t>–</w:t>
      </w:r>
      <w:r w:rsidRPr="00BB180A">
        <w:rPr>
          <w:szCs w:val="28"/>
        </w:rPr>
        <w:t>деятельность по созданию, освоению, использованию и распространению нового, с целенаправленным изменением, вносящим в среду внедрения новые элементы, вызывающие изменение системы из одного состояния в другое</w:t>
      </w:r>
      <w:r w:rsidR="000629AE" w:rsidRPr="000629AE">
        <w:rPr>
          <w:szCs w:val="28"/>
        </w:rPr>
        <w:t xml:space="preserve"> [7]</w:t>
      </w:r>
      <w:r w:rsidRPr="00BB180A">
        <w:rPr>
          <w:szCs w:val="28"/>
        </w:rPr>
        <w:t>.</w:t>
      </w:r>
    </w:p>
    <w:p w14:paraId="43796CF2" w14:textId="7BDBE7BF" w:rsidR="00BB180A" w:rsidRPr="00BB180A" w:rsidRDefault="00BB180A" w:rsidP="002C7E22">
      <w:pPr>
        <w:spacing w:after="0" w:line="360" w:lineRule="auto"/>
        <w:ind w:left="0" w:right="-1" w:firstLine="709"/>
        <w:rPr>
          <w:szCs w:val="28"/>
        </w:rPr>
      </w:pPr>
      <w:r w:rsidRPr="00BB180A">
        <w:rPr>
          <w:szCs w:val="28"/>
        </w:rPr>
        <w:t>Инновационными педагогическими технологиями принято называть современные методы организации учебно-воспитательной деятельности, предполагающие применение новых или качественно усовершенствованных путей развития познавательной, коммуникативной, личностной активности обучающихся. К числу инновационных технологий в образовании относятся исследовательские, проектные, интерактивные, игровые, дистанционные и другие методы, которые вооружают обучающихся умениями, навыками и опытом самостоятельности в познавательном и продуктивном процессе</w:t>
      </w:r>
      <w:r w:rsidR="000629AE" w:rsidRPr="000629AE">
        <w:rPr>
          <w:szCs w:val="28"/>
        </w:rPr>
        <w:t xml:space="preserve"> [16]</w:t>
      </w:r>
      <w:r w:rsidRPr="00BB180A">
        <w:rPr>
          <w:szCs w:val="28"/>
        </w:rPr>
        <w:t>.</w:t>
      </w:r>
    </w:p>
    <w:p w14:paraId="24554680" w14:textId="432DD1FB" w:rsidR="00BB180A" w:rsidRDefault="00BB180A" w:rsidP="002C7E22">
      <w:pPr>
        <w:spacing w:after="0" w:line="360" w:lineRule="auto"/>
        <w:ind w:left="0" w:right="-1" w:firstLine="709"/>
        <w:rPr>
          <w:szCs w:val="28"/>
        </w:rPr>
      </w:pPr>
      <w:r w:rsidRPr="00BB180A">
        <w:rPr>
          <w:szCs w:val="28"/>
        </w:rPr>
        <w:t>Сейчас возникла необходимость применения в практике работы учителя разных стратегий обучения младших школьников. Это означает переход с объяснительно-иллюстрированного способа обучения на деятельностный, при котором ребенок становится активным субъектом учебной деятельности.</w:t>
      </w:r>
    </w:p>
    <w:p w14:paraId="3C36B2B6" w14:textId="77777777" w:rsidR="002C7E22" w:rsidRPr="002C7E22" w:rsidRDefault="002C7E22" w:rsidP="002C7E22">
      <w:pPr>
        <w:spacing w:after="0" w:line="360" w:lineRule="auto"/>
        <w:ind w:left="0" w:right="-1" w:firstLine="709"/>
        <w:rPr>
          <w:szCs w:val="28"/>
        </w:rPr>
      </w:pPr>
      <w:r w:rsidRPr="002C7E22">
        <w:rPr>
          <w:szCs w:val="28"/>
        </w:rPr>
        <w:lastRenderedPageBreak/>
        <w:t>Для начальной школы актуальны следующие педагогические технологии:</w:t>
      </w:r>
    </w:p>
    <w:p w14:paraId="1972BD39" w14:textId="3755AA2C" w:rsidR="002C7E22" w:rsidRPr="002C7E22" w:rsidRDefault="002C7E22" w:rsidP="000B15B2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right="-1" w:firstLine="709"/>
        <w:rPr>
          <w:szCs w:val="28"/>
        </w:rPr>
      </w:pPr>
      <w:r>
        <w:rPr>
          <w:szCs w:val="28"/>
        </w:rPr>
        <w:t>и</w:t>
      </w:r>
      <w:r w:rsidRPr="002C7E22">
        <w:rPr>
          <w:szCs w:val="28"/>
        </w:rPr>
        <w:t>гровые</w:t>
      </w:r>
      <w:r>
        <w:rPr>
          <w:szCs w:val="28"/>
        </w:rPr>
        <w:t xml:space="preserve"> </w:t>
      </w:r>
      <w:r w:rsidRPr="002C7E22">
        <w:rPr>
          <w:szCs w:val="28"/>
        </w:rPr>
        <w:t>(технологии имитационного моделирования)</w:t>
      </w:r>
      <w:r w:rsidR="00101B40">
        <w:rPr>
          <w:szCs w:val="28"/>
        </w:rPr>
        <w:t>,</w:t>
      </w:r>
    </w:p>
    <w:p w14:paraId="61D1E3A9" w14:textId="40030326" w:rsidR="002C7E22" w:rsidRPr="002C7E22" w:rsidRDefault="002C7E22" w:rsidP="000B15B2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right="-1" w:firstLine="709"/>
        <w:rPr>
          <w:szCs w:val="28"/>
        </w:rPr>
      </w:pPr>
      <w:r w:rsidRPr="002C7E22">
        <w:rPr>
          <w:szCs w:val="28"/>
        </w:rPr>
        <w:t>коммуникативные технологии</w:t>
      </w:r>
      <w:r w:rsidR="00101B40">
        <w:rPr>
          <w:szCs w:val="28"/>
        </w:rPr>
        <w:t>,</w:t>
      </w:r>
    </w:p>
    <w:p w14:paraId="4C17ADD3" w14:textId="2F7A8DE3" w:rsidR="002C7E22" w:rsidRPr="002C7E22" w:rsidRDefault="002C7E22" w:rsidP="000B15B2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right="-1" w:firstLine="709"/>
        <w:rPr>
          <w:szCs w:val="28"/>
        </w:rPr>
      </w:pPr>
      <w:r w:rsidRPr="002C7E22">
        <w:rPr>
          <w:szCs w:val="28"/>
        </w:rPr>
        <w:t>проблемно-поисковое обучение</w:t>
      </w:r>
      <w:r w:rsidR="00101B40">
        <w:rPr>
          <w:szCs w:val="28"/>
        </w:rPr>
        <w:t>,</w:t>
      </w:r>
    </w:p>
    <w:p w14:paraId="437452EA" w14:textId="7DDD95CC" w:rsidR="002C7E22" w:rsidRPr="002C7E22" w:rsidRDefault="002C7E22" w:rsidP="000B15B2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right="-1" w:firstLine="709"/>
        <w:rPr>
          <w:szCs w:val="28"/>
        </w:rPr>
      </w:pPr>
      <w:r w:rsidRPr="002C7E22">
        <w:rPr>
          <w:szCs w:val="28"/>
        </w:rPr>
        <w:t>модульное обучение</w:t>
      </w:r>
      <w:r w:rsidR="006E3A26">
        <w:rPr>
          <w:szCs w:val="28"/>
        </w:rPr>
        <w:t>,</w:t>
      </w:r>
    </w:p>
    <w:p w14:paraId="609DBDFD" w14:textId="54CAB270" w:rsidR="002C7E22" w:rsidRPr="002C7E22" w:rsidRDefault="002C7E22" w:rsidP="000B15B2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right="-1" w:firstLine="709"/>
        <w:rPr>
          <w:szCs w:val="28"/>
        </w:rPr>
      </w:pPr>
      <w:r w:rsidRPr="002C7E22">
        <w:rPr>
          <w:szCs w:val="28"/>
        </w:rPr>
        <w:t>информационно-коммуникационные технологии (ИКТ)</w:t>
      </w:r>
      <w:r w:rsidR="006E3A26">
        <w:rPr>
          <w:szCs w:val="28"/>
        </w:rPr>
        <w:t>,</w:t>
      </w:r>
    </w:p>
    <w:p w14:paraId="1E8E6ABA" w14:textId="1A168445" w:rsidR="002C7E22" w:rsidRPr="002C7E22" w:rsidRDefault="002C7E22" w:rsidP="000B15B2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right="-1" w:firstLine="709"/>
        <w:rPr>
          <w:szCs w:val="28"/>
        </w:rPr>
      </w:pPr>
      <w:r w:rsidRPr="002C7E22">
        <w:rPr>
          <w:szCs w:val="28"/>
        </w:rPr>
        <w:t>портфолио как технология инновационной школы</w:t>
      </w:r>
      <w:r w:rsidR="000629AE" w:rsidRPr="000629AE">
        <w:rPr>
          <w:szCs w:val="28"/>
        </w:rPr>
        <w:t xml:space="preserve"> [23]</w:t>
      </w:r>
      <w:r w:rsidRPr="002C7E22">
        <w:rPr>
          <w:szCs w:val="28"/>
        </w:rPr>
        <w:t>.</w:t>
      </w:r>
    </w:p>
    <w:p w14:paraId="3AAFD4F1" w14:textId="77777777" w:rsidR="002C7E22" w:rsidRPr="002C7E22" w:rsidRDefault="002C7E22" w:rsidP="002C7E22">
      <w:pPr>
        <w:spacing w:after="0" w:line="360" w:lineRule="auto"/>
        <w:ind w:left="0" w:right="-1" w:firstLine="709"/>
        <w:rPr>
          <w:szCs w:val="28"/>
        </w:rPr>
      </w:pPr>
      <w:r w:rsidRPr="002C7E22">
        <w:rPr>
          <w:szCs w:val="28"/>
        </w:rPr>
        <w:t>Основные формы использования ИКТ в воспитательной деятельности включают:</w:t>
      </w:r>
    </w:p>
    <w:p w14:paraId="39EFD314" w14:textId="6968C385" w:rsidR="002C7E22" w:rsidRPr="002C7E22" w:rsidRDefault="006E3A26" w:rsidP="006E3A26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п</w:t>
      </w:r>
      <w:r w:rsidR="002C7E22" w:rsidRPr="002C7E22">
        <w:rPr>
          <w:szCs w:val="28"/>
        </w:rPr>
        <w:t>роведение воспитательных мероприятий:</w:t>
      </w:r>
      <w:r>
        <w:rPr>
          <w:szCs w:val="28"/>
        </w:rPr>
        <w:t xml:space="preserve"> п</w:t>
      </w:r>
      <w:r w:rsidR="002C7E22" w:rsidRPr="002C7E22">
        <w:rPr>
          <w:szCs w:val="28"/>
        </w:rPr>
        <w:t>одготовка мультимедийных презентаций для тематических классных часов</w:t>
      </w:r>
      <w:r w:rsidR="002C7E22">
        <w:rPr>
          <w:szCs w:val="28"/>
        </w:rPr>
        <w:t>;</w:t>
      </w:r>
      <w:r>
        <w:rPr>
          <w:szCs w:val="28"/>
        </w:rPr>
        <w:t xml:space="preserve"> о</w:t>
      </w:r>
      <w:r w:rsidR="002C7E22" w:rsidRPr="002C7E22">
        <w:rPr>
          <w:szCs w:val="28"/>
        </w:rPr>
        <w:t>рганизация просмотров и обсуждений учебных фильмов и социальных роликов</w:t>
      </w:r>
      <w:r w:rsidR="002C7E22">
        <w:rPr>
          <w:szCs w:val="28"/>
        </w:rPr>
        <w:t>;</w:t>
      </w:r>
      <w:r>
        <w:rPr>
          <w:szCs w:val="28"/>
        </w:rPr>
        <w:t xml:space="preserve"> п</w:t>
      </w:r>
      <w:r w:rsidR="002C7E22" w:rsidRPr="002C7E22">
        <w:rPr>
          <w:szCs w:val="28"/>
        </w:rPr>
        <w:t>роведение виртуальных экскурсий по музеям и историческим местам</w:t>
      </w:r>
      <w:r>
        <w:rPr>
          <w:szCs w:val="28"/>
        </w:rPr>
        <w:t>;</w:t>
      </w:r>
    </w:p>
    <w:p w14:paraId="3BE520A5" w14:textId="69FDE978" w:rsidR="002C7E22" w:rsidRPr="002C7E22" w:rsidRDefault="006E3A26" w:rsidP="006E3A26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р</w:t>
      </w:r>
      <w:r w:rsidR="002C7E22" w:rsidRPr="002C7E22">
        <w:rPr>
          <w:szCs w:val="28"/>
        </w:rPr>
        <w:t>азвитие социальных навыков:</w:t>
      </w:r>
      <w:r>
        <w:rPr>
          <w:szCs w:val="28"/>
        </w:rPr>
        <w:t xml:space="preserve"> р</w:t>
      </w:r>
      <w:r w:rsidR="002C7E22" w:rsidRPr="002C7E22">
        <w:rPr>
          <w:szCs w:val="28"/>
        </w:rPr>
        <w:t>еализация коллективных проектов с использованием цифровых технологий</w:t>
      </w:r>
      <w:r w:rsidR="002C7E22">
        <w:rPr>
          <w:szCs w:val="28"/>
        </w:rPr>
        <w:t>;</w:t>
      </w:r>
      <w:r>
        <w:rPr>
          <w:szCs w:val="28"/>
        </w:rPr>
        <w:t xml:space="preserve"> о</w:t>
      </w:r>
      <w:r w:rsidR="002C7E22" w:rsidRPr="002C7E22">
        <w:rPr>
          <w:szCs w:val="28"/>
        </w:rPr>
        <w:t>рганизация дискуссионных онлайн-площадок</w:t>
      </w:r>
      <w:r w:rsidR="002C7E22">
        <w:rPr>
          <w:szCs w:val="28"/>
        </w:rPr>
        <w:t>;</w:t>
      </w:r>
      <w:r>
        <w:rPr>
          <w:szCs w:val="28"/>
        </w:rPr>
        <w:t xml:space="preserve"> с</w:t>
      </w:r>
      <w:r w:rsidR="002C7E22" w:rsidRPr="002C7E22">
        <w:rPr>
          <w:szCs w:val="28"/>
        </w:rPr>
        <w:t>оздание школьных медиаресурсов (электронных газет, видеоканалов)</w:t>
      </w:r>
      <w:r>
        <w:rPr>
          <w:szCs w:val="28"/>
        </w:rPr>
        <w:t>;</w:t>
      </w:r>
    </w:p>
    <w:p w14:paraId="3BF9AB06" w14:textId="3B1EA7EF" w:rsidR="002C7E22" w:rsidRPr="002C7E22" w:rsidRDefault="006E3A26" w:rsidP="006E3A26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п</w:t>
      </w:r>
      <w:r w:rsidR="002C7E22" w:rsidRPr="002C7E22">
        <w:rPr>
          <w:color w:val="000000" w:themeColor="text1"/>
          <w:szCs w:val="28"/>
        </w:rPr>
        <w:t>атриотическое воспитание:</w:t>
      </w:r>
      <w:r>
        <w:rPr>
          <w:color w:val="000000" w:themeColor="text1"/>
          <w:szCs w:val="28"/>
        </w:rPr>
        <w:t xml:space="preserve"> р</w:t>
      </w:r>
      <w:r w:rsidR="002C7E22" w:rsidRPr="002C7E22">
        <w:rPr>
          <w:szCs w:val="28"/>
        </w:rPr>
        <w:t>абота с электронными архивами и базами данных</w:t>
      </w:r>
      <w:r w:rsidR="002C7E22">
        <w:rPr>
          <w:szCs w:val="28"/>
        </w:rPr>
        <w:t>;</w:t>
      </w:r>
      <w:r>
        <w:rPr>
          <w:szCs w:val="28"/>
        </w:rPr>
        <w:t xml:space="preserve"> и</w:t>
      </w:r>
      <w:r w:rsidR="002C7E22" w:rsidRPr="002C7E22">
        <w:rPr>
          <w:szCs w:val="28"/>
        </w:rPr>
        <w:t>спользование интерактивных карт военно-исторических событий</w:t>
      </w:r>
      <w:r w:rsidR="002C7E22">
        <w:rPr>
          <w:szCs w:val="28"/>
        </w:rPr>
        <w:t>;</w:t>
      </w:r>
      <w:r>
        <w:rPr>
          <w:szCs w:val="28"/>
        </w:rPr>
        <w:t xml:space="preserve"> о</w:t>
      </w:r>
      <w:r w:rsidR="002C7E22" w:rsidRPr="002C7E22">
        <w:rPr>
          <w:szCs w:val="28"/>
        </w:rPr>
        <w:t>рганизация телемостов с участниками значимых событий</w:t>
      </w:r>
      <w:r>
        <w:rPr>
          <w:szCs w:val="28"/>
        </w:rPr>
        <w:t>;</w:t>
      </w:r>
    </w:p>
    <w:p w14:paraId="28F2A179" w14:textId="467EEB94" w:rsidR="002C7E22" w:rsidRPr="00BB180A" w:rsidRDefault="006E3A26" w:rsidP="006E3A26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п</w:t>
      </w:r>
      <w:r w:rsidR="002C7E22" w:rsidRPr="002C7E22">
        <w:rPr>
          <w:szCs w:val="28"/>
        </w:rPr>
        <w:t>рофориентация:</w:t>
      </w:r>
      <w:r>
        <w:rPr>
          <w:szCs w:val="28"/>
        </w:rPr>
        <w:t xml:space="preserve"> п</w:t>
      </w:r>
      <w:r w:rsidR="002C7E22" w:rsidRPr="002C7E22">
        <w:rPr>
          <w:szCs w:val="28"/>
        </w:rPr>
        <w:t>роведение онлайн-встреч с представителями различных профессий</w:t>
      </w:r>
      <w:r w:rsidR="002C7E22">
        <w:rPr>
          <w:szCs w:val="28"/>
        </w:rPr>
        <w:t>;</w:t>
      </w:r>
      <w:r>
        <w:rPr>
          <w:szCs w:val="28"/>
        </w:rPr>
        <w:t xml:space="preserve"> и</w:t>
      </w:r>
      <w:r w:rsidR="002C7E22" w:rsidRPr="002C7E22">
        <w:rPr>
          <w:szCs w:val="28"/>
        </w:rPr>
        <w:t>спользование компьютерных тестов для выявления профессиональных склонностей</w:t>
      </w:r>
      <w:r w:rsidR="002C7E22">
        <w:rPr>
          <w:szCs w:val="28"/>
        </w:rPr>
        <w:t>;</w:t>
      </w:r>
      <w:r>
        <w:rPr>
          <w:szCs w:val="28"/>
        </w:rPr>
        <w:t xml:space="preserve"> о</w:t>
      </w:r>
      <w:r w:rsidR="002C7E22" w:rsidRPr="002C7E22">
        <w:rPr>
          <w:szCs w:val="28"/>
        </w:rPr>
        <w:t>рганизация виртуальных туров по предприятиям и учреждениям</w:t>
      </w:r>
      <w:r w:rsidR="000629AE" w:rsidRPr="000629AE">
        <w:rPr>
          <w:szCs w:val="28"/>
        </w:rPr>
        <w:t xml:space="preserve"> [21]</w:t>
      </w:r>
      <w:r w:rsidR="002C7E22">
        <w:rPr>
          <w:szCs w:val="28"/>
        </w:rPr>
        <w:t>.</w:t>
      </w:r>
    </w:p>
    <w:p w14:paraId="097D8ED1" w14:textId="41F19085" w:rsidR="00FD4507" w:rsidRDefault="00FD4507" w:rsidP="00FD4507">
      <w:pPr>
        <w:spacing w:after="0" w:line="360" w:lineRule="auto"/>
        <w:ind w:left="0" w:right="-1" w:firstLine="709"/>
        <w:rPr>
          <w:szCs w:val="28"/>
        </w:rPr>
      </w:pPr>
      <w:r w:rsidRPr="00FD4507">
        <w:rPr>
          <w:szCs w:val="28"/>
        </w:rPr>
        <w:t>Использование новых ИКТ на различных уроках дает преимущества перед стандартной системой обучения в следующем:</w:t>
      </w:r>
      <w:r>
        <w:rPr>
          <w:szCs w:val="28"/>
        </w:rPr>
        <w:t xml:space="preserve"> </w:t>
      </w:r>
      <w:r w:rsidRPr="00FD4507">
        <w:rPr>
          <w:szCs w:val="28"/>
        </w:rPr>
        <w:t>повышается интерес, мотивация учебной деятельности;</w:t>
      </w:r>
      <w:r>
        <w:rPr>
          <w:szCs w:val="28"/>
        </w:rPr>
        <w:t xml:space="preserve"> </w:t>
      </w:r>
      <w:r w:rsidRPr="00FD4507">
        <w:rPr>
          <w:szCs w:val="28"/>
        </w:rPr>
        <w:t>осуществляется дифференцированный подход;</w:t>
      </w:r>
      <w:r>
        <w:rPr>
          <w:szCs w:val="28"/>
        </w:rPr>
        <w:t xml:space="preserve"> </w:t>
      </w:r>
      <w:r w:rsidRPr="00FD4507">
        <w:rPr>
          <w:szCs w:val="28"/>
        </w:rPr>
        <w:t>каждый ученик становится субъектом процесса обучения;</w:t>
      </w:r>
      <w:r>
        <w:rPr>
          <w:szCs w:val="28"/>
        </w:rPr>
        <w:t xml:space="preserve"> </w:t>
      </w:r>
      <w:r w:rsidRPr="00FD4507">
        <w:rPr>
          <w:szCs w:val="28"/>
        </w:rPr>
        <w:t xml:space="preserve">за один и </w:t>
      </w:r>
      <w:r w:rsidRPr="00FD4507">
        <w:rPr>
          <w:szCs w:val="28"/>
        </w:rPr>
        <w:lastRenderedPageBreak/>
        <w:t>тот же промежуток времени объ</w:t>
      </w:r>
      <w:r>
        <w:rPr>
          <w:szCs w:val="28"/>
        </w:rPr>
        <w:t>е</w:t>
      </w:r>
      <w:r w:rsidRPr="00FD4507">
        <w:rPr>
          <w:szCs w:val="28"/>
        </w:rPr>
        <w:t>м выполненной работы намного больший;</w:t>
      </w:r>
      <w:r>
        <w:rPr>
          <w:szCs w:val="28"/>
        </w:rPr>
        <w:t xml:space="preserve"> </w:t>
      </w:r>
      <w:r w:rsidRPr="00FD4507">
        <w:rPr>
          <w:szCs w:val="28"/>
        </w:rPr>
        <w:t>облегчается процесс контроля и оценки знаний;</w:t>
      </w:r>
      <w:r>
        <w:rPr>
          <w:szCs w:val="28"/>
        </w:rPr>
        <w:t xml:space="preserve"> </w:t>
      </w:r>
      <w:r w:rsidRPr="00FD4507">
        <w:rPr>
          <w:szCs w:val="28"/>
        </w:rPr>
        <w:t>развиваются привычки учебной деятельности (планирование, рефлексия, самоконтроль, взаимоконтроль).</w:t>
      </w:r>
    </w:p>
    <w:p w14:paraId="7EA3459A" w14:textId="0FB763D5" w:rsidR="002C7E22" w:rsidRPr="002C7E22" w:rsidRDefault="002C7E22" w:rsidP="00FD4507">
      <w:pPr>
        <w:spacing w:after="0" w:line="360" w:lineRule="auto"/>
        <w:ind w:left="0" w:right="-1" w:firstLine="709"/>
        <w:rPr>
          <w:szCs w:val="28"/>
        </w:rPr>
      </w:pPr>
      <w:r w:rsidRPr="002C7E22">
        <w:rPr>
          <w:szCs w:val="28"/>
        </w:rPr>
        <w:t>Для эффективного использования ИКТ педагогам рекомендуется:</w:t>
      </w:r>
    </w:p>
    <w:p w14:paraId="58B23388" w14:textId="47A900FD" w:rsidR="002C7E22" w:rsidRPr="002C7E22" w:rsidRDefault="006E3A26" w:rsidP="006E3A26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с</w:t>
      </w:r>
      <w:r w:rsidR="002C7E22" w:rsidRPr="002C7E22">
        <w:rPr>
          <w:szCs w:val="28"/>
        </w:rPr>
        <w:t>очетать традиционные и инновационные формы работы</w:t>
      </w:r>
      <w:r>
        <w:rPr>
          <w:szCs w:val="28"/>
        </w:rPr>
        <w:t>,</w:t>
      </w:r>
    </w:p>
    <w:p w14:paraId="476FDBB9" w14:textId="4E393C92" w:rsidR="002C7E22" w:rsidRPr="002C7E22" w:rsidRDefault="006E3A26" w:rsidP="006E3A26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о</w:t>
      </w:r>
      <w:r w:rsidR="002C7E22" w:rsidRPr="002C7E22">
        <w:rPr>
          <w:szCs w:val="28"/>
        </w:rPr>
        <w:t>беспечивать педагогическое руководство цифровой активностью учащихся</w:t>
      </w:r>
      <w:r>
        <w:rPr>
          <w:szCs w:val="28"/>
        </w:rPr>
        <w:t>,</w:t>
      </w:r>
    </w:p>
    <w:p w14:paraId="294D1097" w14:textId="2C57BA49" w:rsidR="002C7E22" w:rsidRPr="002C7E22" w:rsidRDefault="006E3A26" w:rsidP="006E3A26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т</w:t>
      </w:r>
      <w:r w:rsidR="002C7E22" w:rsidRPr="002C7E22">
        <w:rPr>
          <w:szCs w:val="28"/>
        </w:rPr>
        <w:t>щательно отбирать образовательный контент</w:t>
      </w:r>
      <w:r>
        <w:rPr>
          <w:szCs w:val="28"/>
        </w:rPr>
        <w:t>,</w:t>
      </w:r>
    </w:p>
    <w:p w14:paraId="0C82362B" w14:textId="14CA011A" w:rsidR="002C7E22" w:rsidRPr="002C7E22" w:rsidRDefault="006E3A26" w:rsidP="006E3A26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у</w:t>
      </w:r>
      <w:r w:rsidR="002C7E22" w:rsidRPr="002C7E22">
        <w:rPr>
          <w:szCs w:val="28"/>
        </w:rPr>
        <w:t>читывать возрастные особенности детей</w:t>
      </w:r>
      <w:r>
        <w:rPr>
          <w:szCs w:val="28"/>
        </w:rPr>
        <w:t>,</w:t>
      </w:r>
    </w:p>
    <w:p w14:paraId="7A64C3C5" w14:textId="3C849AE0" w:rsidR="002C7E22" w:rsidRPr="002C7E22" w:rsidRDefault="006E3A26" w:rsidP="006E3A26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– р</w:t>
      </w:r>
      <w:r w:rsidR="002C7E22" w:rsidRPr="002C7E22">
        <w:rPr>
          <w:szCs w:val="28"/>
        </w:rPr>
        <w:t>азвивать критическое восприятие информации</w:t>
      </w:r>
      <w:r w:rsidR="000629AE" w:rsidRPr="00BF72A0">
        <w:rPr>
          <w:szCs w:val="28"/>
        </w:rPr>
        <w:t xml:space="preserve"> [13]</w:t>
      </w:r>
      <w:r w:rsidR="00FD4507">
        <w:rPr>
          <w:szCs w:val="28"/>
        </w:rPr>
        <w:t>.</w:t>
      </w:r>
    </w:p>
    <w:p w14:paraId="6D3E4D69" w14:textId="407E7CF9" w:rsidR="00BB180A" w:rsidRPr="00627C56" w:rsidRDefault="002C7E22" w:rsidP="00FD4507">
      <w:pPr>
        <w:spacing w:after="0" w:line="360" w:lineRule="auto"/>
        <w:ind w:left="0" w:right="-1" w:firstLine="709"/>
        <w:rPr>
          <w:szCs w:val="28"/>
        </w:rPr>
      </w:pPr>
      <w:r w:rsidRPr="002C7E22">
        <w:rPr>
          <w:szCs w:val="28"/>
        </w:rPr>
        <w:t xml:space="preserve">Важно отметить, что цифровые технологии не заменяют традиционные формы </w:t>
      </w:r>
      <w:r>
        <w:rPr>
          <w:szCs w:val="28"/>
        </w:rPr>
        <w:t>обучения</w:t>
      </w:r>
      <w:r w:rsidRPr="002C7E22">
        <w:rPr>
          <w:szCs w:val="28"/>
        </w:rPr>
        <w:t>, а выступают их естественным продолжением и обогащением в новых социальных условиях.</w:t>
      </w:r>
    </w:p>
    <w:p w14:paraId="4602F8F4" w14:textId="77777777" w:rsidR="0027015B" w:rsidRPr="00A03511" w:rsidRDefault="0027015B" w:rsidP="00CC476E">
      <w:pPr>
        <w:spacing w:after="0" w:line="360" w:lineRule="auto"/>
        <w:ind w:left="0" w:firstLine="709"/>
        <w:rPr>
          <w:bCs/>
          <w:szCs w:val="28"/>
        </w:rPr>
      </w:pPr>
    </w:p>
    <w:p w14:paraId="7B157032" w14:textId="1C066A88" w:rsidR="003C5B2E" w:rsidRDefault="008F7F7C" w:rsidP="00CC476E">
      <w:pPr>
        <w:spacing w:after="0" w:line="360" w:lineRule="auto"/>
        <w:ind w:left="0" w:firstLine="709"/>
        <w:rPr>
          <w:b/>
          <w:szCs w:val="28"/>
        </w:rPr>
      </w:pPr>
      <w:r w:rsidRPr="00CB732D">
        <w:rPr>
          <w:b/>
          <w:szCs w:val="28"/>
        </w:rPr>
        <w:t xml:space="preserve">1.3 </w:t>
      </w:r>
      <w:r w:rsidR="00A662F8" w:rsidRPr="00A662F8">
        <w:rPr>
          <w:b/>
          <w:bCs/>
          <w:color w:val="auto"/>
          <w:szCs w:val="28"/>
        </w:rPr>
        <w:t>Преемственность дошкольного и школьного образования</w:t>
      </w:r>
    </w:p>
    <w:p w14:paraId="007E19EA" w14:textId="77777777" w:rsidR="00627C56" w:rsidRPr="00A03511" w:rsidRDefault="00627C56" w:rsidP="00CC476E">
      <w:pPr>
        <w:spacing w:after="0" w:line="360" w:lineRule="auto"/>
        <w:ind w:left="0" w:firstLine="709"/>
        <w:rPr>
          <w:bCs/>
          <w:szCs w:val="28"/>
        </w:rPr>
      </w:pPr>
    </w:p>
    <w:p w14:paraId="36332E45" w14:textId="6A5BBFC7" w:rsidR="0027015B" w:rsidRDefault="00FD4507" w:rsidP="00CC476E">
      <w:pPr>
        <w:spacing w:after="0" w:line="360" w:lineRule="auto"/>
        <w:ind w:left="0" w:firstLine="709"/>
        <w:rPr>
          <w:szCs w:val="28"/>
        </w:rPr>
      </w:pPr>
      <w:r w:rsidRPr="00FD4507">
        <w:rPr>
          <w:szCs w:val="28"/>
        </w:rPr>
        <w:t>Преемственность между дошкольным и начальным школьным образованием представляет собой важнейшее условие успешной адаптации ребенка к систематическому обучению. Этот процесс требует согласованной работы педагогов обоих уровней образования и создания плавного перехода от игровой деятельности к учебной.</w:t>
      </w:r>
    </w:p>
    <w:p w14:paraId="4D254903" w14:textId="77777777" w:rsidR="00FD4507" w:rsidRPr="00FD4507" w:rsidRDefault="00FD4507" w:rsidP="00805AB2">
      <w:pPr>
        <w:spacing w:after="0" w:line="360" w:lineRule="auto"/>
        <w:ind w:left="0" w:firstLine="709"/>
        <w:rPr>
          <w:color w:val="000000" w:themeColor="text1"/>
          <w:szCs w:val="28"/>
        </w:rPr>
      </w:pPr>
      <w:r w:rsidRPr="00FD4507">
        <w:rPr>
          <w:color w:val="000000" w:themeColor="text1"/>
          <w:szCs w:val="28"/>
        </w:rPr>
        <w:t>Основные принципы преемственности:</w:t>
      </w:r>
    </w:p>
    <w:p w14:paraId="2A6EC797" w14:textId="5667DB33" w:rsidR="00FD4507" w:rsidRPr="00FD4507" w:rsidRDefault="006E3A26" w:rsidP="006E3A26">
      <w:pPr>
        <w:spacing w:after="0" w:line="360" w:lineRule="auto"/>
        <w:ind w:left="0" w:firstLine="709"/>
        <w:rPr>
          <w:color w:val="000000" w:themeColor="text1"/>
          <w:szCs w:val="28"/>
        </w:rPr>
      </w:pPr>
      <w:r>
        <w:rPr>
          <w:szCs w:val="28"/>
        </w:rPr>
        <w:t>– п</w:t>
      </w:r>
      <w:r w:rsidR="00FD4507" w:rsidRPr="00FD4507">
        <w:rPr>
          <w:color w:val="000000" w:themeColor="text1"/>
          <w:szCs w:val="28"/>
        </w:rPr>
        <w:t>сихологическая готовность</w:t>
      </w:r>
      <w:r w:rsidR="00805AB2">
        <w:rPr>
          <w:color w:val="000000" w:themeColor="text1"/>
          <w:szCs w:val="28"/>
        </w:rPr>
        <w:t xml:space="preserve"> </w:t>
      </w:r>
      <w:r w:rsidR="00805AB2" w:rsidRPr="00BB180A">
        <w:rPr>
          <w:szCs w:val="28"/>
        </w:rPr>
        <w:t>–</w:t>
      </w:r>
      <w:r w:rsidR="00805AB2">
        <w:rPr>
          <w:szCs w:val="28"/>
        </w:rPr>
        <w:t xml:space="preserve"> </w:t>
      </w:r>
      <w:r w:rsidR="00FD4507" w:rsidRPr="00FD4507">
        <w:rPr>
          <w:color w:val="000000" w:themeColor="text1"/>
          <w:szCs w:val="28"/>
        </w:rPr>
        <w:t>формирование мотивационной, эмоционально-волевой и интеллектуальной готовности к школе</w:t>
      </w:r>
      <w:r w:rsidR="000629AE">
        <w:rPr>
          <w:color w:val="000000" w:themeColor="text1"/>
          <w:szCs w:val="28"/>
        </w:rPr>
        <w:t>;</w:t>
      </w:r>
    </w:p>
    <w:p w14:paraId="76EBBAFA" w14:textId="1E5853AC" w:rsidR="00FD4507" w:rsidRPr="00FD4507" w:rsidRDefault="006E3A26" w:rsidP="006E3A26">
      <w:pPr>
        <w:spacing w:after="0" w:line="360" w:lineRule="auto"/>
        <w:ind w:left="0" w:firstLine="709"/>
        <w:rPr>
          <w:color w:val="000000" w:themeColor="text1"/>
          <w:szCs w:val="28"/>
        </w:rPr>
      </w:pPr>
      <w:r>
        <w:rPr>
          <w:szCs w:val="28"/>
        </w:rPr>
        <w:t>– м</w:t>
      </w:r>
      <w:r w:rsidR="00FD4507" w:rsidRPr="00FD4507">
        <w:rPr>
          <w:color w:val="000000" w:themeColor="text1"/>
          <w:szCs w:val="28"/>
        </w:rPr>
        <w:t>етодическое единство</w:t>
      </w:r>
      <w:r w:rsidR="00805AB2">
        <w:rPr>
          <w:color w:val="000000" w:themeColor="text1"/>
          <w:szCs w:val="28"/>
        </w:rPr>
        <w:t xml:space="preserve"> </w:t>
      </w:r>
      <w:r w:rsidR="00805AB2" w:rsidRPr="00BB180A">
        <w:rPr>
          <w:szCs w:val="28"/>
        </w:rPr>
        <w:t>–</w:t>
      </w:r>
      <w:r w:rsidR="00FD4507" w:rsidRPr="00FD4507">
        <w:rPr>
          <w:color w:val="000000" w:themeColor="text1"/>
          <w:szCs w:val="28"/>
        </w:rPr>
        <w:t xml:space="preserve"> использование схожих педагогических подходов и технологий</w:t>
      </w:r>
      <w:r w:rsidR="000629AE">
        <w:rPr>
          <w:color w:val="000000" w:themeColor="text1"/>
          <w:szCs w:val="28"/>
        </w:rPr>
        <w:t>;</w:t>
      </w:r>
    </w:p>
    <w:p w14:paraId="4C7101D4" w14:textId="5FFAB2F4" w:rsidR="00FD4507" w:rsidRPr="00FD4507" w:rsidRDefault="006E3A26" w:rsidP="006E3A26">
      <w:pPr>
        <w:spacing w:after="0" w:line="360" w:lineRule="auto"/>
        <w:ind w:left="0" w:firstLine="709"/>
        <w:rPr>
          <w:color w:val="000000" w:themeColor="text1"/>
          <w:szCs w:val="28"/>
        </w:rPr>
      </w:pPr>
      <w:r>
        <w:rPr>
          <w:szCs w:val="28"/>
        </w:rPr>
        <w:t>– с</w:t>
      </w:r>
      <w:r w:rsidR="00FD4507" w:rsidRPr="00FD4507">
        <w:rPr>
          <w:color w:val="000000" w:themeColor="text1"/>
          <w:szCs w:val="28"/>
        </w:rPr>
        <w:t>одержательная связь</w:t>
      </w:r>
      <w:r w:rsidR="00805AB2">
        <w:rPr>
          <w:color w:val="000000" w:themeColor="text1"/>
          <w:szCs w:val="28"/>
        </w:rPr>
        <w:t xml:space="preserve"> </w:t>
      </w:r>
      <w:r w:rsidR="00805AB2" w:rsidRPr="00BB180A">
        <w:rPr>
          <w:szCs w:val="28"/>
        </w:rPr>
        <w:t>–</w:t>
      </w:r>
      <w:r w:rsidR="00FD4507" w:rsidRPr="00FD4507">
        <w:rPr>
          <w:color w:val="000000" w:themeColor="text1"/>
          <w:szCs w:val="28"/>
        </w:rPr>
        <w:t xml:space="preserve"> логическое продолжение и развитие полученных в ДОУ навыков</w:t>
      </w:r>
      <w:r w:rsidR="000629AE">
        <w:rPr>
          <w:color w:val="000000" w:themeColor="text1"/>
          <w:szCs w:val="28"/>
        </w:rPr>
        <w:t>;</w:t>
      </w:r>
    </w:p>
    <w:p w14:paraId="26600958" w14:textId="53FF1423" w:rsidR="00FD4507" w:rsidRPr="00FD4507" w:rsidRDefault="006E3A26" w:rsidP="006E3A26">
      <w:pPr>
        <w:spacing w:after="0" w:line="360" w:lineRule="auto"/>
        <w:ind w:left="0" w:firstLine="709"/>
        <w:rPr>
          <w:color w:val="000000" w:themeColor="text1"/>
          <w:szCs w:val="28"/>
        </w:rPr>
      </w:pPr>
      <w:r>
        <w:rPr>
          <w:szCs w:val="28"/>
        </w:rPr>
        <w:lastRenderedPageBreak/>
        <w:t>– о</w:t>
      </w:r>
      <w:r w:rsidR="00FD4507" w:rsidRPr="00FD4507">
        <w:rPr>
          <w:color w:val="000000" w:themeColor="text1"/>
          <w:szCs w:val="28"/>
        </w:rPr>
        <w:t>рганизационная преемственность</w:t>
      </w:r>
      <w:r w:rsidR="00805AB2">
        <w:rPr>
          <w:color w:val="000000" w:themeColor="text1"/>
          <w:szCs w:val="28"/>
        </w:rPr>
        <w:t xml:space="preserve"> </w:t>
      </w:r>
      <w:r w:rsidR="00805AB2" w:rsidRPr="00BB180A">
        <w:rPr>
          <w:szCs w:val="28"/>
        </w:rPr>
        <w:t>–</w:t>
      </w:r>
      <w:r w:rsidR="00805AB2">
        <w:rPr>
          <w:szCs w:val="28"/>
        </w:rPr>
        <w:t xml:space="preserve"> </w:t>
      </w:r>
      <w:r w:rsidR="00FD4507" w:rsidRPr="00FD4507">
        <w:rPr>
          <w:color w:val="000000" w:themeColor="text1"/>
          <w:szCs w:val="28"/>
        </w:rPr>
        <w:t>согласованность требований и условий обучения</w:t>
      </w:r>
      <w:r w:rsidR="000629AE">
        <w:rPr>
          <w:color w:val="000000" w:themeColor="text1"/>
          <w:szCs w:val="28"/>
        </w:rPr>
        <w:t xml:space="preserve"> </w:t>
      </w:r>
      <w:r w:rsidR="000629AE" w:rsidRPr="000629AE">
        <w:rPr>
          <w:color w:val="000000" w:themeColor="text1"/>
          <w:szCs w:val="28"/>
        </w:rPr>
        <w:t>[9]</w:t>
      </w:r>
      <w:r w:rsidR="000629AE">
        <w:rPr>
          <w:color w:val="000000" w:themeColor="text1"/>
          <w:szCs w:val="28"/>
        </w:rPr>
        <w:t>.</w:t>
      </w:r>
    </w:p>
    <w:p w14:paraId="5CD92037" w14:textId="795D9F56" w:rsidR="00FD4507" w:rsidRDefault="00805AB2" w:rsidP="00CC476E">
      <w:pPr>
        <w:spacing w:after="0" w:line="360" w:lineRule="auto"/>
        <w:ind w:left="0" w:firstLine="709"/>
        <w:rPr>
          <w:bCs/>
          <w:szCs w:val="28"/>
        </w:rPr>
      </w:pPr>
      <w:r w:rsidRPr="00805AB2">
        <w:rPr>
          <w:bCs/>
          <w:szCs w:val="28"/>
        </w:rPr>
        <w:t>Преемственность между дошкольным и начальным образованием в рамках ФГОС обеспечивается через трёхстороннее взаимодействие</w:t>
      </w:r>
      <w:r>
        <w:rPr>
          <w:bCs/>
          <w:szCs w:val="28"/>
        </w:rPr>
        <w:t>, рисунок 1.</w:t>
      </w:r>
    </w:p>
    <w:p w14:paraId="17B694FD" w14:textId="17C38776" w:rsidR="00805AB2" w:rsidRPr="00805AB2" w:rsidRDefault="00805AB2" w:rsidP="00CC476E">
      <w:pPr>
        <w:spacing w:after="0" w:line="360" w:lineRule="auto"/>
        <w:ind w:left="0" w:firstLine="709"/>
        <w:rPr>
          <w:bCs/>
          <w:szCs w:val="28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BC78F" wp14:editId="2672A8D4">
                <wp:simplePos x="0" y="0"/>
                <wp:positionH relativeFrom="column">
                  <wp:posOffset>954405</wp:posOffset>
                </wp:positionH>
                <wp:positionV relativeFrom="paragraph">
                  <wp:posOffset>168275</wp:posOffset>
                </wp:positionV>
                <wp:extent cx="3855720" cy="541020"/>
                <wp:effectExtent l="0" t="0" r="11430" b="1143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8D11C" w14:textId="1897EA7F" w:rsidR="00BF72A0" w:rsidRDefault="00BF72A0" w:rsidP="00805AB2">
                            <w:pPr>
                              <w:spacing w:after="0" w:line="240" w:lineRule="auto"/>
                              <w:ind w:left="0" w:firstLine="0"/>
                              <w:jc w:val="center"/>
                            </w:pPr>
                            <w:r w:rsidRPr="00805AB2">
                              <w:rPr>
                                <w:bCs/>
                                <w:szCs w:val="28"/>
                              </w:rPr>
                              <w:t>Преемственность между дошкольным и начальным образованием в рамках ФГОС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BC78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75.15pt;margin-top:13.25pt;width:303.6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" fillcolor="white [3201]" strokeweight=".5pt">
                <v:textbox>
                  <w:txbxContent>
                    <w:p w14:paraId="1218D11C" w14:textId="1897EA7F" w:rsidR="00BF72A0" w:rsidRDefault="00BF72A0" w:rsidP="00805AB2">
                      <w:pPr>
                        <w:spacing w:after="0" w:line="240" w:lineRule="auto"/>
                        <w:ind w:left="0" w:firstLine="0"/>
                        <w:jc w:val="center"/>
                      </w:pPr>
                      <w:r w:rsidRPr="00805AB2">
                        <w:rPr>
                          <w:bCs/>
                          <w:szCs w:val="28"/>
                        </w:rPr>
                        <w:t>Преемственность между дошкольным и начальным образованием в рамках ФГОС</w:t>
                      </w:r>
                    </w:p>
                  </w:txbxContent>
                </v:textbox>
              </v:shape>
            </w:pict>
          </mc:Fallback>
        </mc:AlternateContent>
      </w:r>
    </w:p>
    <w:p w14:paraId="6482EB5C" w14:textId="4330876B" w:rsidR="0027015B" w:rsidRDefault="0027015B" w:rsidP="00CC476E">
      <w:pPr>
        <w:spacing w:after="0" w:line="360" w:lineRule="auto"/>
        <w:ind w:left="0" w:firstLine="709"/>
        <w:rPr>
          <w:b/>
          <w:szCs w:val="28"/>
        </w:rPr>
      </w:pPr>
    </w:p>
    <w:p w14:paraId="37C7EDA3" w14:textId="7848B1AC" w:rsidR="00805AB2" w:rsidRDefault="00805AB2" w:rsidP="00CC476E">
      <w:pPr>
        <w:spacing w:after="0" w:line="360" w:lineRule="auto"/>
        <w:ind w:left="0" w:firstLine="709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89829" wp14:editId="634CF45F">
                <wp:simplePos x="0" y="0"/>
                <wp:positionH relativeFrom="column">
                  <wp:posOffset>2874645</wp:posOffset>
                </wp:positionH>
                <wp:positionV relativeFrom="paragraph">
                  <wp:posOffset>95885</wp:posOffset>
                </wp:positionV>
                <wp:extent cx="0" cy="388620"/>
                <wp:effectExtent l="76200" t="0" r="57150" b="4953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CD90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26.35pt;margin-top:7.55pt;width:0;height:30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2E76E" wp14:editId="521A40CD">
                <wp:simplePos x="0" y="0"/>
                <wp:positionH relativeFrom="column">
                  <wp:posOffset>3842385</wp:posOffset>
                </wp:positionH>
                <wp:positionV relativeFrom="paragraph">
                  <wp:posOffset>95885</wp:posOffset>
                </wp:positionV>
                <wp:extent cx="1120140" cy="350520"/>
                <wp:effectExtent l="0" t="0" r="60960" b="6858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140" cy="350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DC7A7" id="Прямая со стрелкой 23" o:spid="_x0000_s1026" type="#_x0000_t32" style="position:absolute;margin-left:302.55pt;margin-top:7.55pt;width:88.2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AB92A" wp14:editId="2692658E">
                <wp:simplePos x="0" y="0"/>
                <wp:positionH relativeFrom="column">
                  <wp:posOffset>664845</wp:posOffset>
                </wp:positionH>
                <wp:positionV relativeFrom="paragraph">
                  <wp:posOffset>95885</wp:posOffset>
                </wp:positionV>
                <wp:extent cx="975360" cy="350520"/>
                <wp:effectExtent l="38100" t="0" r="15240" b="6858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5360" cy="350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0F929" id="Прямая со стрелкой 22" o:spid="_x0000_s1026" type="#_x0000_t32" style="position:absolute;margin-left:52.35pt;margin-top:7.55pt;width:76.8pt;height:27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" strokecolor="black [3213]" strokeweight=".5pt">
                <v:stroke endarrow="block" joinstyle="miter"/>
              </v:shape>
            </w:pict>
          </mc:Fallback>
        </mc:AlternateContent>
      </w:r>
    </w:p>
    <w:p w14:paraId="3650C2EA" w14:textId="2EAD2650" w:rsidR="00805AB2" w:rsidRDefault="00805AB2" w:rsidP="00CC476E">
      <w:pPr>
        <w:spacing w:after="0" w:line="360" w:lineRule="auto"/>
        <w:ind w:left="0" w:firstLine="709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050E16" wp14:editId="4446ACA8">
                <wp:simplePos x="0" y="0"/>
                <wp:positionH relativeFrom="column">
                  <wp:posOffset>4048125</wp:posOffset>
                </wp:positionH>
                <wp:positionV relativeFrom="paragraph">
                  <wp:posOffset>170180</wp:posOffset>
                </wp:positionV>
                <wp:extent cx="1813560" cy="807720"/>
                <wp:effectExtent l="0" t="0" r="15240" b="1143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8077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1E2B2" w14:textId="5AC9AC78" w:rsidR="00BF72A0" w:rsidRPr="00805AB2" w:rsidRDefault="00BF72A0" w:rsidP="00805AB2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5AB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Работа с детьми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2050E16" id="Овал 27" o:spid="_x0000_s1027" style="position:absolute;left:0;text-align:left;margin-left:318.75pt;margin-top:13.4pt;width:142.8pt;height:63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" fillcolor="white [3212]" strokecolor="black [3213]" strokeweight="1pt">
                <v:stroke joinstyle="miter"/>
                <v:textbox>
                  <w:txbxContent>
                    <w:p w14:paraId="0001E2B2" w14:textId="5AC9AC78" w:rsidR="00BF72A0" w:rsidRPr="00805AB2" w:rsidRDefault="00BF72A0" w:rsidP="00805AB2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05AB2">
                        <w:rPr>
                          <w:color w:val="000000" w:themeColor="text1"/>
                          <w:sz w:val="24"/>
                          <w:szCs w:val="24"/>
                        </w:rPr>
                        <w:t>Работа с детьми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ABA29" wp14:editId="57AD97CF">
                <wp:simplePos x="0" y="0"/>
                <wp:positionH relativeFrom="column">
                  <wp:posOffset>1960245</wp:posOffset>
                </wp:positionH>
                <wp:positionV relativeFrom="paragraph">
                  <wp:posOffset>177800</wp:posOffset>
                </wp:positionV>
                <wp:extent cx="1813560" cy="807720"/>
                <wp:effectExtent l="0" t="0" r="15240" b="1143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8077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27F38" w14:textId="3629E8FE" w:rsidR="00BF72A0" w:rsidRPr="00805AB2" w:rsidRDefault="00BF72A0" w:rsidP="00805AB2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5AB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Работа с родителями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70ABA29" id="Овал 26" o:spid="_x0000_s1028" style="position:absolute;left:0;text-align:left;margin-left:154.35pt;margin-top:14pt;width:142.8pt;height:63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" fillcolor="white [3212]" strokecolor="black [3213]" strokeweight="1pt">
                <v:stroke joinstyle="miter"/>
                <v:textbox>
                  <w:txbxContent>
                    <w:p w14:paraId="04E27F38" w14:textId="3629E8FE" w:rsidR="00BF72A0" w:rsidRPr="00805AB2" w:rsidRDefault="00BF72A0" w:rsidP="00805AB2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05AB2">
                        <w:rPr>
                          <w:color w:val="000000" w:themeColor="text1"/>
                          <w:sz w:val="24"/>
                          <w:szCs w:val="24"/>
                        </w:rPr>
                        <w:t>Работа с родителями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25579" wp14:editId="740343A9">
                <wp:simplePos x="0" y="0"/>
                <wp:positionH relativeFrom="column">
                  <wp:posOffset>-5715</wp:posOffset>
                </wp:positionH>
                <wp:positionV relativeFrom="paragraph">
                  <wp:posOffset>177800</wp:posOffset>
                </wp:positionV>
                <wp:extent cx="1813560" cy="807720"/>
                <wp:effectExtent l="0" t="0" r="15240" b="1143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8077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24A96" w14:textId="77777777" w:rsidR="00BF72A0" w:rsidRPr="00805AB2" w:rsidRDefault="00BF72A0" w:rsidP="00805AB2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5AB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Взаимодействие </w:t>
                            </w:r>
                          </w:p>
                          <w:p w14:paraId="417A8097" w14:textId="740307E1" w:rsidR="00BF72A0" w:rsidRPr="00805AB2" w:rsidRDefault="00BF72A0" w:rsidP="00805AB2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5AB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педагогов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9325579" id="Овал 25" o:spid="_x0000_s1029" style="position:absolute;left:0;text-align:left;margin-left:-.45pt;margin-top:14pt;width:142.8pt;height:63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" fillcolor="white [3212]" strokecolor="black [3213]" strokeweight="1pt">
                <v:stroke joinstyle="miter"/>
                <v:textbox>
                  <w:txbxContent>
                    <w:p w14:paraId="33524A96" w14:textId="77777777" w:rsidR="00BF72A0" w:rsidRPr="00805AB2" w:rsidRDefault="00BF72A0" w:rsidP="00805AB2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05AB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Взаимодействие </w:t>
                      </w:r>
                    </w:p>
                    <w:p w14:paraId="417A8097" w14:textId="740307E1" w:rsidR="00BF72A0" w:rsidRPr="00805AB2" w:rsidRDefault="00BF72A0" w:rsidP="00805AB2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05AB2">
                        <w:rPr>
                          <w:color w:val="000000" w:themeColor="text1"/>
                          <w:sz w:val="24"/>
                          <w:szCs w:val="24"/>
                        </w:rPr>
                        <w:t>педагогов</w:t>
                      </w:r>
                    </w:p>
                  </w:txbxContent>
                </v:textbox>
              </v:oval>
            </w:pict>
          </mc:Fallback>
        </mc:AlternateContent>
      </w:r>
    </w:p>
    <w:p w14:paraId="1BF65EDE" w14:textId="39D590BE" w:rsidR="00805AB2" w:rsidRDefault="00805AB2" w:rsidP="00CC476E">
      <w:pPr>
        <w:spacing w:after="0" w:line="360" w:lineRule="auto"/>
        <w:ind w:left="0" w:firstLine="709"/>
        <w:rPr>
          <w:b/>
          <w:szCs w:val="28"/>
        </w:rPr>
      </w:pPr>
    </w:p>
    <w:p w14:paraId="4941EE16" w14:textId="0157AA12" w:rsidR="00805AB2" w:rsidRDefault="00805AB2" w:rsidP="00CC476E">
      <w:pPr>
        <w:spacing w:after="0" w:line="360" w:lineRule="auto"/>
        <w:ind w:left="0" w:firstLine="709"/>
        <w:rPr>
          <w:b/>
          <w:szCs w:val="28"/>
        </w:rPr>
      </w:pPr>
    </w:p>
    <w:p w14:paraId="1B24337B" w14:textId="77777777" w:rsidR="00805AB2" w:rsidRDefault="00805AB2" w:rsidP="00CC476E">
      <w:pPr>
        <w:spacing w:after="0" w:line="360" w:lineRule="auto"/>
        <w:ind w:left="0" w:firstLine="709"/>
        <w:rPr>
          <w:b/>
          <w:szCs w:val="28"/>
        </w:rPr>
      </w:pPr>
    </w:p>
    <w:p w14:paraId="08E12566" w14:textId="41586963" w:rsidR="00805AB2" w:rsidRPr="00805AB2" w:rsidRDefault="00805AB2" w:rsidP="00805AB2">
      <w:pPr>
        <w:spacing w:after="0" w:line="360" w:lineRule="auto"/>
        <w:ind w:left="0" w:firstLine="709"/>
        <w:jc w:val="center"/>
        <w:rPr>
          <w:bCs/>
          <w:szCs w:val="28"/>
        </w:rPr>
      </w:pPr>
      <w:r w:rsidRPr="00805AB2">
        <w:rPr>
          <w:bCs/>
          <w:szCs w:val="28"/>
        </w:rPr>
        <w:t xml:space="preserve">Рисунок 1 </w:t>
      </w:r>
      <w:r>
        <w:rPr>
          <w:bCs/>
          <w:szCs w:val="28"/>
        </w:rPr>
        <w:t xml:space="preserve">– </w:t>
      </w:r>
      <w:r w:rsidRPr="00805AB2">
        <w:rPr>
          <w:bCs/>
          <w:szCs w:val="28"/>
        </w:rPr>
        <w:t>Механизмы реализации преемственности</w:t>
      </w:r>
    </w:p>
    <w:p w14:paraId="65B9E3DF" w14:textId="77777777" w:rsidR="00805AB2" w:rsidRDefault="00805AB2" w:rsidP="00CC476E">
      <w:pPr>
        <w:spacing w:after="0" w:line="360" w:lineRule="auto"/>
        <w:ind w:left="0" w:firstLine="709"/>
        <w:rPr>
          <w:b/>
          <w:szCs w:val="28"/>
        </w:rPr>
      </w:pPr>
    </w:p>
    <w:p w14:paraId="55F3F9F2" w14:textId="3ACF6889" w:rsidR="00805AB2" w:rsidRDefault="00805AB2" w:rsidP="00805AB2">
      <w:pPr>
        <w:spacing w:after="0" w:line="360" w:lineRule="auto"/>
        <w:ind w:left="0" w:firstLine="709"/>
        <w:rPr>
          <w:bCs/>
          <w:szCs w:val="28"/>
        </w:rPr>
      </w:pPr>
      <w:r w:rsidRPr="00805AB2">
        <w:rPr>
          <w:bCs/>
          <w:szCs w:val="28"/>
        </w:rPr>
        <w:t xml:space="preserve">Взаимодействие педагогов включает совместные педагогические советы, </w:t>
      </w:r>
      <w:proofErr w:type="spellStart"/>
      <w:r w:rsidRPr="00805AB2">
        <w:rPr>
          <w:bCs/>
          <w:szCs w:val="28"/>
        </w:rPr>
        <w:t>взаимопосещение</w:t>
      </w:r>
      <w:proofErr w:type="spellEnd"/>
      <w:r w:rsidRPr="00805AB2">
        <w:rPr>
          <w:bCs/>
          <w:szCs w:val="28"/>
        </w:rPr>
        <w:t xml:space="preserve"> занятий и уроков, обмен методическими материалами.</w:t>
      </w:r>
      <w:r>
        <w:rPr>
          <w:bCs/>
          <w:szCs w:val="28"/>
        </w:rPr>
        <w:t xml:space="preserve"> </w:t>
      </w:r>
      <w:r w:rsidRPr="00805AB2">
        <w:rPr>
          <w:bCs/>
          <w:szCs w:val="28"/>
        </w:rPr>
        <w:t>Работа с родителями</w:t>
      </w:r>
      <w:r>
        <w:rPr>
          <w:bCs/>
          <w:szCs w:val="28"/>
        </w:rPr>
        <w:t xml:space="preserve"> заключается в проведении к</w:t>
      </w:r>
      <w:r w:rsidRPr="00805AB2">
        <w:rPr>
          <w:bCs/>
          <w:szCs w:val="28"/>
        </w:rPr>
        <w:t>онсультаци</w:t>
      </w:r>
      <w:r>
        <w:rPr>
          <w:bCs/>
          <w:szCs w:val="28"/>
        </w:rPr>
        <w:t>й</w:t>
      </w:r>
      <w:r w:rsidRPr="00805AB2">
        <w:rPr>
          <w:bCs/>
          <w:szCs w:val="28"/>
        </w:rPr>
        <w:t xml:space="preserve"> и родительски</w:t>
      </w:r>
      <w:r>
        <w:rPr>
          <w:bCs/>
          <w:szCs w:val="28"/>
        </w:rPr>
        <w:t>х</w:t>
      </w:r>
      <w:r w:rsidRPr="00805AB2">
        <w:rPr>
          <w:bCs/>
          <w:szCs w:val="28"/>
        </w:rPr>
        <w:t xml:space="preserve"> собрани</w:t>
      </w:r>
      <w:r>
        <w:rPr>
          <w:bCs/>
          <w:szCs w:val="28"/>
        </w:rPr>
        <w:t>й, созданий и</w:t>
      </w:r>
      <w:r w:rsidRPr="00805AB2">
        <w:rPr>
          <w:bCs/>
          <w:szCs w:val="28"/>
        </w:rPr>
        <w:t>нформационны</w:t>
      </w:r>
      <w:r>
        <w:rPr>
          <w:bCs/>
          <w:szCs w:val="28"/>
        </w:rPr>
        <w:t>х</w:t>
      </w:r>
      <w:r w:rsidRPr="00805AB2">
        <w:rPr>
          <w:bCs/>
          <w:szCs w:val="28"/>
        </w:rPr>
        <w:t xml:space="preserve"> буклет</w:t>
      </w:r>
      <w:r>
        <w:rPr>
          <w:bCs/>
          <w:szCs w:val="28"/>
        </w:rPr>
        <w:t>ов</w:t>
      </w:r>
      <w:r w:rsidRPr="00805AB2">
        <w:rPr>
          <w:bCs/>
          <w:szCs w:val="28"/>
        </w:rPr>
        <w:t xml:space="preserve"> и памят</w:t>
      </w:r>
      <w:r>
        <w:rPr>
          <w:bCs/>
          <w:szCs w:val="28"/>
        </w:rPr>
        <w:t>ок, д</w:t>
      </w:r>
      <w:r w:rsidRPr="00805AB2">
        <w:rPr>
          <w:bCs/>
          <w:szCs w:val="28"/>
        </w:rPr>
        <w:t>ни открытых дверей</w:t>
      </w:r>
      <w:r>
        <w:rPr>
          <w:bCs/>
          <w:szCs w:val="28"/>
        </w:rPr>
        <w:t xml:space="preserve">. </w:t>
      </w:r>
      <w:r w:rsidRPr="00805AB2">
        <w:rPr>
          <w:bCs/>
          <w:szCs w:val="28"/>
        </w:rPr>
        <w:t>Работа с детьми</w:t>
      </w:r>
      <w:r>
        <w:rPr>
          <w:bCs/>
          <w:szCs w:val="28"/>
        </w:rPr>
        <w:t xml:space="preserve"> может быть в виде э</w:t>
      </w:r>
      <w:r w:rsidRPr="00805AB2">
        <w:rPr>
          <w:bCs/>
          <w:szCs w:val="28"/>
        </w:rPr>
        <w:t>кскурси</w:t>
      </w:r>
      <w:r>
        <w:rPr>
          <w:bCs/>
          <w:szCs w:val="28"/>
        </w:rPr>
        <w:t>й</w:t>
      </w:r>
      <w:r w:rsidRPr="00805AB2">
        <w:rPr>
          <w:bCs/>
          <w:szCs w:val="28"/>
        </w:rPr>
        <w:t xml:space="preserve"> в школу</w:t>
      </w:r>
      <w:r>
        <w:rPr>
          <w:bCs/>
          <w:szCs w:val="28"/>
        </w:rPr>
        <w:t>, з</w:t>
      </w:r>
      <w:r w:rsidRPr="00805AB2">
        <w:rPr>
          <w:bCs/>
          <w:szCs w:val="28"/>
        </w:rPr>
        <w:t>накомств</w:t>
      </w:r>
      <w:r>
        <w:rPr>
          <w:bCs/>
          <w:szCs w:val="28"/>
        </w:rPr>
        <w:t>а</w:t>
      </w:r>
      <w:r w:rsidRPr="00805AB2">
        <w:rPr>
          <w:bCs/>
          <w:szCs w:val="28"/>
        </w:rPr>
        <w:t xml:space="preserve"> с будущими учителями</w:t>
      </w:r>
      <w:r>
        <w:rPr>
          <w:bCs/>
          <w:szCs w:val="28"/>
        </w:rPr>
        <w:t>, п</w:t>
      </w:r>
      <w:r w:rsidRPr="00805AB2">
        <w:rPr>
          <w:bCs/>
          <w:szCs w:val="28"/>
        </w:rPr>
        <w:t>одготовительны</w:t>
      </w:r>
      <w:r w:rsidR="00A03511">
        <w:rPr>
          <w:bCs/>
          <w:szCs w:val="28"/>
        </w:rPr>
        <w:t>х</w:t>
      </w:r>
      <w:r w:rsidRPr="00805AB2">
        <w:rPr>
          <w:bCs/>
          <w:szCs w:val="28"/>
        </w:rPr>
        <w:t xml:space="preserve"> заняти</w:t>
      </w:r>
      <w:r w:rsidR="00A03511">
        <w:rPr>
          <w:bCs/>
          <w:szCs w:val="28"/>
        </w:rPr>
        <w:t>й</w:t>
      </w:r>
      <w:r w:rsidR="00F621F5" w:rsidRPr="00F621F5">
        <w:rPr>
          <w:bCs/>
          <w:szCs w:val="28"/>
        </w:rPr>
        <w:t xml:space="preserve"> [28]</w:t>
      </w:r>
      <w:r w:rsidR="00A03511">
        <w:rPr>
          <w:bCs/>
          <w:szCs w:val="28"/>
        </w:rPr>
        <w:t>.</w:t>
      </w:r>
    </w:p>
    <w:p w14:paraId="17E80304" w14:textId="47157E69" w:rsidR="00805AB2" w:rsidRDefault="00A03511" w:rsidP="00805AB2">
      <w:pPr>
        <w:spacing w:after="0" w:line="360" w:lineRule="auto"/>
        <w:ind w:left="0" w:firstLine="709"/>
        <w:rPr>
          <w:bCs/>
          <w:szCs w:val="28"/>
        </w:rPr>
      </w:pPr>
      <w:r w:rsidRPr="00A03511">
        <w:rPr>
          <w:bCs/>
          <w:szCs w:val="28"/>
        </w:rPr>
        <w:t>Важнейшим условием успешной преемственности остается профессиональная компетентность педагогов, их готовность к сотрудничеству и ориентация на индивидуальные особенности каждого ребенка. Современный подход требует рассматривать преемственность не как простую подготовку к школе, а как создание условий для непрерывного развития личности ребенка.</w:t>
      </w:r>
    </w:p>
    <w:p w14:paraId="55128E25" w14:textId="515C1905" w:rsidR="00A03511" w:rsidRPr="00A03511" w:rsidRDefault="00A03511" w:rsidP="00A03511">
      <w:pPr>
        <w:spacing w:after="0" w:line="360" w:lineRule="auto"/>
        <w:ind w:left="0" w:firstLine="709"/>
        <w:rPr>
          <w:szCs w:val="28"/>
        </w:rPr>
      </w:pPr>
      <w:r w:rsidRPr="00A03511">
        <w:rPr>
          <w:szCs w:val="28"/>
        </w:rPr>
        <w:t>Инновационные подходы в организации преемственности между ДОУ и школой:</w:t>
      </w:r>
    </w:p>
    <w:p w14:paraId="43E40938" w14:textId="215FBC18" w:rsidR="00A03511" w:rsidRPr="00A03511" w:rsidRDefault="00B53151" w:rsidP="000B15B2">
      <w:pPr>
        <w:numPr>
          <w:ilvl w:val="0"/>
          <w:numId w:val="15"/>
        </w:numPr>
        <w:tabs>
          <w:tab w:val="clear" w:pos="720"/>
          <w:tab w:val="num" w:pos="1134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и</w:t>
      </w:r>
      <w:r w:rsidR="00A03511" w:rsidRPr="00A03511">
        <w:rPr>
          <w:bCs/>
          <w:szCs w:val="28"/>
        </w:rPr>
        <w:t>спользование цифровых технологий для отслеживания развития детей</w:t>
      </w:r>
      <w:r>
        <w:rPr>
          <w:bCs/>
          <w:szCs w:val="28"/>
        </w:rPr>
        <w:t>,</w:t>
      </w:r>
    </w:p>
    <w:p w14:paraId="1E4272C7" w14:textId="3E777D83" w:rsidR="00A03511" w:rsidRPr="00A03511" w:rsidRDefault="00B53151" w:rsidP="000B15B2">
      <w:pPr>
        <w:numPr>
          <w:ilvl w:val="0"/>
          <w:numId w:val="15"/>
        </w:numPr>
        <w:tabs>
          <w:tab w:val="clear" w:pos="720"/>
          <w:tab w:val="num" w:pos="1134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с</w:t>
      </w:r>
      <w:r w:rsidR="00A03511" w:rsidRPr="00A03511">
        <w:rPr>
          <w:bCs/>
          <w:szCs w:val="28"/>
        </w:rPr>
        <w:t>оздание центров раннего развития при школах</w:t>
      </w:r>
      <w:r>
        <w:rPr>
          <w:bCs/>
          <w:szCs w:val="28"/>
        </w:rPr>
        <w:t>,</w:t>
      </w:r>
    </w:p>
    <w:p w14:paraId="7639F011" w14:textId="2FF5767F" w:rsidR="00A03511" w:rsidRPr="00A03511" w:rsidRDefault="00B53151" w:rsidP="000B15B2">
      <w:pPr>
        <w:numPr>
          <w:ilvl w:val="0"/>
          <w:numId w:val="15"/>
        </w:numPr>
        <w:tabs>
          <w:tab w:val="clear" w:pos="720"/>
          <w:tab w:val="num" w:pos="1134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lastRenderedPageBreak/>
        <w:t>р</w:t>
      </w:r>
      <w:r w:rsidR="00A03511" w:rsidRPr="00A03511">
        <w:rPr>
          <w:bCs/>
          <w:szCs w:val="28"/>
        </w:rPr>
        <w:t>азработка индивидуальных образовательных маршрутов</w:t>
      </w:r>
      <w:r>
        <w:rPr>
          <w:bCs/>
          <w:szCs w:val="28"/>
        </w:rPr>
        <w:t>,</w:t>
      </w:r>
    </w:p>
    <w:p w14:paraId="27BBA9B9" w14:textId="0BE94194" w:rsidR="00A03511" w:rsidRPr="00A03511" w:rsidRDefault="00B53151" w:rsidP="000B15B2">
      <w:pPr>
        <w:numPr>
          <w:ilvl w:val="0"/>
          <w:numId w:val="15"/>
        </w:numPr>
        <w:tabs>
          <w:tab w:val="clear" w:pos="720"/>
          <w:tab w:val="num" w:pos="1134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п</w:t>
      </w:r>
      <w:r w:rsidR="00A03511" w:rsidRPr="00A03511">
        <w:rPr>
          <w:bCs/>
          <w:szCs w:val="28"/>
        </w:rPr>
        <w:t>рименение игровых технологий в первых классах</w:t>
      </w:r>
      <w:r w:rsidR="00F621F5" w:rsidRPr="00F621F5">
        <w:rPr>
          <w:bCs/>
          <w:szCs w:val="28"/>
        </w:rPr>
        <w:t xml:space="preserve"> [24]</w:t>
      </w:r>
      <w:r w:rsidR="00A03511">
        <w:rPr>
          <w:bCs/>
          <w:szCs w:val="28"/>
        </w:rPr>
        <w:t>.</w:t>
      </w:r>
    </w:p>
    <w:p w14:paraId="3499EE9E" w14:textId="35F4F87F" w:rsidR="00BC433F" w:rsidRDefault="00AA1CF3" w:rsidP="00A03511">
      <w:pPr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Педагогические технологии,</w:t>
      </w:r>
      <w:r w:rsidR="00BC433F">
        <w:rPr>
          <w:bCs/>
          <w:szCs w:val="28"/>
        </w:rPr>
        <w:t xml:space="preserve"> применяемые в ДОУ и младших классах, таблица 1.</w:t>
      </w:r>
    </w:p>
    <w:p w14:paraId="11EDFB7A" w14:textId="77777777" w:rsidR="00AA1CF3" w:rsidRDefault="00AA1CF3" w:rsidP="00A03511">
      <w:pPr>
        <w:spacing w:after="0" w:line="360" w:lineRule="auto"/>
        <w:ind w:left="0" w:firstLine="709"/>
        <w:rPr>
          <w:bCs/>
          <w:szCs w:val="28"/>
        </w:rPr>
      </w:pPr>
    </w:p>
    <w:p w14:paraId="014A00E2" w14:textId="5DC706A0" w:rsidR="00BC433F" w:rsidRDefault="00AA1CF3" w:rsidP="00B53151">
      <w:pPr>
        <w:spacing w:after="0" w:line="240" w:lineRule="auto"/>
        <w:ind w:left="0" w:firstLine="0"/>
        <w:rPr>
          <w:bCs/>
          <w:szCs w:val="28"/>
        </w:rPr>
      </w:pPr>
      <w:r>
        <w:rPr>
          <w:bCs/>
          <w:szCs w:val="28"/>
        </w:rPr>
        <w:t>Таблица 1 – С</w:t>
      </w:r>
      <w:r w:rsidRPr="00AA1CF3">
        <w:rPr>
          <w:bCs/>
          <w:szCs w:val="28"/>
        </w:rPr>
        <w:t>равнительная таблица педагогических технологий в ДОУ и школе с акцентом на преемственность и возрастные особенности</w:t>
      </w:r>
    </w:p>
    <w:p w14:paraId="375616B8" w14:textId="77777777" w:rsidR="00B53151" w:rsidRDefault="00B53151" w:rsidP="00B53151">
      <w:pPr>
        <w:spacing w:after="0" w:line="240" w:lineRule="auto"/>
        <w:ind w:left="0" w:firstLine="0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756"/>
        <w:gridCol w:w="2457"/>
        <w:gridCol w:w="2294"/>
      </w:tblGrid>
      <w:tr w:rsidR="00AA1CF3" w:rsidRPr="00BF72A0" w14:paraId="4DD2C244" w14:textId="77777777" w:rsidTr="00AA1CF3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3129258" w14:textId="77777777" w:rsidR="00AA1CF3" w:rsidRPr="00BF72A0" w:rsidRDefault="00AA1CF3" w:rsidP="00B53151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Критерий сравнения</w:t>
            </w:r>
          </w:p>
        </w:tc>
        <w:tc>
          <w:tcPr>
            <w:tcW w:w="0" w:type="auto"/>
            <w:vAlign w:val="center"/>
            <w:hideMark/>
          </w:tcPr>
          <w:p w14:paraId="2A8537ED" w14:textId="77777777" w:rsidR="00AA1CF3" w:rsidRPr="00BF72A0" w:rsidRDefault="00AA1CF3" w:rsidP="00B53151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Дошкольное образование (ДОУ)</w:t>
            </w:r>
          </w:p>
        </w:tc>
        <w:tc>
          <w:tcPr>
            <w:tcW w:w="0" w:type="auto"/>
            <w:vAlign w:val="center"/>
            <w:hideMark/>
          </w:tcPr>
          <w:p w14:paraId="53BF3F9C" w14:textId="77777777" w:rsidR="00AA1CF3" w:rsidRPr="00BF72A0" w:rsidRDefault="00AA1CF3" w:rsidP="00B53151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Школьное образование</w:t>
            </w:r>
          </w:p>
        </w:tc>
        <w:tc>
          <w:tcPr>
            <w:tcW w:w="0" w:type="auto"/>
            <w:vAlign w:val="center"/>
            <w:hideMark/>
          </w:tcPr>
          <w:p w14:paraId="6AF82C92" w14:textId="77777777" w:rsidR="00AA1CF3" w:rsidRPr="00BF72A0" w:rsidRDefault="00AA1CF3" w:rsidP="00B53151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Преемственные связи</w:t>
            </w:r>
          </w:p>
        </w:tc>
      </w:tr>
      <w:tr w:rsidR="00AA1CF3" w:rsidRPr="00BF72A0" w14:paraId="19031075" w14:textId="77777777" w:rsidTr="00BF72A0">
        <w:trPr>
          <w:trHeight w:val="2199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E70960B" w14:textId="77777777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1.Основные технологии</w:t>
            </w:r>
          </w:p>
          <w:p w14:paraId="6C366F0A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31F0F79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65A9AB8A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4BF8A16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444820A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297393D4" w14:textId="219EFEA5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35A6344" w14:textId="77777777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•Игровые технологии</w:t>
            </w:r>
          </w:p>
          <w:p w14:paraId="7F6780B0" w14:textId="77777777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•Проектная деятельность (краткосрочная)</w:t>
            </w:r>
          </w:p>
          <w:p w14:paraId="1B051DD2" w14:textId="12F74B63" w:rsid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 xml:space="preserve">•ТРИЗ-педагогика (в </w:t>
            </w:r>
            <w:proofErr w:type="spellStart"/>
            <w:r w:rsidRPr="00BF72A0">
              <w:rPr>
                <w:color w:val="000000" w:themeColor="text1"/>
                <w:sz w:val="24"/>
                <w:szCs w:val="24"/>
              </w:rPr>
              <w:t>адапт</w:t>
            </w:r>
            <w:proofErr w:type="spellEnd"/>
            <w:r w:rsidRPr="00BF72A0">
              <w:rPr>
                <w:color w:val="000000" w:themeColor="text1"/>
                <w:sz w:val="24"/>
                <w:szCs w:val="24"/>
              </w:rPr>
              <w:t>. форме)</w:t>
            </w:r>
            <w:r w:rsidRPr="00BF72A0">
              <w:rPr>
                <w:color w:val="000000" w:themeColor="text1"/>
                <w:sz w:val="24"/>
                <w:szCs w:val="24"/>
              </w:rPr>
              <w:br/>
              <w:t>•Монтессори-среда</w:t>
            </w:r>
          </w:p>
          <w:p w14:paraId="3413C7B1" w14:textId="77777777" w:rsidR="00BF72A0" w:rsidRPr="00BF72A0" w:rsidRDefault="00BF72A0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1FAFFC9" w14:textId="74D0A3CE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579D188" w14:textId="073D5727" w:rsidR="00AA1CF3" w:rsidRPr="00BF72A0" w:rsidRDefault="00AA1CF3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•Проблемное обучение</w:t>
            </w:r>
          </w:p>
          <w:p w14:paraId="130B1239" w14:textId="2E838977" w:rsidR="00AA1CF3" w:rsidRPr="00BF72A0" w:rsidRDefault="00AA1CF3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•Проектная и исследовательская деятельность</w:t>
            </w:r>
          </w:p>
          <w:p w14:paraId="2280D446" w14:textId="4571818B" w:rsidR="00AA1CF3" w:rsidRPr="00BF72A0" w:rsidRDefault="00AA1CF3" w:rsidP="00B53151">
            <w:pPr>
              <w:tabs>
                <w:tab w:val="left" w:pos="437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•Технология дифференцированного обучения</w:t>
            </w:r>
          </w:p>
          <w:p w14:paraId="25339EB5" w14:textId="7DE9C29C" w:rsidR="00BF72A0" w:rsidRPr="00BF72A0" w:rsidRDefault="00AA1CF3" w:rsidP="00BF72A0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 Кейс-методы</w:t>
            </w:r>
          </w:p>
        </w:tc>
        <w:tc>
          <w:tcPr>
            <w:tcW w:w="0" w:type="auto"/>
            <w:hideMark/>
          </w:tcPr>
          <w:p w14:paraId="4805341A" w14:textId="77777777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Проектная деятельность усложняется от создания коллажей в ДОУ до исследовательских работ в школе</w:t>
            </w:r>
          </w:p>
          <w:p w14:paraId="485C53AE" w14:textId="1C87B6AC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AA1CF3" w:rsidRPr="00BF72A0" w14:paraId="22988588" w14:textId="77777777" w:rsidTr="00BF72A0">
        <w:trPr>
          <w:trHeight w:val="1367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9F01E2F" w14:textId="77777777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2. Роль ИКТ</w:t>
            </w:r>
          </w:p>
          <w:p w14:paraId="30BA5DD2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2B9025CB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0EE4F51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259B0E9B" w14:textId="2C1CEE93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8CAB76A" w14:textId="06D3A1B0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•Интерактивные панели</w:t>
            </w:r>
          </w:p>
          <w:p w14:paraId="648BC3A6" w14:textId="7FEE92F5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•Обучающие приложения (5-10 мин)</w:t>
            </w:r>
          </w:p>
          <w:p w14:paraId="488C0954" w14:textId="3C9FE7E5" w:rsidR="00BF72A0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•Мультимедийные презентации</w:t>
            </w:r>
          </w:p>
        </w:tc>
        <w:tc>
          <w:tcPr>
            <w:tcW w:w="0" w:type="auto"/>
            <w:hideMark/>
          </w:tcPr>
          <w:p w14:paraId="30BC0749" w14:textId="77777777" w:rsidR="00AA1CF3" w:rsidRPr="00BF72A0" w:rsidRDefault="00AA1CF3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•Интерактивные доски</w:t>
            </w:r>
          </w:p>
          <w:p w14:paraId="4B0F8E6A" w14:textId="77777777" w:rsidR="00AA1CF3" w:rsidRPr="00BF72A0" w:rsidRDefault="00AA1CF3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•Образовательные платформы (15-20 мин)</w:t>
            </w:r>
          </w:p>
          <w:p w14:paraId="3F4EBE1F" w14:textId="12E62CA4" w:rsidR="00BF72A0" w:rsidRPr="00BF72A0" w:rsidRDefault="00AA1CF3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•Цифровые лаборатории</w:t>
            </w:r>
          </w:p>
        </w:tc>
        <w:tc>
          <w:tcPr>
            <w:tcW w:w="0" w:type="auto"/>
            <w:hideMark/>
          </w:tcPr>
          <w:p w14:paraId="4AE08699" w14:textId="6B9908DF" w:rsidR="00B53151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Использование аналогичных платформ (</w:t>
            </w:r>
            <w:proofErr w:type="spellStart"/>
            <w:r w:rsidRPr="00BF72A0">
              <w:rPr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BF72A0">
              <w:rPr>
                <w:color w:val="000000" w:themeColor="text1"/>
                <w:sz w:val="24"/>
                <w:szCs w:val="24"/>
              </w:rPr>
              <w:t xml:space="preserve"> → </w:t>
            </w:r>
            <w:proofErr w:type="spellStart"/>
            <w:r w:rsidRPr="00BF72A0">
              <w:rPr>
                <w:color w:val="000000" w:themeColor="text1"/>
                <w:sz w:val="24"/>
                <w:szCs w:val="24"/>
              </w:rPr>
              <w:t>ЯКласс</w:t>
            </w:r>
            <w:proofErr w:type="spellEnd"/>
            <w:r w:rsidRPr="00BF72A0">
              <w:rPr>
                <w:color w:val="000000" w:themeColor="text1"/>
                <w:sz w:val="24"/>
                <w:szCs w:val="24"/>
              </w:rPr>
              <w:t>) с усложнением заданий</w:t>
            </w:r>
          </w:p>
        </w:tc>
      </w:tr>
      <w:tr w:rsidR="00AA1CF3" w:rsidRPr="00BF72A0" w14:paraId="64062ADF" w14:textId="77777777" w:rsidTr="00BF72A0">
        <w:tc>
          <w:tcPr>
            <w:tcW w:w="1838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789901B" w14:textId="77777777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3. Организация деятельности</w:t>
            </w:r>
          </w:p>
          <w:p w14:paraId="612623A1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2CE7A006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2B7B85AB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F273187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047861A" w14:textId="014F98EE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6" w:type="dxa"/>
            <w:hideMark/>
          </w:tcPr>
          <w:p w14:paraId="2601FEDE" w14:textId="5F324262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•Подгрупповая работа (5-7 чел)</w:t>
            </w:r>
          </w:p>
          <w:p w14:paraId="5FC48D91" w14:textId="262984A4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•Смена видов деятельности каждые 10-15 мин</w:t>
            </w:r>
          </w:p>
          <w:p w14:paraId="62F06929" w14:textId="78B15823" w:rsidR="00BF72A0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•Обязательная двигательная активность</w:t>
            </w:r>
          </w:p>
        </w:tc>
        <w:tc>
          <w:tcPr>
            <w:tcW w:w="0" w:type="auto"/>
            <w:hideMark/>
          </w:tcPr>
          <w:p w14:paraId="78C1C63F" w14:textId="77777777" w:rsidR="00AA1CF3" w:rsidRPr="00BF72A0" w:rsidRDefault="00AA1CF3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 Фронтальная работа</w:t>
            </w:r>
          </w:p>
          <w:p w14:paraId="28717E27" w14:textId="77777777" w:rsidR="00AA1CF3" w:rsidRPr="00BF72A0" w:rsidRDefault="00AA1CF3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 Уроки по 35-45 мин</w:t>
            </w:r>
          </w:p>
          <w:p w14:paraId="20484D10" w14:textId="77777777" w:rsidR="00AA1CF3" w:rsidRPr="00BF72A0" w:rsidRDefault="00AA1CF3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 Чередование видов деятельности</w:t>
            </w:r>
          </w:p>
          <w:p w14:paraId="2E0E264F" w14:textId="77777777" w:rsidR="00B53151" w:rsidRPr="00BF72A0" w:rsidRDefault="00B53151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13BE9830" w14:textId="77777777" w:rsidR="00B53151" w:rsidRPr="00BF72A0" w:rsidRDefault="00B53151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BFF424E" w14:textId="68829510" w:rsidR="00B53151" w:rsidRPr="00BF72A0" w:rsidRDefault="00B53151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3C2ECFD" w14:textId="77777777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Постепенное увеличение времени концентрации (от 15 до 35 мин)</w:t>
            </w:r>
          </w:p>
          <w:p w14:paraId="39DD23F9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6C6AFE9A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4A9F8034" w14:textId="2988D390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AA1CF3" w:rsidRPr="00BF72A0" w14:paraId="1CE0B875" w14:textId="77777777" w:rsidTr="00BF72A0">
        <w:tc>
          <w:tcPr>
            <w:tcW w:w="1838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A40CCFC" w14:textId="77777777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4.Методы оценивания</w:t>
            </w:r>
          </w:p>
          <w:p w14:paraId="1AF7C8E8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290FAF6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A227D9E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BA7A100" w14:textId="4F6C03B2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6" w:type="dxa"/>
            <w:hideMark/>
          </w:tcPr>
          <w:p w14:paraId="2E2E7848" w14:textId="1D2CCBD9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</w:t>
            </w:r>
            <w:proofErr w:type="spellStart"/>
            <w:r w:rsidRPr="00BF72A0">
              <w:rPr>
                <w:color w:val="000000" w:themeColor="text1"/>
                <w:sz w:val="24"/>
                <w:szCs w:val="24"/>
              </w:rPr>
              <w:t>Безотметочная</w:t>
            </w:r>
            <w:proofErr w:type="spellEnd"/>
            <w:r w:rsidRPr="00BF72A0">
              <w:rPr>
                <w:color w:val="000000" w:themeColor="text1"/>
                <w:sz w:val="24"/>
                <w:szCs w:val="24"/>
              </w:rPr>
              <w:t xml:space="preserve"> система</w:t>
            </w:r>
          </w:p>
          <w:p w14:paraId="2A1E53DD" w14:textId="5A95180D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•Игровые диагностики</w:t>
            </w:r>
          </w:p>
          <w:p w14:paraId="7D609B5E" w14:textId="77777777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•Визуализация прогресса (лесенки успеха)</w:t>
            </w:r>
          </w:p>
          <w:p w14:paraId="7232EA2C" w14:textId="77777777" w:rsidR="00BF72A0" w:rsidRPr="00BF72A0" w:rsidRDefault="00BF72A0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48D85DBB" w14:textId="35797BF4" w:rsidR="00BF72A0" w:rsidRPr="00BF72A0" w:rsidRDefault="00BF72A0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6C5BE22" w14:textId="126FEFB9" w:rsidR="00AA1CF3" w:rsidRPr="00BF72A0" w:rsidRDefault="00AA1CF3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•Балльная система</w:t>
            </w:r>
            <w:r w:rsidRPr="00BF72A0">
              <w:rPr>
                <w:color w:val="000000" w:themeColor="text1"/>
                <w:sz w:val="24"/>
                <w:szCs w:val="24"/>
              </w:rPr>
              <w:br/>
              <w:t>•</w:t>
            </w:r>
            <w:proofErr w:type="spellStart"/>
            <w:r w:rsidRPr="00BF72A0">
              <w:rPr>
                <w:color w:val="000000" w:themeColor="text1"/>
                <w:sz w:val="24"/>
                <w:szCs w:val="24"/>
              </w:rPr>
              <w:t>Критериальное</w:t>
            </w:r>
            <w:proofErr w:type="spellEnd"/>
            <w:r w:rsidRPr="00BF72A0">
              <w:rPr>
                <w:color w:val="000000" w:themeColor="text1"/>
                <w:sz w:val="24"/>
                <w:szCs w:val="24"/>
              </w:rPr>
              <w:t xml:space="preserve"> оценивание</w:t>
            </w:r>
          </w:p>
          <w:p w14:paraId="0B3A596A" w14:textId="219191A2" w:rsidR="00AA1CF3" w:rsidRPr="00BF72A0" w:rsidRDefault="00AA1CF3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•Портфолио достижений</w:t>
            </w:r>
          </w:p>
          <w:p w14:paraId="2F90BBE1" w14:textId="411986A4" w:rsidR="00B53151" w:rsidRPr="00BF72A0" w:rsidRDefault="00B53151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E84849F" w14:textId="0605544D" w:rsidR="00BF72A0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Преемственность в портфолио (от рисунков в ДОУ к учебным достижениям в школе)</w:t>
            </w:r>
          </w:p>
        </w:tc>
      </w:tr>
      <w:tr w:rsidR="00AA1CF3" w:rsidRPr="00BF72A0" w14:paraId="1F0D32D3" w14:textId="77777777" w:rsidTr="00BF72A0">
        <w:tc>
          <w:tcPr>
            <w:tcW w:w="1838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B3BE1C1" w14:textId="77777777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5.Примеры конкретных методик</w:t>
            </w:r>
          </w:p>
          <w:p w14:paraId="4EE7064B" w14:textId="77777777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5CCBF46" w14:textId="1DA4C851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74111B2B" w14:textId="301FFA29" w:rsidR="00B53151" w:rsidRPr="00BF72A0" w:rsidRDefault="00B53151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6" w:type="dxa"/>
            <w:hideMark/>
          </w:tcPr>
          <w:p w14:paraId="1C52ADE3" w14:textId="780E14E7" w:rsidR="00BF72A0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•"Путешествие по карте" (знакомство с окружающим миром)</w:t>
            </w:r>
          </w:p>
          <w:p w14:paraId="4F4C4971" w14:textId="27ADB0C1" w:rsidR="00AA1CF3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•"Расскажи историю" (развитие речи через картинки)</w:t>
            </w:r>
          </w:p>
        </w:tc>
        <w:tc>
          <w:tcPr>
            <w:tcW w:w="0" w:type="auto"/>
            <w:hideMark/>
          </w:tcPr>
          <w:p w14:paraId="72079501" w14:textId="77777777" w:rsidR="00AA1CF3" w:rsidRPr="00BF72A0" w:rsidRDefault="00AA1CF3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•"Перевернутый класс"</w:t>
            </w:r>
          </w:p>
          <w:p w14:paraId="0E2F5AC2" w14:textId="77777777" w:rsidR="00AA1CF3" w:rsidRPr="00BF72A0" w:rsidRDefault="00AA1CF3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• "Дебаты" (развитие критического мышления)</w:t>
            </w:r>
          </w:p>
          <w:p w14:paraId="3CAA419A" w14:textId="560EBB2C" w:rsidR="00B53151" w:rsidRPr="00BF72A0" w:rsidRDefault="00B53151" w:rsidP="00B53151">
            <w:pPr>
              <w:tabs>
                <w:tab w:val="left" w:pos="720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AA38AB5" w14:textId="5B2DEA6F" w:rsidR="00B53151" w:rsidRPr="00BF72A0" w:rsidRDefault="00AA1CF3" w:rsidP="00B53151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72A0">
              <w:rPr>
                <w:color w:val="000000" w:themeColor="text1"/>
                <w:sz w:val="24"/>
                <w:szCs w:val="24"/>
              </w:rPr>
              <w:t>От составления рассказов по картинкам в ДОУ к написанию сочинений в школе</w:t>
            </w:r>
          </w:p>
        </w:tc>
      </w:tr>
    </w:tbl>
    <w:p w14:paraId="7D941F40" w14:textId="77777777" w:rsidR="00BF72A0" w:rsidRDefault="00BF72A0" w:rsidP="00AA1CF3">
      <w:pPr>
        <w:spacing w:after="0" w:line="360" w:lineRule="auto"/>
        <w:ind w:left="0" w:firstLine="709"/>
        <w:rPr>
          <w:szCs w:val="28"/>
        </w:rPr>
      </w:pPr>
    </w:p>
    <w:p w14:paraId="4C7A28CC" w14:textId="50FFCCF8" w:rsidR="00AA1CF3" w:rsidRPr="00A03511" w:rsidRDefault="00AA1CF3" w:rsidP="00AA1CF3">
      <w:pPr>
        <w:spacing w:after="0" w:line="360" w:lineRule="auto"/>
        <w:ind w:left="0" w:firstLine="709"/>
        <w:rPr>
          <w:szCs w:val="28"/>
        </w:rPr>
      </w:pPr>
      <w:r w:rsidRPr="00A03511">
        <w:rPr>
          <w:szCs w:val="28"/>
        </w:rPr>
        <w:t>Ключевые аспекты преемственности в освоении современных информационных технологий у детей</w:t>
      </w:r>
      <w:r w:rsidR="00BF72A0">
        <w:rPr>
          <w:szCs w:val="28"/>
        </w:rPr>
        <w:t>.</w:t>
      </w:r>
    </w:p>
    <w:p w14:paraId="057C032A" w14:textId="77777777" w:rsidR="00AA1CF3" w:rsidRPr="00A03511" w:rsidRDefault="00AA1CF3" w:rsidP="00BF72A0">
      <w:pPr>
        <w:spacing w:after="0" w:line="360" w:lineRule="auto"/>
        <w:ind w:left="709" w:firstLine="0"/>
        <w:rPr>
          <w:szCs w:val="28"/>
        </w:rPr>
      </w:pPr>
      <w:r w:rsidRPr="00A03511">
        <w:rPr>
          <w:szCs w:val="28"/>
        </w:rPr>
        <w:lastRenderedPageBreak/>
        <w:t>Постепенное усложнение цифровых инструментов:</w:t>
      </w:r>
    </w:p>
    <w:p w14:paraId="019208B3" w14:textId="44E48DA0" w:rsidR="00AA1CF3" w:rsidRDefault="00BF72A0" w:rsidP="000B15B2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в</w:t>
      </w:r>
      <w:r w:rsidR="00AA1CF3" w:rsidRPr="00A03511">
        <w:rPr>
          <w:bCs/>
          <w:szCs w:val="28"/>
        </w:rPr>
        <w:t xml:space="preserve"> ДОУ: простые развивающие приложения (например, </w:t>
      </w:r>
      <w:r w:rsidR="00AA1CF3">
        <w:rPr>
          <w:bCs/>
          <w:szCs w:val="28"/>
        </w:rPr>
        <w:t>«</w:t>
      </w:r>
      <w:proofErr w:type="spellStart"/>
      <w:r w:rsidR="00AA1CF3" w:rsidRPr="00A03511">
        <w:rPr>
          <w:bCs/>
          <w:szCs w:val="28"/>
        </w:rPr>
        <w:t>Лунтик</w:t>
      </w:r>
      <w:proofErr w:type="spellEnd"/>
      <w:r w:rsidR="00AA1CF3" w:rsidRPr="00A03511">
        <w:rPr>
          <w:bCs/>
          <w:szCs w:val="28"/>
        </w:rPr>
        <w:t>. Подготовка к школе</w:t>
      </w:r>
      <w:r w:rsidR="00AA1CF3">
        <w:rPr>
          <w:bCs/>
          <w:szCs w:val="28"/>
        </w:rPr>
        <w:t>»</w:t>
      </w:r>
      <w:r w:rsidR="00AA1CF3" w:rsidRPr="00A03511">
        <w:rPr>
          <w:bCs/>
          <w:szCs w:val="28"/>
        </w:rPr>
        <w:t>)</w:t>
      </w:r>
      <w:r>
        <w:rPr>
          <w:bCs/>
          <w:szCs w:val="28"/>
        </w:rPr>
        <w:t>;</w:t>
      </w:r>
    </w:p>
    <w:p w14:paraId="5A647578" w14:textId="44DED679" w:rsidR="00AA1CF3" w:rsidRDefault="00BF72A0" w:rsidP="000B15B2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в</w:t>
      </w:r>
      <w:r w:rsidR="00AA1CF3" w:rsidRPr="00A03511">
        <w:rPr>
          <w:bCs/>
          <w:szCs w:val="28"/>
        </w:rPr>
        <w:t xml:space="preserve"> школе: образовательные платформы (</w:t>
      </w:r>
      <w:proofErr w:type="spellStart"/>
      <w:r w:rsidR="00AA1CF3" w:rsidRPr="00A03511">
        <w:rPr>
          <w:bCs/>
          <w:szCs w:val="28"/>
        </w:rPr>
        <w:t>ЯКласс</w:t>
      </w:r>
      <w:proofErr w:type="spellEnd"/>
      <w:r w:rsidR="00AA1CF3" w:rsidRPr="00A03511">
        <w:rPr>
          <w:bCs/>
          <w:szCs w:val="28"/>
        </w:rPr>
        <w:t xml:space="preserve">, </w:t>
      </w:r>
      <w:proofErr w:type="spellStart"/>
      <w:r w:rsidR="00AA1CF3" w:rsidRPr="00A03511">
        <w:rPr>
          <w:bCs/>
          <w:szCs w:val="28"/>
        </w:rPr>
        <w:t>Учи.ру</w:t>
      </w:r>
      <w:proofErr w:type="spellEnd"/>
      <w:r w:rsidR="00AA1CF3" w:rsidRPr="00A03511">
        <w:rPr>
          <w:bCs/>
          <w:szCs w:val="28"/>
        </w:rPr>
        <w:t>) с элементами геймификации</w:t>
      </w:r>
      <w:r>
        <w:rPr>
          <w:bCs/>
          <w:szCs w:val="28"/>
        </w:rPr>
        <w:t>;</w:t>
      </w:r>
    </w:p>
    <w:p w14:paraId="5AFB7082" w14:textId="54B8AF5E" w:rsidR="00AA1CF3" w:rsidRPr="00A03511" w:rsidRDefault="00BF72A0" w:rsidP="000B15B2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о</w:t>
      </w:r>
      <w:r w:rsidR="00AA1CF3" w:rsidRPr="00A03511">
        <w:rPr>
          <w:bCs/>
          <w:szCs w:val="28"/>
        </w:rPr>
        <w:t>бщий принцип: от касательных экранов к клавиатурному вводу</w:t>
      </w:r>
      <w:r w:rsidR="00AA1CF3">
        <w:rPr>
          <w:bCs/>
          <w:szCs w:val="28"/>
        </w:rPr>
        <w:t>.</w:t>
      </w:r>
    </w:p>
    <w:p w14:paraId="7B181074" w14:textId="77777777" w:rsidR="00AA1CF3" w:rsidRPr="00A03511" w:rsidRDefault="00AA1CF3" w:rsidP="00BF72A0">
      <w:pPr>
        <w:spacing w:after="0" w:line="360" w:lineRule="auto"/>
        <w:ind w:left="709" w:firstLine="0"/>
        <w:rPr>
          <w:szCs w:val="28"/>
        </w:rPr>
      </w:pPr>
      <w:r w:rsidRPr="00A03511">
        <w:rPr>
          <w:szCs w:val="28"/>
        </w:rPr>
        <w:t>Преемственность содержания:</w:t>
      </w:r>
    </w:p>
    <w:p w14:paraId="653C1B30" w14:textId="4467789E" w:rsidR="00AA1CF3" w:rsidRPr="00A03511" w:rsidRDefault="00BF72A0" w:rsidP="000B15B2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д</w:t>
      </w:r>
      <w:r w:rsidR="00AA1CF3" w:rsidRPr="00A03511">
        <w:rPr>
          <w:bCs/>
          <w:szCs w:val="28"/>
        </w:rPr>
        <w:t>ошкольные логические игры → школьные алгоритмические тренажёры</w:t>
      </w:r>
      <w:r>
        <w:rPr>
          <w:bCs/>
          <w:szCs w:val="28"/>
        </w:rPr>
        <w:t>;</w:t>
      </w:r>
    </w:p>
    <w:p w14:paraId="4DEBF3C0" w14:textId="6FAC4966" w:rsidR="00AA1CF3" w:rsidRPr="00A03511" w:rsidRDefault="00BF72A0" w:rsidP="000B15B2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м</w:t>
      </w:r>
      <w:r w:rsidR="00AA1CF3" w:rsidRPr="00A03511">
        <w:rPr>
          <w:bCs/>
          <w:szCs w:val="28"/>
        </w:rPr>
        <w:t>ультимедийные сказки → электронные учебники по чтению</w:t>
      </w:r>
      <w:r>
        <w:rPr>
          <w:bCs/>
          <w:szCs w:val="28"/>
        </w:rPr>
        <w:t>;</w:t>
      </w:r>
    </w:p>
    <w:p w14:paraId="6FF2FB7E" w14:textId="4D5CD191" w:rsidR="00AA1CF3" w:rsidRPr="00A03511" w:rsidRDefault="00BF72A0" w:rsidP="000B15B2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к</w:t>
      </w:r>
      <w:r w:rsidR="00AA1CF3" w:rsidRPr="00A03511">
        <w:rPr>
          <w:bCs/>
          <w:szCs w:val="28"/>
        </w:rPr>
        <w:t xml:space="preserve">онструкторы для малышей → школьные проекты в </w:t>
      </w:r>
      <w:proofErr w:type="spellStart"/>
      <w:r w:rsidR="00AA1CF3" w:rsidRPr="00A03511">
        <w:rPr>
          <w:bCs/>
          <w:szCs w:val="28"/>
        </w:rPr>
        <w:t>Scratch</w:t>
      </w:r>
      <w:proofErr w:type="spellEnd"/>
      <w:r w:rsidR="00F621F5">
        <w:rPr>
          <w:bCs/>
          <w:szCs w:val="28"/>
        </w:rPr>
        <w:t xml:space="preserve"> </w:t>
      </w:r>
      <w:r w:rsidR="00F621F5" w:rsidRPr="00F621F5">
        <w:rPr>
          <w:bCs/>
          <w:szCs w:val="28"/>
        </w:rPr>
        <w:t>[17]</w:t>
      </w:r>
      <w:r w:rsidR="00AA1CF3">
        <w:rPr>
          <w:bCs/>
          <w:szCs w:val="28"/>
        </w:rPr>
        <w:t>.</w:t>
      </w:r>
    </w:p>
    <w:p w14:paraId="465FD2D0" w14:textId="1063FB5E" w:rsidR="00A03511" w:rsidRDefault="00A03511" w:rsidP="00A03511">
      <w:pPr>
        <w:spacing w:after="0" w:line="360" w:lineRule="auto"/>
        <w:ind w:left="0" w:firstLine="709"/>
        <w:rPr>
          <w:bCs/>
          <w:szCs w:val="28"/>
        </w:rPr>
      </w:pPr>
      <w:r w:rsidRPr="00A03511">
        <w:rPr>
          <w:bCs/>
          <w:szCs w:val="28"/>
        </w:rPr>
        <w:t xml:space="preserve">Современная практика показывает, что преемственное использование </w:t>
      </w:r>
      <w:r>
        <w:rPr>
          <w:bCs/>
          <w:szCs w:val="28"/>
        </w:rPr>
        <w:t>современных информационных технологий</w:t>
      </w:r>
      <w:r w:rsidRPr="00A03511">
        <w:rPr>
          <w:bCs/>
          <w:szCs w:val="28"/>
        </w:rPr>
        <w:t xml:space="preserve"> позволяет не только облегчить переход к школьному обучению, но и сформировать у детей целостное восприятие цифровой образовательной среды.</w:t>
      </w:r>
      <w:r>
        <w:rPr>
          <w:bCs/>
          <w:szCs w:val="28"/>
        </w:rPr>
        <w:t xml:space="preserve"> </w:t>
      </w:r>
      <w:r w:rsidRPr="00A03511">
        <w:rPr>
          <w:bCs/>
          <w:szCs w:val="28"/>
        </w:rPr>
        <w:t xml:space="preserve">Грамотно организованная преемственность в использовании </w:t>
      </w:r>
      <w:r>
        <w:rPr>
          <w:bCs/>
          <w:szCs w:val="28"/>
        </w:rPr>
        <w:t>информационных технологий</w:t>
      </w:r>
      <w:r w:rsidRPr="00A03511">
        <w:rPr>
          <w:bCs/>
          <w:szCs w:val="28"/>
        </w:rPr>
        <w:t xml:space="preserve"> обеспечивает плавный переход детей к более сложным формам цифрового обучения.</w:t>
      </w:r>
    </w:p>
    <w:p w14:paraId="301F933A" w14:textId="7DF108AA" w:rsidR="00A03511" w:rsidRDefault="00AA1CF3" w:rsidP="00805AB2">
      <w:pPr>
        <w:spacing w:after="0" w:line="360" w:lineRule="auto"/>
        <w:ind w:left="0" w:firstLine="709"/>
        <w:rPr>
          <w:bCs/>
          <w:szCs w:val="28"/>
        </w:rPr>
      </w:pPr>
      <w:r w:rsidRPr="00AA1CF3">
        <w:rPr>
          <w:bCs/>
          <w:szCs w:val="28"/>
        </w:rPr>
        <w:t>В современном образовании информационные технологии стали неотъемлемой частью учебного процесса. Теоретическая база их применения включает понимание необходимости смены приоритетов в расстановке целей образования, где одним из ключевых результатов становится готовность учащихся к овладению современными компьютерными технологиями.</w:t>
      </w:r>
      <w:r>
        <w:rPr>
          <w:bCs/>
          <w:szCs w:val="28"/>
        </w:rPr>
        <w:t xml:space="preserve"> </w:t>
      </w:r>
      <w:r w:rsidRPr="00AA1CF3">
        <w:rPr>
          <w:bCs/>
          <w:szCs w:val="28"/>
        </w:rPr>
        <w:t>Информационные технологии играют ключевую роль в модернизации образовательного процесса, повышая его эффективность и качество</w:t>
      </w:r>
      <w:r w:rsidR="00F621F5" w:rsidRPr="00F621F5">
        <w:rPr>
          <w:bCs/>
          <w:szCs w:val="28"/>
        </w:rPr>
        <w:t xml:space="preserve"> [6]</w:t>
      </w:r>
      <w:r w:rsidRPr="00AA1CF3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14:paraId="6A3989BB" w14:textId="17FB80D3" w:rsidR="00AA1CF3" w:rsidRDefault="00AA1CF3" w:rsidP="00AA1CF3">
      <w:pPr>
        <w:spacing w:after="0" w:line="360" w:lineRule="auto"/>
        <w:ind w:left="0" w:firstLine="709"/>
        <w:rPr>
          <w:bCs/>
          <w:szCs w:val="28"/>
        </w:rPr>
      </w:pPr>
      <w:r w:rsidRPr="00AA1CF3">
        <w:rPr>
          <w:bCs/>
          <w:szCs w:val="28"/>
        </w:rPr>
        <w:t>Успешная преемственность между дошкольным и школьным образованием в контексте использования ИКТ обеспечивается:</w:t>
      </w:r>
      <w:r>
        <w:rPr>
          <w:bCs/>
          <w:szCs w:val="28"/>
        </w:rPr>
        <w:t xml:space="preserve"> </w:t>
      </w:r>
      <w:r w:rsidRPr="00AA1CF3">
        <w:rPr>
          <w:bCs/>
          <w:szCs w:val="28"/>
        </w:rPr>
        <w:t>постепенным введением детей в мир компьютерных технологий</w:t>
      </w:r>
      <w:r>
        <w:rPr>
          <w:bCs/>
          <w:szCs w:val="28"/>
        </w:rPr>
        <w:t xml:space="preserve">; </w:t>
      </w:r>
      <w:r w:rsidRPr="00AA1CF3">
        <w:rPr>
          <w:bCs/>
          <w:szCs w:val="28"/>
        </w:rPr>
        <w:t>формированием базовых навыков работы с информацией</w:t>
      </w:r>
      <w:r>
        <w:rPr>
          <w:bCs/>
          <w:szCs w:val="28"/>
        </w:rPr>
        <w:t xml:space="preserve">; </w:t>
      </w:r>
      <w:r w:rsidRPr="00AA1CF3">
        <w:rPr>
          <w:bCs/>
          <w:szCs w:val="28"/>
        </w:rPr>
        <w:t>развитием познавательной активности</w:t>
      </w:r>
      <w:r>
        <w:rPr>
          <w:bCs/>
          <w:szCs w:val="28"/>
        </w:rPr>
        <w:t xml:space="preserve">; </w:t>
      </w:r>
      <w:r w:rsidRPr="00AA1CF3">
        <w:rPr>
          <w:bCs/>
          <w:szCs w:val="28"/>
        </w:rPr>
        <w:lastRenderedPageBreak/>
        <w:t>созданием единой образовательной среды</w:t>
      </w:r>
      <w:r>
        <w:rPr>
          <w:bCs/>
          <w:szCs w:val="28"/>
        </w:rPr>
        <w:t xml:space="preserve">; </w:t>
      </w:r>
      <w:r w:rsidRPr="00AA1CF3">
        <w:rPr>
          <w:bCs/>
          <w:szCs w:val="28"/>
        </w:rPr>
        <w:t>обеспечением плавного перехода от игровой деятельности к учебной</w:t>
      </w:r>
      <w:r>
        <w:rPr>
          <w:bCs/>
          <w:szCs w:val="28"/>
        </w:rPr>
        <w:t>.</w:t>
      </w:r>
    </w:p>
    <w:p w14:paraId="2689CE02" w14:textId="6FE102C2" w:rsidR="00AA1CF3" w:rsidRPr="00AA1CF3" w:rsidRDefault="00AA1CF3" w:rsidP="00AA1CF3">
      <w:pPr>
        <w:spacing w:after="0" w:line="360" w:lineRule="auto"/>
        <w:ind w:left="0" w:firstLine="709"/>
        <w:rPr>
          <w:bCs/>
          <w:szCs w:val="28"/>
        </w:rPr>
      </w:pPr>
      <w:r w:rsidRPr="00AA1CF3">
        <w:rPr>
          <w:bCs/>
          <w:szCs w:val="28"/>
        </w:rPr>
        <w:t xml:space="preserve">Использование </w:t>
      </w:r>
      <w:r>
        <w:rPr>
          <w:bCs/>
          <w:szCs w:val="28"/>
        </w:rPr>
        <w:t xml:space="preserve">современных </w:t>
      </w:r>
      <w:r w:rsidRPr="00AA1CF3">
        <w:rPr>
          <w:bCs/>
          <w:szCs w:val="28"/>
        </w:rPr>
        <w:t xml:space="preserve">информационных технологий в образовании является необходимым условием подготовки учащихся к жизни в информационном обществе. При этом важно соблюдать принцип преемственности на всех этапах образования и учитывать возрастные особенности учащихся при </w:t>
      </w:r>
      <w:r>
        <w:rPr>
          <w:bCs/>
          <w:szCs w:val="28"/>
        </w:rPr>
        <w:t>использовании</w:t>
      </w:r>
      <w:r w:rsidRPr="00AA1CF3">
        <w:rPr>
          <w:bCs/>
          <w:szCs w:val="28"/>
        </w:rPr>
        <w:t xml:space="preserve"> ИКТ в образовательн</w:t>
      </w:r>
      <w:r w:rsidR="000F3FB2">
        <w:rPr>
          <w:bCs/>
          <w:szCs w:val="28"/>
        </w:rPr>
        <w:t>ом</w:t>
      </w:r>
      <w:r w:rsidRPr="00AA1CF3">
        <w:rPr>
          <w:bCs/>
          <w:szCs w:val="28"/>
        </w:rPr>
        <w:t xml:space="preserve"> процесс</w:t>
      </w:r>
      <w:r w:rsidR="000F3FB2">
        <w:rPr>
          <w:bCs/>
          <w:szCs w:val="28"/>
        </w:rPr>
        <w:t>е</w:t>
      </w:r>
      <w:r w:rsidRPr="00AA1CF3">
        <w:rPr>
          <w:bCs/>
          <w:szCs w:val="28"/>
        </w:rPr>
        <w:t>.</w:t>
      </w:r>
    </w:p>
    <w:p w14:paraId="7D700ADD" w14:textId="77777777" w:rsidR="00AA1CF3" w:rsidRPr="00805AB2" w:rsidRDefault="00AA1CF3" w:rsidP="00805AB2">
      <w:pPr>
        <w:spacing w:after="0" w:line="360" w:lineRule="auto"/>
        <w:ind w:left="0" w:firstLine="709"/>
        <w:rPr>
          <w:bCs/>
          <w:szCs w:val="28"/>
        </w:rPr>
      </w:pPr>
    </w:p>
    <w:p w14:paraId="2BB52521" w14:textId="528F794D" w:rsidR="00A03511" w:rsidRDefault="00A03511">
      <w:pPr>
        <w:spacing w:after="160" w:line="259" w:lineRule="auto"/>
        <w:ind w:left="0"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14:paraId="0D8C154C" w14:textId="0BC8A6D6" w:rsidR="0053695A" w:rsidRDefault="008F7F7C" w:rsidP="00BF72A0">
      <w:pPr>
        <w:spacing w:after="0" w:line="360" w:lineRule="auto"/>
        <w:ind w:left="0" w:firstLine="709"/>
        <w:rPr>
          <w:b/>
          <w:szCs w:val="28"/>
        </w:rPr>
      </w:pPr>
      <w:r w:rsidRPr="00CB732D">
        <w:rPr>
          <w:b/>
          <w:szCs w:val="28"/>
        </w:rPr>
        <w:lastRenderedPageBreak/>
        <w:t xml:space="preserve">2 </w:t>
      </w:r>
      <w:r w:rsidR="00C827E9" w:rsidRPr="00C827E9">
        <w:rPr>
          <w:b/>
          <w:szCs w:val="28"/>
        </w:rPr>
        <w:t>Анализ использования ИКТ в современном обучении детей</w:t>
      </w:r>
    </w:p>
    <w:p w14:paraId="5219B52A" w14:textId="77777777" w:rsidR="001558D3" w:rsidRPr="00CB732D" w:rsidRDefault="001558D3" w:rsidP="00BF72A0">
      <w:pPr>
        <w:spacing w:after="0" w:line="360" w:lineRule="auto"/>
        <w:ind w:left="0" w:firstLine="709"/>
        <w:rPr>
          <w:b/>
          <w:szCs w:val="28"/>
        </w:rPr>
      </w:pPr>
    </w:p>
    <w:p w14:paraId="3F47DAB5" w14:textId="2D7380D0" w:rsidR="00E54B62" w:rsidRDefault="0053695A" w:rsidP="00BF72A0">
      <w:pPr>
        <w:spacing w:after="0" w:line="360" w:lineRule="auto"/>
        <w:ind w:left="0" w:firstLine="709"/>
        <w:rPr>
          <w:b/>
          <w:szCs w:val="28"/>
        </w:rPr>
      </w:pPr>
      <w:r w:rsidRPr="00CB732D">
        <w:rPr>
          <w:b/>
          <w:szCs w:val="28"/>
        </w:rPr>
        <w:t xml:space="preserve">2.1 </w:t>
      </w:r>
      <w:r w:rsidR="00C827E9" w:rsidRPr="00C827E9">
        <w:rPr>
          <w:b/>
          <w:szCs w:val="28"/>
        </w:rPr>
        <w:t>Описание базы практики в ДОУ</w:t>
      </w:r>
    </w:p>
    <w:p w14:paraId="429E3269" w14:textId="77777777" w:rsidR="001558D3" w:rsidRPr="00CB732D" w:rsidRDefault="001558D3" w:rsidP="00BF72A0">
      <w:pPr>
        <w:spacing w:after="0" w:line="360" w:lineRule="auto"/>
        <w:ind w:left="0" w:firstLine="709"/>
        <w:rPr>
          <w:b/>
          <w:szCs w:val="28"/>
        </w:rPr>
      </w:pPr>
    </w:p>
    <w:p w14:paraId="2D3E4957" w14:textId="499063B9" w:rsidR="00BA52C1" w:rsidRDefault="00BA52C1" w:rsidP="00BF72A0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Практика проходила на базе </w:t>
      </w:r>
      <w:r w:rsidRPr="00BA52C1">
        <w:rPr>
          <w:szCs w:val="28"/>
        </w:rPr>
        <w:t xml:space="preserve">муниципального бюджетного дошкольного образовательного учреждения детского сада комбинированного вида № 81 «Электроник» муниципального образования города Новороссийск. </w:t>
      </w:r>
    </w:p>
    <w:p w14:paraId="2AF5EB10" w14:textId="70809515" w:rsidR="00BA52C1" w:rsidRDefault="00BA52C1" w:rsidP="00BF72A0">
      <w:pPr>
        <w:spacing w:after="0" w:line="360" w:lineRule="auto"/>
        <w:ind w:left="0" w:firstLine="709"/>
        <w:rPr>
          <w:bCs/>
          <w:szCs w:val="28"/>
        </w:rPr>
      </w:pPr>
      <w:r w:rsidRPr="00BA52C1">
        <w:rPr>
          <w:bCs/>
          <w:szCs w:val="28"/>
        </w:rPr>
        <w:t xml:space="preserve">МБДОУ № 81 «Электроник» </w:t>
      </w:r>
      <w:r w:rsidRPr="00CB732D">
        <w:rPr>
          <w:bCs/>
          <w:iCs/>
          <w:szCs w:val="28"/>
        </w:rPr>
        <w:t>–</w:t>
      </w:r>
      <w:r w:rsidRPr="00BA52C1">
        <w:rPr>
          <w:bCs/>
          <w:szCs w:val="28"/>
        </w:rPr>
        <w:t xml:space="preserve"> инновационное дошкольное учреждение, ориентированное на внедрение цифровых технологий в образовательный процесс. Детский сад реализует программы комбинированной направленности, включая коррекционно-развивающие группы, и уделяет особое внимание подготовке детей к школе через использование </w:t>
      </w:r>
      <w:r>
        <w:rPr>
          <w:bCs/>
          <w:szCs w:val="28"/>
        </w:rPr>
        <w:t xml:space="preserve">современных </w:t>
      </w:r>
      <w:r w:rsidRPr="00BA52C1">
        <w:rPr>
          <w:bCs/>
          <w:szCs w:val="28"/>
        </w:rPr>
        <w:t>ИКТ.</w:t>
      </w:r>
    </w:p>
    <w:p w14:paraId="2B72EF8C" w14:textId="0339193A" w:rsidR="00BA52C1" w:rsidRPr="00BA52C1" w:rsidRDefault="00BA52C1" w:rsidP="00BF72A0">
      <w:pPr>
        <w:spacing w:after="0" w:line="360" w:lineRule="auto"/>
        <w:ind w:left="0" w:firstLine="709"/>
        <w:rPr>
          <w:szCs w:val="28"/>
        </w:rPr>
      </w:pPr>
      <w:r w:rsidRPr="00BA52C1">
        <w:rPr>
          <w:szCs w:val="28"/>
        </w:rPr>
        <w:t xml:space="preserve">Рассмотрим материально-техническую базу </w:t>
      </w:r>
      <w:r w:rsidR="00AA1CF3">
        <w:rPr>
          <w:szCs w:val="28"/>
        </w:rPr>
        <w:t>по</w:t>
      </w:r>
      <w:r w:rsidRPr="00BA52C1">
        <w:rPr>
          <w:szCs w:val="28"/>
        </w:rPr>
        <w:t xml:space="preserve"> применени</w:t>
      </w:r>
      <w:r w:rsidR="00AA1CF3">
        <w:rPr>
          <w:szCs w:val="28"/>
        </w:rPr>
        <w:t>ю современных</w:t>
      </w:r>
      <w:r w:rsidRPr="00BA52C1">
        <w:rPr>
          <w:szCs w:val="28"/>
        </w:rPr>
        <w:t xml:space="preserve"> ИКТ в организации.</w:t>
      </w:r>
    </w:p>
    <w:p w14:paraId="735CA29A" w14:textId="00F64C72" w:rsidR="00BA52C1" w:rsidRPr="00BA52C1" w:rsidRDefault="00BA52C1" w:rsidP="00BF72A0">
      <w:pPr>
        <w:spacing w:after="0" w:line="360" w:lineRule="auto"/>
        <w:ind w:left="0" w:firstLine="709"/>
        <w:rPr>
          <w:bCs/>
          <w:szCs w:val="28"/>
        </w:rPr>
      </w:pPr>
      <w:r w:rsidRPr="00BA52C1">
        <w:rPr>
          <w:bCs/>
          <w:szCs w:val="28"/>
        </w:rPr>
        <w:t>ДОУ оснащено современным цифровым оборудованием</w:t>
      </w:r>
      <w:r w:rsidR="00FA4171">
        <w:rPr>
          <w:bCs/>
          <w:szCs w:val="28"/>
        </w:rPr>
        <w:t>.</w:t>
      </w:r>
    </w:p>
    <w:p w14:paraId="43D6D87E" w14:textId="77777777" w:rsidR="00BA52C1" w:rsidRPr="00BA52C1" w:rsidRDefault="00BA52C1" w:rsidP="00FA4171">
      <w:pPr>
        <w:spacing w:after="0" w:line="360" w:lineRule="auto"/>
        <w:ind w:left="709" w:firstLine="0"/>
        <w:rPr>
          <w:szCs w:val="28"/>
        </w:rPr>
      </w:pPr>
      <w:r w:rsidRPr="00BA52C1">
        <w:rPr>
          <w:szCs w:val="28"/>
        </w:rPr>
        <w:t>Интерактивное оборудование:</w:t>
      </w:r>
    </w:p>
    <w:p w14:paraId="243C3F01" w14:textId="2D44F95D" w:rsidR="00BA52C1" w:rsidRDefault="00FA4171" w:rsidP="00BF72A0">
      <w:pPr>
        <w:numPr>
          <w:ilvl w:val="1"/>
          <w:numId w:val="17"/>
        </w:numPr>
        <w:tabs>
          <w:tab w:val="clear" w:pos="1440"/>
          <w:tab w:val="left" w:pos="1134"/>
          <w:tab w:val="num" w:pos="1701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и</w:t>
      </w:r>
      <w:r w:rsidR="00BA52C1" w:rsidRPr="00BA52C1">
        <w:rPr>
          <w:bCs/>
          <w:szCs w:val="28"/>
        </w:rPr>
        <w:t>нтерактивная доска</w:t>
      </w:r>
      <w:r w:rsidR="00BA52C1">
        <w:rPr>
          <w:bCs/>
          <w:szCs w:val="28"/>
        </w:rPr>
        <w:t xml:space="preserve"> </w:t>
      </w:r>
      <w:r w:rsidR="00BA52C1" w:rsidRPr="00BA52C1">
        <w:rPr>
          <w:bCs/>
          <w:szCs w:val="28"/>
        </w:rPr>
        <w:t>Smart Board</w:t>
      </w:r>
      <w:r w:rsidR="00452C22">
        <w:rPr>
          <w:bCs/>
          <w:szCs w:val="28"/>
        </w:rPr>
        <w:t>,</w:t>
      </w:r>
      <w:r>
        <w:rPr>
          <w:bCs/>
          <w:szCs w:val="28"/>
        </w:rPr>
        <w:t xml:space="preserve"> представленная на</w:t>
      </w:r>
      <w:r w:rsidR="00452C22">
        <w:rPr>
          <w:bCs/>
          <w:szCs w:val="28"/>
        </w:rPr>
        <w:t xml:space="preserve"> рисунк</w:t>
      </w:r>
      <w:r>
        <w:rPr>
          <w:bCs/>
          <w:szCs w:val="28"/>
        </w:rPr>
        <w:t>е</w:t>
      </w:r>
      <w:r w:rsidR="00452C22">
        <w:rPr>
          <w:bCs/>
          <w:szCs w:val="28"/>
        </w:rPr>
        <w:t xml:space="preserve"> 2</w:t>
      </w:r>
      <w:r w:rsidR="00BA52C1">
        <w:rPr>
          <w:bCs/>
          <w:szCs w:val="28"/>
        </w:rPr>
        <w:t>;</w:t>
      </w:r>
    </w:p>
    <w:p w14:paraId="4A1F3F86" w14:textId="77777777" w:rsidR="00FA4171" w:rsidRDefault="00FA4171" w:rsidP="00FA4171">
      <w:pPr>
        <w:tabs>
          <w:tab w:val="left" w:pos="1134"/>
        </w:tabs>
        <w:spacing w:after="0" w:line="360" w:lineRule="auto"/>
        <w:ind w:left="709" w:firstLine="0"/>
        <w:rPr>
          <w:bCs/>
          <w:szCs w:val="28"/>
        </w:rPr>
      </w:pPr>
    </w:p>
    <w:p w14:paraId="67D7E065" w14:textId="2D985BD2" w:rsidR="00452C22" w:rsidRDefault="00452C22" w:rsidP="00452C22">
      <w:pPr>
        <w:tabs>
          <w:tab w:val="left" w:pos="1134"/>
        </w:tabs>
        <w:spacing w:after="0" w:line="360" w:lineRule="auto"/>
        <w:ind w:left="709" w:firstLine="0"/>
        <w:jc w:val="center"/>
        <w:rPr>
          <w:bCs/>
          <w:szCs w:val="28"/>
        </w:rPr>
      </w:pPr>
      <w:r>
        <w:rPr>
          <w:bCs/>
          <w:noProof/>
          <w:szCs w:val="28"/>
        </w:rPr>
        <w:drawing>
          <wp:inline distT="0" distB="0" distL="0" distR="0" wp14:anchorId="7ED1AAC0" wp14:editId="7D3CE708">
            <wp:extent cx="2087880" cy="1341120"/>
            <wp:effectExtent l="0" t="0" r="762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75E0E" w14:textId="7F117D15" w:rsidR="00452C22" w:rsidRDefault="00452C22" w:rsidP="00FA4171">
      <w:pPr>
        <w:tabs>
          <w:tab w:val="left" w:pos="1134"/>
        </w:tabs>
        <w:spacing w:after="0" w:line="24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>Рисунок 2 – Применение интерактивной доски в подготовительной группе</w:t>
      </w:r>
    </w:p>
    <w:p w14:paraId="5CF88850" w14:textId="77777777" w:rsidR="00452C22" w:rsidRPr="00BA52C1" w:rsidRDefault="00452C22" w:rsidP="00452C22">
      <w:pPr>
        <w:tabs>
          <w:tab w:val="left" w:pos="1134"/>
        </w:tabs>
        <w:spacing w:after="0" w:line="360" w:lineRule="auto"/>
        <w:ind w:left="709" w:firstLine="0"/>
        <w:jc w:val="center"/>
        <w:rPr>
          <w:bCs/>
          <w:szCs w:val="28"/>
        </w:rPr>
      </w:pPr>
    </w:p>
    <w:p w14:paraId="3649CC0D" w14:textId="5FD845EE" w:rsidR="00BA52C1" w:rsidRDefault="00FA4171" w:rsidP="000B15B2">
      <w:pPr>
        <w:numPr>
          <w:ilvl w:val="1"/>
          <w:numId w:val="17"/>
        </w:numPr>
        <w:tabs>
          <w:tab w:val="clear" w:pos="1440"/>
          <w:tab w:val="left" w:pos="1134"/>
          <w:tab w:val="num" w:pos="1701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два</w:t>
      </w:r>
      <w:r w:rsidR="00BA52C1" w:rsidRPr="00BA52C1">
        <w:rPr>
          <w:bCs/>
          <w:szCs w:val="28"/>
        </w:rPr>
        <w:t xml:space="preserve"> интерактивных стола с сенсорными экранами</w:t>
      </w:r>
      <w:r w:rsidR="00452C22">
        <w:rPr>
          <w:bCs/>
          <w:szCs w:val="28"/>
        </w:rPr>
        <w:t>,</w:t>
      </w:r>
      <w:r>
        <w:rPr>
          <w:bCs/>
          <w:szCs w:val="28"/>
        </w:rPr>
        <w:t xml:space="preserve"> представленных на</w:t>
      </w:r>
      <w:r w:rsidR="00452C22">
        <w:rPr>
          <w:bCs/>
          <w:szCs w:val="28"/>
        </w:rPr>
        <w:t xml:space="preserve"> рисунк</w:t>
      </w:r>
      <w:r>
        <w:rPr>
          <w:bCs/>
          <w:szCs w:val="28"/>
        </w:rPr>
        <w:t>е</w:t>
      </w:r>
      <w:r w:rsidR="00452C22">
        <w:rPr>
          <w:bCs/>
          <w:szCs w:val="28"/>
        </w:rPr>
        <w:t xml:space="preserve"> 3</w:t>
      </w:r>
      <w:r w:rsidR="00BA52C1">
        <w:rPr>
          <w:bCs/>
          <w:szCs w:val="28"/>
        </w:rPr>
        <w:t>;</w:t>
      </w:r>
    </w:p>
    <w:p w14:paraId="7E961FAA" w14:textId="358582B1" w:rsidR="00452C22" w:rsidRDefault="00452C22" w:rsidP="00452C22">
      <w:pPr>
        <w:tabs>
          <w:tab w:val="left" w:pos="1134"/>
        </w:tabs>
        <w:spacing w:after="0" w:line="360" w:lineRule="auto"/>
        <w:ind w:left="0" w:firstLine="0"/>
        <w:jc w:val="center"/>
        <w:rPr>
          <w:bCs/>
          <w:szCs w:val="28"/>
        </w:rPr>
      </w:pPr>
      <w:r>
        <w:rPr>
          <w:bCs/>
          <w:noProof/>
          <w:szCs w:val="28"/>
        </w:rPr>
        <w:lastRenderedPageBreak/>
        <w:drawing>
          <wp:inline distT="0" distB="0" distL="0" distR="0" wp14:anchorId="4152EDB3" wp14:editId="7C5A53A6">
            <wp:extent cx="3063171" cy="2179564"/>
            <wp:effectExtent l="0" t="0" r="444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304" cy="219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38D53" w14:textId="2F129A2B" w:rsidR="00452C22" w:rsidRDefault="00452C22" w:rsidP="00452C22">
      <w:pPr>
        <w:tabs>
          <w:tab w:val="left" w:pos="1134"/>
        </w:tabs>
        <w:spacing w:after="0"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>Рисунок 3 – Интерактивные столы</w:t>
      </w:r>
    </w:p>
    <w:p w14:paraId="4825DB86" w14:textId="6E577619" w:rsidR="00BA52C1" w:rsidRDefault="00BA52C1" w:rsidP="000B15B2">
      <w:pPr>
        <w:numPr>
          <w:ilvl w:val="1"/>
          <w:numId w:val="17"/>
        </w:numPr>
        <w:tabs>
          <w:tab w:val="clear" w:pos="1440"/>
          <w:tab w:val="left" w:pos="1134"/>
          <w:tab w:val="num" w:pos="1701"/>
        </w:tabs>
        <w:spacing w:after="0" w:line="360" w:lineRule="auto"/>
        <w:ind w:left="0" w:firstLine="709"/>
        <w:rPr>
          <w:bCs/>
          <w:szCs w:val="28"/>
        </w:rPr>
      </w:pPr>
      <w:r w:rsidRPr="00BA52C1">
        <w:rPr>
          <w:bCs/>
          <w:szCs w:val="28"/>
        </w:rPr>
        <w:t>Проектор и экран для групповых занятий</w:t>
      </w:r>
      <w:r w:rsidR="00452C22">
        <w:rPr>
          <w:bCs/>
          <w:szCs w:val="28"/>
        </w:rPr>
        <w:t>,</w:t>
      </w:r>
      <w:r w:rsidR="00FA4171">
        <w:rPr>
          <w:bCs/>
          <w:szCs w:val="28"/>
        </w:rPr>
        <w:t xml:space="preserve"> представленные на</w:t>
      </w:r>
      <w:r w:rsidR="00452C22">
        <w:rPr>
          <w:bCs/>
          <w:szCs w:val="28"/>
        </w:rPr>
        <w:t xml:space="preserve"> рисунк</w:t>
      </w:r>
      <w:r w:rsidR="00FA4171">
        <w:rPr>
          <w:bCs/>
          <w:szCs w:val="28"/>
        </w:rPr>
        <w:t>е</w:t>
      </w:r>
      <w:r w:rsidR="00452C22">
        <w:rPr>
          <w:bCs/>
          <w:szCs w:val="28"/>
        </w:rPr>
        <w:t xml:space="preserve"> 4</w:t>
      </w:r>
      <w:r>
        <w:rPr>
          <w:bCs/>
          <w:szCs w:val="28"/>
        </w:rPr>
        <w:t>.</w:t>
      </w:r>
    </w:p>
    <w:p w14:paraId="1475E081" w14:textId="77777777" w:rsidR="00FA4171" w:rsidRDefault="00FA4171" w:rsidP="00FA4171">
      <w:pPr>
        <w:tabs>
          <w:tab w:val="left" w:pos="1134"/>
        </w:tabs>
        <w:spacing w:after="0" w:line="360" w:lineRule="auto"/>
        <w:ind w:left="709" w:firstLine="0"/>
        <w:rPr>
          <w:bCs/>
          <w:szCs w:val="28"/>
        </w:rPr>
      </w:pPr>
    </w:p>
    <w:p w14:paraId="68680B9C" w14:textId="2847A125" w:rsidR="00452C22" w:rsidRDefault="00452C22" w:rsidP="00452C22">
      <w:pPr>
        <w:tabs>
          <w:tab w:val="left" w:pos="1134"/>
        </w:tabs>
        <w:spacing w:after="0" w:line="360" w:lineRule="auto"/>
        <w:ind w:left="0" w:firstLine="0"/>
        <w:jc w:val="center"/>
        <w:rPr>
          <w:bCs/>
          <w:szCs w:val="28"/>
        </w:rPr>
      </w:pPr>
      <w:r>
        <w:rPr>
          <w:bCs/>
          <w:noProof/>
          <w:szCs w:val="28"/>
        </w:rPr>
        <w:drawing>
          <wp:inline distT="0" distB="0" distL="0" distR="0" wp14:anchorId="2B268D5F" wp14:editId="3740BEB5">
            <wp:extent cx="3123076" cy="1980488"/>
            <wp:effectExtent l="0" t="0" r="1270" b="127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432" cy="19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DC67B" w14:textId="1C929B48" w:rsidR="00452C22" w:rsidRDefault="00452C22" w:rsidP="00452C22">
      <w:pPr>
        <w:tabs>
          <w:tab w:val="left" w:pos="1134"/>
        </w:tabs>
        <w:spacing w:after="0"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>Рисунок 4 – Применение проектора для групповых занятий</w:t>
      </w:r>
    </w:p>
    <w:p w14:paraId="3F5BCC2F" w14:textId="77777777" w:rsidR="00452C22" w:rsidRPr="00BA52C1" w:rsidRDefault="00452C22" w:rsidP="00452C22">
      <w:pPr>
        <w:tabs>
          <w:tab w:val="left" w:pos="1134"/>
        </w:tabs>
        <w:spacing w:after="0" w:line="360" w:lineRule="auto"/>
        <w:ind w:left="0" w:firstLine="0"/>
        <w:jc w:val="center"/>
        <w:rPr>
          <w:bCs/>
          <w:szCs w:val="28"/>
        </w:rPr>
      </w:pPr>
    </w:p>
    <w:p w14:paraId="6F63847C" w14:textId="77777777" w:rsidR="00BA52C1" w:rsidRPr="00BA52C1" w:rsidRDefault="00BA52C1" w:rsidP="00FA4171">
      <w:pPr>
        <w:spacing w:after="0" w:line="360" w:lineRule="auto"/>
        <w:ind w:left="709" w:firstLine="0"/>
        <w:rPr>
          <w:szCs w:val="28"/>
        </w:rPr>
      </w:pPr>
      <w:r w:rsidRPr="00BA52C1">
        <w:rPr>
          <w:szCs w:val="28"/>
        </w:rPr>
        <w:t>Цифровые устройства:</w:t>
      </w:r>
    </w:p>
    <w:p w14:paraId="57DE7CF6" w14:textId="681FC4D6" w:rsidR="00BA52C1" w:rsidRDefault="00BA52C1" w:rsidP="000B15B2">
      <w:pPr>
        <w:numPr>
          <w:ilvl w:val="1"/>
          <w:numId w:val="17"/>
        </w:numPr>
        <w:tabs>
          <w:tab w:val="clear" w:pos="1440"/>
          <w:tab w:val="left" w:pos="1134"/>
          <w:tab w:val="num" w:pos="1560"/>
        </w:tabs>
        <w:spacing w:after="0" w:line="360" w:lineRule="auto"/>
        <w:ind w:left="0" w:firstLine="709"/>
        <w:rPr>
          <w:bCs/>
          <w:szCs w:val="28"/>
        </w:rPr>
      </w:pPr>
      <w:r w:rsidRPr="00BA52C1">
        <w:rPr>
          <w:bCs/>
          <w:szCs w:val="28"/>
        </w:rPr>
        <w:t>5 планшетов</w:t>
      </w:r>
      <w:r>
        <w:rPr>
          <w:bCs/>
          <w:szCs w:val="28"/>
        </w:rPr>
        <w:t xml:space="preserve"> </w:t>
      </w:r>
      <w:r w:rsidRPr="00BA52C1">
        <w:rPr>
          <w:bCs/>
          <w:szCs w:val="28"/>
        </w:rPr>
        <w:t xml:space="preserve">Samsung </w:t>
      </w:r>
      <w:proofErr w:type="spellStart"/>
      <w:r w:rsidRPr="00BA52C1">
        <w:rPr>
          <w:bCs/>
          <w:szCs w:val="28"/>
        </w:rPr>
        <w:t>Tab</w:t>
      </w:r>
      <w:proofErr w:type="spellEnd"/>
      <w:r>
        <w:rPr>
          <w:bCs/>
          <w:szCs w:val="28"/>
        </w:rPr>
        <w:t xml:space="preserve"> </w:t>
      </w:r>
      <w:r w:rsidRPr="00BA52C1">
        <w:rPr>
          <w:bCs/>
          <w:szCs w:val="28"/>
        </w:rPr>
        <w:t>с образовательными приложениями</w:t>
      </w:r>
      <w:r w:rsidR="00452C22">
        <w:rPr>
          <w:bCs/>
          <w:szCs w:val="28"/>
        </w:rPr>
        <w:t>,</w:t>
      </w:r>
      <w:r w:rsidR="00FA4171">
        <w:rPr>
          <w:bCs/>
          <w:szCs w:val="28"/>
        </w:rPr>
        <w:t xml:space="preserve"> как показано на</w:t>
      </w:r>
      <w:r w:rsidR="00452C22">
        <w:rPr>
          <w:bCs/>
          <w:szCs w:val="28"/>
        </w:rPr>
        <w:t xml:space="preserve"> рисунк</w:t>
      </w:r>
      <w:r w:rsidR="00FA4171">
        <w:rPr>
          <w:bCs/>
          <w:szCs w:val="28"/>
        </w:rPr>
        <w:t>е</w:t>
      </w:r>
      <w:r w:rsidR="00452C22">
        <w:rPr>
          <w:bCs/>
          <w:szCs w:val="28"/>
        </w:rPr>
        <w:t xml:space="preserve"> 5</w:t>
      </w:r>
      <w:r>
        <w:rPr>
          <w:bCs/>
          <w:szCs w:val="28"/>
        </w:rPr>
        <w:t>;</w:t>
      </w:r>
    </w:p>
    <w:p w14:paraId="46086AC9" w14:textId="140946D5" w:rsidR="00452C22" w:rsidRDefault="00452C22" w:rsidP="00452C22">
      <w:pPr>
        <w:tabs>
          <w:tab w:val="left" w:pos="1134"/>
        </w:tabs>
        <w:spacing w:after="0" w:line="360" w:lineRule="auto"/>
        <w:ind w:left="0" w:firstLine="0"/>
        <w:jc w:val="center"/>
        <w:rPr>
          <w:bCs/>
          <w:szCs w:val="28"/>
        </w:rPr>
      </w:pPr>
      <w:r>
        <w:rPr>
          <w:bCs/>
          <w:noProof/>
          <w:szCs w:val="28"/>
        </w:rPr>
        <w:drawing>
          <wp:inline distT="0" distB="0" distL="0" distR="0" wp14:anchorId="00315637" wp14:editId="45D0DB23">
            <wp:extent cx="2263779" cy="1697108"/>
            <wp:effectExtent l="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59" cy="171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F171F" w14:textId="6DB6575A" w:rsidR="00452C22" w:rsidRDefault="00452C22" w:rsidP="00452C22">
      <w:pPr>
        <w:tabs>
          <w:tab w:val="left" w:pos="1134"/>
        </w:tabs>
        <w:spacing w:after="0"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 xml:space="preserve">Рисунок 5 – Применение планшетов </w:t>
      </w:r>
      <w:r w:rsidR="005031B6">
        <w:rPr>
          <w:bCs/>
          <w:szCs w:val="28"/>
        </w:rPr>
        <w:t>для проведения занятий</w:t>
      </w:r>
    </w:p>
    <w:p w14:paraId="0D6CC336" w14:textId="3D01B0DE" w:rsidR="00BA52C1" w:rsidRPr="00BA52C1" w:rsidRDefault="00BA52C1" w:rsidP="000B15B2">
      <w:pPr>
        <w:numPr>
          <w:ilvl w:val="1"/>
          <w:numId w:val="17"/>
        </w:numPr>
        <w:tabs>
          <w:tab w:val="clear" w:pos="1440"/>
          <w:tab w:val="left" w:pos="1134"/>
          <w:tab w:val="num" w:pos="1560"/>
        </w:tabs>
        <w:spacing w:after="0" w:line="360" w:lineRule="auto"/>
        <w:ind w:left="0" w:firstLine="709"/>
        <w:rPr>
          <w:bCs/>
          <w:szCs w:val="28"/>
        </w:rPr>
      </w:pPr>
      <w:r w:rsidRPr="00BA52C1">
        <w:rPr>
          <w:bCs/>
          <w:szCs w:val="28"/>
        </w:rPr>
        <w:lastRenderedPageBreak/>
        <w:t>Ноутбук педагога для проведения занятий</w:t>
      </w:r>
      <w:r w:rsidR="005031B6">
        <w:rPr>
          <w:bCs/>
          <w:szCs w:val="28"/>
        </w:rPr>
        <w:t>.</w:t>
      </w:r>
    </w:p>
    <w:p w14:paraId="59E2F27C" w14:textId="77777777" w:rsidR="00BA52C1" w:rsidRPr="00BA52C1" w:rsidRDefault="00BA52C1" w:rsidP="00FA4171">
      <w:pPr>
        <w:spacing w:after="0" w:line="360" w:lineRule="auto"/>
        <w:ind w:left="709" w:firstLine="0"/>
        <w:rPr>
          <w:szCs w:val="28"/>
        </w:rPr>
      </w:pPr>
      <w:r w:rsidRPr="00BA52C1">
        <w:rPr>
          <w:szCs w:val="28"/>
        </w:rPr>
        <w:t>Программное обеспечение:</w:t>
      </w:r>
    </w:p>
    <w:p w14:paraId="727D73A2" w14:textId="5C2AB754" w:rsidR="00BA52C1" w:rsidRPr="00BA52C1" w:rsidRDefault="00BA52C1" w:rsidP="000B15B2">
      <w:pPr>
        <w:numPr>
          <w:ilvl w:val="1"/>
          <w:numId w:val="17"/>
        </w:numPr>
        <w:tabs>
          <w:tab w:val="clear" w:pos="1440"/>
          <w:tab w:val="num" w:pos="1134"/>
        </w:tabs>
        <w:spacing w:after="0" w:line="360" w:lineRule="auto"/>
        <w:ind w:left="0" w:firstLine="709"/>
        <w:rPr>
          <w:bCs/>
          <w:szCs w:val="28"/>
        </w:rPr>
      </w:pPr>
      <w:r w:rsidRPr="00BA52C1">
        <w:rPr>
          <w:bCs/>
          <w:szCs w:val="28"/>
        </w:rPr>
        <w:t>Развивающие приложения (</w:t>
      </w:r>
      <w:proofErr w:type="spellStart"/>
      <w:r w:rsidRPr="00BA52C1">
        <w:rPr>
          <w:bCs/>
          <w:szCs w:val="28"/>
        </w:rPr>
        <w:t>Лунтик</w:t>
      </w:r>
      <w:proofErr w:type="spellEnd"/>
      <w:r w:rsidRPr="00BA52C1">
        <w:rPr>
          <w:bCs/>
          <w:szCs w:val="28"/>
        </w:rPr>
        <w:t>. Математика,</w:t>
      </w:r>
      <w:r>
        <w:rPr>
          <w:bCs/>
          <w:szCs w:val="28"/>
        </w:rPr>
        <w:t xml:space="preserve"> </w:t>
      </w:r>
      <w:r w:rsidRPr="00BA52C1">
        <w:rPr>
          <w:bCs/>
          <w:szCs w:val="28"/>
        </w:rPr>
        <w:t xml:space="preserve">Азбука с </w:t>
      </w:r>
      <w:proofErr w:type="spellStart"/>
      <w:r w:rsidRPr="00BA52C1">
        <w:rPr>
          <w:bCs/>
          <w:szCs w:val="28"/>
        </w:rPr>
        <w:t>Буквоежкой</w:t>
      </w:r>
      <w:proofErr w:type="spellEnd"/>
      <w:r w:rsidRPr="00BA52C1">
        <w:rPr>
          <w:bCs/>
          <w:szCs w:val="28"/>
        </w:rPr>
        <w:t>)</w:t>
      </w:r>
      <w:r>
        <w:rPr>
          <w:bCs/>
          <w:szCs w:val="28"/>
        </w:rPr>
        <w:t>;</w:t>
      </w:r>
    </w:p>
    <w:p w14:paraId="51C9FFF7" w14:textId="1A260429" w:rsidR="00BA52C1" w:rsidRPr="00BA52C1" w:rsidRDefault="00BA52C1" w:rsidP="000B15B2">
      <w:pPr>
        <w:numPr>
          <w:ilvl w:val="1"/>
          <w:numId w:val="17"/>
        </w:numPr>
        <w:tabs>
          <w:tab w:val="clear" w:pos="1440"/>
          <w:tab w:val="num" w:pos="1134"/>
        </w:tabs>
        <w:spacing w:after="0" w:line="360" w:lineRule="auto"/>
        <w:ind w:left="0" w:firstLine="709"/>
        <w:rPr>
          <w:bCs/>
          <w:szCs w:val="28"/>
        </w:rPr>
      </w:pPr>
      <w:r w:rsidRPr="00BA52C1">
        <w:rPr>
          <w:bCs/>
          <w:szCs w:val="28"/>
        </w:rPr>
        <w:t>Интерактивные тренажёры (</w:t>
      </w:r>
      <w:proofErr w:type="spellStart"/>
      <w:r w:rsidRPr="00BA52C1">
        <w:rPr>
          <w:bCs/>
          <w:szCs w:val="28"/>
        </w:rPr>
        <w:t>IQsha</w:t>
      </w:r>
      <w:proofErr w:type="spellEnd"/>
      <w:r w:rsidRPr="00BA52C1">
        <w:rPr>
          <w:bCs/>
          <w:szCs w:val="28"/>
        </w:rPr>
        <w:t>,</w:t>
      </w:r>
      <w:r>
        <w:rPr>
          <w:bCs/>
          <w:szCs w:val="28"/>
        </w:rPr>
        <w:t xml:space="preserve"> </w:t>
      </w:r>
      <w:proofErr w:type="spellStart"/>
      <w:r w:rsidRPr="00BA52C1">
        <w:rPr>
          <w:bCs/>
          <w:szCs w:val="28"/>
        </w:rPr>
        <w:t>Mersibo</w:t>
      </w:r>
      <w:proofErr w:type="spellEnd"/>
      <w:r w:rsidRPr="00BA52C1">
        <w:rPr>
          <w:bCs/>
          <w:szCs w:val="28"/>
        </w:rPr>
        <w:t>)</w:t>
      </w:r>
      <w:r>
        <w:rPr>
          <w:bCs/>
          <w:szCs w:val="28"/>
        </w:rPr>
        <w:t>;</w:t>
      </w:r>
    </w:p>
    <w:p w14:paraId="4D6D9925" w14:textId="3F7A6193" w:rsidR="00BA52C1" w:rsidRPr="00BA52C1" w:rsidRDefault="00BA52C1" w:rsidP="000B15B2">
      <w:pPr>
        <w:numPr>
          <w:ilvl w:val="1"/>
          <w:numId w:val="17"/>
        </w:numPr>
        <w:tabs>
          <w:tab w:val="clear" w:pos="1440"/>
          <w:tab w:val="num" w:pos="1134"/>
        </w:tabs>
        <w:spacing w:after="0" w:line="360" w:lineRule="auto"/>
        <w:ind w:left="0" w:firstLine="709"/>
        <w:rPr>
          <w:bCs/>
          <w:szCs w:val="28"/>
        </w:rPr>
      </w:pPr>
      <w:r w:rsidRPr="00BA52C1">
        <w:rPr>
          <w:bCs/>
          <w:szCs w:val="28"/>
        </w:rPr>
        <w:t>Программы для коррекционной работы (</w:t>
      </w:r>
      <w:proofErr w:type="spellStart"/>
      <w:r w:rsidRPr="00BA52C1">
        <w:rPr>
          <w:bCs/>
          <w:szCs w:val="28"/>
        </w:rPr>
        <w:t>Логомер</w:t>
      </w:r>
      <w:proofErr w:type="spellEnd"/>
      <w:r w:rsidRPr="00BA52C1">
        <w:rPr>
          <w:bCs/>
          <w:szCs w:val="28"/>
        </w:rPr>
        <w:t xml:space="preserve"> 2)</w:t>
      </w:r>
      <w:r>
        <w:rPr>
          <w:bCs/>
          <w:szCs w:val="28"/>
        </w:rPr>
        <w:t>.</w:t>
      </w:r>
    </w:p>
    <w:p w14:paraId="0F3BA71A" w14:textId="7132CB06" w:rsidR="00BA52C1" w:rsidRPr="00BA52C1" w:rsidRDefault="00BA52C1" w:rsidP="00BA52C1">
      <w:p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BA52C1">
        <w:rPr>
          <w:szCs w:val="28"/>
        </w:rPr>
        <w:t>Формы использования современных ИКТ в подготовительной группе.</w:t>
      </w:r>
    </w:p>
    <w:p w14:paraId="7E863E5F" w14:textId="77777777" w:rsidR="00BA52C1" w:rsidRPr="00BA52C1" w:rsidRDefault="00BA52C1" w:rsidP="00FA4171">
      <w:pPr>
        <w:tabs>
          <w:tab w:val="left" w:pos="1134"/>
        </w:tabs>
        <w:spacing w:after="0" w:line="360" w:lineRule="auto"/>
        <w:ind w:left="709" w:firstLine="0"/>
        <w:rPr>
          <w:szCs w:val="28"/>
        </w:rPr>
      </w:pPr>
      <w:r w:rsidRPr="00BA52C1">
        <w:rPr>
          <w:szCs w:val="28"/>
        </w:rPr>
        <w:t>Организованная образовательная деятельность:</w:t>
      </w:r>
    </w:p>
    <w:p w14:paraId="37A2B212" w14:textId="3EFF72E5" w:rsidR="00BA52C1" w:rsidRDefault="00FA4171" w:rsidP="000B15B2">
      <w:pPr>
        <w:numPr>
          <w:ilvl w:val="1"/>
          <w:numId w:val="18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м</w:t>
      </w:r>
      <w:r w:rsidR="00BA52C1" w:rsidRPr="00BA52C1">
        <w:rPr>
          <w:szCs w:val="28"/>
        </w:rPr>
        <w:t xml:space="preserve">атематика: интерактивные игры на сравнение чисел, решение задач в </w:t>
      </w:r>
      <w:proofErr w:type="spellStart"/>
      <w:r w:rsidR="00BA52C1" w:rsidRPr="00BA52C1">
        <w:rPr>
          <w:szCs w:val="28"/>
        </w:rPr>
        <w:t>Учи.ру</w:t>
      </w:r>
      <w:proofErr w:type="spellEnd"/>
      <w:r>
        <w:rPr>
          <w:szCs w:val="28"/>
        </w:rPr>
        <w:t>;</w:t>
      </w:r>
    </w:p>
    <w:p w14:paraId="6876DDD8" w14:textId="0DE884B8" w:rsidR="00BA52C1" w:rsidRPr="00BA52C1" w:rsidRDefault="00FA4171" w:rsidP="000B15B2">
      <w:pPr>
        <w:numPr>
          <w:ilvl w:val="1"/>
          <w:numId w:val="18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г</w:t>
      </w:r>
      <w:r w:rsidR="00BA52C1" w:rsidRPr="00BA52C1">
        <w:rPr>
          <w:szCs w:val="28"/>
        </w:rPr>
        <w:t>рамота: приложения для изучения букв (</w:t>
      </w:r>
      <w:proofErr w:type="spellStart"/>
      <w:r w:rsidR="00BA52C1" w:rsidRPr="00BA52C1">
        <w:rPr>
          <w:szCs w:val="28"/>
        </w:rPr>
        <w:t>Буквария</w:t>
      </w:r>
      <w:proofErr w:type="spellEnd"/>
      <w:r w:rsidR="00BA52C1" w:rsidRPr="00BA52C1">
        <w:rPr>
          <w:szCs w:val="28"/>
        </w:rPr>
        <w:t>), составления слогов</w:t>
      </w:r>
      <w:r>
        <w:rPr>
          <w:szCs w:val="28"/>
        </w:rPr>
        <w:t>;</w:t>
      </w:r>
    </w:p>
    <w:p w14:paraId="4B51C048" w14:textId="3CCECFE5" w:rsidR="00BA52C1" w:rsidRPr="00BA52C1" w:rsidRDefault="00FA4171" w:rsidP="000B15B2">
      <w:pPr>
        <w:numPr>
          <w:ilvl w:val="1"/>
          <w:numId w:val="18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о</w:t>
      </w:r>
      <w:r w:rsidR="00BA52C1" w:rsidRPr="00BA52C1">
        <w:rPr>
          <w:szCs w:val="28"/>
        </w:rPr>
        <w:t>кружающий мир:</w:t>
      </w:r>
      <w:r w:rsidR="00BA52C1" w:rsidRPr="00BA52C1">
        <w:rPr>
          <w:bCs/>
          <w:szCs w:val="28"/>
        </w:rPr>
        <w:t xml:space="preserve"> виртуальные экскурсии (Google Earth), познавательные презентации.</w:t>
      </w:r>
    </w:p>
    <w:p w14:paraId="1A4A54F0" w14:textId="77777777" w:rsidR="00BA52C1" w:rsidRPr="00BA52C1" w:rsidRDefault="00BA52C1" w:rsidP="00FA4171">
      <w:pPr>
        <w:tabs>
          <w:tab w:val="left" w:pos="1134"/>
        </w:tabs>
        <w:spacing w:after="0" w:line="360" w:lineRule="auto"/>
        <w:ind w:left="709" w:firstLine="0"/>
        <w:rPr>
          <w:szCs w:val="28"/>
        </w:rPr>
      </w:pPr>
      <w:r w:rsidRPr="00BA52C1">
        <w:rPr>
          <w:szCs w:val="28"/>
        </w:rPr>
        <w:t>Коррекционно-развивающая работа:</w:t>
      </w:r>
    </w:p>
    <w:p w14:paraId="30A9394E" w14:textId="04FE7F1C" w:rsidR="00BA52C1" w:rsidRPr="00BA52C1" w:rsidRDefault="00FA4171" w:rsidP="000B15B2">
      <w:pPr>
        <w:numPr>
          <w:ilvl w:val="1"/>
          <w:numId w:val="18"/>
        </w:numPr>
        <w:tabs>
          <w:tab w:val="left" w:pos="1134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л</w:t>
      </w:r>
      <w:r w:rsidR="00BA52C1" w:rsidRPr="00BA52C1">
        <w:rPr>
          <w:bCs/>
          <w:szCs w:val="28"/>
        </w:rPr>
        <w:t>огопедические тренажёры для развития речи (Дэльфа-142)</w:t>
      </w:r>
      <w:r>
        <w:rPr>
          <w:bCs/>
          <w:szCs w:val="28"/>
        </w:rPr>
        <w:t>;</w:t>
      </w:r>
    </w:p>
    <w:p w14:paraId="67082F10" w14:textId="0256B20D" w:rsidR="00BA52C1" w:rsidRPr="00BA52C1" w:rsidRDefault="00FA4171" w:rsidP="000B15B2">
      <w:pPr>
        <w:numPr>
          <w:ilvl w:val="1"/>
          <w:numId w:val="18"/>
        </w:numPr>
        <w:tabs>
          <w:tab w:val="left" w:pos="1134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п</w:t>
      </w:r>
      <w:r w:rsidR="00BA52C1" w:rsidRPr="00BA52C1">
        <w:rPr>
          <w:bCs/>
          <w:szCs w:val="28"/>
        </w:rPr>
        <w:t>рограммы для детей с ОВЗ (Мир за твоим окном).</w:t>
      </w:r>
    </w:p>
    <w:p w14:paraId="40026ED3" w14:textId="77777777" w:rsidR="00BA52C1" w:rsidRPr="00BA52C1" w:rsidRDefault="00BA52C1" w:rsidP="00FA4171">
      <w:pPr>
        <w:tabs>
          <w:tab w:val="left" w:pos="1134"/>
        </w:tabs>
        <w:spacing w:after="0" w:line="360" w:lineRule="auto"/>
        <w:ind w:left="709" w:firstLine="0"/>
        <w:rPr>
          <w:szCs w:val="28"/>
        </w:rPr>
      </w:pPr>
      <w:r w:rsidRPr="00BA52C1">
        <w:rPr>
          <w:szCs w:val="28"/>
        </w:rPr>
        <w:t>Проектная деятельность:</w:t>
      </w:r>
    </w:p>
    <w:p w14:paraId="386271B7" w14:textId="12BA9835" w:rsidR="00BA52C1" w:rsidRPr="00BA52C1" w:rsidRDefault="00FA4171" w:rsidP="000B15B2">
      <w:pPr>
        <w:numPr>
          <w:ilvl w:val="1"/>
          <w:numId w:val="18"/>
        </w:numPr>
        <w:tabs>
          <w:tab w:val="left" w:pos="1134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с</w:t>
      </w:r>
      <w:r w:rsidR="00BA52C1" w:rsidRPr="00BA52C1">
        <w:rPr>
          <w:bCs/>
          <w:szCs w:val="28"/>
        </w:rPr>
        <w:t>оздание мультфильмов в</w:t>
      </w:r>
      <w:r w:rsidR="00BA52C1">
        <w:rPr>
          <w:bCs/>
          <w:szCs w:val="28"/>
        </w:rPr>
        <w:t xml:space="preserve"> </w:t>
      </w:r>
      <w:proofErr w:type="spellStart"/>
      <w:r w:rsidR="00BA52C1" w:rsidRPr="00BA52C1">
        <w:rPr>
          <w:bCs/>
          <w:szCs w:val="28"/>
        </w:rPr>
        <w:t>StopMotion</w:t>
      </w:r>
      <w:proofErr w:type="spellEnd"/>
      <w:r w:rsidR="00BA52C1" w:rsidRPr="00BA52C1">
        <w:rPr>
          <w:bCs/>
          <w:szCs w:val="28"/>
        </w:rPr>
        <w:t xml:space="preserve"> Studio</w:t>
      </w:r>
      <w:r>
        <w:rPr>
          <w:bCs/>
          <w:szCs w:val="28"/>
        </w:rPr>
        <w:t>;</w:t>
      </w:r>
    </w:p>
    <w:p w14:paraId="33B143E3" w14:textId="67127E35" w:rsidR="00BA52C1" w:rsidRPr="00BA52C1" w:rsidRDefault="00FA4171" w:rsidP="000B15B2">
      <w:pPr>
        <w:numPr>
          <w:ilvl w:val="1"/>
          <w:numId w:val="18"/>
        </w:numPr>
        <w:tabs>
          <w:tab w:val="left" w:pos="1134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к</w:t>
      </w:r>
      <w:r w:rsidR="00BA52C1" w:rsidRPr="00BA52C1">
        <w:rPr>
          <w:bCs/>
          <w:szCs w:val="28"/>
        </w:rPr>
        <w:t>оллективные презентации (</w:t>
      </w:r>
      <w:r w:rsidR="00BA52C1" w:rsidRPr="00BA52C1">
        <w:rPr>
          <w:bCs/>
          <w:szCs w:val="28"/>
          <w:lang w:val="en-US"/>
        </w:rPr>
        <w:t>Power Point</w:t>
      </w:r>
      <w:r w:rsidR="00BA52C1" w:rsidRPr="00BA52C1">
        <w:rPr>
          <w:bCs/>
          <w:szCs w:val="28"/>
        </w:rPr>
        <w:t>).</w:t>
      </w:r>
    </w:p>
    <w:p w14:paraId="32861D1A" w14:textId="77777777" w:rsidR="00BA52C1" w:rsidRPr="00BA52C1" w:rsidRDefault="00BA52C1" w:rsidP="00FA4171">
      <w:pPr>
        <w:tabs>
          <w:tab w:val="left" w:pos="1134"/>
        </w:tabs>
        <w:spacing w:after="0" w:line="360" w:lineRule="auto"/>
        <w:ind w:left="709" w:firstLine="0"/>
        <w:rPr>
          <w:szCs w:val="28"/>
        </w:rPr>
      </w:pPr>
      <w:r w:rsidRPr="00BA52C1">
        <w:rPr>
          <w:szCs w:val="28"/>
        </w:rPr>
        <w:t>Диагностика и мониторинг:</w:t>
      </w:r>
    </w:p>
    <w:p w14:paraId="5E174CC7" w14:textId="6D9CB856" w:rsidR="00BA52C1" w:rsidRPr="00BA52C1" w:rsidRDefault="00FA4171" w:rsidP="000B15B2">
      <w:pPr>
        <w:numPr>
          <w:ilvl w:val="1"/>
          <w:numId w:val="18"/>
        </w:numPr>
        <w:tabs>
          <w:tab w:val="left" w:pos="1134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э</w:t>
      </w:r>
      <w:r w:rsidR="00BA52C1" w:rsidRPr="00BA52C1">
        <w:rPr>
          <w:bCs/>
          <w:szCs w:val="28"/>
        </w:rPr>
        <w:t xml:space="preserve">лектронные анкеты для родителей (Google </w:t>
      </w:r>
      <w:proofErr w:type="spellStart"/>
      <w:r w:rsidR="00BA52C1" w:rsidRPr="00BA52C1">
        <w:rPr>
          <w:bCs/>
          <w:szCs w:val="28"/>
        </w:rPr>
        <w:t>Forms</w:t>
      </w:r>
      <w:proofErr w:type="spellEnd"/>
      <w:r w:rsidR="00BA52C1" w:rsidRPr="00BA52C1">
        <w:rPr>
          <w:bCs/>
          <w:szCs w:val="28"/>
        </w:rPr>
        <w:t>)</w:t>
      </w:r>
      <w:r>
        <w:rPr>
          <w:bCs/>
          <w:szCs w:val="28"/>
        </w:rPr>
        <w:t>;</w:t>
      </w:r>
    </w:p>
    <w:p w14:paraId="3EE9626F" w14:textId="2DC0814E" w:rsidR="00BA52C1" w:rsidRPr="00BA52C1" w:rsidRDefault="00FA4171" w:rsidP="000B15B2">
      <w:pPr>
        <w:numPr>
          <w:ilvl w:val="1"/>
          <w:numId w:val="18"/>
        </w:numPr>
        <w:tabs>
          <w:tab w:val="left" w:pos="1134"/>
        </w:tabs>
        <w:spacing w:after="0" w:line="360" w:lineRule="auto"/>
        <w:ind w:left="0" w:firstLine="709"/>
        <w:rPr>
          <w:bCs/>
          <w:szCs w:val="28"/>
        </w:rPr>
      </w:pPr>
      <w:r>
        <w:rPr>
          <w:bCs/>
          <w:szCs w:val="28"/>
        </w:rPr>
        <w:t>ф</w:t>
      </w:r>
      <w:r w:rsidR="00BA52C1" w:rsidRPr="00BA52C1">
        <w:rPr>
          <w:bCs/>
          <w:szCs w:val="28"/>
        </w:rPr>
        <w:t>иксация динамики развития через Excel-таблицы.</w:t>
      </w:r>
    </w:p>
    <w:p w14:paraId="23287932" w14:textId="10FD05BD" w:rsidR="00BA52C1" w:rsidRPr="00BA52C1" w:rsidRDefault="00BA52C1" w:rsidP="00BA52C1">
      <w:pPr>
        <w:tabs>
          <w:tab w:val="left" w:pos="1134"/>
        </w:tabs>
        <w:spacing w:after="0" w:line="360" w:lineRule="auto"/>
        <w:ind w:left="0" w:firstLine="709"/>
        <w:rPr>
          <w:color w:val="000000" w:themeColor="text1"/>
          <w:szCs w:val="28"/>
        </w:rPr>
      </w:pPr>
      <w:r w:rsidRPr="00BA52C1">
        <w:rPr>
          <w:color w:val="000000" w:themeColor="text1"/>
          <w:szCs w:val="28"/>
        </w:rPr>
        <w:t>Методические подходы по применению современных информационных технологий:</w:t>
      </w:r>
    </w:p>
    <w:p w14:paraId="62BE2B6F" w14:textId="220ADB67" w:rsidR="00BA52C1" w:rsidRPr="00BA52C1" w:rsidRDefault="00FA4171" w:rsidP="000B15B2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</w:t>
      </w:r>
      <w:r w:rsidR="00BA52C1" w:rsidRPr="00BA52C1">
        <w:rPr>
          <w:color w:val="000000" w:themeColor="text1"/>
          <w:szCs w:val="28"/>
        </w:rPr>
        <w:t>гровые технологии: геймификация обучения через квесты (Интерактивный кроссворд)</w:t>
      </w:r>
      <w:r>
        <w:rPr>
          <w:color w:val="000000" w:themeColor="text1"/>
          <w:szCs w:val="28"/>
        </w:rPr>
        <w:t>;</w:t>
      </w:r>
    </w:p>
    <w:p w14:paraId="34952AF9" w14:textId="3BE3EDBB" w:rsidR="00BA52C1" w:rsidRPr="00BA52C1" w:rsidRDefault="00FA4171" w:rsidP="000B15B2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</w:t>
      </w:r>
      <w:r w:rsidR="00BA52C1" w:rsidRPr="00BA52C1">
        <w:rPr>
          <w:color w:val="000000" w:themeColor="text1"/>
          <w:szCs w:val="28"/>
        </w:rPr>
        <w:t>ндивидуализация: подбор заданий по уровню сложности (например, в</w:t>
      </w:r>
      <w:r w:rsidR="00452C22">
        <w:rPr>
          <w:color w:val="000000" w:themeColor="text1"/>
          <w:szCs w:val="28"/>
        </w:rPr>
        <w:t xml:space="preserve"> </w:t>
      </w:r>
      <w:proofErr w:type="spellStart"/>
      <w:r w:rsidR="00BA52C1" w:rsidRPr="00BA52C1">
        <w:rPr>
          <w:color w:val="000000" w:themeColor="text1"/>
          <w:szCs w:val="28"/>
        </w:rPr>
        <w:t>LogicLike</w:t>
      </w:r>
      <w:proofErr w:type="spellEnd"/>
      <w:r w:rsidR="00BA52C1" w:rsidRPr="00BA52C1">
        <w:rPr>
          <w:color w:val="000000" w:themeColor="text1"/>
          <w:szCs w:val="28"/>
        </w:rPr>
        <w:t>)</w:t>
      </w:r>
      <w:r>
        <w:rPr>
          <w:color w:val="000000" w:themeColor="text1"/>
          <w:szCs w:val="28"/>
        </w:rPr>
        <w:t>;</w:t>
      </w:r>
    </w:p>
    <w:p w14:paraId="2E5429C8" w14:textId="7ACFD78A" w:rsidR="00BA52C1" w:rsidRPr="00BA52C1" w:rsidRDefault="00FA4171" w:rsidP="000B15B2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п</w:t>
      </w:r>
      <w:r w:rsidR="00BA52C1" w:rsidRPr="00BA52C1">
        <w:rPr>
          <w:color w:val="000000" w:themeColor="text1"/>
          <w:szCs w:val="28"/>
        </w:rPr>
        <w:t>реемственность со школой:</w:t>
      </w:r>
      <w:r w:rsidR="00452C22">
        <w:rPr>
          <w:color w:val="000000" w:themeColor="text1"/>
          <w:szCs w:val="28"/>
        </w:rPr>
        <w:t xml:space="preserve"> с</w:t>
      </w:r>
      <w:r w:rsidR="00BA52C1" w:rsidRPr="00BA52C1">
        <w:rPr>
          <w:color w:val="000000" w:themeColor="text1"/>
          <w:szCs w:val="28"/>
        </w:rPr>
        <w:t>овместные занятия с первоклассниками (онлайн-викторины).</w:t>
      </w:r>
    </w:p>
    <w:p w14:paraId="1E3E6B61" w14:textId="2CABB229" w:rsidR="00BA52C1" w:rsidRPr="00BA52C1" w:rsidRDefault="00BA52C1" w:rsidP="00BA52C1">
      <w:pPr>
        <w:tabs>
          <w:tab w:val="left" w:pos="1134"/>
        </w:tabs>
        <w:spacing w:after="0" w:line="360" w:lineRule="auto"/>
        <w:ind w:left="0" w:firstLine="709"/>
        <w:rPr>
          <w:bCs/>
          <w:szCs w:val="28"/>
        </w:rPr>
      </w:pPr>
      <w:r w:rsidRPr="00BA52C1">
        <w:rPr>
          <w:bCs/>
          <w:szCs w:val="28"/>
        </w:rPr>
        <w:t xml:space="preserve">МБДОУ № 81 «Электроник» демонстрирует эффективный опыт интеграции </w:t>
      </w:r>
      <w:r w:rsidR="00452C22">
        <w:rPr>
          <w:bCs/>
          <w:szCs w:val="28"/>
        </w:rPr>
        <w:t>современных информационных технологий</w:t>
      </w:r>
      <w:r w:rsidRPr="00BA52C1">
        <w:rPr>
          <w:bCs/>
          <w:szCs w:val="28"/>
        </w:rPr>
        <w:t xml:space="preserve"> в подготовительную группу, сочетая инновации с традиционными методами воспитания. База практики учреждения может служить моделью для других ДОУ, ориентированных на цифровизацию дошкольного образования.</w:t>
      </w:r>
    </w:p>
    <w:p w14:paraId="545D7E78" w14:textId="77777777" w:rsidR="00172958" w:rsidRPr="005031B6" w:rsidRDefault="00172958" w:rsidP="00781B0D">
      <w:pPr>
        <w:pStyle w:val="a8"/>
        <w:spacing w:before="5" w:line="360" w:lineRule="auto"/>
        <w:ind w:left="0" w:firstLine="709"/>
        <w:rPr>
          <w:bCs/>
          <w:color w:val="000000"/>
          <w:lang w:bidi="ar-SA"/>
        </w:rPr>
      </w:pPr>
    </w:p>
    <w:p w14:paraId="21C9A15B" w14:textId="623ECD68" w:rsidR="00172958" w:rsidRPr="00CB732D" w:rsidRDefault="00695FE4" w:rsidP="00FA4171">
      <w:pPr>
        <w:pStyle w:val="a8"/>
        <w:spacing w:before="5" w:line="360" w:lineRule="auto"/>
        <w:ind w:left="0" w:firstLine="709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>2.2</w:t>
      </w:r>
      <w:r w:rsidR="00C827E9">
        <w:rPr>
          <w:b/>
          <w:color w:val="000000"/>
          <w:lang w:bidi="ar-SA"/>
        </w:rPr>
        <w:t xml:space="preserve"> </w:t>
      </w:r>
      <w:r w:rsidR="00C827E9" w:rsidRPr="00C827E9">
        <w:rPr>
          <w:b/>
          <w:color w:val="000000"/>
          <w:lang w:bidi="ar-SA"/>
        </w:rPr>
        <w:t xml:space="preserve">Исследование по использованию </w:t>
      </w:r>
      <w:r w:rsidR="0030071A">
        <w:rPr>
          <w:b/>
          <w:color w:val="000000"/>
          <w:lang w:bidi="ar-SA"/>
        </w:rPr>
        <w:t xml:space="preserve">современных </w:t>
      </w:r>
      <w:r w:rsidR="00C827E9" w:rsidRPr="00C827E9">
        <w:rPr>
          <w:b/>
          <w:color w:val="000000"/>
          <w:lang w:bidi="ar-SA"/>
        </w:rPr>
        <w:t>ИКТ у детей дошкольного возраста</w:t>
      </w:r>
    </w:p>
    <w:p w14:paraId="4F3FD8C7" w14:textId="3B8674EF" w:rsidR="003F3E67" w:rsidRDefault="003F3E67" w:rsidP="00FA4171">
      <w:pPr>
        <w:pStyle w:val="a8"/>
        <w:spacing w:before="5" w:line="360" w:lineRule="auto"/>
        <w:ind w:left="0" w:firstLine="709"/>
        <w:rPr>
          <w:bCs/>
        </w:rPr>
      </w:pPr>
    </w:p>
    <w:p w14:paraId="3040B6FD" w14:textId="094E2F05" w:rsidR="005031B6" w:rsidRDefault="005031B6" w:rsidP="00FA4171">
      <w:pPr>
        <w:pStyle w:val="a8"/>
        <w:spacing w:before="5" w:line="360" w:lineRule="auto"/>
        <w:ind w:left="0" w:firstLine="709"/>
        <w:rPr>
          <w:bCs/>
        </w:rPr>
      </w:pPr>
      <w:r w:rsidRPr="005031B6">
        <w:rPr>
          <w:bCs/>
        </w:rPr>
        <w:t>Современная система образования требует новых подходов к обеспечению плавного перехода детей из детского сада в школу. Информационно-коммуникационные технологии (ИКТ) становятся ключевым инструментом создания эффективной преемственности между дошкольным и начальным школьным образованием.</w:t>
      </w:r>
    </w:p>
    <w:p w14:paraId="76681248" w14:textId="77777777" w:rsidR="005031B6" w:rsidRDefault="005031B6" w:rsidP="00FA4171">
      <w:pPr>
        <w:pStyle w:val="a8"/>
        <w:spacing w:before="5" w:line="360" w:lineRule="auto"/>
        <w:ind w:left="0" w:firstLine="709"/>
        <w:rPr>
          <w:bCs/>
        </w:rPr>
      </w:pPr>
      <w:r>
        <w:rPr>
          <w:bCs/>
        </w:rPr>
        <w:t>В данной работе было проведено наблюдение за работой воспитателей подготовительных групп в количестве 8 человек по использованию современных информационно-коммуникационных технологий при работе с детьми.</w:t>
      </w:r>
    </w:p>
    <w:p w14:paraId="59D394A2" w14:textId="07068E59" w:rsidR="005031B6" w:rsidRPr="005031B6" w:rsidRDefault="005031B6" w:rsidP="00FA4171">
      <w:pPr>
        <w:pStyle w:val="a8"/>
        <w:spacing w:before="5" w:line="360" w:lineRule="auto"/>
        <w:ind w:left="0" w:firstLine="709"/>
        <w:rPr>
          <w:bCs/>
        </w:rPr>
      </w:pPr>
      <w:r w:rsidRPr="005031B6">
        <w:rPr>
          <w:bCs/>
        </w:rPr>
        <w:t xml:space="preserve">В ходе </w:t>
      </w:r>
      <w:r>
        <w:rPr>
          <w:bCs/>
        </w:rPr>
        <w:t>наблюдения</w:t>
      </w:r>
      <w:r w:rsidRPr="005031B6">
        <w:rPr>
          <w:bCs/>
        </w:rPr>
        <w:t xml:space="preserve"> были зафиксированы следующие формы применения информационных технологий</w:t>
      </w:r>
      <w:r w:rsidR="00FA4171">
        <w:rPr>
          <w:bCs/>
        </w:rPr>
        <w:t>:</w:t>
      </w:r>
    </w:p>
    <w:p w14:paraId="70EEC8D8" w14:textId="7C56F573" w:rsidR="005031B6" w:rsidRPr="005031B6" w:rsidRDefault="00FA4171" w:rsidP="00AF5634">
      <w:pPr>
        <w:pStyle w:val="a8"/>
        <w:spacing w:line="360" w:lineRule="auto"/>
        <w:ind w:left="0" w:firstLine="709"/>
        <w:rPr>
          <w:bCs/>
        </w:rPr>
      </w:pPr>
      <w:r>
        <w:t>– и</w:t>
      </w:r>
      <w:r w:rsidR="005031B6" w:rsidRPr="005031B6">
        <w:t>нтерактивные игры:</w:t>
      </w:r>
      <w:r>
        <w:t xml:space="preserve"> </w:t>
      </w:r>
      <w:r>
        <w:rPr>
          <w:bCs/>
        </w:rPr>
        <w:t>ф</w:t>
      </w:r>
      <w:r w:rsidR="005031B6" w:rsidRPr="005031B6">
        <w:rPr>
          <w:bCs/>
        </w:rPr>
        <w:t>ормирование математических представлений</w:t>
      </w:r>
      <w:r>
        <w:rPr>
          <w:bCs/>
        </w:rPr>
        <w:t xml:space="preserve"> </w:t>
      </w:r>
      <w:r>
        <w:t>–</w:t>
      </w:r>
      <w:r w:rsidR="005031B6" w:rsidRPr="005031B6">
        <w:rPr>
          <w:bCs/>
        </w:rPr>
        <w:t xml:space="preserve"> игра «Собери число» на интерактивной доске (дети составляли числа из цифр, перетаскивая элементы)</w:t>
      </w:r>
      <w:r>
        <w:rPr>
          <w:bCs/>
        </w:rPr>
        <w:t>; р</w:t>
      </w:r>
      <w:r w:rsidR="005031B6" w:rsidRPr="005031B6">
        <w:rPr>
          <w:bCs/>
        </w:rPr>
        <w:t>азвитие речи</w:t>
      </w:r>
      <w:r>
        <w:rPr>
          <w:bCs/>
        </w:rPr>
        <w:t xml:space="preserve"> </w:t>
      </w:r>
      <w:r>
        <w:t>–</w:t>
      </w:r>
      <w:r w:rsidR="005031B6" w:rsidRPr="005031B6">
        <w:rPr>
          <w:bCs/>
        </w:rPr>
        <w:t xml:space="preserve"> приложение «Говорящие картинки» (ребёнок нажимал на изображение животного и повторял его звуки).</w:t>
      </w:r>
    </w:p>
    <w:p w14:paraId="41F41928" w14:textId="6CB1C649" w:rsidR="001E7E04" w:rsidRPr="005031B6" w:rsidRDefault="00FA4171" w:rsidP="00AF5634">
      <w:pPr>
        <w:pStyle w:val="a8"/>
        <w:spacing w:line="360" w:lineRule="auto"/>
        <w:ind w:left="0" w:firstLine="709"/>
        <w:rPr>
          <w:bCs/>
        </w:rPr>
      </w:pPr>
      <w:r>
        <w:t>– м</w:t>
      </w:r>
      <w:r w:rsidR="005031B6" w:rsidRPr="005031B6">
        <w:t>ультимедийный контент:</w:t>
      </w:r>
      <w:r>
        <w:t xml:space="preserve"> п</w:t>
      </w:r>
      <w:r w:rsidR="005031B6" w:rsidRPr="005031B6">
        <w:rPr>
          <w:bCs/>
        </w:rPr>
        <w:t>росмотр коротких мультфильмов о правилах безопасности (Азбука Светофора)</w:t>
      </w:r>
      <w:r>
        <w:rPr>
          <w:bCs/>
        </w:rPr>
        <w:t>; в</w:t>
      </w:r>
      <w:r w:rsidR="005031B6" w:rsidRPr="005031B6">
        <w:rPr>
          <w:bCs/>
        </w:rPr>
        <w:t>иртуальная экскурсия в Эрмитаж через</w:t>
      </w:r>
      <w:r w:rsidR="005031B6">
        <w:rPr>
          <w:bCs/>
        </w:rPr>
        <w:t xml:space="preserve"> </w:t>
      </w:r>
      <w:r w:rsidR="005031B6" w:rsidRPr="005031B6">
        <w:rPr>
          <w:bCs/>
        </w:rPr>
        <w:t xml:space="preserve">Google Arts &amp; </w:t>
      </w:r>
      <w:proofErr w:type="spellStart"/>
      <w:r w:rsidR="005031B6" w:rsidRPr="005031B6">
        <w:rPr>
          <w:bCs/>
        </w:rPr>
        <w:t>Culture</w:t>
      </w:r>
      <w:proofErr w:type="spellEnd"/>
      <w:r>
        <w:rPr>
          <w:bCs/>
        </w:rPr>
        <w:t>;</w:t>
      </w:r>
      <w:r w:rsidR="00AF5634">
        <w:rPr>
          <w:bCs/>
        </w:rPr>
        <w:t xml:space="preserve"> к</w:t>
      </w:r>
      <w:r w:rsidR="001E7E04">
        <w:rPr>
          <w:bCs/>
        </w:rPr>
        <w:t>ружок «</w:t>
      </w:r>
      <w:proofErr w:type="spellStart"/>
      <w:r w:rsidR="001E7E04">
        <w:rPr>
          <w:bCs/>
        </w:rPr>
        <w:t>Мультстудия</w:t>
      </w:r>
      <w:proofErr w:type="spellEnd"/>
      <w:r w:rsidR="001E7E04">
        <w:rPr>
          <w:bCs/>
        </w:rPr>
        <w:t>» по созданию мультфильмов.</w:t>
      </w:r>
    </w:p>
    <w:p w14:paraId="31828F00" w14:textId="104EC62D" w:rsidR="005031B6" w:rsidRPr="005031B6" w:rsidRDefault="00AF5634" w:rsidP="00AF5634">
      <w:pPr>
        <w:pStyle w:val="a8"/>
        <w:spacing w:line="360" w:lineRule="auto"/>
        <w:ind w:left="0" w:firstLine="709"/>
        <w:rPr>
          <w:bCs/>
        </w:rPr>
      </w:pPr>
      <w:r>
        <w:lastRenderedPageBreak/>
        <w:t>– п</w:t>
      </w:r>
      <w:r w:rsidR="005031B6" w:rsidRPr="005031B6">
        <w:t>риложения для коррекции речи:</w:t>
      </w:r>
      <w:r>
        <w:t xml:space="preserve"> л</w:t>
      </w:r>
      <w:r w:rsidR="005031B6" w:rsidRPr="005031B6">
        <w:rPr>
          <w:bCs/>
        </w:rPr>
        <w:t>огопед использовал программу</w:t>
      </w:r>
      <w:r w:rsidR="001E7E04">
        <w:rPr>
          <w:bCs/>
        </w:rPr>
        <w:t xml:space="preserve"> </w:t>
      </w:r>
      <w:r w:rsidR="005031B6" w:rsidRPr="005031B6">
        <w:rPr>
          <w:bCs/>
        </w:rPr>
        <w:t>«Артикуляционный тренажёр»</w:t>
      </w:r>
      <w:r w:rsidR="001E7E04">
        <w:rPr>
          <w:bCs/>
        </w:rPr>
        <w:t xml:space="preserve"> </w:t>
      </w:r>
      <w:r w:rsidR="005031B6" w:rsidRPr="005031B6">
        <w:rPr>
          <w:bCs/>
        </w:rPr>
        <w:t>(дети повторяли упражнения за анимированным персонажем).</w:t>
      </w:r>
    </w:p>
    <w:p w14:paraId="78B4CF9C" w14:textId="0DFF9889" w:rsidR="005031B6" w:rsidRPr="005031B6" w:rsidRDefault="005031B6" w:rsidP="00FA4171">
      <w:pPr>
        <w:pStyle w:val="a8"/>
        <w:spacing w:before="5" w:line="360" w:lineRule="auto"/>
        <w:ind w:left="0" w:firstLine="709"/>
        <w:rPr>
          <w:bCs/>
        </w:rPr>
      </w:pPr>
      <w:r w:rsidRPr="005031B6">
        <w:t>Вывод по наблюдению:</w:t>
      </w:r>
      <w:r w:rsidR="001E7E04">
        <w:rPr>
          <w:bCs/>
        </w:rPr>
        <w:t xml:space="preserve"> информационные технологии</w:t>
      </w:r>
      <w:r w:rsidRPr="005031B6">
        <w:rPr>
          <w:bCs/>
        </w:rPr>
        <w:t xml:space="preserve"> применяются систематически (3–4 раза в неделю), преимущественно в групповой форме. Дети проявляют высокий интерес, но требуют помощи педагога при работе с новыми программами.</w:t>
      </w:r>
    </w:p>
    <w:p w14:paraId="03E27208" w14:textId="5852E6BA" w:rsidR="005031B6" w:rsidRDefault="001E7E04" w:rsidP="00FA4171">
      <w:pPr>
        <w:pStyle w:val="a8"/>
        <w:spacing w:before="5" w:line="360" w:lineRule="auto"/>
        <w:ind w:left="0" w:firstLine="709"/>
        <w:rPr>
          <w:bCs/>
        </w:rPr>
      </w:pPr>
      <w:r>
        <w:rPr>
          <w:bCs/>
        </w:rPr>
        <w:t>Далее было проведено анкетирование воспитателей «</w:t>
      </w:r>
      <w:r w:rsidRPr="001E7E04">
        <w:rPr>
          <w:bCs/>
        </w:rPr>
        <w:t>Исследование использования ИКТ в подготовительной группе</w:t>
      </w:r>
      <w:r>
        <w:rPr>
          <w:bCs/>
        </w:rPr>
        <w:t>», анкета представлена в приложении А.</w:t>
      </w:r>
    </w:p>
    <w:p w14:paraId="75359CE6" w14:textId="788B8BAB" w:rsidR="005031B6" w:rsidRDefault="00B91047" w:rsidP="00FA4171">
      <w:pPr>
        <w:pStyle w:val="a8"/>
        <w:spacing w:before="5" w:line="360" w:lineRule="auto"/>
        <w:ind w:left="0" w:firstLine="709"/>
        <w:rPr>
          <w:bCs/>
        </w:rPr>
      </w:pPr>
      <w:r>
        <w:rPr>
          <w:bCs/>
        </w:rPr>
        <w:t xml:space="preserve">Результаты анкетирования приведены в таблице </w:t>
      </w:r>
      <w:r w:rsidR="00F621F5" w:rsidRPr="00F621F5">
        <w:rPr>
          <w:bCs/>
        </w:rPr>
        <w:t>2</w:t>
      </w:r>
      <w:r>
        <w:rPr>
          <w:bCs/>
        </w:rPr>
        <w:t>.</w:t>
      </w:r>
    </w:p>
    <w:p w14:paraId="0E42CE61" w14:textId="77777777" w:rsidR="00AF5634" w:rsidRDefault="00AF5634" w:rsidP="00B91047">
      <w:pPr>
        <w:pStyle w:val="a8"/>
        <w:spacing w:before="5" w:line="360" w:lineRule="auto"/>
        <w:ind w:left="0" w:firstLine="709"/>
        <w:rPr>
          <w:bCs/>
        </w:rPr>
      </w:pPr>
    </w:p>
    <w:p w14:paraId="142699EE" w14:textId="4E3CD1A0" w:rsidR="00B91047" w:rsidRPr="00B91047" w:rsidRDefault="00B91047" w:rsidP="00AF5634">
      <w:pPr>
        <w:pStyle w:val="a8"/>
        <w:spacing w:line="360" w:lineRule="auto"/>
        <w:ind w:left="0" w:firstLine="0"/>
        <w:rPr>
          <w:bCs/>
        </w:rPr>
      </w:pPr>
      <w:r>
        <w:rPr>
          <w:bCs/>
        </w:rPr>
        <w:t xml:space="preserve">Таблица </w:t>
      </w:r>
      <w:r w:rsidR="00F621F5">
        <w:rPr>
          <w:bCs/>
          <w:lang w:val="en-US"/>
        </w:rPr>
        <w:t>2</w:t>
      </w:r>
      <w:r>
        <w:rPr>
          <w:bCs/>
        </w:rPr>
        <w:t xml:space="preserve"> – </w:t>
      </w:r>
      <w:r w:rsidRPr="00B91047">
        <w:rPr>
          <w:color w:val="000000" w:themeColor="text1"/>
        </w:rPr>
        <w:t xml:space="preserve">Результаты анкетирования воспитателей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3988"/>
        <w:gridCol w:w="993"/>
        <w:gridCol w:w="850"/>
        <w:gridCol w:w="2404"/>
      </w:tblGrid>
      <w:tr w:rsidR="00B91047" w:rsidRPr="00AF5634" w14:paraId="53257D48" w14:textId="77777777" w:rsidTr="00B91047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7EBF077" w14:textId="77777777" w:rsidR="00B91047" w:rsidRPr="00AF5634" w:rsidRDefault="00B91047" w:rsidP="00AF5634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№ вопроса</w:t>
            </w:r>
          </w:p>
        </w:tc>
        <w:tc>
          <w:tcPr>
            <w:tcW w:w="3988" w:type="dxa"/>
            <w:vAlign w:val="center"/>
            <w:hideMark/>
          </w:tcPr>
          <w:p w14:paraId="2174D721" w14:textId="77777777" w:rsidR="00B91047" w:rsidRPr="00AF5634" w:rsidRDefault="00B91047" w:rsidP="00AF5634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Варианты ответов</w:t>
            </w:r>
          </w:p>
        </w:tc>
        <w:tc>
          <w:tcPr>
            <w:tcW w:w="993" w:type="dxa"/>
            <w:vAlign w:val="center"/>
            <w:hideMark/>
          </w:tcPr>
          <w:p w14:paraId="1A6DD4EC" w14:textId="77777777" w:rsidR="00B91047" w:rsidRPr="00AF5634" w:rsidRDefault="00B91047" w:rsidP="00AF5634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Кол-во ответов</w:t>
            </w:r>
          </w:p>
        </w:tc>
        <w:tc>
          <w:tcPr>
            <w:tcW w:w="850" w:type="dxa"/>
            <w:vAlign w:val="center"/>
            <w:hideMark/>
          </w:tcPr>
          <w:p w14:paraId="028E239A" w14:textId="77777777" w:rsidR="00B91047" w:rsidRPr="00AF5634" w:rsidRDefault="00B91047" w:rsidP="00AF5634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  <w:hideMark/>
          </w:tcPr>
          <w:p w14:paraId="21F87176" w14:textId="77777777" w:rsidR="00B91047" w:rsidRPr="00AF5634" w:rsidRDefault="00B91047" w:rsidP="00AF5634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Комментарии</w:t>
            </w:r>
          </w:p>
        </w:tc>
      </w:tr>
      <w:tr w:rsidR="00B91047" w:rsidRPr="00AF5634" w14:paraId="6D6040D8" w14:textId="77777777" w:rsidTr="00101B40">
        <w:tc>
          <w:tcPr>
            <w:tcW w:w="0" w:type="auto"/>
            <w:gridSpan w:val="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7C78C5A" w14:textId="0823E796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1. Используемые технологии</w:t>
            </w:r>
          </w:p>
        </w:tc>
      </w:tr>
      <w:tr w:rsidR="00B91047" w:rsidRPr="00AF5634" w14:paraId="4B907CA5" w14:textId="77777777" w:rsidTr="00B9104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0A48ABE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  <w:hideMark/>
          </w:tcPr>
          <w:p w14:paraId="636B60A1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Интерактивная доска</w:t>
            </w:r>
          </w:p>
        </w:tc>
        <w:tc>
          <w:tcPr>
            <w:tcW w:w="993" w:type="dxa"/>
            <w:vAlign w:val="center"/>
            <w:hideMark/>
          </w:tcPr>
          <w:p w14:paraId="2966F6E0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14:paraId="6E19C8E9" w14:textId="7AB805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100</w:t>
            </w:r>
            <w:r w:rsidR="00AF56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  <w:hideMark/>
          </w:tcPr>
          <w:p w14:paraId="6E3D952B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Все воспитатели</w:t>
            </w:r>
          </w:p>
        </w:tc>
      </w:tr>
      <w:tr w:rsidR="00B91047" w:rsidRPr="00AF5634" w14:paraId="077AF253" w14:textId="77777777" w:rsidTr="00B9104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10AA0AF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  <w:hideMark/>
          </w:tcPr>
          <w:p w14:paraId="0FC30BC8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Обучающие приложения</w:t>
            </w:r>
          </w:p>
        </w:tc>
        <w:tc>
          <w:tcPr>
            <w:tcW w:w="993" w:type="dxa"/>
            <w:vAlign w:val="center"/>
            <w:hideMark/>
          </w:tcPr>
          <w:p w14:paraId="48A79F98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14:paraId="61A26870" w14:textId="250ED6B2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87,5</w:t>
            </w:r>
            <w:r w:rsidR="00AF56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  <w:hideMark/>
          </w:tcPr>
          <w:p w14:paraId="2E8D8D85" w14:textId="5AC0126B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F5634">
              <w:rPr>
                <w:color w:val="000000" w:themeColor="text1"/>
                <w:sz w:val="24"/>
                <w:szCs w:val="24"/>
              </w:rPr>
              <w:t>Лунтик</w:t>
            </w:r>
            <w:proofErr w:type="spellEnd"/>
            <w:r w:rsidRPr="00AF5634">
              <w:rPr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5634">
              <w:rPr>
                <w:color w:val="000000" w:themeColor="text1"/>
                <w:sz w:val="24"/>
                <w:szCs w:val="24"/>
              </w:rPr>
              <w:t>Буквария</w:t>
            </w:r>
            <w:proofErr w:type="spellEnd"/>
            <w:r w:rsidRPr="00AF5634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B91047" w:rsidRPr="00AF5634" w14:paraId="1F820692" w14:textId="77777777" w:rsidTr="00B9104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2AF06D0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  <w:hideMark/>
          </w:tcPr>
          <w:p w14:paraId="5FA516ED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Цифровые платформы</w:t>
            </w:r>
          </w:p>
        </w:tc>
        <w:tc>
          <w:tcPr>
            <w:tcW w:w="993" w:type="dxa"/>
            <w:vAlign w:val="center"/>
            <w:hideMark/>
          </w:tcPr>
          <w:p w14:paraId="5B6D793B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14:paraId="11D0C54C" w14:textId="5A9DB1CA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62,5</w:t>
            </w:r>
            <w:r w:rsidR="00AF56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  <w:hideMark/>
          </w:tcPr>
          <w:p w14:paraId="112DA790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F5634">
              <w:rPr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AF563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5634">
              <w:rPr>
                <w:color w:val="000000" w:themeColor="text1"/>
                <w:sz w:val="24"/>
                <w:szCs w:val="24"/>
              </w:rPr>
              <w:t>IQsha</w:t>
            </w:r>
            <w:proofErr w:type="spellEnd"/>
          </w:p>
        </w:tc>
      </w:tr>
      <w:tr w:rsidR="00B91047" w:rsidRPr="00AF5634" w14:paraId="5D22E69E" w14:textId="77777777" w:rsidTr="00B9104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A42DEE9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  <w:hideMark/>
          </w:tcPr>
          <w:p w14:paraId="526E829C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993" w:type="dxa"/>
            <w:vAlign w:val="center"/>
            <w:hideMark/>
          </w:tcPr>
          <w:p w14:paraId="74957F13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14:paraId="2638E507" w14:textId="4621D683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75</w:t>
            </w:r>
            <w:r w:rsidR="00AF56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  <w:hideMark/>
          </w:tcPr>
          <w:p w14:paraId="6FB71163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91047" w:rsidRPr="00AF5634" w14:paraId="0312D27D" w14:textId="77777777" w:rsidTr="00101B40">
        <w:tc>
          <w:tcPr>
            <w:tcW w:w="0" w:type="auto"/>
            <w:gridSpan w:val="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C639333" w14:textId="662D25AF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2. Частота использования</w:t>
            </w:r>
          </w:p>
        </w:tc>
      </w:tr>
      <w:tr w:rsidR="00B91047" w:rsidRPr="00AF5634" w14:paraId="6E5588E5" w14:textId="77777777" w:rsidTr="00B9104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421B96A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  <w:hideMark/>
          </w:tcPr>
          <w:p w14:paraId="1CD2CD3C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993" w:type="dxa"/>
            <w:vAlign w:val="center"/>
            <w:hideMark/>
          </w:tcPr>
          <w:p w14:paraId="5E184A55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14:paraId="64E87DC6" w14:textId="11EAEE5C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12,5</w:t>
            </w:r>
            <w:r w:rsidR="00AF56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  <w:hideMark/>
          </w:tcPr>
          <w:p w14:paraId="462E03D3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91047" w:rsidRPr="00AF5634" w14:paraId="295A0CB3" w14:textId="77777777" w:rsidTr="00B9104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271B1D3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  <w:hideMark/>
          </w:tcPr>
          <w:p w14:paraId="3EBFD693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3-4 раза в неделю</w:t>
            </w:r>
          </w:p>
        </w:tc>
        <w:tc>
          <w:tcPr>
            <w:tcW w:w="993" w:type="dxa"/>
            <w:vAlign w:val="center"/>
            <w:hideMark/>
          </w:tcPr>
          <w:p w14:paraId="6097A6F5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14:paraId="34ECF1E0" w14:textId="15ABA920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62,5</w:t>
            </w:r>
            <w:r w:rsidR="00AF56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  <w:hideMark/>
          </w:tcPr>
          <w:p w14:paraId="0107F54C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Основная группа</w:t>
            </w:r>
          </w:p>
        </w:tc>
      </w:tr>
      <w:tr w:rsidR="00B91047" w:rsidRPr="00AF5634" w14:paraId="1EB0C670" w14:textId="77777777" w:rsidTr="00B9104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EA5E952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  <w:hideMark/>
          </w:tcPr>
          <w:p w14:paraId="3DF4E045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1-2 раза в неделю</w:t>
            </w:r>
          </w:p>
        </w:tc>
        <w:tc>
          <w:tcPr>
            <w:tcW w:w="993" w:type="dxa"/>
            <w:vAlign w:val="center"/>
            <w:hideMark/>
          </w:tcPr>
          <w:p w14:paraId="764C8178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14:paraId="700FC097" w14:textId="7819A98F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25</w:t>
            </w:r>
            <w:r w:rsidR="00AF56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  <w:hideMark/>
          </w:tcPr>
          <w:p w14:paraId="275C658E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91047" w:rsidRPr="00AF5634" w14:paraId="1B055C75" w14:textId="77777777" w:rsidTr="00101B40">
        <w:tc>
          <w:tcPr>
            <w:tcW w:w="0" w:type="auto"/>
            <w:gridSpan w:val="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30968C7" w14:textId="203796ED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3. Развиваемые навыки</w:t>
            </w:r>
          </w:p>
        </w:tc>
      </w:tr>
      <w:tr w:rsidR="00B91047" w:rsidRPr="00AF5634" w14:paraId="30A6150A" w14:textId="77777777" w:rsidTr="00B9104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7B8B6E5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  <w:hideMark/>
          </w:tcPr>
          <w:p w14:paraId="444D371F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Логическое мышление</w:t>
            </w:r>
          </w:p>
        </w:tc>
        <w:tc>
          <w:tcPr>
            <w:tcW w:w="993" w:type="dxa"/>
            <w:vAlign w:val="center"/>
            <w:hideMark/>
          </w:tcPr>
          <w:p w14:paraId="6148887C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14:paraId="36A8F04A" w14:textId="3F0A87C9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100</w:t>
            </w:r>
            <w:r w:rsidR="00AF56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  <w:hideMark/>
          </w:tcPr>
          <w:p w14:paraId="0A17084D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91047" w:rsidRPr="00AF5634" w14:paraId="3F115F0E" w14:textId="77777777" w:rsidTr="00B9104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E81FAC5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  <w:hideMark/>
          </w:tcPr>
          <w:p w14:paraId="0B7E451D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Основы грамоты</w:t>
            </w:r>
          </w:p>
        </w:tc>
        <w:tc>
          <w:tcPr>
            <w:tcW w:w="993" w:type="dxa"/>
            <w:vAlign w:val="center"/>
            <w:hideMark/>
          </w:tcPr>
          <w:p w14:paraId="062E3298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14:paraId="3557A884" w14:textId="14F1FFC9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87,5</w:t>
            </w:r>
            <w:r w:rsidR="00AF56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  <w:hideMark/>
          </w:tcPr>
          <w:p w14:paraId="7EE8ABBD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91047" w:rsidRPr="00AF5634" w14:paraId="17835010" w14:textId="77777777" w:rsidTr="00B9104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8787D6C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  <w:hideMark/>
          </w:tcPr>
          <w:p w14:paraId="617049D6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993" w:type="dxa"/>
            <w:vAlign w:val="center"/>
            <w:hideMark/>
          </w:tcPr>
          <w:p w14:paraId="2BCD7A06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14:paraId="04CF0582" w14:textId="2F19FCAC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100</w:t>
            </w:r>
            <w:r w:rsidR="00AF56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  <w:hideMark/>
          </w:tcPr>
          <w:p w14:paraId="15131117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91047" w:rsidRPr="00AF5634" w14:paraId="259C6969" w14:textId="77777777" w:rsidTr="00101B40">
        <w:tc>
          <w:tcPr>
            <w:tcW w:w="0" w:type="auto"/>
            <w:gridSpan w:val="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DC264A7" w14:textId="5DDB5DE1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6. Положительные изменения</w:t>
            </w:r>
          </w:p>
        </w:tc>
      </w:tr>
      <w:tr w:rsidR="00B91047" w:rsidRPr="00AF5634" w14:paraId="59E80482" w14:textId="77777777" w:rsidTr="00B9104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C8495AA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  <w:hideMark/>
          </w:tcPr>
          <w:p w14:paraId="056EA7A0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Повышение концентрации</w:t>
            </w:r>
          </w:p>
        </w:tc>
        <w:tc>
          <w:tcPr>
            <w:tcW w:w="993" w:type="dxa"/>
            <w:vAlign w:val="center"/>
            <w:hideMark/>
          </w:tcPr>
          <w:p w14:paraId="01216B30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14:paraId="7A19BD8B" w14:textId="3EDC4456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75</w:t>
            </w:r>
            <w:r w:rsidR="00AF56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  <w:hideMark/>
          </w:tcPr>
          <w:p w14:paraId="488964AC" w14:textId="77777777" w:rsidR="00B91047" w:rsidRPr="00AF5634" w:rsidRDefault="00B91047" w:rsidP="00B91047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F621F5" w:rsidRPr="00AF5634" w14:paraId="699B0502" w14:textId="77777777" w:rsidTr="00B9104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1EBE1A5F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7E065EE9" w14:textId="6D42E5AF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Интерес к обучению</w:t>
            </w:r>
          </w:p>
        </w:tc>
        <w:tc>
          <w:tcPr>
            <w:tcW w:w="993" w:type="dxa"/>
            <w:vAlign w:val="center"/>
          </w:tcPr>
          <w:p w14:paraId="55741DE2" w14:textId="3A726DC6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62AB5013" w14:textId="5CFD2D9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87,5</w:t>
            </w:r>
            <w:r w:rsidR="00AF56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</w:tcPr>
          <w:p w14:paraId="612BD519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F621F5" w:rsidRPr="00AF5634" w14:paraId="3598D4C2" w14:textId="77777777" w:rsidTr="00B9104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81C7C59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  <w:hideMark/>
          </w:tcPr>
          <w:p w14:paraId="17DB2CBD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Работа в группе</w:t>
            </w:r>
          </w:p>
        </w:tc>
        <w:tc>
          <w:tcPr>
            <w:tcW w:w="993" w:type="dxa"/>
            <w:vAlign w:val="center"/>
            <w:hideMark/>
          </w:tcPr>
          <w:p w14:paraId="4E50104C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14:paraId="708E11F1" w14:textId="34668BB3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62,5</w:t>
            </w:r>
            <w:r w:rsidR="00AF56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  <w:hideMark/>
          </w:tcPr>
          <w:p w14:paraId="15533EB1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F621F5" w:rsidRPr="00AF5634" w14:paraId="58A49DED" w14:textId="77777777" w:rsidTr="00101B40">
        <w:tc>
          <w:tcPr>
            <w:tcW w:w="0" w:type="auto"/>
            <w:gridSpan w:val="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8B6D20A" w14:textId="2E299ED0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7. Трудности</w:t>
            </w:r>
          </w:p>
        </w:tc>
      </w:tr>
      <w:tr w:rsidR="00F621F5" w:rsidRPr="00AF5634" w14:paraId="3B23976A" w14:textId="77777777" w:rsidTr="00B9104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E4B7433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  <w:hideMark/>
          </w:tcPr>
          <w:p w14:paraId="6FB59FF7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Нехватка оборудования</w:t>
            </w:r>
          </w:p>
        </w:tc>
        <w:tc>
          <w:tcPr>
            <w:tcW w:w="993" w:type="dxa"/>
            <w:vAlign w:val="center"/>
            <w:hideMark/>
          </w:tcPr>
          <w:p w14:paraId="25C6C5F6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  <w:hideMark/>
          </w:tcPr>
          <w:p w14:paraId="55A53253" w14:textId="084A5A8C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50</w:t>
            </w:r>
            <w:r w:rsidR="00AF56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  <w:hideMark/>
          </w:tcPr>
          <w:p w14:paraId="3D8890B0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2 воспитателя отметили нехватку планшетов</w:t>
            </w:r>
          </w:p>
        </w:tc>
      </w:tr>
      <w:tr w:rsidR="00F621F5" w:rsidRPr="00AF5634" w14:paraId="7B63A8A8" w14:textId="77777777" w:rsidTr="00B9104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F74916D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  <w:hideMark/>
          </w:tcPr>
          <w:p w14:paraId="15FBED39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Технические сбои</w:t>
            </w:r>
          </w:p>
        </w:tc>
        <w:tc>
          <w:tcPr>
            <w:tcW w:w="993" w:type="dxa"/>
            <w:vAlign w:val="center"/>
            <w:hideMark/>
          </w:tcPr>
          <w:p w14:paraId="7CC86963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14:paraId="2F7FF852" w14:textId="4AFAA2AF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37,5</w:t>
            </w:r>
            <w:r w:rsidR="00AF56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  <w:hideMark/>
          </w:tcPr>
          <w:p w14:paraId="5B663748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F621F5" w:rsidRPr="00AF5634" w14:paraId="60DA3E5F" w14:textId="77777777" w:rsidTr="00B9104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94A3DA0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  <w:hideMark/>
          </w:tcPr>
          <w:p w14:paraId="702B020E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Дети отвлекаются</w:t>
            </w:r>
          </w:p>
        </w:tc>
        <w:tc>
          <w:tcPr>
            <w:tcW w:w="993" w:type="dxa"/>
            <w:vAlign w:val="center"/>
            <w:hideMark/>
          </w:tcPr>
          <w:p w14:paraId="3CFAD89C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14:paraId="7E54A685" w14:textId="1B4C236F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F5634">
              <w:rPr>
                <w:color w:val="000000" w:themeColor="text1"/>
                <w:sz w:val="24"/>
                <w:szCs w:val="24"/>
              </w:rPr>
              <w:t>62,5</w:t>
            </w:r>
            <w:r w:rsidR="00AF56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563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04" w:type="dxa"/>
            <w:vAlign w:val="center"/>
            <w:hideMark/>
          </w:tcPr>
          <w:p w14:paraId="108531F5" w14:textId="77777777" w:rsidR="00F621F5" w:rsidRPr="00AF5634" w:rsidRDefault="00F621F5" w:rsidP="00F621F5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41994E3" w14:textId="3439E874" w:rsidR="005031B6" w:rsidRDefault="005031B6" w:rsidP="00781B0D">
      <w:pPr>
        <w:pStyle w:val="a8"/>
        <w:spacing w:before="5" w:line="360" w:lineRule="auto"/>
        <w:ind w:left="0" w:firstLine="709"/>
        <w:rPr>
          <w:bCs/>
        </w:rPr>
      </w:pPr>
    </w:p>
    <w:p w14:paraId="2C9789FA" w14:textId="4C7012BD" w:rsidR="00B91047" w:rsidRDefault="00B91047" w:rsidP="00B91047">
      <w:pPr>
        <w:pStyle w:val="a8"/>
        <w:spacing w:before="5" w:line="360" w:lineRule="auto"/>
        <w:ind w:left="0" w:firstLine="709"/>
        <w:rPr>
          <w:bCs/>
        </w:rPr>
      </w:pPr>
      <w:r>
        <w:rPr>
          <w:bCs/>
        </w:rPr>
        <w:lastRenderedPageBreak/>
        <w:t xml:space="preserve">По данным таблицы </w:t>
      </w:r>
      <w:r w:rsidR="00F621F5">
        <w:rPr>
          <w:bCs/>
        </w:rPr>
        <w:t>2</w:t>
      </w:r>
      <w:r>
        <w:rPr>
          <w:bCs/>
        </w:rPr>
        <w:t xml:space="preserve"> можно сделать вывод, что все опрошенные воспитатели (100</w:t>
      </w:r>
      <w:r w:rsidR="00AF5634">
        <w:rPr>
          <w:bCs/>
        </w:rPr>
        <w:t xml:space="preserve"> </w:t>
      </w:r>
      <w:r>
        <w:rPr>
          <w:bCs/>
        </w:rPr>
        <w:t>%) активно используют интерактивную доску, что свидетельствует о ее статусе базового технического инструмента в ДОУ. Большинство педагогов (87,5</w:t>
      </w:r>
      <w:r w:rsidR="00AF5634">
        <w:rPr>
          <w:bCs/>
        </w:rPr>
        <w:t xml:space="preserve"> </w:t>
      </w:r>
      <w:r>
        <w:rPr>
          <w:bCs/>
        </w:rPr>
        <w:t>%) также применяют специализированные обучающие приложения. Наблюдается сбалансированный подход к применению современных ИКТ, 62,5</w:t>
      </w:r>
      <w:r w:rsidR="00AF5634">
        <w:rPr>
          <w:bCs/>
        </w:rPr>
        <w:t xml:space="preserve"> </w:t>
      </w:r>
      <w:r>
        <w:rPr>
          <w:bCs/>
        </w:rPr>
        <w:t xml:space="preserve">% воспитателей применяют </w:t>
      </w:r>
      <w:r w:rsidRPr="00B91047">
        <w:rPr>
          <w:bCs/>
        </w:rPr>
        <w:t>технологии 3-4 раза в неделю, что соответствует возрастным нормам и санитарным требованиям для дошкольников.</w:t>
      </w:r>
      <w:r>
        <w:rPr>
          <w:bCs/>
        </w:rPr>
        <w:t xml:space="preserve"> О</w:t>
      </w:r>
      <w:r w:rsidRPr="00B91047">
        <w:rPr>
          <w:bCs/>
        </w:rPr>
        <w:t>тмечается эффективность ИКТ для развития:</w:t>
      </w:r>
      <w:r>
        <w:rPr>
          <w:bCs/>
        </w:rPr>
        <w:t xml:space="preserve"> л</w:t>
      </w:r>
      <w:r w:rsidRPr="00B91047">
        <w:rPr>
          <w:bCs/>
        </w:rPr>
        <w:t>огического мышления</w:t>
      </w:r>
      <w:r>
        <w:rPr>
          <w:bCs/>
        </w:rPr>
        <w:t>, м</w:t>
      </w:r>
      <w:r w:rsidRPr="00B91047">
        <w:rPr>
          <w:bCs/>
        </w:rPr>
        <w:t>атематических способностей</w:t>
      </w:r>
      <w:r>
        <w:rPr>
          <w:bCs/>
        </w:rPr>
        <w:t>, о</w:t>
      </w:r>
      <w:r w:rsidRPr="00B91047">
        <w:rPr>
          <w:bCs/>
        </w:rPr>
        <w:t>снов грамоты</w:t>
      </w:r>
      <w:r>
        <w:rPr>
          <w:bCs/>
        </w:rPr>
        <w:t xml:space="preserve">. </w:t>
      </w:r>
      <w:r w:rsidRPr="00B91047">
        <w:rPr>
          <w:bCs/>
        </w:rPr>
        <w:t>87,5</w:t>
      </w:r>
      <w:r w:rsidR="00AF5634">
        <w:rPr>
          <w:bCs/>
        </w:rPr>
        <w:t xml:space="preserve"> </w:t>
      </w:r>
      <w:r w:rsidRPr="00B91047">
        <w:rPr>
          <w:bCs/>
        </w:rPr>
        <w:t>% респондентов фиксируют</w:t>
      </w:r>
      <w:r>
        <w:rPr>
          <w:bCs/>
        </w:rPr>
        <w:t>: п</w:t>
      </w:r>
      <w:r w:rsidRPr="00B91047">
        <w:rPr>
          <w:bCs/>
        </w:rPr>
        <w:t>овышение учебной мотивации</w:t>
      </w:r>
      <w:r>
        <w:rPr>
          <w:bCs/>
        </w:rPr>
        <w:t>; у</w:t>
      </w:r>
      <w:r w:rsidRPr="00B91047">
        <w:rPr>
          <w:bCs/>
        </w:rPr>
        <w:t>лучшение концентрации внимания (75</w:t>
      </w:r>
      <w:r w:rsidR="00AF5634">
        <w:rPr>
          <w:bCs/>
        </w:rPr>
        <w:t xml:space="preserve"> </w:t>
      </w:r>
      <w:r w:rsidRPr="00B91047">
        <w:rPr>
          <w:bCs/>
        </w:rPr>
        <w:t>%)</w:t>
      </w:r>
      <w:r>
        <w:rPr>
          <w:bCs/>
        </w:rPr>
        <w:t>; р</w:t>
      </w:r>
      <w:r w:rsidRPr="00B91047">
        <w:rPr>
          <w:bCs/>
        </w:rPr>
        <w:t>азвитие навыков сотрудничества (62,5</w:t>
      </w:r>
      <w:r w:rsidR="00AF5634">
        <w:rPr>
          <w:bCs/>
        </w:rPr>
        <w:t xml:space="preserve"> </w:t>
      </w:r>
      <w:r w:rsidRPr="00B91047">
        <w:rPr>
          <w:bCs/>
        </w:rPr>
        <w:t>%)</w:t>
      </w:r>
      <w:r>
        <w:rPr>
          <w:bCs/>
        </w:rPr>
        <w:t xml:space="preserve">. </w:t>
      </w:r>
      <w:r w:rsidRPr="00B91047">
        <w:rPr>
          <w:bCs/>
        </w:rPr>
        <w:t>Препятствиями для эффективной работы становятся:</w:t>
      </w:r>
      <w:r>
        <w:rPr>
          <w:bCs/>
        </w:rPr>
        <w:t xml:space="preserve"> д</w:t>
      </w:r>
      <w:r w:rsidRPr="00B91047">
        <w:rPr>
          <w:bCs/>
        </w:rPr>
        <w:t>ефицит оборудования (50</w:t>
      </w:r>
      <w:r w:rsidR="00AF5634">
        <w:rPr>
          <w:bCs/>
        </w:rPr>
        <w:t xml:space="preserve"> </w:t>
      </w:r>
      <w:r w:rsidRPr="00B91047">
        <w:rPr>
          <w:bCs/>
        </w:rPr>
        <w:t>%)</w:t>
      </w:r>
      <w:r>
        <w:rPr>
          <w:bCs/>
        </w:rPr>
        <w:t>, т</w:t>
      </w:r>
      <w:r w:rsidRPr="00B91047">
        <w:rPr>
          <w:bCs/>
        </w:rPr>
        <w:t>ехнические проблемы (37,5</w:t>
      </w:r>
      <w:r w:rsidR="00AF5634">
        <w:rPr>
          <w:bCs/>
        </w:rPr>
        <w:t xml:space="preserve"> </w:t>
      </w:r>
      <w:r w:rsidRPr="00B91047">
        <w:rPr>
          <w:bCs/>
        </w:rPr>
        <w:t>%)</w:t>
      </w:r>
      <w:r>
        <w:rPr>
          <w:bCs/>
        </w:rPr>
        <w:t>, с</w:t>
      </w:r>
      <w:r w:rsidRPr="00B91047">
        <w:rPr>
          <w:bCs/>
        </w:rPr>
        <w:t>клонность детей отвлекаться на игровые элементы (62,5</w:t>
      </w:r>
      <w:r w:rsidR="00AF5634">
        <w:rPr>
          <w:bCs/>
        </w:rPr>
        <w:t xml:space="preserve"> </w:t>
      </w:r>
      <w:r w:rsidRPr="00B91047">
        <w:rPr>
          <w:bCs/>
        </w:rPr>
        <w:t>%)</w:t>
      </w:r>
      <w:r>
        <w:rPr>
          <w:bCs/>
        </w:rPr>
        <w:t xml:space="preserve">. </w:t>
      </w:r>
    </w:p>
    <w:p w14:paraId="1A8597D2" w14:textId="6B8E6541" w:rsidR="00B91047" w:rsidRDefault="00B91047" w:rsidP="00B91047">
      <w:pPr>
        <w:pStyle w:val="a8"/>
        <w:spacing w:before="5" w:line="360" w:lineRule="auto"/>
        <w:ind w:left="0" w:firstLine="709"/>
        <w:rPr>
          <w:bCs/>
        </w:rPr>
      </w:pPr>
      <w:r w:rsidRPr="00B91047">
        <w:rPr>
          <w:bCs/>
        </w:rPr>
        <w:t>Воспитатели особо выделяют роль ИКТ в</w:t>
      </w:r>
      <w:r>
        <w:rPr>
          <w:bCs/>
        </w:rPr>
        <w:t xml:space="preserve"> ф</w:t>
      </w:r>
      <w:r w:rsidRPr="00B91047">
        <w:rPr>
          <w:bCs/>
        </w:rPr>
        <w:t>ормировании умения следовать инструкциям</w:t>
      </w:r>
      <w:r>
        <w:rPr>
          <w:bCs/>
        </w:rPr>
        <w:t>, р</w:t>
      </w:r>
      <w:r w:rsidRPr="00B91047">
        <w:rPr>
          <w:bCs/>
        </w:rPr>
        <w:t>азвитии цифровой грамотности</w:t>
      </w:r>
      <w:r>
        <w:rPr>
          <w:bCs/>
        </w:rPr>
        <w:t>, а</w:t>
      </w:r>
      <w:r w:rsidRPr="00B91047">
        <w:rPr>
          <w:bCs/>
        </w:rPr>
        <w:t>даптации к школьным формам работы</w:t>
      </w:r>
      <w:r>
        <w:rPr>
          <w:bCs/>
        </w:rPr>
        <w:t>.</w:t>
      </w:r>
    </w:p>
    <w:p w14:paraId="2A5119AD" w14:textId="5C6255F0" w:rsidR="0030071A" w:rsidRPr="0030071A" w:rsidRDefault="0030071A" w:rsidP="00AF5634">
      <w:pPr>
        <w:spacing w:after="0" w:line="360" w:lineRule="auto"/>
        <w:ind w:left="0" w:firstLine="709"/>
        <w:rPr>
          <w:color w:val="000000" w:themeColor="text1"/>
          <w:szCs w:val="28"/>
        </w:rPr>
      </w:pPr>
      <w:r w:rsidRPr="0030071A">
        <w:rPr>
          <w:color w:val="000000" w:themeColor="text1"/>
          <w:szCs w:val="28"/>
        </w:rPr>
        <w:t>Полученные данные подтверждают необходимость</w:t>
      </w:r>
      <w:r>
        <w:rPr>
          <w:color w:val="000000" w:themeColor="text1"/>
          <w:szCs w:val="28"/>
        </w:rPr>
        <w:t xml:space="preserve"> </w:t>
      </w:r>
      <w:r w:rsidRPr="0030071A">
        <w:rPr>
          <w:color w:val="000000" w:themeColor="text1"/>
          <w:szCs w:val="28"/>
        </w:rPr>
        <w:t>системного и преемственного подхода</w:t>
      </w:r>
      <w:r>
        <w:rPr>
          <w:color w:val="000000" w:themeColor="text1"/>
          <w:szCs w:val="28"/>
        </w:rPr>
        <w:t xml:space="preserve"> </w:t>
      </w:r>
      <w:r w:rsidRPr="0030071A">
        <w:rPr>
          <w:color w:val="000000" w:themeColor="text1"/>
          <w:szCs w:val="28"/>
        </w:rPr>
        <w:t>к цифровизации дошкольного образования, который</w:t>
      </w:r>
      <w:r w:rsidR="00AF5634">
        <w:rPr>
          <w:color w:val="000000" w:themeColor="text1"/>
          <w:szCs w:val="28"/>
        </w:rPr>
        <w:t xml:space="preserve"> во-первых, о</w:t>
      </w:r>
      <w:r w:rsidRPr="0030071A">
        <w:rPr>
          <w:color w:val="000000" w:themeColor="text1"/>
          <w:szCs w:val="28"/>
        </w:rPr>
        <w:t>беспечивает плавный переход к школе</w:t>
      </w:r>
      <w:r>
        <w:rPr>
          <w:color w:val="000000" w:themeColor="text1"/>
          <w:szCs w:val="28"/>
        </w:rPr>
        <w:t xml:space="preserve"> </w:t>
      </w:r>
      <w:r w:rsidRPr="0030071A">
        <w:rPr>
          <w:color w:val="000000" w:themeColor="text1"/>
          <w:szCs w:val="28"/>
        </w:rPr>
        <w:t>за счет</w:t>
      </w:r>
      <w:r w:rsidR="00AF5634">
        <w:rPr>
          <w:color w:val="000000" w:themeColor="text1"/>
          <w:szCs w:val="28"/>
        </w:rPr>
        <w:t xml:space="preserve"> и</w:t>
      </w:r>
      <w:r w:rsidRPr="0030071A">
        <w:rPr>
          <w:color w:val="000000" w:themeColor="text1"/>
          <w:szCs w:val="28"/>
        </w:rPr>
        <w:t>спользования в ДОУ</w:t>
      </w:r>
      <w:r>
        <w:rPr>
          <w:color w:val="000000" w:themeColor="text1"/>
          <w:szCs w:val="28"/>
        </w:rPr>
        <w:t xml:space="preserve"> </w:t>
      </w:r>
      <w:r w:rsidRPr="0030071A">
        <w:rPr>
          <w:color w:val="000000" w:themeColor="text1"/>
          <w:szCs w:val="28"/>
        </w:rPr>
        <w:t xml:space="preserve">аналогичных цифровых инструментов, что и в начальных классах (интерактивные доски, платформы типа </w:t>
      </w:r>
      <w:proofErr w:type="spellStart"/>
      <w:r w:rsidRPr="0030071A">
        <w:rPr>
          <w:color w:val="000000" w:themeColor="text1"/>
          <w:szCs w:val="28"/>
        </w:rPr>
        <w:t>Учи.ру</w:t>
      </w:r>
      <w:proofErr w:type="spellEnd"/>
      <w:r w:rsidRPr="0030071A">
        <w:rPr>
          <w:color w:val="000000" w:themeColor="text1"/>
          <w:szCs w:val="28"/>
        </w:rPr>
        <w:t>);</w:t>
      </w:r>
      <w:r w:rsidR="00AF5634">
        <w:rPr>
          <w:color w:val="000000" w:themeColor="text1"/>
          <w:szCs w:val="28"/>
        </w:rPr>
        <w:t xml:space="preserve"> р</w:t>
      </w:r>
      <w:r w:rsidRPr="0030071A">
        <w:rPr>
          <w:color w:val="000000" w:themeColor="text1"/>
          <w:szCs w:val="28"/>
        </w:rPr>
        <w:t>азвития</w:t>
      </w:r>
      <w:r>
        <w:rPr>
          <w:color w:val="000000" w:themeColor="text1"/>
          <w:szCs w:val="28"/>
        </w:rPr>
        <w:t xml:space="preserve"> </w:t>
      </w:r>
      <w:r w:rsidRPr="0030071A">
        <w:rPr>
          <w:color w:val="000000" w:themeColor="text1"/>
          <w:szCs w:val="28"/>
        </w:rPr>
        <w:t>базовых ИКТ-компетенций</w:t>
      </w:r>
      <w:r>
        <w:rPr>
          <w:color w:val="000000" w:themeColor="text1"/>
          <w:szCs w:val="28"/>
        </w:rPr>
        <w:t xml:space="preserve"> </w:t>
      </w:r>
      <w:r w:rsidRPr="0030071A">
        <w:rPr>
          <w:color w:val="000000" w:themeColor="text1"/>
          <w:szCs w:val="28"/>
        </w:rPr>
        <w:t>(работа с инструкциями, элементарная навигация в программах);</w:t>
      </w:r>
      <w:r w:rsidR="00AF5634">
        <w:rPr>
          <w:color w:val="000000" w:themeColor="text1"/>
          <w:szCs w:val="28"/>
        </w:rPr>
        <w:t xml:space="preserve"> ф</w:t>
      </w:r>
      <w:r w:rsidRPr="0030071A">
        <w:rPr>
          <w:color w:val="000000" w:themeColor="text1"/>
          <w:szCs w:val="28"/>
        </w:rPr>
        <w:t>ормирования</w:t>
      </w:r>
      <w:r>
        <w:rPr>
          <w:color w:val="000000" w:themeColor="text1"/>
          <w:szCs w:val="28"/>
        </w:rPr>
        <w:t xml:space="preserve"> </w:t>
      </w:r>
      <w:r w:rsidRPr="0030071A">
        <w:rPr>
          <w:color w:val="000000" w:themeColor="text1"/>
          <w:szCs w:val="28"/>
        </w:rPr>
        <w:t>познавательной мотивации</w:t>
      </w:r>
      <w:r>
        <w:rPr>
          <w:color w:val="000000" w:themeColor="text1"/>
          <w:szCs w:val="28"/>
        </w:rPr>
        <w:t xml:space="preserve"> </w:t>
      </w:r>
      <w:r w:rsidRPr="0030071A">
        <w:rPr>
          <w:color w:val="000000" w:themeColor="text1"/>
          <w:szCs w:val="28"/>
        </w:rPr>
        <w:t>через игровые, но структурированные задания</w:t>
      </w:r>
      <w:r w:rsidR="00AF5634">
        <w:rPr>
          <w:color w:val="000000" w:themeColor="text1"/>
          <w:szCs w:val="28"/>
        </w:rPr>
        <w:t>; во-вторых, у</w:t>
      </w:r>
      <w:r w:rsidRPr="0030071A">
        <w:rPr>
          <w:color w:val="000000" w:themeColor="text1"/>
          <w:szCs w:val="28"/>
        </w:rPr>
        <w:t>читывает возрастные особенности дошкольников, минимизируя риски</w:t>
      </w:r>
      <w:r w:rsidR="00AF5634">
        <w:rPr>
          <w:color w:val="000000" w:themeColor="text1"/>
          <w:szCs w:val="28"/>
        </w:rPr>
        <w:t>; д</w:t>
      </w:r>
      <w:r w:rsidRPr="0030071A">
        <w:rPr>
          <w:color w:val="000000" w:themeColor="text1"/>
          <w:szCs w:val="28"/>
        </w:rPr>
        <w:t>озированное время работы с гаджетами (не более 10-15 минут за занятие);</w:t>
      </w:r>
      <w:r w:rsidR="00AF5634">
        <w:rPr>
          <w:color w:val="000000" w:themeColor="text1"/>
          <w:szCs w:val="28"/>
        </w:rPr>
        <w:t xml:space="preserve"> п</w:t>
      </w:r>
      <w:r w:rsidRPr="0030071A">
        <w:rPr>
          <w:color w:val="000000" w:themeColor="text1"/>
          <w:szCs w:val="28"/>
        </w:rPr>
        <w:t>риоритет</w:t>
      </w:r>
      <w:r>
        <w:rPr>
          <w:color w:val="000000" w:themeColor="text1"/>
          <w:szCs w:val="28"/>
        </w:rPr>
        <w:t xml:space="preserve"> </w:t>
      </w:r>
      <w:r w:rsidRPr="0030071A">
        <w:rPr>
          <w:color w:val="000000" w:themeColor="text1"/>
          <w:szCs w:val="28"/>
        </w:rPr>
        <w:t>коллективных</w:t>
      </w:r>
      <w:r>
        <w:rPr>
          <w:color w:val="000000" w:themeColor="text1"/>
          <w:szCs w:val="28"/>
        </w:rPr>
        <w:t xml:space="preserve"> </w:t>
      </w:r>
      <w:r w:rsidRPr="0030071A">
        <w:rPr>
          <w:color w:val="000000" w:themeColor="text1"/>
          <w:szCs w:val="28"/>
        </w:rPr>
        <w:t>и</w:t>
      </w:r>
      <w:r>
        <w:rPr>
          <w:color w:val="000000" w:themeColor="text1"/>
          <w:szCs w:val="28"/>
        </w:rPr>
        <w:t xml:space="preserve"> </w:t>
      </w:r>
      <w:r w:rsidRPr="0030071A">
        <w:rPr>
          <w:color w:val="000000" w:themeColor="text1"/>
          <w:szCs w:val="28"/>
        </w:rPr>
        <w:t>интерактивных</w:t>
      </w:r>
      <w:r>
        <w:rPr>
          <w:color w:val="000000" w:themeColor="text1"/>
          <w:szCs w:val="28"/>
        </w:rPr>
        <w:t xml:space="preserve"> </w:t>
      </w:r>
      <w:r w:rsidRPr="0030071A">
        <w:rPr>
          <w:color w:val="000000" w:themeColor="text1"/>
          <w:szCs w:val="28"/>
        </w:rPr>
        <w:t>форм работы над индивидуальными;</w:t>
      </w:r>
      <w:r w:rsidR="00AF5634">
        <w:rPr>
          <w:color w:val="000000" w:themeColor="text1"/>
          <w:szCs w:val="28"/>
        </w:rPr>
        <w:t xml:space="preserve"> с</w:t>
      </w:r>
      <w:r w:rsidRPr="0030071A">
        <w:rPr>
          <w:color w:val="000000" w:themeColor="text1"/>
          <w:szCs w:val="28"/>
        </w:rPr>
        <w:t>очетание цифровых и традиционных методов (например, интерактивная игра + ручная лепка букв)</w:t>
      </w:r>
      <w:r w:rsidR="00AF5634">
        <w:rPr>
          <w:color w:val="000000" w:themeColor="text1"/>
          <w:szCs w:val="28"/>
        </w:rPr>
        <w:t>; в-третьих, с</w:t>
      </w:r>
      <w:r w:rsidRPr="0030071A">
        <w:rPr>
          <w:color w:val="000000" w:themeColor="text1"/>
          <w:szCs w:val="28"/>
        </w:rPr>
        <w:t>оздает единую образовательную траекторию</w:t>
      </w:r>
      <w:r>
        <w:rPr>
          <w:color w:val="000000" w:themeColor="text1"/>
          <w:szCs w:val="28"/>
        </w:rPr>
        <w:t xml:space="preserve"> </w:t>
      </w:r>
      <w:r w:rsidRPr="0030071A">
        <w:rPr>
          <w:color w:val="000000" w:themeColor="text1"/>
          <w:szCs w:val="28"/>
        </w:rPr>
        <w:t>«детский сад – школа»:</w:t>
      </w:r>
      <w:r w:rsidR="00AF5634">
        <w:rPr>
          <w:color w:val="000000" w:themeColor="text1"/>
          <w:szCs w:val="28"/>
        </w:rPr>
        <w:t xml:space="preserve"> </w:t>
      </w:r>
      <w:r w:rsidR="00AF5634">
        <w:rPr>
          <w:color w:val="000000" w:themeColor="text1"/>
          <w:szCs w:val="28"/>
        </w:rPr>
        <w:lastRenderedPageBreak/>
        <w:t>с</w:t>
      </w:r>
      <w:r w:rsidRPr="0030071A">
        <w:rPr>
          <w:color w:val="000000" w:themeColor="text1"/>
          <w:szCs w:val="28"/>
        </w:rPr>
        <w:t>овместные проекты</w:t>
      </w:r>
      <w:r>
        <w:rPr>
          <w:color w:val="000000" w:themeColor="text1"/>
          <w:szCs w:val="28"/>
        </w:rPr>
        <w:t xml:space="preserve"> </w:t>
      </w:r>
      <w:r w:rsidRPr="0030071A">
        <w:rPr>
          <w:color w:val="000000" w:themeColor="text1"/>
          <w:szCs w:val="28"/>
        </w:rPr>
        <w:t>педагогов ДОУ и учителей (например, общие вебинары для детей);</w:t>
      </w:r>
      <w:r w:rsidR="00AF5634">
        <w:rPr>
          <w:color w:val="000000" w:themeColor="text1"/>
          <w:szCs w:val="28"/>
        </w:rPr>
        <w:t xml:space="preserve"> п</w:t>
      </w:r>
      <w:r w:rsidRPr="0030071A">
        <w:rPr>
          <w:color w:val="000000" w:themeColor="text1"/>
          <w:szCs w:val="28"/>
        </w:rPr>
        <w:t xml:space="preserve">реемственные диагностические </w:t>
      </w:r>
      <w:proofErr w:type="spellStart"/>
      <w:r w:rsidRPr="0030071A">
        <w:rPr>
          <w:color w:val="000000" w:themeColor="text1"/>
          <w:szCs w:val="28"/>
        </w:rPr>
        <w:t>tools</w:t>
      </w:r>
      <w:proofErr w:type="spellEnd"/>
      <w:r>
        <w:rPr>
          <w:color w:val="000000" w:themeColor="text1"/>
          <w:szCs w:val="28"/>
        </w:rPr>
        <w:t xml:space="preserve"> </w:t>
      </w:r>
      <w:r w:rsidRPr="0030071A">
        <w:rPr>
          <w:color w:val="000000" w:themeColor="text1"/>
          <w:szCs w:val="28"/>
        </w:rPr>
        <w:t>(например, электронные портфолио навыков, которые передаются в школу);</w:t>
      </w:r>
      <w:r w:rsidR="00AF5634">
        <w:rPr>
          <w:color w:val="000000" w:themeColor="text1"/>
          <w:szCs w:val="28"/>
        </w:rPr>
        <w:t xml:space="preserve"> о</w:t>
      </w:r>
      <w:r w:rsidRPr="0030071A">
        <w:rPr>
          <w:color w:val="000000" w:themeColor="text1"/>
          <w:szCs w:val="28"/>
        </w:rPr>
        <w:t>бучение педагогов</w:t>
      </w:r>
      <w:r>
        <w:rPr>
          <w:color w:val="000000" w:themeColor="text1"/>
          <w:szCs w:val="28"/>
        </w:rPr>
        <w:t xml:space="preserve"> </w:t>
      </w:r>
      <w:r w:rsidRPr="0030071A">
        <w:rPr>
          <w:color w:val="000000" w:themeColor="text1"/>
          <w:szCs w:val="28"/>
        </w:rPr>
        <w:t>работе с ИКТ в логике непрерывного образования.</w:t>
      </w:r>
    </w:p>
    <w:p w14:paraId="73F43965" w14:textId="29ED088B" w:rsidR="00B91047" w:rsidRDefault="0030071A" w:rsidP="00781B0D">
      <w:pPr>
        <w:pStyle w:val="a8"/>
        <w:spacing w:before="5" w:line="360" w:lineRule="auto"/>
        <w:ind w:left="0" w:firstLine="709"/>
        <w:rPr>
          <w:bCs/>
        </w:rPr>
      </w:pPr>
      <w:r w:rsidRPr="0030071A">
        <w:rPr>
          <w:bCs/>
        </w:rPr>
        <w:t>Исследование на базе МБДОУ №</w:t>
      </w:r>
      <w:r w:rsidR="00AF5634">
        <w:rPr>
          <w:bCs/>
        </w:rPr>
        <w:t xml:space="preserve"> </w:t>
      </w:r>
      <w:r w:rsidRPr="0030071A">
        <w:rPr>
          <w:bCs/>
        </w:rPr>
        <w:t xml:space="preserve">81 </w:t>
      </w:r>
      <w:r>
        <w:rPr>
          <w:bCs/>
        </w:rPr>
        <w:t>«</w:t>
      </w:r>
      <w:r w:rsidRPr="0030071A">
        <w:rPr>
          <w:bCs/>
        </w:rPr>
        <w:t>Электроник</w:t>
      </w:r>
      <w:r>
        <w:rPr>
          <w:bCs/>
        </w:rPr>
        <w:t>»</w:t>
      </w:r>
      <w:r w:rsidRPr="0030071A">
        <w:rPr>
          <w:bCs/>
        </w:rPr>
        <w:t xml:space="preserve"> показало активное внедрение </w:t>
      </w:r>
      <w:r>
        <w:rPr>
          <w:bCs/>
        </w:rPr>
        <w:t xml:space="preserve">современных </w:t>
      </w:r>
      <w:r w:rsidRPr="0030071A">
        <w:rPr>
          <w:bCs/>
        </w:rPr>
        <w:t>ИКТ (интерактивные доски, обучающие приложения, цифровые платформы), что способствует модернизации образовательного процесса. Однако выявлены проблемы технического и методического характера, требующие решения для повышения эффективности использования технологий.</w:t>
      </w:r>
    </w:p>
    <w:p w14:paraId="7A3F6AF0" w14:textId="7DF0EFFD" w:rsidR="0030071A" w:rsidRDefault="0030071A" w:rsidP="00220C71">
      <w:pPr>
        <w:pStyle w:val="a8"/>
        <w:spacing w:before="5" w:line="360" w:lineRule="auto"/>
        <w:ind w:left="0" w:firstLine="709"/>
        <w:rPr>
          <w:bCs/>
        </w:rPr>
      </w:pPr>
      <w:r w:rsidRPr="0030071A">
        <w:rPr>
          <w:bCs/>
        </w:rPr>
        <w:t xml:space="preserve">Анализ данных анкетирования и наблюдений подтвердил, что грамотное применение </w:t>
      </w:r>
      <w:r w:rsidR="00220C71">
        <w:rPr>
          <w:bCs/>
        </w:rPr>
        <w:t xml:space="preserve">современных </w:t>
      </w:r>
      <w:r w:rsidRPr="0030071A">
        <w:rPr>
          <w:bCs/>
        </w:rPr>
        <w:t>ИКТ в ДОУ</w:t>
      </w:r>
      <w:r w:rsidR="00220C71">
        <w:rPr>
          <w:bCs/>
        </w:rPr>
        <w:t xml:space="preserve"> р</w:t>
      </w:r>
      <w:r w:rsidRPr="0030071A">
        <w:rPr>
          <w:bCs/>
        </w:rPr>
        <w:t>азвивает ключевые компетенции (логическое мышление, математические способности, основы грамоты)</w:t>
      </w:r>
      <w:r w:rsidR="00220C71">
        <w:rPr>
          <w:bCs/>
        </w:rPr>
        <w:t>, п</w:t>
      </w:r>
      <w:r w:rsidRPr="0030071A">
        <w:rPr>
          <w:bCs/>
        </w:rPr>
        <w:t>овышает познавательную мотивацию детей</w:t>
      </w:r>
      <w:r w:rsidR="00220C71">
        <w:rPr>
          <w:bCs/>
        </w:rPr>
        <w:t xml:space="preserve"> и с</w:t>
      </w:r>
      <w:r w:rsidRPr="0030071A">
        <w:rPr>
          <w:bCs/>
        </w:rPr>
        <w:t>пособствует подготовке к школьному обучению</w:t>
      </w:r>
      <w:r w:rsidR="00220C71">
        <w:rPr>
          <w:bCs/>
        </w:rPr>
        <w:t>.</w:t>
      </w:r>
    </w:p>
    <w:p w14:paraId="1F33B6E5" w14:textId="77777777" w:rsidR="00220C71" w:rsidRPr="0030071A" w:rsidRDefault="00220C71" w:rsidP="00220C71">
      <w:pPr>
        <w:pStyle w:val="a8"/>
        <w:spacing w:before="5" w:line="360" w:lineRule="auto"/>
        <w:ind w:left="0" w:firstLine="709"/>
        <w:rPr>
          <w:bCs/>
        </w:rPr>
      </w:pPr>
    </w:p>
    <w:p w14:paraId="226CD54C" w14:textId="6567D363" w:rsidR="003568F2" w:rsidRPr="00C827E9" w:rsidRDefault="00C827E9" w:rsidP="00CB732D">
      <w:pPr>
        <w:pStyle w:val="a8"/>
        <w:spacing w:before="5" w:line="360" w:lineRule="auto"/>
        <w:ind w:left="0" w:firstLine="709"/>
        <w:rPr>
          <w:b/>
          <w:bCs/>
          <w:color w:val="000000"/>
        </w:rPr>
      </w:pPr>
      <w:r w:rsidRPr="00C827E9">
        <w:rPr>
          <w:b/>
          <w:bCs/>
        </w:rPr>
        <w:t xml:space="preserve">2.3 Рекомендации по использованию </w:t>
      </w:r>
      <w:r w:rsidR="0030071A">
        <w:rPr>
          <w:b/>
          <w:bCs/>
        </w:rPr>
        <w:t xml:space="preserve">современных </w:t>
      </w:r>
      <w:r w:rsidRPr="00C827E9">
        <w:rPr>
          <w:b/>
          <w:bCs/>
        </w:rPr>
        <w:t>ИКТ технологий для детей младшего школьного возраста на основе данных ДОУ</w:t>
      </w:r>
    </w:p>
    <w:p w14:paraId="443F9216" w14:textId="6B680701" w:rsidR="006F7690" w:rsidRPr="00220C71" w:rsidRDefault="006F7690" w:rsidP="00220C71">
      <w:pPr>
        <w:pStyle w:val="a8"/>
        <w:spacing w:before="5" w:line="360" w:lineRule="auto"/>
        <w:ind w:left="0" w:firstLine="709"/>
        <w:rPr>
          <w:bCs/>
          <w:color w:val="000000"/>
          <w:lang w:bidi="ar-SA"/>
        </w:rPr>
      </w:pPr>
    </w:p>
    <w:p w14:paraId="10E19D1D" w14:textId="39B476DE" w:rsidR="00220C71" w:rsidRDefault="00220C71" w:rsidP="00220C71">
      <w:pPr>
        <w:pStyle w:val="a8"/>
        <w:spacing w:before="5" w:line="360" w:lineRule="auto"/>
        <w:ind w:left="0" w:firstLine="709"/>
        <w:rPr>
          <w:bCs/>
          <w:color w:val="000000"/>
          <w:lang w:bidi="ar-SA"/>
        </w:rPr>
      </w:pPr>
      <w:r w:rsidRPr="00220C71">
        <w:rPr>
          <w:bCs/>
          <w:color w:val="000000"/>
          <w:lang w:bidi="ar-SA"/>
        </w:rPr>
        <w:t xml:space="preserve">В образовательной практике </w:t>
      </w:r>
      <w:r>
        <w:rPr>
          <w:bCs/>
          <w:color w:val="000000"/>
          <w:lang w:bidi="ar-SA"/>
        </w:rPr>
        <w:t xml:space="preserve">применение современных </w:t>
      </w:r>
      <w:r w:rsidRPr="00220C71">
        <w:rPr>
          <w:bCs/>
          <w:color w:val="000000"/>
          <w:lang w:bidi="ar-SA"/>
        </w:rPr>
        <w:t xml:space="preserve">информационно-коммуникационные технологии (ИКТ) приобретают ключевое значение по </w:t>
      </w:r>
      <w:r>
        <w:rPr>
          <w:bCs/>
          <w:color w:val="000000"/>
          <w:lang w:bidi="ar-SA"/>
        </w:rPr>
        <w:t>мног</w:t>
      </w:r>
      <w:r w:rsidRPr="00220C71">
        <w:rPr>
          <w:bCs/>
          <w:color w:val="000000"/>
          <w:lang w:bidi="ar-SA"/>
        </w:rPr>
        <w:t>им принципиальным причинам</w:t>
      </w:r>
      <w:r>
        <w:rPr>
          <w:bCs/>
          <w:color w:val="000000"/>
          <w:lang w:bidi="ar-SA"/>
        </w:rPr>
        <w:t xml:space="preserve">. </w:t>
      </w:r>
      <w:r w:rsidRPr="00220C71">
        <w:rPr>
          <w:bCs/>
          <w:color w:val="000000"/>
          <w:lang w:bidi="ar-SA"/>
        </w:rPr>
        <w:t xml:space="preserve">Сегодняшние дети </w:t>
      </w:r>
      <w:r w:rsidRPr="0030071A">
        <w:rPr>
          <w:color w:val="000000" w:themeColor="text1"/>
        </w:rPr>
        <w:t>–</w:t>
      </w:r>
      <w:r w:rsidRPr="00220C71">
        <w:rPr>
          <w:bCs/>
          <w:color w:val="000000"/>
          <w:lang w:bidi="ar-SA"/>
        </w:rPr>
        <w:t xml:space="preserve"> это первое поколение </w:t>
      </w:r>
      <w:r>
        <w:rPr>
          <w:bCs/>
          <w:color w:val="000000"/>
          <w:lang w:bidi="ar-SA"/>
        </w:rPr>
        <w:t>«</w:t>
      </w:r>
      <w:r w:rsidRPr="00220C71">
        <w:rPr>
          <w:bCs/>
          <w:color w:val="000000"/>
          <w:lang w:bidi="ar-SA"/>
        </w:rPr>
        <w:t>цифровых аборигенов</w:t>
      </w:r>
      <w:r>
        <w:rPr>
          <w:bCs/>
          <w:color w:val="000000"/>
          <w:lang w:bidi="ar-SA"/>
        </w:rPr>
        <w:t>»</w:t>
      </w:r>
      <w:r w:rsidRPr="00220C71">
        <w:rPr>
          <w:bCs/>
          <w:color w:val="000000"/>
          <w:lang w:bidi="ar-SA"/>
        </w:rPr>
        <w:t>, для которых технологии являются естественной средой существования. Использование ИКТ в образовании позволяет говорить с детьми на понятном им языке, повышая эффективность педагогического процесса.</w:t>
      </w:r>
    </w:p>
    <w:p w14:paraId="214BBBDB" w14:textId="4BE81BEF" w:rsidR="00220C71" w:rsidRPr="00220C71" w:rsidRDefault="00220C71" w:rsidP="00AF5634">
      <w:pPr>
        <w:pStyle w:val="a8"/>
        <w:spacing w:line="360" w:lineRule="auto"/>
        <w:ind w:left="0" w:firstLine="709"/>
        <w:rPr>
          <w:bCs/>
        </w:rPr>
      </w:pPr>
      <w:r w:rsidRPr="00220C71">
        <w:rPr>
          <w:bCs/>
        </w:rPr>
        <w:t>Современные технологии предоставляют уникальные возможности</w:t>
      </w:r>
      <w:r>
        <w:rPr>
          <w:bCs/>
        </w:rPr>
        <w:t xml:space="preserve"> для проведения учебных занятий:</w:t>
      </w:r>
    </w:p>
    <w:p w14:paraId="71727887" w14:textId="5375B66D" w:rsidR="00220C71" w:rsidRPr="00220C71" w:rsidRDefault="00AF5634" w:rsidP="0074785C">
      <w:pPr>
        <w:pStyle w:val="a8"/>
        <w:numPr>
          <w:ilvl w:val="0"/>
          <w:numId w:val="24"/>
        </w:numPr>
        <w:tabs>
          <w:tab w:val="clear" w:pos="720"/>
          <w:tab w:val="num" w:pos="1134"/>
        </w:tabs>
        <w:spacing w:line="360" w:lineRule="auto"/>
        <w:ind w:left="0" w:firstLine="709"/>
        <w:rPr>
          <w:bCs/>
        </w:rPr>
      </w:pPr>
      <w:r>
        <w:rPr>
          <w:bCs/>
        </w:rPr>
        <w:t>в</w:t>
      </w:r>
      <w:r w:rsidR="00220C71" w:rsidRPr="00220C71">
        <w:rPr>
          <w:bCs/>
        </w:rPr>
        <w:t>изуализация сложных понятий через 3D-модели и анимацию</w:t>
      </w:r>
      <w:r w:rsidR="00220C71">
        <w:rPr>
          <w:bCs/>
        </w:rPr>
        <w:t>;</w:t>
      </w:r>
    </w:p>
    <w:p w14:paraId="4F86C72E" w14:textId="1AAE4992" w:rsidR="00220C71" w:rsidRPr="00220C71" w:rsidRDefault="00AF5634" w:rsidP="0074785C">
      <w:pPr>
        <w:pStyle w:val="a8"/>
        <w:numPr>
          <w:ilvl w:val="0"/>
          <w:numId w:val="24"/>
        </w:numPr>
        <w:tabs>
          <w:tab w:val="clear" w:pos="720"/>
          <w:tab w:val="num" w:pos="1134"/>
        </w:tabs>
        <w:spacing w:line="360" w:lineRule="auto"/>
        <w:ind w:left="0" w:firstLine="709"/>
        <w:rPr>
          <w:bCs/>
        </w:rPr>
      </w:pPr>
      <w:r>
        <w:rPr>
          <w:bCs/>
        </w:rPr>
        <w:t>п</w:t>
      </w:r>
      <w:r w:rsidR="00220C71" w:rsidRPr="00220C71">
        <w:rPr>
          <w:bCs/>
        </w:rPr>
        <w:t>ерсонализация обучения с помощью адаптивных платформ</w:t>
      </w:r>
      <w:r w:rsidR="00220C71">
        <w:rPr>
          <w:bCs/>
        </w:rPr>
        <w:t>;</w:t>
      </w:r>
    </w:p>
    <w:p w14:paraId="00941E89" w14:textId="37AFA55B" w:rsidR="00220C71" w:rsidRPr="00220C71" w:rsidRDefault="00AF5634" w:rsidP="0074785C">
      <w:pPr>
        <w:pStyle w:val="a8"/>
        <w:numPr>
          <w:ilvl w:val="0"/>
          <w:numId w:val="24"/>
        </w:numPr>
        <w:tabs>
          <w:tab w:val="clear" w:pos="720"/>
          <w:tab w:val="num" w:pos="1134"/>
        </w:tabs>
        <w:spacing w:line="360" w:lineRule="auto"/>
        <w:ind w:left="0" w:firstLine="709"/>
        <w:rPr>
          <w:bCs/>
        </w:rPr>
      </w:pPr>
      <w:r>
        <w:rPr>
          <w:bCs/>
        </w:rPr>
        <w:lastRenderedPageBreak/>
        <w:t>д</w:t>
      </w:r>
      <w:r w:rsidR="00220C71" w:rsidRPr="00220C71">
        <w:rPr>
          <w:bCs/>
        </w:rPr>
        <w:t>оступ к актуальным знаниям и мировым образовательным ресурсам</w:t>
      </w:r>
      <w:r w:rsidR="00220C71">
        <w:rPr>
          <w:bCs/>
        </w:rPr>
        <w:t>.</w:t>
      </w:r>
    </w:p>
    <w:p w14:paraId="0E16E393" w14:textId="030E55B1" w:rsidR="00220C71" w:rsidRDefault="00180B92" w:rsidP="00220C71">
      <w:pPr>
        <w:pStyle w:val="a8"/>
        <w:spacing w:before="5" w:line="360" w:lineRule="auto"/>
        <w:ind w:left="0" w:firstLine="709"/>
        <w:rPr>
          <w:bCs/>
          <w:color w:val="000000"/>
          <w:lang w:bidi="ar-SA"/>
        </w:rPr>
      </w:pPr>
      <w:r w:rsidRPr="00180B92">
        <w:rPr>
          <w:bCs/>
          <w:color w:val="000000"/>
          <w:lang w:bidi="ar-SA"/>
        </w:rPr>
        <w:t>Таким образом, современные ИКТ становятся неотъемлемым компонентом эффективной образовательной системы, позволяя решать актуальные педагогические задачи в условиях цифровой трансформации общества.</w:t>
      </w:r>
    </w:p>
    <w:p w14:paraId="2580A311" w14:textId="13DA5070" w:rsidR="00180B92" w:rsidRPr="00180B92" w:rsidRDefault="00180B92" w:rsidP="00180B92">
      <w:pPr>
        <w:pStyle w:val="a8"/>
        <w:spacing w:before="5" w:line="360" w:lineRule="auto"/>
        <w:ind w:left="0" w:firstLine="709"/>
      </w:pPr>
      <w:r w:rsidRPr="00180B92">
        <w:t>Рекомендации по использованию современных ИКТ в начальной школе с учетом опыта ДОУ.</w:t>
      </w:r>
    </w:p>
    <w:p w14:paraId="52FC7CA5" w14:textId="394C84AC" w:rsidR="00180B92" w:rsidRPr="00180B92" w:rsidRDefault="00180B92" w:rsidP="00AF5634">
      <w:pPr>
        <w:pStyle w:val="a8"/>
        <w:spacing w:before="5" w:line="360" w:lineRule="auto"/>
        <w:ind w:left="709" w:firstLine="0"/>
      </w:pPr>
      <w:r w:rsidRPr="00180B92">
        <w:t>Преемственность технологических решений:</w:t>
      </w:r>
    </w:p>
    <w:p w14:paraId="3B46ABFF" w14:textId="0D462D8E" w:rsidR="00180B92" w:rsidRPr="00180B92" w:rsidRDefault="00AF5634" w:rsidP="000B15B2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в</w:t>
      </w:r>
      <w:r w:rsidR="00180B92" w:rsidRPr="00180B92">
        <w:t>недрение в 1 классе знакомых дошкольникам платформ (</w:t>
      </w:r>
      <w:proofErr w:type="spellStart"/>
      <w:r w:rsidR="00180B92" w:rsidRPr="00180B92">
        <w:t>Учи.ру</w:t>
      </w:r>
      <w:proofErr w:type="spellEnd"/>
      <w:r w:rsidR="00180B92" w:rsidRPr="00180B92">
        <w:t xml:space="preserve">, </w:t>
      </w:r>
      <w:proofErr w:type="spellStart"/>
      <w:r w:rsidR="00180B92" w:rsidRPr="00180B92">
        <w:t>IQsha</w:t>
      </w:r>
      <w:proofErr w:type="spellEnd"/>
      <w:r w:rsidR="00180B92" w:rsidRPr="00180B92">
        <w:t>) с постепенным усложнением заданий</w:t>
      </w:r>
      <w:r w:rsidR="00180B92">
        <w:t>;</w:t>
      </w:r>
    </w:p>
    <w:p w14:paraId="21411840" w14:textId="45FC9B13" w:rsidR="00180B92" w:rsidRPr="00180B92" w:rsidRDefault="00AF5634" w:rsidP="000B15B2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и</w:t>
      </w:r>
      <w:r w:rsidR="00180B92" w:rsidRPr="00180B92">
        <w:t>спользование аналогичных интерфейсов (например, переход от сенсорных панелей в ДОУ к интерактивным доскам в школе)</w:t>
      </w:r>
      <w:r w:rsidR="00180B92">
        <w:t>;</w:t>
      </w:r>
    </w:p>
    <w:p w14:paraId="594C1515" w14:textId="5EAD8D71" w:rsidR="00180B92" w:rsidRPr="00180B92" w:rsidRDefault="00AF5634" w:rsidP="000B15B2">
      <w:pPr>
        <w:pStyle w:val="a8"/>
        <w:numPr>
          <w:ilvl w:val="0"/>
          <w:numId w:val="27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с</w:t>
      </w:r>
      <w:r w:rsidR="00180B92" w:rsidRPr="00180B92">
        <w:t>охранение элементов геймификации, характерных для дошкольного обучения</w:t>
      </w:r>
      <w:r w:rsidR="00180B92">
        <w:t>.</w:t>
      </w:r>
    </w:p>
    <w:p w14:paraId="56D1AB8E" w14:textId="6C4BADFB" w:rsidR="00180B92" w:rsidRPr="00180B92" w:rsidRDefault="00180B92" w:rsidP="00AF5634">
      <w:pPr>
        <w:pStyle w:val="a8"/>
        <w:spacing w:before="5" w:line="360" w:lineRule="auto"/>
        <w:ind w:left="709" w:firstLine="0"/>
      </w:pPr>
      <w:r w:rsidRPr="00180B92">
        <w:t>Методические подходы:</w:t>
      </w:r>
    </w:p>
    <w:p w14:paraId="44AF5A20" w14:textId="2540BA68" w:rsidR="00180B92" w:rsidRPr="00180B92" w:rsidRDefault="00AF5634" w:rsidP="000B15B2">
      <w:pPr>
        <w:pStyle w:val="a8"/>
        <w:numPr>
          <w:ilvl w:val="0"/>
          <w:numId w:val="29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п</w:t>
      </w:r>
      <w:r w:rsidR="00180B92" w:rsidRPr="00180B92">
        <w:t>остепенное увеличение доли структурированных заданий (от 20</w:t>
      </w:r>
      <w:r>
        <w:t xml:space="preserve"> </w:t>
      </w:r>
      <w:r w:rsidR="00180B92" w:rsidRPr="00180B92">
        <w:t>% в 1 классе до 50</w:t>
      </w:r>
      <w:r>
        <w:t xml:space="preserve"> </w:t>
      </w:r>
      <w:r w:rsidR="00180B92" w:rsidRPr="00180B92">
        <w:t>% к 3 классу)</w:t>
      </w:r>
    </w:p>
    <w:p w14:paraId="16215AEA" w14:textId="10BF6D74" w:rsidR="00180B92" w:rsidRPr="00180B92" w:rsidRDefault="00AF5634" w:rsidP="000B15B2">
      <w:pPr>
        <w:pStyle w:val="a8"/>
        <w:numPr>
          <w:ilvl w:val="0"/>
          <w:numId w:val="29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с</w:t>
      </w:r>
      <w:r w:rsidR="00180B92" w:rsidRPr="00180B92">
        <w:t>очетание цифровых и традиционных форм работы (например, электронная пропись + тетрадь)</w:t>
      </w:r>
      <w:r w:rsidR="00180B92">
        <w:t>;</w:t>
      </w:r>
    </w:p>
    <w:p w14:paraId="18A97BF5" w14:textId="7AF332F0" w:rsidR="00180B92" w:rsidRPr="00180B92" w:rsidRDefault="00AF5634" w:rsidP="000B15B2">
      <w:pPr>
        <w:pStyle w:val="a8"/>
        <w:numPr>
          <w:ilvl w:val="0"/>
          <w:numId w:val="29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р</w:t>
      </w:r>
      <w:r w:rsidR="00180B92" w:rsidRPr="00180B92">
        <w:t xml:space="preserve">егулярные </w:t>
      </w:r>
      <w:r w:rsidR="00180B92">
        <w:t>«</w:t>
      </w:r>
      <w:r w:rsidR="00180B92" w:rsidRPr="00180B92">
        <w:t>цифровые минутки</w:t>
      </w:r>
      <w:r w:rsidR="00180B92">
        <w:t>»</w:t>
      </w:r>
      <w:r w:rsidR="00180B92" w:rsidRPr="00180B92">
        <w:t xml:space="preserve"> (10-15 мин)</w:t>
      </w:r>
      <w:r w:rsidR="00180B92">
        <w:t>.</w:t>
      </w:r>
    </w:p>
    <w:p w14:paraId="39051B47" w14:textId="132EBC68" w:rsidR="00180B92" w:rsidRPr="00180B92" w:rsidRDefault="00180B92" w:rsidP="00AF5634">
      <w:pPr>
        <w:pStyle w:val="a8"/>
        <w:spacing w:before="5" w:line="360" w:lineRule="auto"/>
        <w:ind w:left="709" w:firstLine="0"/>
      </w:pPr>
      <w:r w:rsidRPr="00180B92">
        <w:t>Организационные меры:</w:t>
      </w:r>
    </w:p>
    <w:p w14:paraId="13F45241" w14:textId="631A0B98" w:rsidR="00180B92" w:rsidRPr="00180B92" w:rsidRDefault="00AF5634" w:rsidP="000B15B2">
      <w:pPr>
        <w:pStyle w:val="a8"/>
        <w:numPr>
          <w:ilvl w:val="0"/>
          <w:numId w:val="39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п</w:t>
      </w:r>
      <w:r w:rsidR="00180B92" w:rsidRPr="00180B92">
        <w:t>роведение совместных семинаров учителей начальных классов и воспитателей ДОУ</w:t>
      </w:r>
      <w:r w:rsidR="00180B92">
        <w:t>;</w:t>
      </w:r>
    </w:p>
    <w:p w14:paraId="1F044AD4" w14:textId="4AC71CCF" w:rsidR="00180B92" w:rsidRPr="00180B92" w:rsidRDefault="00AF5634" w:rsidP="000B15B2">
      <w:pPr>
        <w:pStyle w:val="a8"/>
        <w:numPr>
          <w:ilvl w:val="0"/>
          <w:numId w:val="31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р</w:t>
      </w:r>
      <w:r w:rsidR="00180B92" w:rsidRPr="00180B92">
        <w:t>азработка единых критериев оценки цифровых компетенций</w:t>
      </w:r>
      <w:r w:rsidR="00180B92">
        <w:t>;</w:t>
      </w:r>
    </w:p>
    <w:p w14:paraId="02B757DF" w14:textId="7E18E484" w:rsidR="00180B92" w:rsidRPr="00180B92" w:rsidRDefault="00AF5634" w:rsidP="000B15B2">
      <w:pPr>
        <w:pStyle w:val="a8"/>
        <w:numPr>
          <w:ilvl w:val="0"/>
          <w:numId w:val="31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с</w:t>
      </w:r>
      <w:r w:rsidR="00180B92" w:rsidRPr="00180B92">
        <w:t>оздание преемственных цифровых портфолио учащихся</w:t>
      </w:r>
      <w:r w:rsidR="00180B92">
        <w:t>.</w:t>
      </w:r>
    </w:p>
    <w:p w14:paraId="4EB2C9F9" w14:textId="04C68CF0" w:rsidR="00180B92" w:rsidRPr="00180B92" w:rsidRDefault="00180B92" w:rsidP="00AF5634">
      <w:pPr>
        <w:pStyle w:val="a8"/>
        <w:spacing w:before="5" w:line="360" w:lineRule="auto"/>
        <w:ind w:left="709" w:firstLine="0"/>
      </w:pPr>
      <w:r w:rsidRPr="00180B92">
        <w:t>Техническое оснащение:</w:t>
      </w:r>
    </w:p>
    <w:p w14:paraId="3BFB25A2" w14:textId="36DC9B48" w:rsidR="00180B92" w:rsidRPr="00180B92" w:rsidRDefault="00AF5634" w:rsidP="000B15B2">
      <w:pPr>
        <w:pStyle w:val="a8"/>
        <w:numPr>
          <w:ilvl w:val="0"/>
          <w:numId w:val="33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к</w:t>
      </w:r>
      <w:r w:rsidR="00180B92" w:rsidRPr="00180B92">
        <w:t>омплектация классов устройствами, логически продолжающими ДОУ-оборудование</w:t>
      </w:r>
      <w:r w:rsidR="00180B92">
        <w:t>;</w:t>
      </w:r>
    </w:p>
    <w:p w14:paraId="2CDF8FF8" w14:textId="14663D37" w:rsidR="00180B92" w:rsidRPr="00180B92" w:rsidRDefault="00E353E0" w:rsidP="000B15B2">
      <w:pPr>
        <w:pStyle w:val="a8"/>
        <w:numPr>
          <w:ilvl w:val="0"/>
          <w:numId w:val="33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lastRenderedPageBreak/>
        <w:t>и</w:t>
      </w:r>
      <w:r w:rsidR="00180B92" w:rsidRPr="00180B92">
        <w:t>спользование адаптированного ПО с возможностью регулировки сложности</w:t>
      </w:r>
      <w:r w:rsidR="00180B92">
        <w:t>;</w:t>
      </w:r>
    </w:p>
    <w:p w14:paraId="17A2E7F3" w14:textId="74E8C86A" w:rsidR="00180B92" w:rsidRPr="00180B92" w:rsidRDefault="00E353E0" w:rsidP="000B15B2">
      <w:pPr>
        <w:pStyle w:val="a8"/>
        <w:numPr>
          <w:ilvl w:val="0"/>
          <w:numId w:val="33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о</w:t>
      </w:r>
      <w:r w:rsidR="00180B92" w:rsidRPr="00180B92">
        <w:t>рганизация зон для коллективной и индивидуальной цифровой работы</w:t>
      </w:r>
      <w:r w:rsidR="00180B92">
        <w:t>.</w:t>
      </w:r>
    </w:p>
    <w:p w14:paraId="5FA91A5C" w14:textId="069C7E59" w:rsidR="00180B92" w:rsidRPr="00180B92" w:rsidRDefault="00180B92" w:rsidP="00E353E0">
      <w:pPr>
        <w:pStyle w:val="a8"/>
        <w:spacing w:before="5" w:line="360" w:lineRule="auto"/>
        <w:ind w:left="709" w:firstLine="0"/>
      </w:pPr>
      <w:r w:rsidRPr="00180B92">
        <w:t>Работа с родителями:</w:t>
      </w:r>
    </w:p>
    <w:p w14:paraId="75652764" w14:textId="27D51C40" w:rsidR="00180B92" w:rsidRPr="00180B92" w:rsidRDefault="00E353E0" w:rsidP="000B15B2">
      <w:pPr>
        <w:pStyle w:val="a8"/>
        <w:numPr>
          <w:ilvl w:val="0"/>
          <w:numId w:val="35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п</w:t>
      </w:r>
      <w:r w:rsidR="00180B92" w:rsidRPr="00180B92">
        <w:t>роведение мастер-классов по использованию школьных образовательных платформ</w:t>
      </w:r>
      <w:r w:rsidR="00180B92">
        <w:t>;</w:t>
      </w:r>
    </w:p>
    <w:p w14:paraId="44A51DB7" w14:textId="5D915F69" w:rsidR="00180B92" w:rsidRPr="00180B92" w:rsidRDefault="00E353E0" w:rsidP="000B15B2">
      <w:pPr>
        <w:pStyle w:val="a8"/>
        <w:numPr>
          <w:ilvl w:val="0"/>
          <w:numId w:val="35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и</w:t>
      </w:r>
      <w:r w:rsidR="00180B92" w:rsidRPr="00180B92">
        <w:t>нформирование о принципах безопасного использования ИКТ</w:t>
      </w:r>
      <w:r w:rsidR="00180B92">
        <w:t>;</w:t>
      </w:r>
    </w:p>
    <w:p w14:paraId="0D71CF06" w14:textId="21F4620A" w:rsidR="00180B92" w:rsidRPr="00180B92" w:rsidRDefault="00E353E0" w:rsidP="000B15B2">
      <w:pPr>
        <w:pStyle w:val="a8"/>
        <w:numPr>
          <w:ilvl w:val="0"/>
          <w:numId w:val="35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р</w:t>
      </w:r>
      <w:r w:rsidR="00180B92" w:rsidRPr="00180B92">
        <w:t>екомендации по домашнему цифровому обучению (не более 30 мин/день)</w:t>
      </w:r>
      <w:r w:rsidR="00180B92">
        <w:t>.</w:t>
      </w:r>
    </w:p>
    <w:p w14:paraId="621FCEFA" w14:textId="739A5A75" w:rsidR="00180B92" w:rsidRPr="00180B92" w:rsidRDefault="00180B92" w:rsidP="00E353E0">
      <w:pPr>
        <w:pStyle w:val="a8"/>
        <w:spacing w:before="5" w:line="360" w:lineRule="auto"/>
        <w:ind w:left="709" w:firstLine="0"/>
      </w:pPr>
      <w:r w:rsidRPr="00180B92">
        <w:t>Система мониторинга:</w:t>
      </w:r>
    </w:p>
    <w:p w14:paraId="7E1C104A" w14:textId="63D27858" w:rsidR="00180B92" w:rsidRPr="00180B92" w:rsidRDefault="00E353E0" w:rsidP="00E353E0">
      <w:pPr>
        <w:pStyle w:val="a8"/>
        <w:numPr>
          <w:ilvl w:val="0"/>
          <w:numId w:val="37"/>
        </w:numPr>
        <w:tabs>
          <w:tab w:val="clear" w:pos="720"/>
          <w:tab w:val="num" w:pos="1276"/>
        </w:tabs>
        <w:spacing w:line="360" w:lineRule="auto"/>
        <w:ind w:left="0" w:firstLine="709"/>
      </w:pPr>
      <w:r>
        <w:t>р</w:t>
      </w:r>
      <w:r w:rsidR="00180B92" w:rsidRPr="00180B92">
        <w:t>егулярная диагностика:</w:t>
      </w:r>
      <w:r>
        <w:t xml:space="preserve"> </w:t>
      </w:r>
      <w:r w:rsidR="00180B92" w:rsidRPr="00180B92">
        <w:t>уровня цифровой грамотности</w:t>
      </w:r>
      <w:r>
        <w:t xml:space="preserve">, </w:t>
      </w:r>
      <w:r w:rsidR="00180B92" w:rsidRPr="00180B92">
        <w:t>познавательной мотивации</w:t>
      </w:r>
      <w:r>
        <w:t xml:space="preserve">, </w:t>
      </w:r>
      <w:r w:rsidR="00180B92" w:rsidRPr="00180B92">
        <w:t>здоровья (зрение, осанка)</w:t>
      </w:r>
      <w:r>
        <w:t>;</w:t>
      </w:r>
    </w:p>
    <w:p w14:paraId="15A9E6A3" w14:textId="7B2FFBC0" w:rsidR="00180B92" w:rsidRPr="00180B92" w:rsidRDefault="00E353E0" w:rsidP="000B15B2">
      <w:pPr>
        <w:pStyle w:val="a8"/>
        <w:numPr>
          <w:ilvl w:val="0"/>
          <w:numId w:val="37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к</w:t>
      </w:r>
      <w:r w:rsidR="00180B92" w:rsidRPr="00180B92">
        <w:t>орректировка ИКТ-нагрузки по результатам наблюдений</w:t>
      </w:r>
      <w:r w:rsidR="00180B92">
        <w:t>.</w:t>
      </w:r>
    </w:p>
    <w:p w14:paraId="3201C984" w14:textId="77777777" w:rsidR="00180B92" w:rsidRPr="00180B92" w:rsidRDefault="00180B92" w:rsidP="00180B92">
      <w:pPr>
        <w:pStyle w:val="a8"/>
        <w:spacing w:before="5" w:line="360" w:lineRule="auto"/>
        <w:ind w:left="0"/>
      </w:pPr>
      <w:r w:rsidRPr="00180B92">
        <w:t>Особые рекомендации для 1 класса:</w:t>
      </w:r>
    </w:p>
    <w:p w14:paraId="099C9FAD" w14:textId="13317FD2" w:rsidR="00180B92" w:rsidRPr="00180B92" w:rsidRDefault="00E353E0" w:rsidP="000B15B2">
      <w:pPr>
        <w:pStyle w:val="a8"/>
        <w:numPr>
          <w:ilvl w:val="0"/>
          <w:numId w:val="38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с</w:t>
      </w:r>
      <w:r w:rsidR="00180B92" w:rsidRPr="00180B92">
        <w:t>охранение элементов игровой деятельности</w:t>
      </w:r>
      <w:r w:rsidR="00180B92">
        <w:t>;</w:t>
      </w:r>
    </w:p>
    <w:p w14:paraId="58A677B4" w14:textId="7B94FFF7" w:rsidR="00180B92" w:rsidRPr="00180B92" w:rsidRDefault="00E353E0" w:rsidP="000B15B2">
      <w:pPr>
        <w:pStyle w:val="a8"/>
        <w:numPr>
          <w:ilvl w:val="0"/>
          <w:numId w:val="38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и</w:t>
      </w:r>
      <w:r w:rsidR="00180B92" w:rsidRPr="00180B92">
        <w:t xml:space="preserve">спользование </w:t>
      </w:r>
      <w:r w:rsidR="00180B92">
        <w:t>«</w:t>
      </w:r>
      <w:r w:rsidR="00180B92" w:rsidRPr="00180B92">
        <w:t>переходных</w:t>
      </w:r>
      <w:r w:rsidR="00180B92">
        <w:t>»</w:t>
      </w:r>
      <w:r w:rsidR="00180B92" w:rsidRPr="00180B92">
        <w:t xml:space="preserve"> цифровых инструментов</w:t>
      </w:r>
      <w:r w:rsidR="00180B92">
        <w:t>;</w:t>
      </w:r>
    </w:p>
    <w:p w14:paraId="054B15A7" w14:textId="47F9CD1B" w:rsidR="00180B92" w:rsidRPr="00180B92" w:rsidRDefault="00E353E0" w:rsidP="000B15B2">
      <w:pPr>
        <w:pStyle w:val="a8"/>
        <w:numPr>
          <w:ilvl w:val="0"/>
          <w:numId w:val="38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щ</w:t>
      </w:r>
      <w:r w:rsidR="00180B92" w:rsidRPr="00180B92">
        <w:t>адящий режим ИКТ-нагрузки (не более 25</w:t>
      </w:r>
      <w:r>
        <w:t xml:space="preserve"> </w:t>
      </w:r>
      <w:r w:rsidR="00180B92" w:rsidRPr="00180B92">
        <w:t>% времени урока)</w:t>
      </w:r>
      <w:r w:rsidR="00180B92">
        <w:t>;</w:t>
      </w:r>
    </w:p>
    <w:p w14:paraId="2C8A524E" w14:textId="4DD7C13D" w:rsidR="00180B92" w:rsidRPr="00180B92" w:rsidRDefault="00E353E0" w:rsidP="000B15B2">
      <w:pPr>
        <w:pStyle w:val="a8"/>
        <w:numPr>
          <w:ilvl w:val="0"/>
          <w:numId w:val="38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а</w:t>
      </w:r>
      <w:r w:rsidR="00180B92" w:rsidRPr="00180B92">
        <w:t>кцент на коллективные формы цифровой работы</w:t>
      </w:r>
      <w:r w:rsidR="00180B92">
        <w:t>.</w:t>
      </w:r>
    </w:p>
    <w:p w14:paraId="51843B5F" w14:textId="77777777" w:rsidR="00180B92" w:rsidRPr="00180B92" w:rsidRDefault="00180B92" w:rsidP="00180B92">
      <w:pPr>
        <w:pStyle w:val="a8"/>
        <w:spacing w:before="5" w:line="360" w:lineRule="auto"/>
        <w:ind w:left="0" w:firstLine="709"/>
      </w:pPr>
      <w:r w:rsidRPr="00180B92">
        <w:t>Данные рекомендации позволяют создать плавный переход от дошкольного к школьному обучению, сохраняя преимущества цифрового образования и минимизируя стресс адаптации.</w:t>
      </w:r>
    </w:p>
    <w:p w14:paraId="55D428C9" w14:textId="77777777" w:rsidR="006F1B7D" w:rsidRPr="00180B92" w:rsidRDefault="006F1B7D" w:rsidP="00695FE4">
      <w:pPr>
        <w:pStyle w:val="a8"/>
        <w:spacing w:before="5" w:line="360" w:lineRule="auto"/>
        <w:ind w:left="0" w:firstLine="0"/>
        <w:rPr>
          <w:color w:val="000000"/>
          <w:lang w:bidi="ar-SA"/>
        </w:rPr>
      </w:pPr>
    </w:p>
    <w:p w14:paraId="472D9C35" w14:textId="77777777" w:rsidR="006F1B7D" w:rsidRDefault="006F1B7D" w:rsidP="00695FE4">
      <w:pPr>
        <w:pStyle w:val="a8"/>
        <w:spacing w:before="5" w:line="360" w:lineRule="auto"/>
        <w:ind w:left="0" w:firstLine="0"/>
        <w:rPr>
          <w:b/>
          <w:color w:val="000000"/>
          <w:lang w:bidi="ar-SA"/>
        </w:rPr>
      </w:pPr>
    </w:p>
    <w:p w14:paraId="3BCE7A64" w14:textId="77777777" w:rsidR="006F1B7D" w:rsidRDefault="006F1B7D" w:rsidP="00695FE4">
      <w:pPr>
        <w:pStyle w:val="a8"/>
        <w:spacing w:before="5" w:line="360" w:lineRule="auto"/>
        <w:ind w:left="0" w:firstLine="0"/>
        <w:rPr>
          <w:b/>
          <w:color w:val="000000"/>
          <w:lang w:bidi="ar-SA"/>
        </w:rPr>
      </w:pPr>
    </w:p>
    <w:p w14:paraId="7B3A1FB2" w14:textId="77777777" w:rsidR="006F1B7D" w:rsidRDefault="006F1B7D" w:rsidP="00695FE4">
      <w:pPr>
        <w:pStyle w:val="a8"/>
        <w:spacing w:before="5" w:line="360" w:lineRule="auto"/>
        <w:ind w:left="0" w:firstLine="0"/>
        <w:rPr>
          <w:b/>
          <w:color w:val="000000"/>
          <w:lang w:bidi="ar-SA"/>
        </w:rPr>
      </w:pPr>
    </w:p>
    <w:p w14:paraId="7FDEF9E7" w14:textId="77777777" w:rsidR="006F1B7D" w:rsidRDefault="006F1B7D" w:rsidP="00695FE4">
      <w:pPr>
        <w:pStyle w:val="a8"/>
        <w:spacing w:before="5" w:line="360" w:lineRule="auto"/>
        <w:ind w:left="0" w:firstLine="0"/>
        <w:rPr>
          <w:b/>
          <w:color w:val="000000"/>
          <w:lang w:bidi="ar-SA"/>
        </w:rPr>
      </w:pPr>
    </w:p>
    <w:p w14:paraId="28261811" w14:textId="77777777" w:rsidR="006F1B7D" w:rsidRDefault="006F1B7D" w:rsidP="00695FE4">
      <w:pPr>
        <w:pStyle w:val="a8"/>
        <w:spacing w:before="5" w:line="360" w:lineRule="auto"/>
        <w:ind w:left="0" w:firstLine="0"/>
        <w:rPr>
          <w:b/>
          <w:color w:val="000000"/>
          <w:lang w:bidi="ar-SA"/>
        </w:rPr>
      </w:pPr>
    </w:p>
    <w:p w14:paraId="58761579" w14:textId="77777777" w:rsidR="00C964B2" w:rsidRDefault="00C964B2" w:rsidP="00781B0D">
      <w:pPr>
        <w:pStyle w:val="a8"/>
        <w:spacing w:before="5" w:line="360" w:lineRule="auto"/>
        <w:ind w:left="0" w:firstLine="709"/>
        <w:jc w:val="center"/>
        <w:rPr>
          <w:b/>
          <w:color w:val="000000"/>
          <w:lang w:bidi="ar-SA"/>
        </w:rPr>
      </w:pPr>
    </w:p>
    <w:p w14:paraId="3AE84E6F" w14:textId="77777777" w:rsidR="003E78F6" w:rsidRPr="00CB732D" w:rsidRDefault="008F7F7C" w:rsidP="00E353E0">
      <w:pPr>
        <w:pStyle w:val="a8"/>
        <w:spacing w:line="360" w:lineRule="auto"/>
        <w:ind w:left="0" w:firstLine="0"/>
        <w:jc w:val="center"/>
        <w:rPr>
          <w:color w:val="000000"/>
        </w:rPr>
      </w:pPr>
      <w:r w:rsidRPr="00CB732D">
        <w:rPr>
          <w:b/>
          <w:color w:val="000000"/>
          <w:lang w:bidi="ar-SA"/>
        </w:rPr>
        <w:lastRenderedPageBreak/>
        <w:t>ЗАКЛЮЧЕНИЕ</w:t>
      </w:r>
    </w:p>
    <w:p w14:paraId="6F338E35" w14:textId="77777777" w:rsidR="000F3FB2" w:rsidRPr="00CB732D" w:rsidRDefault="000F3FB2" w:rsidP="00C964B2">
      <w:pPr>
        <w:pStyle w:val="a8"/>
        <w:spacing w:line="360" w:lineRule="auto"/>
        <w:ind w:left="0" w:firstLine="709"/>
        <w:jc w:val="center"/>
        <w:rPr>
          <w:b/>
          <w:color w:val="000000"/>
          <w:lang w:bidi="ar-SA"/>
        </w:rPr>
      </w:pPr>
    </w:p>
    <w:p w14:paraId="3E6735DD" w14:textId="4C0B33ED" w:rsidR="000F3FB2" w:rsidRPr="000F3FB2" w:rsidRDefault="000F3FB2" w:rsidP="000F3FB2">
      <w:pPr>
        <w:pStyle w:val="a8"/>
        <w:spacing w:before="5" w:line="360" w:lineRule="auto"/>
        <w:ind w:left="0" w:firstLine="709"/>
      </w:pPr>
      <w:r w:rsidRPr="000F3FB2">
        <w:t>Современные информационн</w:t>
      </w:r>
      <w:r>
        <w:t>о-</w:t>
      </w:r>
      <w:r w:rsidRPr="000F3FB2">
        <w:t>коммуникационные технологии (ИКТ) стали неотъемлемой частью образовательного процесса, существенно трансформируя традиционные методы обучения. Теоретической основой их использования служат принципы доступности, интерактивности, адаптивности и персонализации, что в совокупности позволяет значительно повысить эффективность усвоения знаний учащимися.</w:t>
      </w:r>
    </w:p>
    <w:p w14:paraId="188A3010" w14:textId="416DE4B3" w:rsidR="000F3FB2" w:rsidRPr="000F3FB2" w:rsidRDefault="000F3FB2" w:rsidP="000F3FB2">
      <w:pPr>
        <w:pStyle w:val="a8"/>
        <w:spacing w:before="5" w:line="360" w:lineRule="auto"/>
        <w:ind w:left="0" w:firstLine="709"/>
      </w:pPr>
      <w:r w:rsidRPr="000F3FB2">
        <w:t>В образовательной практике</w:t>
      </w:r>
      <w:r>
        <w:t xml:space="preserve"> современные</w:t>
      </w:r>
      <w:r w:rsidRPr="000F3FB2">
        <w:t xml:space="preserve"> ИКТ выполняют многогранную роль, способствуя не только повышению мотивации учащихся через интерактивные формы обучения, но и расширению образовательных возможностей за счет доступа к цифровым ресурсам и возможностям дистанционного обучения. Важным аспектом является автоматизация рутинных процессов, таких как проверка заданий и а</w:t>
      </w:r>
      <w:r>
        <w:t>нализ</w:t>
      </w:r>
      <w:r w:rsidRPr="000F3FB2">
        <w:t xml:space="preserve"> успеваемости, что существенно оптимизирует работу педагогов.</w:t>
      </w:r>
    </w:p>
    <w:p w14:paraId="086281F3" w14:textId="766A702A" w:rsidR="000F3FB2" w:rsidRPr="000F3FB2" w:rsidRDefault="000F3FB2" w:rsidP="000F3FB2">
      <w:pPr>
        <w:pStyle w:val="a8"/>
        <w:spacing w:before="5" w:line="360" w:lineRule="auto"/>
        <w:ind w:left="0" w:firstLine="709"/>
      </w:pPr>
      <w:r w:rsidRPr="000F3FB2">
        <w:t xml:space="preserve">В начальной школе </w:t>
      </w:r>
      <w:r>
        <w:t xml:space="preserve">современные </w:t>
      </w:r>
      <w:r w:rsidRPr="000F3FB2">
        <w:t>ИКТ применяются для развития базовых познавательных навыков, включая логику, речь и математические способности. Особое внимание уделяется геймификации обучения и формированию основ цифровой грамотности, при этом важно соблюдать баланс между цифровыми и традиционными методами обучения, учитывая возрастные особенности детей.</w:t>
      </w:r>
    </w:p>
    <w:p w14:paraId="461FFA3B" w14:textId="77777777" w:rsidR="000F3FB2" w:rsidRPr="000F3FB2" w:rsidRDefault="000F3FB2" w:rsidP="000F3FB2">
      <w:pPr>
        <w:pStyle w:val="a8"/>
        <w:spacing w:before="5" w:line="360" w:lineRule="auto"/>
        <w:ind w:left="0" w:firstLine="709"/>
      </w:pPr>
      <w:r w:rsidRPr="000F3FB2">
        <w:t>Для обеспечения успешного перехода от дошкольного к школьному образованию необходимо поддерживать единство методических подходов с постепенным усложнением ИКТ-заданий. Эффективное использование знакомых обучающих технологий и координация работы педагогов способствуют плавной адаптации детей и сохранению их интереса к обучению.</w:t>
      </w:r>
    </w:p>
    <w:p w14:paraId="5F0B0844" w14:textId="77777777" w:rsidR="000F3FB2" w:rsidRDefault="000F3FB2" w:rsidP="000F3FB2">
      <w:pPr>
        <w:pStyle w:val="a8"/>
        <w:spacing w:before="5" w:line="360" w:lineRule="auto"/>
        <w:ind w:left="0" w:firstLine="709"/>
      </w:pPr>
      <w:r w:rsidRPr="000F3FB2">
        <w:t xml:space="preserve">Таким образом, информационные технологии революционно преобразуют образовательный процесс, делая его более интерактивным, персонализированным и эффективным. Успешное </w:t>
      </w:r>
      <w:r>
        <w:t xml:space="preserve">использование </w:t>
      </w:r>
      <w:r>
        <w:lastRenderedPageBreak/>
        <w:t>современных</w:t>
      </w:r>
      <w:r w:rsidRPr="000F3FB2">
        <w:t xml:space="preserve"> ИКТ требует строгого дозирования использования в соответствии с возрастом учащихся, высокой методической квалификации педагогов и обеспечения преемственности между дошкольным и школьным образованием. При грамотном применении эти технологии не только повышают качество обучения, но и формируют у учащихся необходимые навыки для успешной жизни в цифровом мире.</w:t>
      </w:r>
    </w:p>
    <w:p w14:paraId="0F55B745" w14:textId="77777777" w:rsidR="000F3FB2" w:rsidRPr="00C01BA3" w:rsidRDefault="0030071A" w:rsidP="000F3FB2">
      <w:pPr>
        <w:pStyle w:val="a8"/>
        <w:spacing w:before="5" w:line="360" w:lineRule="auto"/>
        <w:ind w:left="0" w:firstLine="709"/>
      </w:pPr>
      <w:r w:rsidRPr="0030071A">
        <w:t>В ходе исследования была изучена работа</w:t>
      </w:r>
      <w:r w:rsidR="000F3FB2" w:rsidRPr="00C01BA3">
        <w:t xml:space="preserve"> </w:t>
      </w:r>
      <w:r w:rsidRPr="0030071A">
        <w:t>МБДОУ № 81 «Электроник»</w:t>
      </w:r>
      <w:r w:rsidR="000F3FB2" w:rsidRPr="00C01BA3">
        <w:t xml:space="preserve"> </w:t>
      </w:r>
      <w:r w:rsidRPr="0030071A">
        <w:t>(г. Новороссийск), где активно применяются современные ИКТ: интерактивные доски, планшеты с обучающими приложениями (например, «</w:t>
      </w:r>
      <w:proofErr w:type="spellStart"/>
      <w:r w:rsidRPr="0030071A">
        <w:t>Лунтик</w:t>
      </w:r>
      <w:proofErr w:type="spellEnd"/>
      <w:r w:rsidRPr="0030071A">
        <w:t>. Математика»), цифровые платформы (</w:t>
      </w:r>
      <w:proofErr w:type="spellStart"/>
      <w:r w:rsidRPr="0030071A">
        <w:t>Учи.ру</w:t>
      </w:r>
      <w:proofErr w:type="spellEnd"/>
      <w:r w:rsidRPr="0030071A">
        <w:t xml:space="preserve">, </w:t>
      </w:r>
      <w:proofErr w:type="spellStart"/>
      <w:r w:rsidRPr="0030071A">
        <w:t>IQsha</w:t>
      </w:r>
      <w:proofErr w:type="spellEnd"/>
      <w:r w:rsidRPr="0030071A">
        <w:t>).</w:t>
      </w:r>
    </w:p>
    <w:p w14:paraId="3045583C" w14:textId="12E9D447" w:rsidR="000F3FB2" w:rsidRPr="00C01BA3" w:rsidRDefault="0030071A" w:rsidP="000F3FB2">
      <w:pPr>
        <w:pStyle w:val="a8"/>
        <w:spacing w:before="5" w:line="360" w:lineRule="auto"/>
        <w:ind w:left="0" w:firstLine="709"/>
      </w:pPr>
      <w:r w:rsidRPr="0030071A">
        <w:t>ДОУ демонстрирует</w:t>
      </w:r>
      <w:r w:rsidR="000F3FB2" w:rsidRPr="00C01BA3">
        <w:t xml:space="preserve"> </w:t>
      </w:r>
      <w:r w:rsidRPr="0030071A">
        <w:t>высокий уровень оснащенности</w:t>
      </w:r>
      <w:r w:rsidR="000F3FB2" w:rsidRPr="00C01BA3">
        <w:t xml:space="preserve"> современными </w:t>
      </w:r>
      <w:r w:rsidRPr="0030071A">
        <w:t xml:space="preserve">цифровыми инструментами, что позволяет эффективно </w:t>
      </w:r>
      <w:r w:rsidR="000F3FB2" w:rsidRPr="00C01BA3">
        <w:t>использовать</w:t>
      </w:r>
      <w:r w:rsidRPr="0030071A">
        <w:t xml:space="preserve"> ИКТ в образовательный процесс. Однако</w:t>
      </w:r>
      <w:r w:rsidR="000F3FB2" w:rsidRPr="00C01BA3">
        <w:t xml:space="preserve"> были</w:t>
      </w:r>
      <w:r w:rsidRPr="0030071A">
        <w:t xml:space="preserve"> выявлены</w:t>
      </w:r>
      <w:r w:rsidR="000F3FB2" w:rsidRPr="00C01BA3">
        <w:t xml:space="preserve"> такие проблемы как</w:t>
      </w:r>
      <w:r w:rsidRPr="0030071A">
        <w:t>: нехватка оборудования, технические сбои, сложности с удержанием внимания детей.</w:t>
      </w:r>
    </w:p>
    <w:p w14:paraId="7E79F28D" w14:textId="44CD0789" w:rsidR="0030071A" w:rsidRPr="0030071A" w:rsidRDefault="0030071A" w:rsidP="000F3FB2">
      <w:pPr>
        <w:pStyle w:val="a8"/>
        <w:spacing w:before="5" w:line="360" w:lineRule="auto"/>
        <w:ind w:left="0" w:firstLine="709"/>
      </w:pPr>
      <w:r w:rsidRPr="0030071A">
        <w:t xml:space="preserve">На основе </w:t>
      </w:r>
      <w:r w:rsidR="000F3FB2" w:rsidRPr="00C01BA3">
        <w:t xml:space="preserve">проведения </w:t>
      </w:r>
      <w:r w:rsidRPr="0030071A">
        <w:t>анкетирования</w:t>
      </w:r>
      <w:r w:rsidR="000F3FB2" w:rsidRPr="00C01BA3">
        <w:t xml:space="preserve"> </w:t>
      </w:r>
      <w:r w:rsidRPr="0030071A">
        <w:t>воспитателей</w:t>
      </w:r>
      <w:r w:rsidR="000F3FB2" w:rsidRPr="00C01BA3">
        <w:t xml:space="preserve"> </w:t>
      </w:r>
      <w:r w:rsidRPr="0030071A">
        <w:t>и наблюдений за занятиями установлено</w:t>
      </w:r>
      <w:r w:rsidR="000F3FB2" w:rsidRPr="00C01BA3">
        <w:t>, что:</w:t>
      </w:r>
    </w:p>
    <w:p w14:paraId="275B000A" w14:textId="57C2E86F" w:rsidR="0030071A" w:rsidRPr="0030071A" w:rsidRDefault="00E353E0" w:rsidP="000B15B2">
      <w:pPr>
        <w:pStyle w:val="a8"/>
        <w:numPr>
          <w:ilvl w:val="0"/>
          <w:numId w:val="23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ч</w:t>
      </w:r>
      <w:r w:rsidR="0030071A" w:rsidRPr="0030071A">
        <w:t xml:space="preserve">аще всего </w:t>
      </w:r>
      <w:r w:rsidR="000F3FB2" w:rsidRPr="00C01BA3">
        <w:t xml:space="preserve">в работе </w:t>
      </w:r>
      <w:r w:rsidR="0030071A" w:rsidRPr="0030071A">
        <w:t>используются: интерактивные доски (100</w:t>
      </w:r>
      <w:r>
        <w:t xml:space="preserve"> </w:t>
      </w:r>
      <w:r w:rsidR="0030071A" w:rsidRPr="0030071A">
        <w:t>%), обучающие приложения (87,5</w:t>
      </w:r>
      <w:r>
        <w:t xml:space="preserve"> </w:t>
      </w:r>
      <w:r w:rsidR="0030071A" w:rsidRPr="0030071A">
        <w:t>%), мультимедийные презентации (75</w:t>
      </w:r>
      <w:r>
        <w:t xml:space="preserve"> </w:t>
      </w:r>
      <w:r w:rsidR="0030071A" w:rsidRPr="0030071A">
        <w:t>%)</w:t>
      </w:r>
      <w:r>
        <w:t>;</w:t>
      </w:r>
    </w:p>
    <w:p w14:paraId="691D3A00" w14:textId="2BF37E29" w:rsidR="0030071A" w:rsidRPr="0030071A" w:rsidRDefault="00E353E0" w:rsidP="000B15B2">
      <w:pPr>
        <w:pStyle w:val="a8"/>
        <w:numPr>
          <w:ilvl w:val="0"/>
          <w:numId w:val="23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о</w:t>
      </w:r>
      <w:r w:rsidR="0030071A" w:rsidRPr="0030071A">
        <w:t>сновные развиваемые навыки: логическое мышление (100</w:t>
      </w:r>
      <w:r>
        <w:t xml:space="preserve"> </w:t>
      </w:r>
      <w:r w:rsidR="0030071A" w:rsidRPr="0030071A">
        <w:t>%), математические представления (100</w:t>
      </w:r>
      <w:r>
        <w:t xml:space="preserve"> </w:t>
      </w:r>
      <w:r w:rsidR="0030071A" w:rsidRPr="0030071A">
        <w:t>%), основы грамоты (87,5</w:t>
      </w:r>
      <w:r>
        <w:t xml:space="preserve"> </w:t>
      </w:r>
      <w:r w:rsidR="0030071A" w:rsidRPr="0030071A">
        <w:t>%)</w:t>
      </w:r>
      <w:r>
        <w:t>;</w:t>
      </w:r>
    </w:p>
    <w:p w14:paraId="2146FEF3" w14:textId="668EADB6" w:rsidR="0030071A" w:rsidRPr="0030071A" w:rsidRDefault="00E353E0" w:rsidP="000B15B2">
      <w:pPr>
        <w:pStyle w:val="a8"/>
        <w:numPr>
          <w:ilvl w:val="0"/>
          <w:numId w:val="23"/>
        </w:numPr>
        <w:tabs>
          <w:tab w:val="clear" w:pos="720"/>
          <w:tab w:val="num" w:pos="1134"/>
        </w:tabs>
        <w:spacing w:before="5" w:line="360" w:lineRule="auto"/>
        <w:ind w:left="0" w:firstLine="709"/>
      </w:pPr>
      <w:r>
        <w:t>п</w:t>
      </w:r>
      <w:r w:rsidR="0030071A" w:rsidRPr="0030071A">
        <w:t>ольза для школы: 75</w:t>
      </w:r>
      <w:r>
        <w:t xml:space="preserve"> </w:t>
      </w:r>
      <w:r w:rsidR="0030071A" w:rsidRPr="0030071A">
        <w:t>% воспитателей отметили, что ИКТ помогают детям</w:t>
      </w:r>
      <w:r w:rsidR="000F3FB2" w:rsidRPr="00C01BA3">
        <w:t xml:space="preserve"> </w:t>
      </w:r>
      <w:r w:rsidR="0030071A" w:rsidRPr="0030071A">
        <w:t>быстрее адаптироваться</w:t>
      </w:r>
      <w:r w:rsidR="000F3FB2" w:rsidRPr="00C01BA3">
        <w:t xml:space="preserve"> </w:t>
      </w:r>
      <w:r w:rsidR="0030071A" w:rsidRPr="0030071A">
        <w:t>к школьным формам работы.</w:t>
      </w:r>
    </w:p>
    <w:p w14:paraId="4665E926" w14:textId="49E9E1C3" w:rsidR="00C01BA3" w:rsidRPr="0030071A" w:rsidRDefault="000F3FB2" w:rsidP="00C01BA3">
      <w:pPr>
        <w:pStyle w:val="a8"/>
        <w:spacing w:before="5" w:line="360" w:lineRule="auto"/>
        <w:ind w:left="0" w:firstLine="709"/>
      </w:pPr>
      <w:r w:rsidRPr="00C01BA3">
        <w:t xml:space="preserve">Применение современных </w:t>
      </w:r>
      <w:r w:rsidR="0030071A" w:rsidRPr="0030071A">
        <w:t>ИКТ в ДОУ</w:t>
      </w:r>
      <w:r w:rsidRPr="00C01BA3">
        <w:t xml:space="preserve"> </w:t>
      </w:r>
      <w:r w:rsidR="0030071A" w:rsidRPr="0030071A">
        <w:t>эффективно развивают ключевые компетенции, необходимые для школы, но требуют</w:t>
      </w:r>
      <w:r w:rsidRPr="00C01BA3">
        <w:t xml:space="preserve"> </w:t>
      </w:r>
      <w:r w:rsidR="0030071A" w:rsidRPr="0030071A">
        <w:t>дозированного использования</w:t>
      </w:r>
      <w:r w:rsidRPr="00C01BA3">
        <w:t xml:space="preserve"> </w:t>
      </w:r>
      <w:r w:rsidR="0030071A" w:rsidRPr="0030071A">
        <w:t>и методической поддержки педагогов.</w:t>
      </w:r>
      <w:r w:rsidRPr="00C01BA3">
        <w:t xml:space="preserve"> </w:t>
      </w:r>
      <w:r w:rsidR="0030071A" w:rsidRPr="0030071A">
        <w:t>Преемственность технологий</w:t>
      </w:r>
      <w:r w:rsidR="00C01BA3" w:rsidRPr="00C01BA3">
        <w:t xml:space="preserve"> </w:t>
      </w:r>
      <w:r w:rsidR="0030071A" w:rsidRPr="0030071A">
        <w:t>между ДОУ и школой – ключевой фактор успешной адаптации детей</w:t>
      </w:r>
      <w:r w:rsidR="00C01BA3" w:rsidRPr="00C01BA3">
        <w:t xml:space="preserve"> так как современные </w:t>
      </w:r>
      <w:r w:rsidR="00C01BA3" w:rsidRPr="0030071A">
        <w:t>ИКТ развивают навыки, критически важные для школы (логика, математика, грамота).</w:t>
      </w:r>
    </w:p>
    <w:p w14:paraId="5F09CE24" w14:textId="77777777" w:rsidR="001E7E04" w:rsidRDefault="001E7E04">
      <w:pPr>
        <w:spacing w:after="160" w:line="259" w:lineRule="auto"/>
        <w:ind w:left="0" w:firstLine="0"/>
        <w:jc w:val="left"/>
        <w:rPr>
          <w:color w:val="auto"/>
          <w:szCs w:val="28"/>
          <w:lang w:bidi="ru-RU"/>
        </w:rPr>
      </w:pPr>
      <w:r>
        <w:br w:type="page"/>
      </w:r>
    </w:p>
    <w:p w14:paraId="5F6C8D43" w14:textId="1BAD3653" w:rsidR="00DB4D27" w:rsidRPr="00DB4D27" w:rsidRDefault="008F7F7C" w:rsidP="00C964B2">
      <w:pPr>
        <w:pStyle w:val="a8"/>
        <w:spacing w:line="360" w:lineRule="auto"/>
        <w:ind w:left="0" w:firstLine="709"/>
        <w:jc w:val="center"/>
        <w:rPr>
          <w:b/>
          <w:color w:val="000000"/>
        </w:rPr>
      </w:pPr>
      <w:r w:rsidRPr="00DB4D27">
        <w:rPr>
          <w:b/>
          <w:color w:val="000000"/>
        </w:rPr>
        <w:lastRenderedPageBreak/>
        <w:t>СПИСОК ИСПОЛЬЗОВАННЫХ ИСТОЧНИКОВ</w:t>
      </w:r>
    </w:p>
    <w:p w14:paraId="575C576B" w14:textId="006E9BB3" w:rsidR="004D26B0" w:rsidRDefault="004D26B0" w:rsidP="004D26B0">
      <w:pPr>
        <w:pStyle w:val="a8"/>
        <w:tabs>
          <w:tab w:val="left" w:pos="426"/>
        </w:tabs>
        <w:spacing w:line="360" w:lineRule="auto"/>
        <w:ind w:left="0" w:firstLine="0"/>
        <w:jc w:val="center"/>
        <w:rPr>
          <w:color w:val="000000"/>
        </w:rPr>
      </w:pPr>
    </w:p>
    <w:p w14:paraId="2E57DEF2" w14:textId="01214B14" w:rsidR="004D26B0" w:rsidRPr="004D26B0" w:rsidRDefault="004D26B0" w:rsidP="000B15B2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center"/>
      </w:pPr>
      <w:r w:rsidRPr="004D26B0">
        <w:rPr>
          <w:b/>
          <w:bCs/>
        </w:rPr>
        <w:t>Нормативные документы</w:t>
      </w:r>
    </w:p>
    <w:p w14:paraId="2598904A" w14:textId="36D5C8B6" w:rsidR="004D26B0" w:rsidRPr="004D26B0" w:rsidRDefault="004D26B0" w:rsidP="000B15B2">
      <w:pPr>
        <w:pStyle w:val="a8"/>
        <w:numPr>
          <w:ilvl w:val="0"/>
          <w:numId w:val="40"/>
        </w:numPr>
        <w:tabs>
          <w:tab w:val="clear" w:pos="720"/>
          <w:tab w:val="left" w:pos="1134"/>
        </w:tabs>
        <w:spacing w:line="360" w:lineRule="auto"/>
        <w:ind w:left="0" w:firstLine="709"/>
      </w:pPr>
      <w:r w:rsidRPr="004D26B0">
        <w:t xml:space="preserve">Об утверждении федерального государственного образовательного стандарта дошкольного </w:t>
      </w:r>
      <w:proofErr w:type="gramStart"/>
      <w:r w:rsidRPr="004D26B0">
        <w:t>образования</w:t>
      </w:r>
      <w:r w:rsidR="00330C5A">
        <w:t xml:space="preserve"> </w:t>
      </w:r>
      <w:r w:rsidRPr="004D26B0">
        <w:t>:</w:t>
      </w:r>
      <w:proofErr w:type="gramEnd"/>
      <w:r w:rsidRPr="004D26B0">
        <w:t xml:space="preserve"> приказ Минобрнауки России от 17 октября 2013 г. № 1155. </w:t>
      </w:r>
      <w:r w:rsidR="00E353E0">
        <w:t>–</w:t>
      </w:r>
      <w:r w:rsidRPr="004D26B0">
        <w:t xml:space="preserve"> </w:t>
      </w:r>
      <w:proofErr w:type="gramStart"/>
      <w:r w:rsidRPr="004D26B0">
        <w:t>Москва</w:t>
      </w:r>
      <w:r w:rsidR="00E353E0">
        <w:t xml:space="preserve"> </w:t>
      </w:r>
      <w:r w:rsidRPr="004D26B0">
        <w:t>:</w:t>
      </w:r>
      <w:proofErr w:type="gramEnd"/>
      <w:r w:rsidRPr="004D26B0">
        <w:t xml:space="preserve"> Минобрнауки России, 2013. </w:t>
      </w:r>
      <w:r w:rsidR="00E353E0">
        <w:t>–</w:t>
      </w:r>
      <w:r w:rsidRPr="004D26B0">
        <w:t xml:space="preserve"> 28 с.</w:t>
      </w:r>
    </w:p>
    <w:p w14:paraId="68E42140" w14:textId="0FA9FEE3" w:rsidR="004D26B0" w:rsidRPr="004D26B0" w:rsidRDefault="004D26B0" w:rsidP="000B15B2">
      <w:pPr>
        <w:pStyle w:val="a8"/>
        <w:numPr>
          <w:ilvl w:val="0"/>
          <w:numId w:val="40"/>
        </w:numPr>
        <w:tabs>
          <w:tab w:val="clear" w:pos="720"/>
          <w:tab w:val="left" w:pos="1134"/>
        </w:tabs>
        <w:spacing w:line="360" w:lineRule="auto"/>
        <w:ind w:left="0" w:firstLine="709"/>
      </w:pPr>
      <w:r w:rsidRPr="004D26B0">
        <w:t xml:space="preserve">Об утверждении федерального государственного образовательного стандарта начального общего образования: приказ </w:t>
      </w:r>
      <w:proofErr w:type="spellStart"/>
      <w:r w:rsidRPr="004D26B0">
        <w:t>Минпросвещения</w:t>
      </w:r>
      <w:proofErr w:type="spellEnd"/>
      <w:r w:rsidRPr="004D26B0">
        <w:t xml:space="preserve"> России от 31 мая 2021 г. № 286. </w:t>
      </w:r>
      <w:r w:rsidR="00E353E0">
        <w:t>–</w:t>
      </w:r>
      <w:r w:rsidRPr="004D26B0">
        <w:t xml:space="preserve"> </w:t>
      </w:r>
      <w:proofErr w:type="gramStart"/>
      <w:r w:rsidRPr="004D26B0">
        <w:t>Москва</w:t>
      </w:r>
      <w:r w:rsidR="00E353E0">
        <w:t xml:space="preserve"> </w:t>
      </w:r>
      <w:r w:rsidRPr="004D26B0">
        <w:t>:</w:t>
      </w:r>
      <w:proofErr w:type="gramEnd"/>
      <w:r w:rsidRPr="004D26B0">
        <w:t xml:space="preserve"> </w:t>
      </w:r>
      <w:proofErr w:type="spellStart"/>
      <w:r w:rsidRPr="004D26B0">
        <w:t>Минпросвещения</w:t>
      </w:r>
      <w:proofErr w:type="spellEnd"/>
      <w:r w:rsidRPr="004D26B0">
        <w:t xml:space="preserve"> России, 2021. - 45 с.</w:t>
      </w:r>
    </w:p>
    <w:p w14:paraId="12DC8133" w14:textId="03F7BDD8" w:rsidR="004D26B0" w:rsidRDefault="004D26B0" w:rsidP="000B15B2">
      <w:pPr>
        <w:pStyle w:val="a8"/>
        <w:numPr>
          <w:ilvl w:val="0"/>
          <w:numId w:val="40"/>
        </w:numPr>
        <w:tabs>
          <w:tab w:val="clear" w:pos="720"/>
          <w:tab w:val="left" w:pos="1134"/>
        </w:tabs>
        <w:spacing w:line="360" w:lineRule="auto"/>
        <w:ind w:left="0" w:firstLine="709"/>
      </w:pPr>
      <w:r w:rsidRPr="004D26B0">
        <w:t xml:space="preserve">Санитарно-эпидемиологические требования к организациям воспитания и </w:t>
      </w:r>
      <w:proofErr w:type="gramStart"/>
      <w:r w:rsidRPr="004D26B0">
        <w:t>обучения</w:t>
      </w:r>
      <w:r w:rsidR="00E353E0">
        <w:t xml:space="preserve"> </w:t>
      </w:r>
      <w:r w:rsidRPr="004D26B0">
        <w:t>:</w:t>
      </w:r>
      <w:proofErr w:type="gramEnd"/>
      <w:r w:rsidRPr="004D26B0">
        <w:t xml:space="preserve"> СанПиН 2.4.3648-20</w:t>
      </w:r>
      <w:r w:rsidR="00E353E0">
        <w:t xml:space="preserve"> </w:t>
      </w:r>
      <w:r w:rsidRPr="004D26B0">
        <w:t xml:space="preserve">: утв. Главным государственным санитарным врачом РФ 28 сентября 2020 г. </w:t>
      </w:r>
      <w:r w:rsidR="00E353E0">
        <w:t>–</w:t>
      </w:r>
      <w:r w:rsidRPr="004D26B0">
        <w:t xml:space="preserve"> Москва</w:t>
      </w:r>
      <w:r w:rsidR="00E353E0">
        <w:t xml:space="preserve"> </w:t>
      </w:r>
      <w:r w:rsidRPr="004D26B0">
        <w:t xml:space="preserve">: Федеральная служба по надзору в сфере защиты прав потребителей, 2020. </w:t>
      </w:r>
      <w:r w:rsidR="00E353E0">
        <w:t>–</w:t>
      </w:r>
      <w:r w:rsidRPr="004D26B0">
        <w:t xml:space="preserve"> 56 с.</w:t>
      </w:r>
    </w:p>
    <w:p w14:paraId="6DA8D134" w14:textId="2784DC88" w:rsidR="004D26B0" w:rsidRDefault="004D26B0" w:rsidP="000B15B2">
      <w:pPr>
        <w:pStyle w:val="a8"/>
        <w:numPr>
          <w:ilvl w:val="0"/>
          <w:numId w:val="41"/>
        </w:numPr>
        <w:tabs>
          <w:tab w:val="clear" w:pos="720"/>
          <w:tab w:val="left" w:pos="1134"/>
        </w:tabs>
        <w:spacing w:line="360" w:lineRule="auto"/>
        <w:jc w:val="center"/>
        <w:rPr>
          <w:b/>
          <w:bCs/>
        </w:rPr>
      </w:pPr>
      <w:r w:rsidRPr="004D26B0">
        <w:rPr>
          <w:b/>
          <w:bCs/>
        </w:rPr>
        <w:t>Монографии и учебные пособия</w:t>
      </w:r>
    </w:p>
    <w:p w14:paraId="16737DCC" w14:textId="7EEACE27" w:rsidR="004D26B0" w:rsidRPr="004D26B0" w:rsidRDefault="004D26B0" w:rsidP="0074785C">
      <w:pPr>
        <w:numPr>
          <w:ilvl w:val="0"/>
          <w:numId w:val="42"/>
        </w:numPr>
        <w:tabs>
          <w:tab w:val="clear" w:pos="720"/>
          <w:tab w:val="num" w:pos="1134"/>
        </w:tabs>
        <w:spacing w:after="0" w:line="360" w:lineRule="auto"/>
        <w:ind w:left="0" w:firstLine="709"/>
        <w:rPr>
          <w:color w:val="000000" w:themeColor="text1"/>
          <w:szCs w:val="28"/>
        </w:rPr>
      </w:pPr>
      <w:proofErr w:type="spellStart"/>
      <w:r w:rsidRPr="004D26B0">
        <w:rPr>
          <w:color w:val="000000" w:themeColor="text1"/>
          <w:szCs w:val="28"/>
        </w:rPr>
        <w:t>Арнаутова</w:t>
      </w:r>
      <w:proofErr w:type="spellEnd"/>
      <w:r w:rsidRPr="004D26B0">
        <w:rPr>
          <w:color w:val="000000" w:themeColor="text1"/>
          <w:szCs w:val="28"/>
        </w:rPr>
        <w:t>, Е. П. Цифровая дидактика дошкольного образования / Е.</w:t>
      </w:r>
      <w:r>
        <w:rPr>
          <w:color w:val="000000" w:themeColor="text1"/>
          <w:szCs w:val="28"/>
        </w:rPr>
        <w:t> </w:t>
      </w:r>
      <w:r w:rsidRPr="004D26B0">
        <w:rPr>
          <w:color w:val="000000" w:themeColor="text1"/>
          <w:szCs w:val="28"/>
        </w:rPr>
        <w:t xml:space="preserve">П. </w:t>
      </w:r>
      <w:proofErr w:type="spellStart"/>
      <w:r w:rsidRPr="004D26B0">
        <w:rPr>
          <w:color w:val="000000" w:themeColor="text1"/>
          <w:szCs w:val="28"/>
        </w:rPr>
        <w:t>Арнаутова</w:t>
      </w:r>
      <w:proofErr w:type="spellEnd"/>
      <w:r w:rsidRPr="004D26B0">
        <w:rPr>
          <w:color w:val="000000" w:themeColor="text1"/>
          <w:szCs w:val="28"/>
        </w:rPr>
        <w:t xml:space="preserve">. </w:t>
      </w:r>
      <w:r w:rsidR="00E353E0">
        <w:rPr>
          <w:color w:val="000000" w:themeColor="text1"/>
          <w:szCs w:val="28"/>
        </w:rPr>
        <w:t>–</w:t>
      </w:r>
      <w:r w:rsidRPr="004D26B0">
        <w:rPr>
          <w:color w:val="000000" w:themeColor="text1"/>
          <w:szCs w:val="28"/>
        </w:rPr>
        <w:t xml:space="preserve"> </w:t>
      </w:r>
      <w:proofErr w:type="gramStart"/>
      <w:r w:rsidRPr="004D26B0">
        <w:rPr>
          <w:color w:val="000000" w:themeColor="text1"/>
          <w:szCs w:val="28"/>
        </w:rPr>
        <w:t>Москва</w:t>
      </w:r>
      <w:r w:rsidR="00E353E0">
        <w:rPr>
          <w:color w:val="000000" w:themeColor="text1"/>
          <w:szCs w:val="28"/>
        </w:rPr>
        <w:t xml:space="preserve"> </w:t>
      </w:r>
      <w:r w:rsidRPr="004D26B0">
        <w:rPr>
          <w:color w:val="000000" w:themeColor="text1"/>
          <w:szCs w:val="28"/>
        </w:rPr>
        <w:t>:</w:t>
      </w:r>
      <w:proofErr w:type="gramEnd"/>
      <w:r w:rsidRPr="004D26B0">
        <w:rPr>
          <w:color w:val="000000" w:themeColor="text1"/>
          <w:szCs w:val="28"/>
        </w:rPr>
        <w:t xml:space="preserve"> Просвещение, 2022. </w:t>
      </w:r>
      <w:r w:rsidR="00E353E0">
        <w:rPr>
          <w:szCs w:val="28"/>
        </w:rPr>
        <w:t xml:space="preserve">– </w:t>
      </w:r>
      <w:r w:rsidRPr="004D26B0">
        <w:rPr>
          <w:color w:val="000000" w:themeColor="text1"/>
          <w:szCs w:val="28"/>
        </w:rPr>
        <w:t xml:space="preserve">184 с. </w:t>
      </w:r>
      <w:r w:rsidR="00E353E0">
        <w:rPr>
          <w:szCs w:val="28"/>
        </w:rPr>
        <w:t>–</w:t>
      </w:r>
      <w:r w:rsidRPr="004D26B0">
        <w:rPr>
          <w:color w:val="000000" w:themeColor="text1"/>
          <w:szCs w:val="28"/>
        </w:rPr>
        <w:t xml:space="preserve"> ISBN 978-5-09-087654.</w:t>
      </w:r>
    </w:p>
    <w:p w14:paraId="67ADBF97" w14:textId="6867B714" w:rsidR="004D26B0" w:rsidRPr="004D26B0" w:rsidRDefault="004D26B0" w:rsidP="000B15B2">
      <w:pPr>
        <w:numPr>
          <w:ilvl w:val="0"/>
          <w:numId w:val="42"/>
        </w:numPr>
        <w:tabs>
          <w:tab w:val="clear" w:pos="720"/>
          <w:tab w:val="num" w:pos="1134"/>
        </w:tabs>
        <w:spacing w:after="0" w:line="360" w:lineRule="auto"/>
        <w:ind w:left="0" w:firstLine="709"/>
        <w:rPr>
          <w:color w:val="000000" w:themeColor="text1"/>
          <w:szCs w:val="28"/>
        </w:rPr>
      </w:pPr>
      <w:r w:rsidRPr="004D26B0">
        <w:rPr>
          <w:color w:val="000000" w:themeColor="text1"/>
          <w:szCs w:val="28"/>
        </w:rPr>
        <w:t>Белая, К. Ю. Инновационные технологии в ДОУ по ФГОС / К.</w:t>
      </w:r>
      <w:r>
        <w:rPr>
          <w:color w:val="000000" w:themeColor="text1"/>
          <w:szCs w:val="28"/>
        </w:rPr>
        <w:t> </w:t>
      </w:r>
      <w:r w:rsidRPr="004D26B0">
        <w:rPr>
          <w:color w:val="000000" w:themeColor="text1"/>
          <w:szCs w:val="28"/>
        </w:rPr>
        <w:t>Ю.</w:t>
      </w:r>
      <w:r>
        <w:rPr>
          <w:color w:val="000000" w:themeColor="text1"/>
          <w:szCs w:val="28"/>
        </w:rPr>
        <w:t> </w:t>
      </w:r>
      <w:r w:rsidRPr="004D26B0">
        <w:rPr>
          <w:color w:val="000000" w:themeColor="text1"/>
          <w:szCs w:val="28"/>
        </w:rPr>
        <w:t xml:space="preserve">Белая. </w:t>
      </w:r>
      <w:r w:rsidR="00E353E0">
        <w:rPr>
          <w:szCs w:val="28"/>
        </w:rPr>
        <w:t>–</w:t>
      </w:r>
      <w:r w:rsidRPr="004D26B0">
        <w:rPr>
          <w:color w:val="000000" w:themeColor="text1"/>
          <w:szCs w:val="28"/>
        </w:rPr>
        <w:t xml:space="preserve"> </w:t>
      </w:r>
      <w:proofErr w:type="gramStart"/>
      <w:r w:rsidRPr="004D26B0">
        <w:rPr>
          <w:color w:val="000000" w:themeColor="text1"/>
          <w:szCs w:val="28"/>
        </w:rPr>
        <w:t>Москва</w:t>
      </w:r>
      <w:r w:rsidR="00E353E0">
        <w:rPr>
          <w:color w:val="000000" w:themeColor="text1"/>
          <w:szCs w:val="28"/>
        </w:rPr>
        <w:t xml:space="preserve"> </w:t>
      </w:r>
      <w:r w:rsidRPr="004D26B0">
        <w:rPr>
          <w:color w:val="000000" w:themeColor="text1"/>
          <w:szCs w:val="28"/>
        </w:rPr>
        <w:t>:</w:t>
      </w:r>
      <w:proofErr w:type="gramEnd"/>
      <w:r w:rsidRPr="004D26B0">
        <w:rPr>
          <w:color w:val="000000" w:themeColor="text1"/>
          <w:szCs w:val="28"/>
        </w:rPr>
        <w:t xml:space="preserve"> Сфера, 2021. </w:t>
      </w:r>
      <w:r w:rsidR="00E353E0">
        <w:rPr>
          <w:szCs w:val="28"/>
        </w:rPr>
        <w:t>–</w:t>
      </w:r>
      <w:r w:rsidRPr="004D26B0">
        <w:rPr>
          <w:color w:val="000000" w:themeColor="text1"/>
          <w:szCs w:val="28"/>
        </w:rPr>
        <w:t xml:space="preserve"> 160 с. </w:t>
      </w:r>
      <w:r w:rsidR="00E353E0">
        <w:rPr>
          <w:szCs w:val="28"/>
        </w:rPr>
        <w:t>–</w:t>
      </w:r>
      <w:r w:rsidRPr="004D26B0">
        <w:rPr>
          <w:color w:val="000000" w:themeColor="text1"/>
          <w:szCs w:val="28"/>
        </w:rPr>
        <w:t xml:space="preserve"> ISBN 978-5-9949-2987-9.</w:t>
      </w:r>
    </w:p>
    <w:p w14:paraId="0F9C04CF" w14:textId="1CE01F45" w:rsidR="004D26B0" w:rsidRPr="004D26B0" w:rsidRDefault="004D26B0" w:rsidP="000B15B2">
      <w:pPr>
        <w:numPr>
          <w:ilvl w:val="0"/>
          <w:numId w:val="42"/>
        </w:numPr>
        <w:tabs>
          <w:tab w:val="clear" w:pos="720"/>
          <w:tab w:val="num" w:pos="1134"/>
        </w:tabs>
        <w:spacing w:after="0" w:line="360" w:lineRule="auto"/>
        <w:ind w:left="0" w:firstLine="709"/>
        <w:rPr>
          <w:color w:val="000000" w:themeColor="text1"/>
          <w:szCs w:val="28"/>
        </w:rPr>
      </w:pPr>
      <w:proofErr w:type="spellStart"/>
      <w:r w:rsidRPr="004D26B0">
        <w:rPr>
          <w:color w:val="000000" w:themeColor="text1"/>
          <w:szCs w:val="28"/>
        </w:rPr>
        <w:t>Веракса</w:t>
      </w:r>
      <w:proofErr w:type="spellEnd"/>
      <w:r w:rsidRPr="004D26B0">
        <w:rPr>
          <w:color w:val="000000" w:themeColor="text1"/>
          <w:szCs w:val="28"/>
        </w:rPr>
        <w:t xml:space="preserve">, Н. Е. Проектная деятельность дошкольников в цифровой среде / Н. Е. </w:t>
      </w:r>
      <w:proofErr w:type="spellStart"/>
      <w:r w:rsidRPr="004D26B0">
        <w:rPr>
          <w:color w:val="000000" w:themeColor="text1"/>
          <w:szCs w:val="28"/>
        </w:rPr>
        <w:t>Веракса</w:t>
      </w:r>
      <w:proofErr w:type="spellEnd"/>
      <w:r w:rsidRPr="004D26B0">
        <w:rPr>
          <w:color w:val="000000" w:themeColor="text1"/>
          <w:szCs w:val="28"/>
        </w:rPr>
        <w:t xml:space="preserve">. </w:t>
      </w:r>
      <w:r w:rsidR="00E353E0">
        <w:rPr>
          <w:szCs w:val="28"/>
        </w:rPr>
        <w:t>–</w:t>
      </w:r>
      <w:r w:rsidRPr="004D26B0">
        <w:rPr>
          <w:color w:val="000000" w:themeColor="text1"/>
          <w:szCs w:val="28"/>
        </w:rPr>
        <w:t xml:space="preserve"> </w:t>
      </w:r>
      <w:proofErr w:type="gramStart"/>
      <w:r w:rsidRPr="004D26B0">
        <w:rPr>
          <w:color w:val="000000" w:themeColor="text1"/>
          <w:szCs w:val="28"/>
        </w:rPr>
        <w:t>Москва</w:t>
      </w:r>
      <w:r w:rsidR="00E353E0">
        <w:rPr>
          <w:color w:val="000000" w:themeColor="text1"/>
          <w:szCs w:val="28"/>
        </w:rPr>
        <w:t xml:space="preserve"> </w:t>
      </w:r>
      <w:r w:rsidRPr="004D26B0">
        <w:rPr>
          <w:color w:val="000000" w:themeColor="text1"/>
          <w:szCs w:val="28"/>
        </w:rPr>
        <w:t>:</w:t>
      </w:r>
      <w:proofErr w:type="gramEnd"/>
      <w:r w:rsidRPr="004D26B0">
        <w:rPr>
          <w:color w:val="000000" w:themeColor="text1"/>
          <w:szCs w:val="28"/>
        </w:rPr>
        <w:t xml:space="preserve"> Мозаика-Синтез, 2023. </w:t>
      </w:r>
      <w:r w:rsidR="00E353E0">
        <w:rPr>
          <w:szCs w:val="28"/>
        </w:rPr>
        <w:t>–</w:t>
      </w:r>
      <w:r w:rsidRPr="004D26B0">
        <w:rPr>
          <w:color w:val="000000" w:themeColor="text1"/>
          <w:szCs w:val="28"/>
        </w:rPr>
        <w:t xml:space="preserve"> 128 с. </w:t>
      </w:r>
      <w:r w:rsidR="00E353E0">
        <w:rPr>
          <w:szCs w:val="28"/>
        </w:rPr>
        <w:t>–</w:t>
      </w:r>
      <w:r w:rsidRPr="004D26B0">
        <w:rPr>
          <w:color w:val="000000" w:themeColor="text1"/>
          <w:szCs w:val="28"/>
        </w:rPr>
        <w:t xml:space="preserve"> ISBN 978-5-4315-1342-7.</w:t>
      </w:r>
    </w:p>
    <w:p w14:paraId="6F7143D3" w14:textId="6575048F" w:rsidR="004D26B0" w:rsidRPr="004D26B0" w:rsidRDefault="004D26B0" w:rsidP="000B15B2">
      <w:pPr>
        <w:numPr>
          <w:ilvl w:val="0"/>
          <w:numId w:val="42"/>
        </w:numPr>
        <w:tabs>
          <w:tab w:val="clear" w:pos="720"/>
          <w:tab w:val="num" w:pos="1134"/>
        </w:tabs>
        <w:spacing w:after="0" w:line="360" w:lineRule="auto"/>
        <w:ind w:left="0" w:firstLine="709"/>
        <w:rPr>
          <w:color w:val="000000" w:themeColor="text1"/>
          <w:szCs w:val="28"/>
        </w:rPr>
      </w:pPr>
      <w:r w:rsidRPr="004D26B0">
        <w:rPr>
          <w:color w:val="000000" w:themeColor="text1"/>
          <w:szCs w:val="28"/>
        </w:rPr>
        <w:t>Габдуллин, Г. Г. Цифровые инструменты начальной школы / Г.</w:t>
      </w:r>
      <w:r>
        <w:rPr>
          <w:color w:val="000000" w:themeColor="text1"/>
          <w:szCs w:val="28"/>
        </w:rPr>
        <w:t> </w:t>
      </w:r>
      <w:r w:rsidRPr="004D26B0">
        <w:rPr>
          <w:color w:val="000000" w:themeColor="text1"/>
          <w:szCs w:val="28"/>
        </w:rPr>
        <w:t>Г.</w:t>
      </w:r>
      <w:r>
        <w:rPr>
          <w:color w:val="000000" w:themeColor="text1"/>
          <w:szCs w:val="28"/>
        </w:rPr>
        <w:t> </w:t>
      </w:r>
      <w:r w:rsidRPr="004D26B0">
        <w:rPr>
          <w:color w:val="000000" w:themeColor="text1"/>
          <w:szCs w:val="28"/>
        </w:rPr>
        <w:t xml:space="preserve">Габдуллин. </w:t>
      </w:r>
      <w:r w:rsidR="00E353E0">
        <w:rPr>
          <w:szCs w:val="28"/>
        </w:rPr>
        <w:t>–</w:t>
      </w:r>
      <w:r w:rsidRPr="004D26B0">
        <w:rPr>
          <w:color w:val="000000" w:themeColor="text1"/>
          <w:szCs w:val="28"/>
        </w:rPr>
        <w:t xml:space="preserve"> Санкт-</w:t>
      </w:r>
      <w:proofErr w:type="gramStart"/>
      <w:r w:rsidRPr="004D26B0">
        <w:rPr>
          <w:color w:val="000000" w:themeColor="text1"/>
          <w:szCs w:val="28"/>
        </w:rPr>
        <w:t>Петербург</w:t>
      </w:r>
      <w:r w:rsidR="00E353E0">
        <w:rPr>
          <w:color w:val="000000" w:themeColor="text1"/>
          <w:szCs w:val="28"/>
        </w:rPr>
        <w:t xml:space="preserve"> </w:t>
      </w:r>
      <w:r w:rsidRPr="004D26B0">
        <w:rPr>
          <w:color w:val="000000" w:themeColor="text1"/>
          <w:szCs w:val="28"/>
        </w:rPr>
        <w:t>:</w:t>
      </w:r>
      <w:proofErr w:type="gramEnd"/>
      <w:r w:rsidRPr="004D26B0">
        <w:rPr>
          <w:color w:val="000000" w:themeColor="text1"/>
          <w:szCs w:val="28"/>
        </w:rPr>
        <w:t xml:space="preserve"> Питер, 2022. </w:t>
      </w:r>
      <w:r w:rsidR="00E353E0">
        <w:rPr>
          <w:szCs w:val="28"/>
        </w:rPr>
        <w:t>–</w:t>
      </w:r>
      <w:r w:rsidRPr="004D26B0">
        <w:rPr>
          <w:color w:val="000000" w:themeColor="text1"/>
          <w:szCs w:val="28"/>
        </w:rPr>
        <w:t xml:space="preserve"> 208 с. </w:t>
      </w:r>
      <w:r w:rsidR="00E353E0">
        <w:rPr>
          <w:szCs w:val="28"/>
        </w:rPr>
        <w:t>–</w:t>
      </w:r>
      <w:r w:rsidRPr="004D26B0">
        <w:rPr>
          <w:color w:val="000000" w:themeColor="text1"/>
          <w:szCs w:val="28"/>
        </w:rPr>
        <w:t xml:space="preserve"> ISBN 978-5-4461-1892-1.</w:t>
      </w:r>
    </w:p>
    <w:p w14:paraId="6743F28E" w14:textId="409AEDC7" w:rsidR="004D26B0" w:rsidRPr="004D26B0" w:rsidRDefault="004D26B0" w:rsidP="000B15B2">
      <w:pPr>
        <w:numPr>
          <w:ilvl w:val="0"/>
          <w:numId w:val="42"/>
        </w:numPr>
        <w:tabs>
          <w:tab w:val="clear" w:pos="720"/>
          <w:tab w:val="num" w:pos="1134"/>
        </w:tabs>
        <w:spacing w:after="0" w:line="360" w:lineRule="auto"/>
        <w:ind w:left="0" w:firstLine="709"/>
        <w:rPr>
          <w:color w:val="000000" w:themeColor="text1"/>
          <w:szCs w:val="28"/>
        </w:rPr>
      </w:pPr>
      <w:r w:rsidRPr="004D26B0">
        <w:rPr>
          <w:color w:val="000000" w:themeColor="text1"/>
          <w:szCs w:val="28"/>
        </w:rPr>
        <w:t>Давыдова, О. И. ИКТ-компетентность воспитателя ДОУ / О.</w:t>
      </w:r>
      <w:r>
        <w:rPr>
          <w:color w:val="000000" w:themeColor="text1"/>
          <w:szCs w:val="28"/>
        </w:rPr>
        <w:t> </w:t>
      </w:r>
      <w:r w:rsidRPr="004D26B0">
        <w:rPr>
          <w:color w:val="000000" w:themeColor="text1"/>
          <w:szCs w:val="28"/>
        </w:rPr>
        <w:t>И.</w:t>
      </w:r>
      <w:r>
        <w:rPr>
          <w:color w:val="000000" w:themeColor="text1"/>
          <w:szCs w:val="28"/>
        </w:rPr>
        <w:t> </w:t>
      </w:r>
      <w:r w:rsidRPr="004D26B0">
        <w:rPr>
          <w:color w:val="000000" w:themeColor="text1"/>
          <w:szCs w:val="28"/>
        </w:rPr>
        <w:t xml:space="preserve">Давыдова. </w:t>
      </w:r>
      <w:r w:rsidR="00E353E0">
        <w:rPr>
          <w:szCs w:val="28"/>
        </w:rPr>
        <w:t>–</w:t>
      </w:r>
      <w:r w:rsidRPr="004D26B0">
        <w:rPr>
          <w:color w:val="000000" w:themeColor="text1"/>
          <w:szCs w:val="28"/>
        </w:rPr>
        <w:t xml:space="preserve"> </w:t>
      </w:r>
      <w:proofErr w:type="gramStart"/>
      <w:r w:rsidRPr="004D26B0">
        <w:rPr>
          <w:color w:val="000000" w:themeColor="text1"/>
          <w:szCs w:val="28"/>
        </w:rPr>
        <w:t>Москва</w:t>
      </w:r>
      <w:r w:rsidR="008B6A8A">
        <w:rPr>
          <w:color w:val="000000" w:themeColor="text1"/>
          <w:szCs w:val="28"/>
        </w:rPr>
        <w:t xml:space="preserve"> </w:t>
      </w:r>
      <w:r w:rsidRPr="004D26B0">
        <w:rPr>
          <w:color w:val="000000" w:themeColor="text1"/>
          <w:szCs w:val="28"/>
        </w:rPr>
        <w:t>:</w:t>
      </w:r>
      <w:proofErr w:type="gramEnd"/>
      <w:r w:rsidRPr="004D26B0">
        <w:rPr>
          <w:color w:val="000000" w:themeColor="text1"/>
          <w:szCs w:val="28"/>
        </w:rPr>
        <w:t xml:space="preserve"> ТЦ Сфера, 2020. </w:t>
      </w:r>
      <w:r w:rsidR="008B6A8A">
        <w:rPr>
          <w:szCs w:val="28"/>
        </w:rPr>
        <w:t>–</w:t>
      </w:r>
      <w:r w:rsidRPr="004D26B0">
        <w:rPr>
          <w:color w:val="000000" w:themeColor="text1"/>
          <w:szCs w:val="28"/>
        </w:rPr>
        <w:t xml:space="preserve"> 144 с. </w:t>
      </w:r>
      <w:r w:rsidR="008B6A8A">
        <w:rPr>
          <w:szCs w:val="28"/>
        </w:rPr>
        <w:t>–</w:t>
      </w:r>
      <w:r w:rsidRPr="004D26B0">
        <w:rPr>
          <w:color w:val="000000" w:themeColor="text1"/>
          <w:szCs w:val="28"/>
        </w:rPr>
        <w:t xml:space="preserve"> ISBN 978-5-9949-2765-3.</w:t>
      </w:r>
    </w:p>
    <w:p w14:paraId="34BD29FF" w14:textId="3B38C050" w:rsidR="004D26B0" w:rsidRPr="004D26B0" w:rsidRDefault="004D26B0" w:rsidP="000B15B2">
      <w:pPr>
        <w:numPr>
          <w:ilvl w:val="0"/>
          <w:numId w:val="42"/>
        </w:numPr>
        <w:tabs>
          <w:tab w:val="clear" w:pos="720"/>
          <w:tab w:val="num" w:pos="1134"/>
        </w:tabs>
        <w:spacing w:after="0" w:line="360" w:lineRule="auto"/>
        <w:ind w:left="0" w:firstLine="709"/>
        <w:rPr>
          <w:color w:val="000000" w:themeColor="text1"/>
          <w:szCs w:val="28"/>
        </w:rPr>
      </w:pPr>
      <w:proofErr w:type="spellStart"/>
      <w:r w:rsidRPr="004D26B0">
        <w:rPr>
          <w:color w:val="000000" w:themeColor="text1"/>
          <w:szCs w:val="28"/>
        </w:rPr>
        <w:lastRenderedPageBreak/>
        <w:t>Езопова</w:t>
      </w:r>
      <w:proofErr w:type="spellEnd"/>
      <w:r w:rsidRPr="004D26B0">
        <w:rPr>
          <w:color w:val="000000" w:themeColor="text1"/>
          <w:szCs w:val="28"/>
        </w:rPr>
        <w:t>, С. А. Преемственность в условиях цифровизации / С.</w:t>
      </w:r>
      <w:r>
        <w:rPr>
          <w:color w:val="000000" w:themeColor="text1"/>
          <w:szCs w:val="28"/>
        </w:rPr>
        <w:t> </w:t>
      </w:r>
      <w:r w:rsidRPr="004D26B0">
        <w:rPr>
          <w:color w:val="000000" w:themeColor="text1"/>
          <w:szCs w:val="28"/>
        </w:rPr>
        <w:t>А.</w:t>
      </w:r>
      <w:r>
        <w:rPr>
          <w:color w:val="000000" w:themeColor="text1"/>
          <w:szCs w:val="28"/>
        </w:rPr>
        <w:t> </w:t>
      </w:r>
      <w:proofErr w:type="spellStart"/>
      <w:r w:rsidRPr="004D26B0">
        <w:rPr>
          <w:color w:val="000000" w:themeColor="text1"/>
          <w:szCs w:val="28"/>
        </w:rPr>
        <w:t>Езопова</w:t>
      </w:r>
      <w:proofErr w:type="spellEnd"/>
      <w:r w:rsidRPr="004D26B0">
        <w:rPr>
          <w:color w:val="000000" w:themeColor="text1"/>
          <w:szCs w:val="28"/>
        </w:rPr>
        <w:t xml:space="preserve">. </w:t>
      </w:r>
      <w:r w:rsidR="008B6A8A">
        <w:rPr>
          <w:szCs w:val="28"/>
        </w:rPr>
        <w:t>–</w:t>
      </w:r>
      <w:r w:rsidRPr="004D26B0">
        <w:rPr>
          <w:color w:val="000000" w:themeColor="text1"/>
          <w:szCs w:val="28"/>
        </w:rPr>
        <w:t xml:space="preserve"> Санкт-</w:t>
      </w:r>
      <w:proofErr w:type="gramStart"/>
      <w:r w:rsidRPr="004D26B0">
        <w:rPr>
          <w:color w:val="000000" w:themeColor="text1"/>
          <w:szCs w:val="28"/>
        </w:rPr>
        <w:t>Петербург</w:t>
      </w:r>
      <w:r w:rsidR="008B6A8A">
        <w:rPr>
          <w:color w:val="000000" w:themeColor="text1"/>
          <w:szCs w:val="28"/>
        </w:rPr>
        <w:t xml:space="preserve"> </w:t>
      </w:r>
      <w:r w:rsidRPr="004D26B0">
        <w:rPr>
          <w:color w:val="000000" w:themeColor="text1"/>
          <w:szCs w:val="28"/>
        </w:rPr>
        <w:t>:</w:t>
      </w:r>
      <w:proofErr w:type="gramEnd"/>
      <w:r w:rsidRPr="004D26B0">
        <w:rPr>
          <w:color w:val="000000" w:themeColor="text1"/>
          <w:szCs w:val="28"/>
        </w:rPr>
        <w:t xml:space="preserve"> Детство-Пресс, 2023. </w:t>
      </w:r>
      <w:r w:rsidR="008B6A8A">
        <w:rPr>
          <w:szCs w:val="28"/>
        </w:rPr>
        <w:t>–</w:t>
      </w:r>
      <w:r w:rsidRPr="004D26B0">
        <w:rPr>
          <w:color w:val="000000" w:themeColor="text1"/>
          <w:szCs w:val="28"/>
        </w:rPr>
        <w:t xml:space="preserve"> 176 с. </w:t>
      </w:r>
      <w:r w:rsidR="008B6A8A">
        <w:rPr>
          <w:szCs w:val="28"/>
        </w:rPr>
        <w:t>–</w:t>
      </w:r>
      <w:r w:rsidRPr="004D26B0">
        <w:rPr>
          <w:color w:val="000000" w:themeColor="text1"/>
          <w:szCs w:val="28"/>
        </w:rPr>
        <w:t xml:space="preserve"> ISBN 978-5-9075-1789-1.</w:t>
      </w:r>
    </w:p>
    <w:p w14:paraId="5800F181" w14:textId="0273B714" w:rsidR="004D26B0" w:rsidRPr="004D26B0" w:rsidRDefault="004D26B0" w:rsidP="000B15B2">
      <w:pPr>
        <w:numPr>
          <w:ilvl w:val="0"/>
          <w:numId w:val="42"/>
        </w:numPr>
        <w:tabs>
          <w:tab w:val="clear" w:pos="720"/>
          <w:tab w:val="num" w:pos="1134"/>
        </w:tabs>
        <w:spacing w:after="0" w:line="360" w:lineRule="auto"/>
        <w:ind w:left="0" w:firstLine="709"/>
        <w:rPr>
          <w:color w:val="000000" w:themeColor="text1"/>
          <w:szCs w:val="28"/>
        </w:rPr>
      </w:pPr>
      <w:r w:rsidRPr="004D26B0">
        <w:rPr>
          <w:color w:val="000000" w:themeColor="text1"/>
          <w:szCs w:val="28"/>
        </w:rPr>
        <w:t>Калинина, И. Г. Мобильное обучение в начальной школе / И.</w:t>
      </w:r>
      <w:r>
        <w:rPr>
          <w:color w:val="000000" w:themeColor="text1"/>
          <w:szCs w:val="28"/>
        </w:rPr>
        <w:t> </w:t>
      </w:r>
      <w:r w:rsidRPr="004D26B0">
        <w:rPr>
          <w:color w:val="000000" w:themeColor="text1"/>
          <w:szCs w:val="28"/>
        </w:rPr>
        <w:t>Г.</w:t>
      </w:r>
      <w:r>
        <w:rPr>
          <w:color w:val="000000" w:themeColor="text1"/>
          <w:szCs w:val="28"/>
        </w:rPr>
        <w:t> </w:t>
      </w:r>
      <w:r w:rsidRPr="004D26B0">
        <w:rPr>
          <w:color w:val="000000" w:themeColor="text1"/>
          <w:szCs w:val="28"/>
        </w:rPr>
        <w:t xml:space="preserve">Калинина. </w:t>
      </w:r>
      <w:r>
        <w:rPr>
          <w:color w:val="000000" w:themeColor="text1"/>
          <w:szCs w:val="28"/>
        </w:rPr>
        <w:t>–</w:t>
      </w:r>
      <w:r w:rsidRPr="004D26B0">
        <w:rPr>
          <w:color w:val="000000" w:themeColor="text1"/>
          <w:szCs w:val="28"/>
        </w:rPr>
        <w:t xml:space="preserve"> </w:t>
      </w:r>
      <w:proofErr w:type="gramStart"/>
      <w:r w:rsidRPr="004D26B0">
        <w:rPr>
          <w:color w:val="000000" w:themeColor="text1"/>
          <w:szCs w:val="28"/>
        </w:rPr>
        <w:t>Москва</w:t>
      </w:r>
      <w:r w:rsidR="008B6A8A">
        <w:rPr>
          <w:color w:val="000000" w:themeColor="text1"/>
          <w:szCs w:val="28"/>
        </w:rPr>
        <w:t xml:space="preserve"> </w:t>
      </w:r>
      <w:r w:rsidRPr="004D26B0">
        <w:rPr>
          <w:color w:val="000000" w:themeColor="text1"/>
          <w:szCs w:val="28"/>
        </w:rPr>
        <w:t>:</w:t>
      </w:r>
      <w:proofErr w:type="gramEnd"/>
      <w:r w:rsidRPr="004D26B0">
        <w:rPr>
          <w:color w:val="000000" w:themeColor="text1"/>
          <w:szCs w:val="28"/>
        </w:rPr>
        <w:t xml:space="preserve"> Академия, 2021. </w:t>
      </w:r>
      <w:r>
        <w:rPr>
          <w:color w:val="000000" w:themeColor="text1"/>
          <w:szCs w:val="28"/>
        </w:rPr>
        <w:t>–</w:t>
      </w:r>
      <w:r w:rsidRPr="004D26B0">
        <w:rPr>
          <w:color w:val="000000" w:themeColor="text1"/>
          <w:szCs w:val="28"/>
        </w:rPr>
        <w:t xml:space="preserve"> 192 с. </w:t>
      </w:r>
      <w:r>
        <w:rPr>
          <w:color w:val="000000" w:themeColor="text1"/>
          <w:szCs w:val="28"/>
        </w:rPr>
        <w:t>–</w:t>
      </w:r>
      <w:r w:rsidRPr="004D26B0">
        <w:rPr>
          <w:color w:val="000000" w:themeColor="text1"/>
          <w:szCs w:val="28"/>
        </w:rPr>
        <w:t xml:space="preserve"> ISBN 978-5-7695-9921-4.</w:t>
      </w:r>
    </w:p>
    <w:p w14:paraId="2F0D10D8" w14:textId="6B60F50A" w:rsidR="004D26B0" w:rsidRPr="004D26B0" w:rsidRDefault="004D26B0" w:rsidP="004D26B0">
      <w:pPr>
        <w:pStyle w:val="a8"/>
        <w:tabs>
          <w:tab w:val="left" w:pos="1134"/>
        </w:tabs>
        <w:spacing w:line="360" w:lineRule="auto"/>
        <w:ind w:left="720" w:firstLine="0"/>
        <w:jc w:val="center"/>
        <w:rPr>
          <w:b/>
          <w:bCs/>
        </w:rPr>
      </w:pPr>
      <w:r w:rsidRPr="004D26B0">
        <w:rPr>
          <w:b/>
          <w:bCs/>
        </w:rPr>
        <w:t>3. Статьи из журналов</w:t>
      </w:r>
    </w:p>
    <w:p w14:paraId="2E0E878E" w14:textId="331C0782" w:rsidR="004D26B0" w:rsidRPr="004D26B0" w:rsidRDefault="004D26B0" w:rsidP="0074785C">
      <w:pPr>
        <w:pStyle w:val="a8"/>
        <w:numPr>
          <w:ilvl w:val="0"/>
          <w:numId w:val="43"/>
        </w:numPr>
        <w:tabs>
          <w:tab w:val="clear" w:pos="720"/>
          <w:tab w:val="num" w:pos="1134"/>
        </w:tabs>
        <w:spacing w:line="360" w:lineRule="auto"/>
        <w:ind w:left="0" w:firstLine="709"/>
      </w:pPr>
      <w:r w:rsidRPr="004D26B0">
        <w:t xml:space="preserve">Абрамова, И. В. Реализация ФГОС ДО через цифровые технологии / И. В. Абрамова // </w:t>
      </w:r>
      <w:proofErr w:type="spellStart"/>
      <w:r w:rsidRPr="004D26B0">
        <w:t>Дошкольник.рф</w:t>
      </w:r>
      <w:proofErr w:type="spellEnd"/>
      <w:r w:rsidRPr="004D26B0">
        <w:t xml:space="preserve">. </w:t>
      </w:r>
      <w:r w:rsidR="008B6A8A">
        <w:t>–</w:t>
      </w:r>
      <w:r w:rsidRPr="004D26B0">
        <w:t xml:space="preserve"> 2023. </w:t>
      </w:r>
      <w:r w:rsidR="008B6A8A">
        <w:t>–</w:t>
      </w:r>
      <w:r w:rsidRPr="004D26B0">
        <w:t xml:space="preserve"> № 2. </w:t>
      </w:r>
      <w:r w:rsidR="008B6A8A">
        <w:t>–</w:t>
      </w:r>
      <w:r w:rsidRPr="004D26B0">
        <w:t xml:space="preserve"> С. 34-41.</w:t>
      </w:r>
    </w:p>
    <w:p w14:paraId="7E732288" w14:textId="3614DB1E" w:rsidR="004D26B0" w:rsidRPr="004D26B0" w:rsidRDefault="004D26B0" w:rsidP="000B15B2">
      <w:pPr>
        <w:pStyle w:val="a8"/>
        <w:numPr>
          <w:ilvl w:val="0"/>
          <w:numId w:val="43"/>
        </w:numPr>
        <w:tabs>
          <w:tab w:val="clear" w:pos="720"/>
          <w:tab w:val="left" w:pos="1134"/>
        </w:tabs>
        <w:spacing w:line="360" w:lineRule="auto"/>
        <w:ind w:left="0" w:firstLine="709"/>
      </w:pPr>
      <w:proofErr w:type="spellStart"/>
      <w:r w:rsidRPr="004D26B0">
        <w:t>Байбородова</w:t>
      </w:r>
      <w:proofErr w:type="spellEnd"/>
      <w:r w:rsidRPr="004D26B0">
        <w:t>, Л. В. Преемственность образовательных программ / Л.</w:t>
      </w:r>
      <w:r>
        <w:t> </w:t>
      </w:r>
      <w:r w:rsidRPr="004D26B0">
        <w:t xml:space="preserve">В. </w:t>
      </w:r>
      <w:proofErr w:type="spellStart"/>
      <w:r w:rsidRPr="004D26B0">
        <w:t>Байбородова</w:t>
      </w:r>
      <w:proofErr w:type="spellEnd"/>
      <w:r w:rsidRPr="004D26B0">
        <w:t xml:space="preserve"> // Начальная школа. </w:t>
      </w:r>
      <w:r w:rsidR="008B6A8A">
        <w:t>–</w:t>
      </w:r>
      <w:r w:rsidRPr="004D26B0">
        <w:t xml:space="preserve"> 2022. </w:t>
      </w:r>
      <w:r w:rsidR="008B6A8A">
        <w:t>–</w:t>
      </w:r>
      <w:r w:rsidRPr="004D26B0">
        <w:t xml:space="preserve"> № 5. </w:t>
      </w:r>
      <w:r w:rsidR="008B6A8A">
        <w:t>–</w:t>
      </w:r>
      <w:r w:rsidRPr="004D26B0">
        <w:t xml:space="preserve"> С. 12-18.</w:t>
      </w:r>
    </w:p>
    <w:p w14:paraId="2200B458" w14:textId="3B943FBB" w:rsidR="004D26B0" w:rsidRPr="004D26B0" w:rsidRDefault="004D26B0" w:rsidP="000B15B2">
      <w:pPr>
        <w:pStyle w:val="a8"/>
        <w:numPr>
          <w:ilvl w:val="0"/>
          <w:numId w:val="43"/>
        </w:numPr>
        <w:tabs>
          <w:tab w:val="clear" w:pos="720"/>
          <w:tab w:val="left" w:pos="1134"/>
        </w:tabs>
        <w:spacing w:line="360" w:lineRule="auto"/>
        <w:ind w:left="0" w:firstLine="709"/>
      </w:pPr>
      <w:proofErr w:type="spellStart"/>
      <w:r w:rsidRPr="004D26B0">
        <w:t>Вартанова</w:t>
      </w:r>
      <w:proofErr w:type="spellEnd"/>
      <w:r w:rsidRPr="004D26B0">
        <w:t xml:space="preserve">, Е. Л. </w:t>
      </w:r>
      <w:proofErr w:type="spellStart"/>
      <w:r w:rsidRPr="004D26B0">
        <w:t>Медиаграмотность</w:t>
      </w:r>
      <w:proofErr w:type="spellEnd"/>
      <w:r w:rsidRPr="004D26B0">
        <w:t xml:space="preserve"> дошкольников / Е. Л. </w:t>
      </w:r>
      <w:proofErr w:type="spellStart"/>
      <w:r w:rsidRPr="004D26B0">
        <w:t>Вартанова</w:t>
      </w:r>
      <w:proofErr w:type="spellEnd"/>
      <w:r w:rsidRPr="004D26B0">
        <w:t xml:space="preserve"> // Педагогика. </w:t>
      </w:r>
      <w:r w:rsidR="008B6A8A">
        <w:t>–</w:t>
      </w:r>
      <w:r w:rsidRPr="004D26B0">
        <w:t xml:space="preserve"> 2021. </w:t>
      </w:r>
      <w:r w:rsidR="008B6A8A">
        <w:t>–</w:t>
      </w:r>
      <w:r w:rsidRPr="004D26B0">
        <w:t xml:space="preserve"> № 3. </w:t>
      </w:r>
      <w:r w:rsidR="008B6A8A">
        <w:t>–</w:t>
      </w:r>
      <w:r w:rsidRPr="004D26B0">
        <w:t xml:space="preserve"> С. 45-52.</w:t>
      </w:r>
    </w:p>
    <w:p w14:paraId="10134E0B" w14:textId="338B9343" w:rsidR="004D26B0" w:rsidRPr="004D26B0" w:rsidRDefault="004D26B0" w:rsidP="000B15B2">
      <w:pPr>
        <w:pStyle w:val="a8"/>
        <w:numPr>
          <w:ilvl w:val="0"/>
          <w:numId w:val="43"/>
        </w:numPr>
        <w:tabs>
          <w:tab w:val="clear" w:pos="720"/>
          <w:tab w:val="left" w:pos="1134"/>
        </w:tabs>
        <w:spacing w:line="360" w:lineRule="auto"/>
        <w:ind w:left="0" w:firstLine="709"/>
      </w:pPr>
      <w:r w:rsidRPr="004D26B0">
        <w:t xml:space="preserve">Глебова, А. О. ИКТ в инклюзивном ДОУ / А. О. Глебова // Специальное образование. </w:t>
      </w:r>
      <w:r w:rsidR="008B6A8A">
        <w:t>–</w:t>
      </w:r>
      <w:r w:rsidRPr="004D26B0">
        <w:t xml:space="preserve"> 2023. </w:t>
      </w:r>
      <w:r w:rsidR="008B6A8A">
        <w:t>–</w:t>
      </w:r>
      <w:r w:rsidRPr="004D26B0">
        <w:t xml:space="preserve"> № 4. </w:t>
      </w:r>
      <w:r w:rsidR="008B6A8A">
        <w:t>–</w:t>
      </w:r>
      <w:r w:rsidRPr="004D26B0">
        <w:t xml:space="preserve"> С. 28-35.</w:t>
      </w:r>
    </w:p>
    <w:p w14:paraId="4FA5A6B4" w14:textId="7E5AEF6C" w:rsidR="004D26B0" w:rsidRPr="004D26B0" w:rsidRDefault="004D26B0" w:rsidP="000B15B2">
      <w:pPr>
        <w:pStyle w:val="a8"/>
        <w:numPr>
          <w:ilvl w:val="0"/>
          <w:numId w:val="43"/>
        </w:numPr>
        <w:tabs>
          <w:tab w:val="clear" w:pos="720"/>
          <w:tab w:val="left" w:pos="1134"/>
        </w:tabs>
        <w:spacing w:line="360" w:lineRule="auto"/>
        <w:ind w:left="0" w:firstLine="709"/>
      </w:pPr>
      <w:r w:rsidRPr="004D26B0">
        <w:t xml:space="preserve">Дорофеев, Г. В. Цифровые ресурсы в математике / Г. В. Дорофеев // Математика в школе. </w:t>
      </w:r>
      <w:r w:rsidR="008B6A8A">
        <w:t>–</w:t>
      </w:r>
      <w:r w:rsidRPr="004D26B0">
        <w:t xml:space="preserve"> 2020. </w:t>
      </w:r>
      <w:r w:rsidR="008B6A8A">
        <w:t>–</w:t>
      </w:r>
      <w:r w:rsidRPr="004D26B0">
        <w:t xml:space="preserve"> № 6. </w:t>
      </w:r>
      <w:r w:rsidR="008B6A8A">
        <w:t>–</w:t>
      </w:r>
      <w:r w:rsidRPr="004D26B0">
        <w:t xml:space="preserve"> С. 23-30.</w:t>
      </w:r>
    </w:p>
    <w:p w14:paraId="20F935C3" w14:textId="3B2CEEB3" w:rsidR="004D26B0" w:rsidRPr="004D26B0" w:rsidRDefault="004D26B0" w:rsidP="000B15B2">
      <w:pPr>
        <w:pStyle w:val="a8"/>
        <w:numPr>
          <w:ilvl w:val="0"/>
          <w:numId w:val="43"/>
        </w:numPr>
        <w:tabs>
          <w:tab w:val="clear" w:pos="720"/>
          <w:tab w:val="left" w:pos="1134"/>
        </w:tabs>
        <w:spacing w:line="360" w:lineRule="auto"/>
        <w:ind w:left="0" w:firstLine="709"/>
      </w:pPr>
      <w:r w:rsidRPr="004D26B0">
        <w:t xml:space="preserve">Жукова, Н. С. Речевое развитие через ИКТ / Н. С. Жукова // Логопед. </w:t>
      </w:r>
      <w:r w:rsidR="008B6A8A">
        <w:t>–</w:t>
      </w:r>
      <w:r w:rsidRPr="004D26B0">
        <w:t xml:space="preserve"> 2022. </w:t>
      </w:r>
      <w:r w:rsidR="008B6A8A">
        <w:t>–</w:t>
      </w:r>
      <w:r w:rsidRPr="004D26B0">
        <w:t xml:space="preserve"> № 1. </w:t>
      </w:r>
      <w:r w:rsidR="008B6A8A">
        <w:t>–</w:t>
      </w:r>
      <w:r w:rsidRPr="004D26B0">
        <w:t xml:space="preserve"> С. 15-22.</w:t>
      </w:r>
    </w:p>
    <w:p w14:paraId="139042AC" w14:textId="711EC2F5" w:rsidR="004D26B0" w:rsidRPr="004D26B0" w:rsidRDefault="004D26B0" w:rsidP="000B15B2">
      <w:pPr>
        <w:pStyle w:val="a8"/>
        <w:numPr>
          <w:ilvl w:val="0"/>
          <w:numId w:val="43"/>
        </w:numPr>
        <w:tabs>
          <w:tab w:val="clear" w:pos="720"/>
          <w:tab w:val="left" w:pos="1134"/>
        </w:tabs>
        <w:spacing w:line="360" w:lineRule="auto"/>
        <w:ind w:left="0" w:firstLine="709"/>
      </w:pPr>
      <w:r w:rsidRPr="004D26B0">
        <w:t xml:space="preserve">Захарова, И. Г. ИКТ-компетенции учителя / И. Г. Захарова // Педагогическое образование. </w:t>
      </w:r>
      <w:r w:rsidR="008B6A8A">
        <w:t>–</w:t>
      </w:r>
      <w:r w:rsidRPr="004D26B0">
        <w:t xml:space="preserve"> 2021. </w:t>
      </w:r>
      <w:r w:rsidR="008B6A8A">
        <w:t>–</w:t>
      </w:r>
      <w:r w:rsidRPr="004D26B0">
        <w:t xml:space="preserve"> № 2. </w:t>
      </w:r>
      <w:r w:rsidR="008B6A8A">
        <w:t>–</w:t>
      </w:r>
      <w:r w:rsidRPr="004D26B0">
        <w:t xml:space="preserve"> С. 56-63.</w:t>
      </w:r>
    </w:p>
    <w:p w14:paraId="205A893E" w14:textId="522CD9C6" w:rsidR="004D26B0" w:rsidRPr="004D26B0" w:rsidRDefault="004D26B0" w:rsidP="000B15B2">
      <w:pPr>
        <w:pStyle w:val="a8"/>
        <w:numPr>
          <w:ilvl w:val="0"/>
          <w:numId w:val="43"/>
        </w:numPr>
        <w:tabs>
          <w:tab w:val="clear" w:pos="720"/>
          <w:tab w:val="left" w:pos="1134"/>
        </w:tabs>
        <w:spacing w:line="360" w:lineRule="auto"/>
        <w:ind w:left="0" w:firstLine="709"/>
      </w:pPr>
      <w:r w:rsidRPr="004D26B0">
        <w:t xml:space="preserve">Казакова, Е. И. Дистанционные формы в ДОУ / Е. И. Казакова // Современное дошкольное образование. </w:t>
      </w:r>
      <w:r w:rsidR="008B6A8A">
        <w:t>–</w:t>
      </w:r>
      <w:r w:rsidRPr="004D26B0">
        <w:t xml:space="preserve"> 2023. </w:t>
      </w:r>
      <w:r w:rsidR="008B6A8A">
        <w:t>–</w:t>
      </w:r>
      <w:r w:rsidRPr="004D26B0">
        <w:t xml:space="preserve"> № 3. </w:t>
      </w:r>
      <w:r w:rsidR="008B6A8A">
        <w:t>–</w:t>
      </w:r>
      <w:r w:rsidRPr="004D26B0">
        <w:t xml:space="preserve"> С. 40-47.</w:t>
      </w:r>
    </w:p>
    <w:p w14:paraId="2D1DAFF9" w14:textId="40A55D92" w:rsidR="004D26B0" w:rsidRDefault="004D26B0" w:rsidP="000B15B2">
      <w:pPr>
        <w:pStyle w:val="a8"/>
        <w:numPr>
          <w:ilvl w:val="0"/>
          <w:numId w:val="43"/>
        </w:numPr>
        <w:tabs>
          <w:tab w:val="clear" w:pos="720"/>
          <w:tab w:val="left" w:pos="1134"/>
        </w:tabs>
        <w:spacing w:line="360" w:lineRule="auto"/>
        <w:ind w:left="0" w:firstLine="709"/>
      </w:pPr>
      <w:r w:rsidRPr="004D26B0">
        <w:t xml:space="preserve">Матвеева, Н. В. Формирование ИКТ-грамотности / Н. В. Матвеева // Информатика и образование. </w:t>
      </w:r>
      <w:r w:rsidR="00110B05">
        <w:t>–</w:t>
      </w:r>
      <w:r w:rsidRPr="004D26B0">
        <w:t xml:space="preserve"> 2022. </w:t>
      </w:r>
      <w:r w:rsidR="00110B05">
        <w:t>–</w:t>
      </w:r>
      <w:r w:rsidRPr="004D26B0">
        <w:t xml:space="preserve"> № 5. </w:t>
      </w:r>
      <w:r w:rsidR="00110B05">
        <w:t>–</w:t>
      </w:r>
      <w:r w:rsidRPr="004D26B0">
        <w:t xml:space="preserve"> С. 32-39.</w:t>
      </w:r>
    </w:p>
    <w:p w14:paraId="64D7F397" w14:textId="24101BDB" w:rsidR="004D26B0" w:rsidRPr="004D26B0" w:rsidRDefault="004D26B0" w:rsidP="004D26B0">
      <w:pPr>
        <w:jc w:val="center"/>
        <w:rPr>
          <w:b/>
          <w:bCs/>
          <w:color w:val="auto"/>
          <w:szCs w:val="28"/>
          <w:lang w:bidi="ru-RU"/>
        </w:rPr>
      </w:pPr>
      <w:r w:rsidRPr="004D26B0">
        <w:rPr>
          <w:b/>
          <w:bCs/>
        </w:rPr>
        <w:t xml:space="preserve">4. </w:t>
      </w:r>
      <w:r w:rsidRPr="004D26B0">
        <w:rPr>
          <w:b/>
          <w:bCs/>
          <w:color w:val="auto"/>
          <w:szCs w:val="28"/>
          <w:lang w:bidi="ru-RU"/>
        </w:rPr>
        <w:t>Методические пособия</w:t>
      </w:r>
    </w:p>
    <w:p w14:paraId="10B402A0" w14:textId="12650D11" w:rsidR="004D26B0" w:rsidRPr="004D26B0" w:rsidRDefault="004D26B0" w:rsidP="000B15B2">
      <w:pPr>
        <w:pStyle w:val="a8"/>
        <w:numPr>
          <w:ilvl w:val="0"/>
          <w:numId w:val="43"/>
        </w:numPr>
        <w:tabs>
          <w:tab w:val="clear" w:pos="720"/>
          <w:tab w:val="num" w:pos="1134"/>
        </w:tabs>
        <w:spacing w:line="360" w:lineRule="auto"/>
        <w:ind w:left="0" w:firstLine="709"/>
      </w:pPr>
      <w:r w:rsidRPr="004D26B0">
        <w:t xml:space="preserve">Акулова, О. В. Конструирование в ДОУ с цифровыми технологиями / О. В. Акулова. </w:t>
      </w:r>
      <w:r w:rsidR="00110B05">
        <w:t>–</w:t>
      </w:r>
      <w:r w:rsidRPr="004D26B0">
        <w:t xml:space="preserve"> Санкт-</w:t>
      </w:r>
      <w:proofErr w:type="gramStart"/>
      <w:r w:rsidRPr="004D26B0">
        <w:t>Петербург</w:t>
      </w:r>
      <w:r w:rsidR="00110B05">
        <w:t xml:space="preserve"> </w:t>
      </w:r>
      <w:r w:rsidRPr="004D26B0">
        <w:t>:</w:t>
      </w:r>
      <w:proofErr w:type="gramEnd"/>
      <w:r w:rsidRPr="004D26B0">
        <w:t xml:space="preserve"> Детство-Пресс, 2023. </w:t>
      </w:r>
      <w:r w:rsidR="00110B05">
        <w:t>–</w:t>
      </w:r>
      <w:r w:rsidRPr="004D26B0">
        <w:t xml:space="preserve"> 152 с. </w:t>
      </w:r>
      <w:r w:rsidR="00110B05">
        <w:t>–</w:t>
      </w:r>
      <w:r w:rsidRPr="004D26B0">
        <w:t xml:space="preserve"> ISBN 978-5-9075-1765-5.</w:t>
      </w:r>
    </w:p>
    <w:p w14:paraId="64D55CBC" w14:textId="4042C7C6" w:rsidR="004D26B0" w:rsidRPr="004D26B0" w:rsidRDefault="004D26B0" w:rsidP="000B15B2">
      <w:pPr>
        <w:pStyle w:val="a8"/>
        <w:numPr>
          <w:ilvl w:val="0"/>
          <w:numId w:val="43"/>
        </w:numPr>
        <w:tabs>
          <w:tab w:val="clear" w:pos="720"/>
          <w:tab w:val="num" w:pos="1134"/>
        </w:tabs>
        <w:spacing w:line="360" w:lineRule="auto"/>
        <w:ind w:left="0" w:firstLine="709"/>
      </w:pPr>
      <w:r w:rsidRPr="004D26B0">
        <w:t xml:space="preserve">Бурлакова, И. А. Интерактивная доска в детском саду / </w:t>
      </w:r>
      <w:r w:rsidRPr="004D26B0">
        <w:lastRenderedPageBreak/>
        <w:t>И.</w:t>
      </w:r>
      <w:r>
        <w:t> </w:t>
      </w:r>
      <w:r w:rsidRPr="004D26B0">
        <w:t>А.</w:t>
      </w:r>
      <w:r>
        <w:t> </w:t>
      </w:r>
      <w:r w:rsidRPr="004D26B0">
        <w:t xml:space="preserve">Бурлакова. </w:t>
      </w:r>
      <w:r w:rsidR="00110B05">
        <w:t>–</w:t>
      </w:r>
      <w:r w:rsidRPr="004D26B0">
        <w:t xml:space="preserve"> </w:t>
      </w:r>
      <w:proofErr w:type="gramStart"/>
      <w:r w:rsidRPr="004D26B0">
        <w:t>Москва</w:t>
      </w:r>
      <w:r w:rsidR="00110B05">
        <w:t xml:space="preserve"> </w:t>
      </w:r>
      <w:r w:rsidRPr="004D26B0">
        <w:t>:</w:t>
      </w:r>
      <w:proofErr w:type="gramEnd"/>
      <w:r w:rsidRPr="004D26B0">
        <w:t xml:space="preserve"> Сфера, 2021. </w:t>
      </w:r>
      <w:r w:rsidR="00110B05">
        <w:t>–</w:t>
      </w:r>
      <w:r w:rsidRPr="004D26B0">
        <w:t xml:space="preserve"> 136 с. </w:t>
      </w:r>
      <w:r w:rsidR="00110B05">
        <w:t>–</w:t>
      </w:r>
      <w:r w:rsidRPr="004D26B0">
        <w:t xml:space="preserve"> ISBN 978-5-9949-3012-7.</w:t>
      </w:r>
    </w:p>
    <w:p w14:paraId="44FD2435" w14:textId="5C0492D0" w:rsidR="004D26B0" w:rsidRDefault="004D26B0" w:rsidP="000B15B2">
      <w:pPr>
        <w:pStyle w:val="a8"/>
        <w:numPr>
          <w:ilvl w:val="0"/>
          <w:numId w:val="43"/>
        </w:numPr>
        <w:tabs>
          <w:tab w:val="clear" w:pos="720"/>
          <w:tab w:val="num" w:pos="1134"/>
        </w:tabs>
        <w:spacing w:line="360" w:lineRule="auto"/>
        <w:ind w:left="0" w:firstLine="709"/>
      </w:pPr>
      <w:proofErr w:type="spellStart"/>
      <w:r w:rsidRPr="004D26B0">
        <w:t>Денисенкова</w:t>
      </w:r>
      <w:proofErr w:type="spellEnd"/>
      <w:r w:rsidRPr="004D26B0">
        <w:t>, Н. С. Познавательное развитие с ИКТ / Н.</w:t>
      </w:r>
      <w:r>
        <w:t> </w:t>
      </w:r>
      <w:r w:rsidRPr="004D26B0">
        <w:t>С.</w:t>
      </w:r>
      <w:r>
        <w:t> </w:t>
      </w:r>
      <w:proofErr w:type="spellStart"/>
      <w:r w:rsidRPr="004D26B0">
        <w:t>Денисенкова</w:t>
      </w:r>
      <w:proofErr w:type="spellEnd"/>
      <w:r w:rsidRPr="004D26B0">
        <w:t xml:space="preserve">. </w:t>
      </w:r>
      <w:r w:rsidR="00110B05">
        <w:t>–</w:t>
      </w:r>
      <w:r w:rsidRPr="004D26B0">
        <w:t xml:space="preserve"> </w:t>
      </w:r>
      <w:proofErr w:type="gramStart"/>
      <w:r w:rsidRPr="004D26B0">
        <w:t>Москва</w:t>
      </w:r>
      <w:r w:rsidR="00110B05">
        <w:t xml:space="preserve"> </w:t>
      </w:r>
      <w:r w:rsidRPr="004D26B0">
        <w:t>:</w:t>
      </w:r>
      <w:proofErr w:type="gramEnd"/>
      <w:r w:rsidRPr="004D26B0">
        <w:t xml:space="preserve"> Мозаика-Синтез, 2023. </w:t>
      </w:r>
      <w:r w:rsidR="00330C5A">
        <w:t>–</w:t>
      </w:r>
      <w:r w:rsidRPr="004D26B0">
        <w:t xml:space="preserve"> 120 с. </w:t>
      </w:r>
      <w:r w:rsidR="00330C5A">
        <w:t>–</w:t>
      </w:r>
      <w:r w:rsidRPr="004D26B0">
        <w:t xml:space="preserve"> ISBN 978-5-4315-1345-8.</w:t>
      </w:r>
    </w:p>
    <w:p w14:paraId="29BAE732" w14:textId="04461D31" w:rsidR="004D26B0" w:rsidRPr="004D26B0" w:rsidRDefault="00330C5A" w:rsidP="000629AE">
      <w:pPr>
        <w:pStyle w:val="a8"/>
        <w:tabs>
          <w:tab w:val="num" w:pos="1134"/>
        </w:tabs>
        <w:spacing w:line="360" w:lineRule="auto"/>
        <w:ind w:left="0" w:firstLine="709"/>
        <w:jc w:val="center"/>
        <w:rPr>
          <w:b/>
          <w:bCs/>
        </w:rPr>
      </w:pPr>
      <w:r>
        <w:rPr>
          <w:b/>
          <w:bCs/>
        </w:rPr>
        <w:t>5</w:t>
      </w:r>
      <w:r w:rsidR="004D26B0" w:rsidRPr="000629AE">
        <w:rPr>
          <w:b/>
          <w:bCs/>
        </w:rPr>
        <w:t>. Практические руководства</w:t>
      </w:r>
    </w:p>
    <w:p w14:paraId="399CC195" w14:textId="19B063D6" w:rsidR="004D26B0" w:rsidRPr="004D26B0" w:rsidRDefault="004D26B0" w:rsidP="000B15B2">
      <w:pPr>
        <w:pStyle w:val="a8"/>
        <w:numPr>
          <w:ilvl w:val="0"/>
          <w:numId w:val="43"/>
        </w:numPr>
        <w:tabs>
          <w:tab w:val="clear" w:pos="720"/>
          <w:tab w:val="left" w:pos="426"/>
          <w:tab w:val="num" w:pos="1134"/>
        </w:tabs>
        <w:spacing w:line="360" w:lineRule="auto"/>
        <w:ind w:left="0" w:firstLine="709"/>
      </w:pPr>
      <w:r w:rsidRPr="004D26B0">
        <w:t xml:space="preserve">Карабанова, О. А. Игровые технологии с ИКТ / О. А. Карабанова. </w:t>
      </w:r>
      <w:r w:rsidR="00775DE2">
        <w:t>–</w:t>
      </w:r>
      <w:proofErr w:type="gramStart"/>
      <w:r w:rsidRPr="004D26B0">
        <w:t>Москва</w:t>
      </w:r>
      <w:r w:rsidR="00775DE2">
        <w:t xml:space="preserve"> </w:t>
      </w:r>
      <w:r w:rsidRPr="004D26B0">
        <w:t>:</w:t>
      </w:r>
      <w:proofErr w:type="gramEnd"/>
      <w:r w:rsidRPr="004D26B0">
        <w:t xml:space="preserve"> Академия, 2023. </w:t>
      </w:r>
      <w:r w:rsidR="00775DE2">
        <w:t>–</w:t>
      </w:r>
      <w:r w:rsidRPr="004D26B0">
        <w:t xml:space="preserve"> 168 с. </w:t>
      </w:r>
      <w:r w:rsidR="00775DE2">
        <w:t>–</w:t>
      </w:r>
      <w:r w:rsidRPr="004D26B0">
        <w:t xml:space="preserve"> ISBN 978-5-7695-9987-0.</w:t>
      </w:r>
    </w:p>
    <w:p w14:paraId="2288DCAD" w14:textId="2F2CB712" w:rsidR="004D26B0" w:rsidRPr="004D26B0" w:rsidRDefault="004D26B0" w:rsidP="000B15B2">
      <w:pPr>
        <w:pStyle w:val="a8"/>
        <w:numPr>
          <w:ilvl w:val="0"/>
          <w:numId w:val="43"/>
        </w:numPr>
        <w:tabs>
          <w:tab w:val="clear" w:pos="720"/>
          <w:tab w:val="left" w:pos="426"/>
          <w:tab w:val="num" w:pos="1134"/>
        </w:tabs>
        <w:spacing w:line="360" w:lineRule="auto"/>
        <w:ind w:left="0" w:firstLine="709"/>
      </w:pPr>
      <w:proofErr w:type="spellStart"/>
      <w:r w:rsidRPr="004D26B0">
        <w:t>Куцакова</w:t>
      </w:r>
      <w:proofErr w:type="spellEnd"/>
      <w:r w:rsidRPr="004D26B0">
        <w:t>, Л. В. Конструирование и робототехника в ДОУ / Л.</w:t>
      </w:r>
      <w:r w:rsidR="000629AE">
        <w:t> </w:t>
      </w:r>
      <w:r w:rsidRPr="004D26B0">
        <w:t>В.</w:t>
      </w:r>
      <w:r w:rsidR="000629AE">
        <w:t> </w:t>
      </w:r>
      <w:proofErr w:type="spellStart"/>
      <w:r w:rsidRPr="004D26B0">
        <w:t>Куцакова</w:t>
      </w:r>
      <w:proofErr w:type="spellEnd"/>
      <w:r w:rsidRPr="004D26B0">
        <w:t xml:space="preserve">. </w:t>
      </w:r>
      <w:r w:rsidR="00775DE2">
        <w:t>–</w:t>
      </w:r>
      <w:r w:rsidRPr="004D26B0">
        <w:t xml:space="preserve"> </w:t>
      </w:r>
      <w:proofErr w:type="gramStart"/>
      <w:r w:rsidRPr="004D26B0">
        <w:t>Москва</w:t>
      </w:r>
      <w:r w:rsidR="00775DE2">
        <w:t xml:space="preserve"> </w:t>
      </w:r>
      <w:r w:rsidRPr="004D26B0">
        <w:t>:</w:t>
      </w:r>
      <w:proofErr w:type="gramEnd"/>
      <w:r w:rsidRPr="004D26B0">
        <w:t xml:space="preserve"> Сфера, 2022. </w:t>
      </w:r>
      <w:r w:rsidR="00775DE2">
        <w:t>–</w:t>
      </w:r>
      <w:r w:rsidRPr="004D26B0">
        <w:t xml:space="preserve"> 152 с. </w:t>
      </w:r>
      <w:r w:rsidR="00775DE2">
        <w:t>–</w:t>
      </w:r>
      <w:r w:rsidRPr="004D26B0">
        <w:t xml:space="preserve"> ISBN 978-5-9949-3156-8.</w:t>
      </w:r>
    </w:p>
    <w:p w14:paraId="6BC34EF2" w14:textId="2F2BFA4C" w:rsidR="004D26B0" w:rsidRPr="000629AE" w:rsidRDefault="00330C5A" w:rsidP="000629AE">
      <w:pPr>
        <w:pStyle w:val="a8"/>
        <w:tabs>
          <w:tab w:val="left" w:pos="426"/>
        </w:tabs>
        <w:spacing w:line="360" w:lineRule="auto"/>
        <w:ind w:hanging="3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0629AE" w:rsidRPr="000629AE">
        <w:rPr>
          <w:b/>
          <w:bCs/>
          <w:color w:val="000000"/>
        </w:rPr>
        <w:t>.</w:t>
      </w:r>
      <w:r w:rsidR="000629AE" w:rsidRPr="000629AE">
        <w:rPr>
          <w:b/>
          <w:bCs/>
        </w:rPr>
        <w:t xml:space="preserve"> </w:t>
      </w:r>
      <w:r w:rsidR="000629AE" w:rsidRPr="000629AE">
        <w:rPr>
          <w:b/>
          <w:bCs/>
          <w:color w:val="000000"/>
        </w:rPr>
        <w:t>Электронные ресурсы</w:t>
      </w:r>
    </w:p>
    <w:p w14:paraId="720810C2" w14:textId="7AB34A29" w:rsidR="000629AE" w:rsidRPr="000629AE" w:rsidRDefault="000629AE" w:rsidP="000B15B2">
      <w:pPr>
        <w:pStyle w:val="a8"/>
        <w:numPr>
          <w:ilvl w:val="0"/>
          <w:numId w:val="43"/>
        </w:numPr>
        <w:tabs>
          <w:tab w:val="clear" w:pos="720"/>
          <w:tab w:val="left" w:pos="426"/>
          <w:tab w:val="num" w:pos="1134"/>
        </w:tabs>
        <w:spacing w:line="360" w:lineRule="auto"/>
        <w:ind w:left="0" w:firstLine="709"/>
      </w:pPr>
      <w:r w:rsidRPr="000629AE">
        <w:t xml:space="preserve">Единая коллекция цифровых образовательных ресурсов [Электронный ресурс]. </w:t>
      </w:r>
      <w:r w:rsidR="00775DE2">
        <w:t>–</w:t>
      </w:r>
      <w:r w:rsidRPr="000629AE">
        <w:t xml:space="preserve"> URL: </w:t>
      </w:r>
      <w:hyperlink r:id="rId18" w:tgtFrame="_blank" w:history="1">
        <w:r w:rsidRPr="000629AE">
          <w:rPr>
            <w:rStyle w:val="aa"/>
          </w:rPr>
          <w:t>https://school-collection.edu.ru</w:t>
        </w:r>
      </w:hyperlink>
      <w:r w:rsidRPr="000629AE">
        <w:t> (дата обращения: 10.0</w:t>
      </w:r>
      <w:r>
        <w:t>3</w:t>
      </w:r>
      <w:r w:rsidRPr="000629AE">
        <w:t>.202</w:t>
      </w:r>
      <w:r>
        <w:t>5</w:t>
      </w:r>
      <w:r w:rsidRPr="000629AE">
        <w:t>).</w:t>
      </w:r>
    </w:p>
    <w:p w14:paraId="3A77E6A7" w14:textId="5BE20AD9" w:rsidR="000629AE" w:rsidRPr="000629AE" w:rsidRDefault="000629AE" w:rsidP="000B15B2">
      <w:pPr>
        <w:pStyle w:val="a8"/>
        <w:numPr>
          <w:ilvl w:val="0"/>
          <w:numId w:val="43"/>
        </w:numPr>
        <w:tabs>
          <w:tab w:val="clear" w:pos="720"/>
          <w:tab w:val="left" w:pos="426"/>
          <w:tab w:val="num" w:pos="1134"/>
        </w:tabs>
        <w:spacing w:line="360" w:lineRule="auto"/>
        <w:ind w:left="0" w:firstLine="709"/>
      </w:pPr>
      <w:r w:rsidRPr="000629AE">
        <w:t xml:space="preserve">Мобильное электронное образование [Электронный ресурс]. </w:t>
      </w:r>
      <w:r w:rsidR="00330C5A">
        <w:t>–</w:t>
      </w:r>
      <w:r w:rsidRPr="000629AE">
        <w:t xml:space="preserve"> URL: </w:t>
      </w:r>
      <w:hyperlink r:id="rId19" w:tgtFrame="_blank" w:history="1">
        <w:r w:rsidRPr="000629AE">
          <w:rPr>
            <w:rStyle w:val="aa"/>
          </w:rPr>
          <w:t>https://m-e-o.ru</w:t>
        </w:r>
      </w:hyperlink>
      <w:r w:rsidRPr="000629AE">
        <w:t> (дата обращения: 1</w:t>
      </w:r>
      <w:r>
        <w:t>2</w:t>
      </w:r>
      <w:r w:rsidRPr="000629AE">
        <w:t>.0</w:t>
      </w:r>
      <w:r>
        <w:t>3</w:t>
      </w:r>
      <w:r w:rsidRPr="000629AE">
        <w:t>.202</w:t>
      </w:r>
      <w:r>
        <w:t>5</w:t>
      </w:r>
      <w:r w:rsidRPr="000629AE">
        <w:t>).</w:t>
      </w:r>
    </w:p>
    <w:p w14:paraId="24D85808" w14:textId="6128E7F9" w:rsidR="000629AE" w:rsidRPr="000629AE" w:rsidRDefault="000629AE" w:rsidP="000B15B2">
      <w:pPr>
        <w:pStyle w:val="a8"/>
        <w:numPr>
          <w:ilvl w:val="0"/>
          <w:numId w:val="43"/>
        </w:numPr>
        <w:tabs>
          <w:tab w:val="clear" w:pos="720"/>
          <w:tab w:val="left" w:pos="426"/>
          <w:tab w:val="num" w:pos="1134"/>
        </w:tabs>
        <w:spacing w:line="360" w:lineRule="auto"/>
        <w:ind w:left="0" w:firstLine="709"/>
      </w:pPr>
      <w:proofErr w:type="spellStart"/>
      <w:r w:rsidRPr="000629AE">
        <w:t>Учи.ру</w:t>
      </w:r>
      <w:proofErr w:type="spellEnd"/>
      <w:r w:rsidR="00775DE2">
        <w:t xml:space="preserve"> </w:t>
      </w:r>
      <w:r w:rsidRPr="000629AE">
        <w:t xml:space="preserve">: исследования эффективности [Электронный ресурс]. </w:t>
      </w:r>
      <w:r w:rsidR="00775DE2">
        <w:t>–</w:t>
      </w:r>
      <w:r w:rsidRPr="000629AE">
        <w:t xml:space="preserve"> URL: </w:t>
      </w:r>
      <w:hyperlink r:id="rId20" w:tgtFrame="_blank" w:history="1">
        <w:r w:rsidRPr="000629AE">
          <w:rPr>
            <w:rStyle w:val="aa"/>
          </w:rPr>
          <w:t>https://uchi.ru/research</w:t>
        </w:r>
      </w:hyperlink>
      <w:r w:rsidRPr="000629AE">
        <w:t xml:space="preserve"> (дата обращения: </w:t>
      </w:r>
      <w:r>
        <w:t>21</w:t>
      </w:r>
      <w:r w:rsidRPr="000629AE">
        <w:t>.0</w:t>
      </w:r>
      <w:r>
        <w:t>2</w:t>
      </w:r>
      <w:r w:rsidRPr="000629AE">
        <w:t>.202</w:t>
      </w:r>
      <w:r>
        <w:t>5</w:t>
      </w:r>
      <w:r w:rsidRPr="000629AE">
        <w:t>).</w:t>
      </w:r>
    </w:p>
    <w:p w14:paraId="4FD333BF" w14:textId="1194D79B" w:rsidR="000629AE" w:rsidRPr="000629AE" w:rsidRDefault="000629AE" w:rsidP="000B15B2">
      <w:pPr>
        <w:pStyle w:val="a8"/>
        <w:numPr>
          <w:ilvl w:val="0"/>
          <w:numId w:val="43"/>
        </w:numPr>
        <w:tabs>
          <w:tab w:val="clear" w:pos="720"/>
          <w:tab w:val="left" w:pos="426"/>
          <w:tab w:val="num" w:pos="1134"/>
        </w:tabs>
        <w:spacing w:line="360" w:lineRule="auto"/>
        <w:ind w:left="0" w:firstLine="709"/>
      </w:pPr>
      <w:proofErr w:type="spellStart"/>
      <w:proofErr w:type="gramStart"/>
      <w:r w:rsidRPr="000629AE">
        <w:t>ЯКласс</w:t>
      </w:r>
      <w:proofErr w:type="spellEnd"/>
      <w:r w:rsidR="00775DE2">
        <w:t xml:space="preserve"> </w:t>
      </w:r>
      <w:r w:rsidRPr="000629AE">
        <w:t>:</w:t>
      </w:r>
      <w:proofErr w:type="gramEnd"/>
      <w:r w:rsidRPr="000629AE">
        <w:t xml:space="preserve"> методические рекомендации [Электронный ресурс]. </w:t>
      </w:r>
      <w:r w:rsidR="00775DE2">
        <w:t>–</w:t>
      </w:r>
      <w:r w:rsidRPr="000629AE">
        <w:t xml:space="preserve"> URL: </w:t>
      </w:r>
      <w:hyperlink r:id="rId21" w:tgtFrame="_blank" w:history="1">
        <w:r w:rsidRPr="000629AE">
          <w:rPr>
            <w:rStyle w:val="aa"/>
          </w:rPr>
          <w:t>https://yaklass.ru/metodichka</w:t>
        </w:r>
      </w:hyperlink>
      <w:r w:rsidRPr="000629AE">
        <w:t> (дата обращения: 10.0</w:t>
      </w:r>
      <w:r>
        <w:t>3</w:t>
      </w:r>
      <w:r w:rsidRPr="000629AE">
        <w:t>.202</w:t>
      </w:r>
      <w:r>
        <w:t>5</w:t>
      </w:r>
      <w:r w:rsidRPr="000629AE">
        <w:t>).</w:t>
      </w:r>
    </w:p>
    <w:p w14:paraId="49F4CE8B" w14:textId="13A619DB" w:rsidR="004D26B0" w:rsidRPr="000629AE" w:rsidRDefault="00330C5A" w:rsidP="000629AE">
      <w:pPr>
        <w:pStyle w:val="a8"/>
        <w:tabs>
          <w:tab w:val="left" w:pos="426"/>
        </w:tabs>
        <w:spacing w:line="360" w:lineRule="auto"/>
        <w:ind w:hanging="46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0629AE" w:rsidRPr="000629AE">
        <w:rPr>
          <w:b/>
          <w:bCs/>
          <w:color w:val="000000"/>
        </w:rPr>
        <w:t>.</w:t>
      </w:r>
      <w:r w:rsidR="000629AE" w:rsidRPr="000629AE">
        <w:rPr>
          <w:b/>
          <w:bCs/>
        </w:rPr>
        <w:t xml:space="preserve"> </w:t>
      </w:r>
      <w:r w:rsidR="000629AE" w:rsidRPr="000629AE">
        <w:rPr>
          <w:b/>
          <w:bCs/>
          <w:color w:val="000000"/>
        </w:rPr>
        <w:t>Программное обеспечение</w:t>
      </w:r>
    </w:p>
    <w:p w14:paraId="5BD033DC" w14:textId="71351503" w:rsidR="000629AE" w:rsidRPr="000629AE" w:rsidRDefault="000629AE" w:rsidP="000B15B2">
      <w:pPr>
        <w:pStyle w:val="a8"/>
        <w:numPr>
          <w:ilvl w:val="0"/>
          <w:numId w:val="43"/>
        </w:numPr>
        <w:tabs>
          <w:tab w:val="clear" w:pos="720"/>
          <w:tab w:val="left" w:pos="426"/>
          <w:tab w:val="num" w:pos="1134"/>
        </w:tabs>
        <w:spacing w:line="360" w:lineRule="auto"/>
        <w:ind w:left="0" w:firstLine="709"/>
      </w:pPr>
      <w:proofErr w:type="spellStart"/>
      <w:proofErr w:type="gramStart"/>
      <w:r w:rsidRPr="000629AE">
        <w:t>Азбукварик</w:t>
      </w:r>
      <w:proofErr w:type="spellEnd"/>
      <w:r w:rsidR="00775DE2">
        <w:t xml:space="preserve"> </w:t>
      </w:r>
      <w:r w:rsidRPr="000629AE">
        <w:t>:</w:t>
      </w:r>
      <w:proofErr w:type="gramEnd"/>
      <w:r w:rsidRPr="000629AE">
        <w:t xml:space="preserve"> обучающие программы для ДОУ [Электронный ресурс]. </w:t>
      </w:r>
      <w:r w:rsidR="00775DE2">
        <w:t>–</w:t>
      </w:r>
      <w:r w:rsidRPr="000629AE">
        <w:t xml:space="preserve"> Версия 2.1. </w:t>
      </w:r>
      <w:r w:rsidR="00775DE2">
        <w:t>–</w:t>
      </w:r>
      <w:r w:rsidRPr="000629AE">
        <w:t xml:space="preserve"> </w:t>
      </w:r>
      <w:proofErr w:type="gramStart"/>
      <w:r w:rsidRPr="000629AE">
        <w:t>Москва</w:t>
      </w:r>
      <w:r w:rsidR="00775DE2">
        <w:t xml:space="preserve"> </w:t>
      </w:r>
      <w:r w:rsidRPr="000629AE">
        <w:t>:</w:t>
      </w:r>
      <w:proofErr w:type="gramEnd"/>
      <w:r w:rsidRPr="000629AE">
        <w:t xml:space="preserve"> </w:t>
      </w:r>
      <w:proofErr w:type="spellStart"/>
      <w:r w:rsidRPr="000629AE">
        <w:t>Азбукварик</w:t>
      </w:r>
      <w:proofErr w:type="spellEnd"/>
      <w:r w:rsidRPr="000629AE">
        <w:t xml:space="preserve">, 2023. </w:t>
      </w:r>
      <w:r w:rsidR="00775DE2">
        <w:t>–</w:t>
      </w:r>
      <w:r w:rsidRPr="000629AE">
        <w:t xml:space="preserve"> 1 электрон. опт. диск (CD-ROM).</w:t>
      </w:r>
    </w:p>
    <w:p w14:paraId="5D625397" w14:textId="4F95A409" w:rsidR="000629AE" w:rsidRPr="000629AE" w:rsidRDefault="000629AE" w:rsidP="000B15B2">
      <w:pPr>
        <w:pStyle w:val="a8"/>
        <w:numPr>
          <w:ilvl w:val="0"/>
          <w:numId w:val="43"/>
        </w:numPr>
        <w:tabs>
          <w:tab w:val="clear" w:pos="720"/>
          <w:tab w:val="left" w:pos="426"/>
          <w:tab w:val="num" w:pos="1134"/>
        </w:tabs>
        <w:spacing w:line="360" w:lineRule="auto"/>
        <w:ind w:left="0" w:firstLine="709"/>
      </w:pPr>
      <w:r w:rsidRPr="000629AE">
        <w:t xml:space="preserve">Научные </w:t>
      </w:r>
      <w:proofErr w:type="gramStart"/>
      <w:r w:rsidRPr="000629AE">
        <w:t>развлечения</w:t>
      </w:r>
      <w:r w:rsidR="00775DE2">
        <w:t xml:space="preserve"> </w:t>
      </w:r>
      <w:r w:rsidRPr="000629AE">
        <w:t>:</w:t>
      </w:r>
      <w:proofErr w:type="gramEnd"/>
      <w:r w:rsidRPr="000629AE">
        <w:t xml:space="preserve"> цифровые лаборатории [Электронный ресурс]. </w:t>
      </w:r>
      <w:r w:rsidR="00775DE2">
        <w:t>–</w:t>
      </w:r>
      <w:r w:rsidRPr="000629AE">
        <w:t xml:space="preserve"> Версия 3.0. </w:t>
      </w:r>
      <w:r w:rsidR="00775DE2">
        <w:t>–</w:t>
      </w:r>
      <w:r w:rsidRPr="000629AE">
        <w:t xml:space="preserve"> </w:t>
      </w:r>
      <w:proofErr w:type="gramStart"/>
      <w:r w:rsidRPr="000629AE">
        <w:t>Москва</w:t>
      </w:r>
      <w:r w:rsidR="00775DE2">
        <w:t xml:space="preserve"> </w:t>
      </w:r>
      <w:r w:rsidRPr="000629AE">
        <w:t>:</w:t>
      </w:r>
      <w:proofErr w:type="gramEnd"/>
      <w:r w:rsidRPr="000629AE">
        <w:t xml:space="preserve"> Научные развлечения, 2022. </w:t>
      </w:r>
      <w:r w:rsidR="00775DE2">
        <w:t>–</w:t>
      </w:r>
      <w:r w:rsidRPr="000629AE">
        <w:t xml:space="preserve"> 1 электрон. опт. диск (CD-ROM).</w:t>
      </w:r>
    </w:p>
    <w:p w14:paraId="5516AF18" w14:textId="2DC69884" w:rsidR="004D26B0" w:rsidRPr="00330C5A" w:rsidRDefault="000629AE" w:rsidP="00330C5A">
      <w:pPr>
        <w:pStyle w:val="a8"/>
        <w:numPr>
          <w:ilvl w:val="0"/>
          <w:numId w:val="43"/>
        </w:numPr>
        <w:tabs>
          <w:tab w:val="clear" w:pos="720"/>
          <w:tab w:val="left" w:pos="426"/>
          <w:tab w:val="num" w:pos="1134"/>
        </w:tabs>
        <w:spacing w:line="360" w:lineRule="auto"/>
        <w:ind w:left="0" w:firstLine="709"/>
      </w:pPr>
      <w:r w:rsidRPr="000629AE">
        <w:t xml:space="preserve">LEGO </w:t>
      </w:r>
      <w:proofErr w:type="gramStart"/>
      <w:r w:rsidRPr="000629AE">
        <w:t>Education</w:t>
      </w:r>
      <w:r w:rsidR="00775DE2">
        <w:t xml:space="preserve"> </w:t>
      </w:r>
      <w:r w:rsidRPr="000629AE">
        <w:t>:</w:t>
      </w:r>
      <w:proofErr w:type="gramEnd"/>
      <w:r w:rsidRPr="000629AE">
        <w:t xml:space="preserve"> робототехника в начальной школе [Электронный ресурс]. </w:t>
      </w:r>
      <w:r w:rsidR="00775DE2">
        <w:t>–</w:t>
      </w:r>
      <w:r w:rsidRPr="000629AE">
        <w:t xml:space="preserve"> Версия 4.2. </w:t>
      </w:r>
      <w:r w:rsidR="00775DE2">
        <w:t>–</w:t>
      </w:r>
      <w:r w:rsidRPr="000629AE">
        <w:t xml:space="preserve"> </w:t>
      </w:r>
      <w:proofErr w:type="spellStart"/>
      <w:proofErr w:type="gramStart"/>
      <w:r w:rsidRPr="000629AE">
        <w:t>Биллунд</w:t>
      </w:r>
      <w:proofErr w:type="spellEnd"/>
      <w:r w:rsidR="00775DE2">
        <w:t xml:space="preserve"> </w:t>
      </w:r>
      <w:r w:rsidRPr="000629AE">
        <w:t>:</w:t>
      </w:r>
      <w:proofErr w:type="gramEnd"/>
      <w:r w:rsidRPr="000629AE">
        <w:t xml:space="preserve"> LEGO Education, 2021. </w:t>
      </w:r>
      <w:r w:rsidR="00775DE2">
        <w:t>–</w:t>
      </w:r>
      <w:r w:rsidRPr="000629AE">
        <w:t xml:space="preserve"> 1 электрон. опт. диск (CD-ROM).</w:t>
      </w:r>
    </w:p>
    <w:p w14:paraId="1259584B" w14:textId="7A153BBB" w:rsidR="001E7E04" w:rsidRDefault="001E7E04">
      <w:pPr>
        <w:spacing w:after="160" w:line="259" w:lineRule="auto"/>
        <w:ind w:left="0" w:firstLine="0"/>
        <w:jc w:val="left"/>
        <w:rPr>
          <w:szCs w:val="28"/>
        </w:rPr>
      </w:pPr>
      <w:r>
        <w:br w:type="page"/>
      </w:r>
    </w:p>
    <w:p w14:paraId="69717246" w14:textId="116480DA" w:rsidR="001859EE" w:rsidRPr="00551AC2" w:rsidRDefault="001E7E04" w:rsidP="00551AC2">
      <w:pPr>
        <w:pStyle w:val="a8"/>
        <w:spacing w:before="5" w:line="360" w:lineRule="auto"/>
        <w:jc w:val="center"/>
        <w:rPr>
          <w:b/>
          <w:bCs/>
          <w:color w:val="000000"/>
          <w:lang w:bidi="ar-SA"/>
        </w:rPr>
      </w:pPr>
      <w:r w:rsidRPr="00551AC2">
        <w:rPr>
          <w:b/>
          <w:bCs/>
          <w:color w:val="000000"/>
          <w:lang w:bidi="ar-SA"/>
        </w:rPr>
        <w:lastRenderedPageBreak/>
        <w:t>ПРИЛОЖЕНИЕ А</w:t>
      </w:r>
    </w:p>
    <w:p w14:paraId="57AFE676" w14:textId="122930B6" w:rsidR="001E7E04" w:rsidRPr="001E7E04" w:rsidRDefault="001E7E04" w:rsidP="001E7E04">
      <w:pPr>
        <w:pStyle w:val="a8"/>
        <w:spacing w:line="360" w:lineRule="auto"/>
        <w:jc w:val="right"/>
        <w:rPr>
          <w:color w:val="000000" w:themeColor="text1"/>
          <w:lang w:bidi="ar-SA"/>
        </w:rPr>
      </w:pPr>
    </w:p>
    <w:p w14:paraId="1BFD54CA" w14:textId="77777777" w:rsidR="001E7E04" w:rsidRPr="001E7E04" w:rsidRDefault="001E7E04" w:rsidP="001E7E04">
      <w:pPr>
        <w:spacing w:after="0" w:line="360" w:lineRule="auto"/>
        <w:ind w:left="0" w:firstLine="0"/>
        <w:jc w:val="center"/>
        <w:rPr>
          <w:color w:val="000000" w:themeColor="text1"/>
          <w:szCs w:val="28"/>
        </w:rPr>
      </w:pPr>
      <w:r w:rsidRPr="001E7E04">
        <w:rPr>
          <w:b/>
          <w:bCs/>
          <w:color w:val="000000" w:themeColor="text1"/>
          <w:szCs w:val="28"/>
        </w:rPr>
        <w:t>Анкета для воспитателей ДОУ</w:t>
      </w:r>
      <w:r w:rsidRPr="001E7E04">
        <w:rPr>
          <w:color w:val="000000" w:themeColor="text1"/>
          <w:szCs w:val="28"/>
        </w:rPr>
        <w:br/>
      </w:r>
      <w:r w:rsidRPr="001E7E04">
        <w:rPr>
          <w:i/>
          <w:iCs/>
          <w:color w:val="000000" w:themeColor="text1"/>
          <w:szCs w:val="28"/>
        </w:rPr>
        <w:t>(Исследование использования ИКТ в подготовительной группе)</w:t>
      </w:r>
    </w:p>
    <w:p w14:paraId="60AA7C2F" w14:textId="77777777" w:rsidR="001E7E04" w:rsidRPr="001E7E04" w:rsidRDefault="001E7E04" w:rsidP="001E7E04">
      <w:pPr>
        <w:spacing w:after="100" w:afterAutospacing="1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 w:rsidRPr="001E7E04">
        <w:rPr>
          <w:b/>
          <w:bCs/>
          <w:color w:val="000000" w:themeColor="text1"/>
          <w:sz w:val="24"/>
          <w:szCs w:val="24"/>
        </w:rPr>
        <w:t>1. Какие информационные технологии Вы регулярно используете в работе с детьми?</w:t>
      </w:r>
      <w:r w:rsidRPr="001E7E04">
        <w:rPr>
          <w:color w:val="000000" w:themeColor="text1"/>
          <w:sz w:val="24"/>
          <w:szCs w:val="24"/>
        </w:rPr>
        <w:br/>
        <w:t>(Отметьте все подходящие варианты)</w:t>
      </w:r>
      <w:r w:rsidRPr="001E7E04">
        <w:rPr>
          <w:color w:val="000000" w:themeColor="text1"/>
          <w:sz w:val="24"/>
          <w:szCs w:val="24"/>
        </w:rPr>
        <w:br/>
        <w:t>[ ] Интерактивная доска</w:t>
      </w:r>
      <w:r w:rsidRPr="001E7E04">
        <w:rPr>
          <w:color w:val="000000" w:themeColor="text1"/>
          <w:sz w:val="24"/>
          <w:szCs w:val="24"/>
        </w:rPr>
        <w:br/>
        <w:t>[ ] Обучающие приложения на планшетах (укажите какие: _______________)</w:t>
      </w:r>
      <w:r w:rsidRPr="001E7E04">
        <w:rPr>
          <w:color w:val="000000" w:themeColor="text1"/>
          <w:sz w:val="24"/>
          <w:szCs w:val="24"/>
        </w:rPr>
        <w:br/>
        <w:t>[ ] Цифровые образовательные платформы (</w:t>
      </w:r>
      <w:proofErr w:type="spellStart"/>
      <w:r w:rsidRPr="001E7E04">
        <w:rPr>
          <w:color w:val="000000" w:themeColor="text1"/>
          <w:sz w:val="24"/>
          <w:szCs w:val="24"/>
        </w:rPr>
        <w:t>Учи.ру</w:t>
      </w:r>
      <w:proofErr w:type="spellEnd"/>
      <w:r w:rsidRPr="001E7E04">
        <w:rPr>
          <w:color w:val="000000" w:themeColor="text1"/>
          <w:sz w:val="24"/>
          <w:szCs w:val="24"/>
        </w:rPr>
        <w:t xml:space="preserve">, </w:t>
      </w:r>
      <w:proofErr w:type="spellStart"/>
      <w:r w:rsidRPr="001E7E04">
        <w:rPr>
          <w:color w:val="000000" w:themeColor="text1"/>
          <w:sz w:val="24"/>
          <w:szCs w:val="24"/>
        </w:rPr>
        <w:t>IQsha</w:t>
      </w:r>
      <w:proofErr w:type="spellEnd"/>
      <w:r w:rsidRPr="001E7E04">
        <w:rPr>
          <w:color w:val="000000" w:themeColor="text1"/>
          <w:sz w:val="24"/>
          <w:szCs w:val="24"/>
        </w:rPr>
        <w:t xml:space="preserve"> и др.)</w:t>
      </w:r>
      <w:r w:rsidRPr="001E7E04">
        <w:rPr>
          <w:color w:val="000000" w:themeColor="text1"/>
          <w:sz w:val="24"/>
          <w:szCs w:val="24"/>
        </w:rPr>
        <w:br/>
        <w:t>[ ] Мультимедийные презентации</w:t>
      </w:r>
      <w:r w:rsidRPr="001E7E04">
        <w:rPr>
          <w:color w:val="000000" w:themeColor="text1"/>
          <w:sz w:val="24"/>
          <w:szCs w:val="24"/>
        </w:rPr>
        <w:br/>
        <w:t>[ ] Видеоматериалы (мультфильмы, виртуальные экскурсии)</w:t>
      </w:r>
      <w:r w:rsidRPr="001E7E04">
        <w:rPr>
          <w:color w:val="000000" w:themeColor="text1"/>
          <w:sz w:val="24"/>
          <w:szCs w:val="24"/>
        </w:rPr>
        <w:br/>
        <w:t>[ ] Другое (что именно? _______________)</w:t>
      </w:r>
    </w:p>
    <w:p w14:paraId="076AF6C3" w14:textId="77777777" w:rsidR="001E7E04" w:rsidRPr="001E7E04" w:rsidRDefault="001E7E04" w:rsidP="001E7E04">
      <w:pPr>
        <w:spacing w:after="100" w:afterAutospacing="1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 w:rsidRPr="001E7E04">
        <w:rPr>
          <w:b/>
          <w:bCs/>
          <w:color w:val="000000" w:themeColor="text1"/>
          <w:sz w:val="24"/>
          <w:szCs w:val="24"/>
        </w:rPr>
        <w:t>2. Как часто Вы применяете ИКТ на занятиях?</w:t>
      </w:r>
      <w:r w:rsidRPr="001E7E04">
        <w:rPr>
          <w:color w:val="000000" w:themeColor="text1"/>
          <w:sz w:val="24"/>
          <w:szCs w:val="24"/>
        </w:rPr>
        <w:br/>
        <w:t>( ) Ежедневно</w:t>
      </w:r>
      <w:r w:rsidRPr="001E7E04">
        <w:rPr>
          <w:color w:val="000000" w:themeColor="text1"/>
          <w:sz w:val="24"/>
          <w:szCs w:val="24"/>
        </w:rPr>
        <w:br/>
        <w:t>( ) 3-4 раза в неделю</w:t>
      </w:r>
      <w:r w:rsidRPr="001E7E04">
        <w:rPr>
          <w:color w:val="000000" w:themeColor="text1"/>
          <w:sz w:val="24"/>
          <w:szCs w:val="24"/>
        </w:rPr>
        <w:br/>
        <w:t>( ) 1-2 раза в неделю</w:t>
      </w:r>
      <w:r w:rsidRPr="001E7E04">
        <w:rPr>
          <w:color w:val="000000" w:themeColor="text1"/>
          <w:sz w:val="24"/>
          <w:szCs w:val="24"/>
        </w:rPr>
        <w:br/>
        <w:t>( ) Реже</w:t>
      </w:r>
    </w:p>
    <w:p w14:paraId="2D894898" w14:textId="77777777" w:rsidR="001E7E04" w:rsidRPr="001E7E04" w:rsidRDefault="001E7E04" w:rsidP="001E7E04">
      <w:pPr>
        <w:spacing w:after="100" w:afterAutospacing="1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 w:rsidRPr="001E7E04">
        <w:rPr>
          <w:b/>
          <w:bCs/>
          <w:color w:val="000000" w:themeColor="text1"/>
          <w:sz w:val="24"/>
          <w:szCs w:val="24"/>
        </w:rPr>
        <w:t>3. Какие навыки развиваете у детей с помощью ИКТ?</w:t>
      </w:r>
      <w:r w:rsidRPr="001E7E04">
        <w:rPr>
          <w:color w:val="000000" w:themeColor="text1"/>
          <w:sz w:val="24"/>
          <w:szCs w:val="24"/>
        </w:rPr>
        <w:br/>
        <w:t>[ ] Логическое мышление</w:t>
      </w:r>
      <w:r w:rsidRPr="001E7E04">
        <w:rPr>
          <w:color w:val="000000" w:themeColor="text1"/>
          <w:sz w:val="24"/>
          <w:szCs w:val="24"/>
        </w:rPr>
        <w:br/>
        <w:t>[ ] Основы грамоты (буквы, чтение)</w:t>
      </w:r>
      <w:r w:rsidRPr="001E7E04">
        <w:rPr>
          <w:color w:val="000000" w:themeColor="text1"/>
          <w:sz w:val="24"/>
          <w:szCs w:val="24"/>
        </w:rPr>
        <w:br/>
        <w:t>[ ] Математические представления</w:t>
      </w:r>
      <w:r w:rsidRPr="001E7E04">
        <w:rPr>
          <w:color w:val="000000" w:themeColor="text1"/>
          <w:sz w:val="24"/>
          <w:szCs w:val="24"/>
        </w:rPr>
        <w:br/>
        <w:t>[ ] Речевое развитие</w:t>
      </w:r>
      <w:r w:rsidRPr="001E7E04">
        <w:rPr>
          <w:color w:val="000000" w:themeColor="text1"/>
          <w:sz w:val="24"/>
          <w:szCs w:val="24"/>
        </w:rPr>
        <w:br/>
        <w:t>[ ] Внимание и память</w:t>
      </w:r>
      <w:r w:rsidRPr="001E7E04">
        <w:rPr>
          <w:color w:val="000000" w:themeColor="text1"/>
          <w:sz w:val="24"/>
          <w:szCs w:val="24"/>
        </w:rPr>
        <w:br/>
        <w:t>[ ] Работу в команде</w:t>
      </w:r>
      <w:r w:rsidRPr="001E7E04">
        <w:rPr>
          <w:color w:val="000000" w:themeColor="text1"/>
          <w:sz w:val="24"/>
          <w:szCs w:val="24"/>
        </w:rPr>
        <w:br/>
        <w:t>[ ] Другое (что? _______________)</w:t>
      </w:r>
    </w:p>
    <w:p w14:paraId="06B2BA13" w14:textId="77777777" w:rsidR="001E7E04" w:rsidRPr="001E7E04" w:rsidRDefault="001E7E04" w:rsidP="001E7E04">
      <w:pPr>
        <w:spacing w:after="100" w:afterAutospacing="1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 w:rsidRPr="001E7E04">
        <w:rPr>
          <w:b/>
          <w:bCs/>
          <w:color w:val="000000" w:themeColor="text1"/>
          <w:sz w:val="24"/>
          <w:szCs w:val="24"/>
        </w:rPr>
        <w:t>4. Как, по Вашему мнению, использование ИКТ в ДОУ помогает подготовке к школе?</w:t>
      </w:r>
    </w:p>
    <w:p w14:paraId="11992FFD" w14:textId="77777777" w:rsidR="001E7E04" w:rsidRPr="001E7E04" w:rsidRDefault="00765404" w:rsidP="001E7E04">
      <w:pPr>
        <w:spacing w:after="0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 w14:anchorId="49453FC3">
          <v:rect id="_x0000_i1025" style="width:0;height:.75pt" o:hralign="center" o:hrstd="t" o:hrnoshade="t" o:hr="t" fillcolor="#404040" stroked="f"/>
        </w:pict>
      </w:r>
    </w:p>
    <w:p w14:paraId="3CD2C285" w14:textId="77777777" w:rsidR="001E7E04" w:rsidRPr="001E7E04" w:rsidRDefault="00765404" w:rsidP="001E7E04">
      <w:pPr>
        <w:spacing w:after="0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 w14:anchorId="00AC0891">
          <v:rect id="_x0000_i1026" style="width:0;height:.75pt" o:hralign="center" o:hrstd="t" o:hrnoshade="t" o:hr="t" fillcolor="#404040" stroked="f"/>
        </w:pict>
      </w:r>
    </w:p>
    <w:p w14:paraId="7C7D3856" w14:textId="77777777" w:rsidR="001E7E04" w:rsidRPr="001E7E04" w:rsidRDefault="001E7E04" w:rsidP="001E7E04">
      <w:pPr>
        <w:spacing w:after="100" w:afterAutospacing="1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 w:rsidRPr="001E7E04">
        <w:rPr>
          <w:b/>
          <w:bCs/>
          <w:color w:val="000000" w:themeColor="text1"/>
          <w:sz w:val="24"/>
          <w:szCs w:val="24"/>
        </w:rPr>
        <w:t>5. Приведите 1-2 примера самых эффективных, на Ваш взгляд, цифровых заданий:</w:t>
      </w:r>
    </w:p>
    <w:p w14:paraId="6AE73B24" w14:textId="77777777" w:rsidR="001E7E04" w:rsidRPr="001E7E04" w:rsidRDefault="00765404" w:rsidP="000B15B2">
      <w:pPr>
        <w:numPr>
          <w:ilvl w:val="0"/>
          <w:numId w:val="21"/>
        </w:numPr>
        <w:spacing w:after="0" w:line="240" w:lineRule="auto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 w14:anchorId="62D1454A">
          <v:rect id="_x0000_i1027" style="width:0;height:.75pt" o:hralign="center" o:hrstd="t" o:hr="t" fillcolor="#a0a0a0" stroked="f"/>
        </w:pict>
      </w:r>
    </w:p>
    <w:p w14:paraId="43D4D6AE" w14:textId="77777777" w:rsidR="001E7E04" w:rsidRPr="001E7E04" w:rsidRDefault="00765404" w:rsidP="000B15B2">
      <w:pPr>
        <w:numPr>
          <w:ilvl w:val="0"/>
          <w:numId w:val="21"/>
        </w:numPr>
        <w:spacing w:after="0" w:line="240" w:lineRule="auto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 w14:anchorId="115C24F1">
          <v:rect id="_x0000_i1028" style="width:0;height:.75pt" o:hralign="center" o:hrstd="t" o:hr="t" fillcolor="#a0a0a0" stroked="f"/>
        </w:pict>
      </w:r>
    </w:p>
    <w:p w14:paraId="573C9BC3" w14:textId="77777777" w:rsidR="001E7E04" w:rsidRPr="001E7E04" w:rsidRDefault="001E7E04" w:rsidP="001E7E04">
      <w:pPr>
        <w:spacing w:after="100" w:afterAutospacing="1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 w:rsidRPr="001E7E04">
        <w:rPr>
          <w:b/>
          <w:bCs/>
          <w:color w:val="000000" w:themeColor="text1"/>
          <w:sz w:val="24"/>
          <w:szCs w:val="24"/>
        </w:rPr>
        <w:t>6. Какие положительные изменения наблюдаете у детей после занятий с ИКТ?</w:t>
      </w:r>
      <w:r w:rsidRPr="001E7E04">
        <w:rPr>
          <w:color w:val="000000" w:themeColor="text1"/>
          <w:sz w:val="24"/>
          <w:szCs w:val="24"/>
        </w:rPr>
        <w:br/>
        <w:t>(Отметьте все подходящие)</w:t>
      </w:r>
      <w:r w:rsidRPr="001E7E04">
        <w:rPr>
          <w:color w:val="000000" w:themeColor="text1"/>
          <w:sz w:val="24"/>
          <w:szCs w:val="24"/>
        </w:rPr>
        <w:br/>
        <w:t>[ ] Повысилась концентрация внимания</w:t>
      </w:r>
      <w:r w:rsidRPr="001E7E04">
        <w:rPr>
          <w:color w:val="000000" w:themeColor="text1"/>
          <w:sz w:val="24"/>
          <w:szCs w:val="24"/>
        </w:rPr>
        <w:br/>
        <w:t>[ ] Усилился интерес к обучению</w:t>
      </w:r>
      <w:r w:rsidRPr="001E7E04">
        <w:rPr>
          <w:color w:val="000000" w:themeColor="text1"/>
          <w:sz w:val="24"/>
          <w:szCs w:val="24"/>
        </w:rPr>
        <w:br/>
        <w:t>[ ] Улучшились навыки работы в группе</w:t>
      </w:r>
      <w:r w:rsidRPr="001E7E04">
        <w:rPr>
          <w:color w:val="000000" w:themeColor="text1"/>
          <w:sz w:val="24"/>
          <w:szCs w:val="24"/>
        </w:rPr>
        <w:br/>
        <w:t>[ ] Стали лучше понимать инструкции</w:t>
      </w:r>
      <w:r w:rsidRPr="001E7E04">
        <w:rPr>
          <w:color w:val="000000" w:themeColor="text1"/>
          <w:sz w:val="24"/>
          <w:szCs w:val="24"/>
        </w:rPr>
        <w:br/>
        <w:t>[ ] Другое (что? _______________)</w:t>
      </w:r>
    </w:p>
    <w:p w14:paraId="4B307DC7" w14:textId="77777777" w:rsidR="001E7E04" w:rsidRPr="001E7E04" w:rsidRDefault="001E7E04" w:rsidP="001E7E04">
      <w:pPr>
        <w:spacing w:after="100" w:afterAutospacing="1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 w:rsidRPr="001E7E04">
        <w:rPr>
          <w:b/>
          <w:bCs/>
          <w:color w:val="000000" w:themeColor="text1"/>
          <w:sz w:val="24"/>
          <w:szCs w:val="24"/>
        </w:rPr>
        <w:t>7. С какими трудностями сталкиваетесь при использовании технологий?</w:t>
      </w:r>
      <w:r w:rsidRPr="001E7E04">
        <w:rPr>
          <w:color w:val="000000" w:themeColor="text1"/>
          <w:sz w:val="24"/>
          <w:szCs w:val="24"/>
        </w:rPr>
        <w:br/>
        <w:t>[ ] Нехватка оборудования</w:t>
      </w:r>
      <w:r w:rsidRPr="001E7E04">
        <w:rPr>
          <w:color w:val="000000" w:themeColor="text1"/>
          <w:sz w:val="24"/>
          <w:szCs w:val="24"/>
        </w:rPr>
        <w:br/>
        <w:t>[ ] Технические сбои</w:t>
      </w:r>
      <w:r w:rsidRPr="001E7E04">
        <w:rPr>
          <w:color w:val="000000" w:themeColor="text1"/>
          <w:sz w:val="24"/>
          <w:szCs w:val="24"/>
        </w:rPr>
        <w:br/>
        <w:t>[ ] Сложность в освоении программ</w:t>
      </w:r>
      <w:r w:rsidRPr="001E7E04">
        <w:rPr>
          <w:color w:val="000000" w:themeColor="text1"/>
          <w:sz w:val="24"/>
          <w:szCs w:val="24"/>
        </w:rPr>
        <w:br/>
      </w:r>
      <w:r w:rsidRPr="001E7E04">
        <w:rPr>
          <w:color w:val="000000" w:themeColor="text1"/>
          <w:sz w:val="24"/>
          <w:szCs w:val="24"/>
        </w:rPr>
        <w:lastRenderedPageBreak/>
        <w:t>[ ] Дети отвлекаются на игровые элементы</w:t>
      </w:r>
      <w:r w:rsidRPr="001E7E04">
        <w:rPr>
          <w:color w:val="000000" w:themeColor="text1"/>
          <w:sz w:val="24"/>
          <w:szCs w:val="24"/>
        </w:rPr>
        <w:br/>
        <w:t>[ ] Другое (что? _______________)</w:t>
      </w:r>
    </w:p>
    <w:p w14:paraId="1E561163" w14:textId="77777777" w:rsidR="001E7E04" w:rsidRPr="001E7E04" w:rsidRDefault="001E7E04" w:rsidP="001E7E04">
      <w:pPr>
        <w:spacing w:after="100" w:afterAutospacing="1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 w:rsidRPr="001E7E04">
        <w:rPr>
          <w:b/>
          <w:bCs/>
          <w:color w:val="000000" w:themeColor="text1"/>
          <w:sz w:val="24"/>
          <w:szCs w:val="24"/>
        </w:rPr>
        <w:t>8. Как родители относятся к использованию ИКТ в ДОУ?</w:t>
      </w:r>
      <w:r w:rsidRPr="001E7E04">
        <w:rPr>
          <w:color w:val="000000" w:themeColor="text1"/>
          <w:sz w:val="24"/>
          <w:szCs w:val="24"/>
        </w:rPr>
        <w:br/>
        <w:t>( ) Положительно</w:t>
      </w:r>
      <w:r w:rsidRPr="001E7E04">
        <w:rPr>
          <w:color w:val="000000" w:themeColor="text1"/>
          <w:sz w:val="24"/>
          <w:szCs w:val="24"/>
        </w:rPr>
        <w:br/>
        <w:t>( ) Нейтрально</w:t>
      </w:r>
      <w:r w:rsidRPr="001E7E04">
        <w:rPr>
          <w:color w:val="000000" w:themeColor="text1"/>
          <w:sz w:val="24"/>
          <w:szCs w:val="24"/>
        </w:rPr>
        <w:br/>
        <w:t>( ) Отрицательно</w:t>
      </w:r>
      <w:r w:rsidRPr="001E7E04">
        <w:rPr>
          <w:color w:val="000000" w:themeColor="text1"/>
          <w:sz w:val="24"/>
          <w:szCs w:val="24"/>
        </w:rPr>
        <w:br/>
        <w:t>( ) Затрудняюсь ответить</w:t>
      </w:r>
    </w:p>
    <w:p w14:paraId="66E5D17D" w14:textId="77777777" w:rsidR="001E7E04" w:rsidRPr="001E7E04" w:rsidRDefault="001E7E04" w:rsidP="001E7E04">
      <w:pPr>
        <w:spacing w:after="100" w:afterAutospacing="1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 w:rsidRPr="001E7E04">
        <w:rPr>
          <w:b/>
          <w:bCs/>
          <w:color w:val="000000" w:themeColor="text1"/>
          <w:sz w:val="24"/>
          <w:szCs w:val="24"/>
        </w:rPr>
        <w:t>9. Хотели бы Вы пройти дополнительное обучение работе с новыми образовательными технологиями?</w:t>
      </w:r>
      <w:r w:rsidRPr="001E7E04">
        <w:rPr>
          <w:color w:val="000000" w:themeColor="text1"/>
          <w:sz w:val="24"/>
          <w:szCs w:val="24"/>
        </w:rPr>
        <w:br/>
        <w:t>( ) Да, по каким направлениям? _______________</w:t>
      </w:r>
      <w:r w:rsidRPr="001E7E04">
        <w:rPr>
          <w:color w:val="000000" w:themeColor="text1"/>
          <w:sz w:val="24"/>
          <w:szCs w:val="24"/>
        </w:rPr>
        <w:br/>
        <w:t>( ) Нет</w:t>
      </w:r>
      <w:r w:rsidRPr="001E7E04">
        <w:rPr>
          <w:color w:val="000000" w:themeColor="text1"/>
          <w:sz w:val="24"/>
          <w:szCs w:val="24"/>
        </w:rPr>
        <w:br/>
        <w:t>( ) Затрудняюсь ответить</w:t>
      </w:r>
    </w:p>
    <w:p w14:paraId="19A2900A" w14:textId="77777777" w:rsidR="001E7E04" w:rsidRPr="001E7E04" w:rsidRDefault="001E7E04" w:rsidP="001E7E04">
      <w:pPr>
        <w:spacing w:after="100" w:afterAutospacing="1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 w:rsidRPr="001E7E04">
        <w:rPr>
          <w:b/>
          <w:bCs/>
          <w:color w:val="000000" w:themeColor="text1"/>
          <w:sz w:val="24"/>
          <w:szCs w:val="24"/>
        </w:rPr>
        <w:t>10. Ваши предложения по улучшению использования ИКТ в детском саду:</w:t>
      </w:r>
    </w:p>
    <w:p w14:paraId="0C7C8B21" w14:textId="77777777" w:rsidR="001E7E04" w:rsidRPr="001E7E04" w:rsidRDefault="00765404" w:rsidP="001E7E04">
      <w:pPr>
        <w:spacing w:after="0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 w14:anchorId="1701F690">
          <v:rect id="_x0000_i1029" style="width:0;height:.75pt" o:hralign="center" o:hrstd="t" o:hrnoshade="t" o:hr="t" fillcolor="#404040" stroked="f"/>
        </w:pict>
      </w:r>
    </w:p>
    <w:p w14:paraId="20F22D02" w14:textId="77777777" w:rsidR="001E7E04" w:rsidRPr="001E7E04" w:rsidRDefault="00765404" w:rsidP="001E7E04">
      <w:pPr>
        <w:spacing w:after="0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 w14:anchorId="415CB0F4">
          <v:rect id="_x0000_i1030" style="width:0;height:.75pt" o:hralign="center" o:hrstd="t" o:hrnoshade="t" o:hr="t" fillcolor="#404040" stroked="f"/>
        </w:pict>
      </w:r>
    </w:p>
    <w:p w14:paraId="05B56C2A" w14:textId="77777777" w:rsidR="001E7E04" w:rsidRPr="001E7E04" w:rsidRDefault="001E7E04" w:rsidP="001E7E04">
      <w:pPr>
        <w:spacing w:after="100" w:afterAutospacing="1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 w:rsidRPr="001E7E04">
        <w:rPr>
          <w:b/>
          <w:bCs/>
          <w:color w:val="000000" w:themeColor="text1"/>
          <w:sz w:val="24"/>
          <w:szCs w:val="24"/>
        </w:rPr>
        <w:t>Благодарим за участие!</w:t>
      </w:r>
    </w:p>
    <w:p w14:paraId="513E628D" w14:textId="77777777" w:rsidR="001E7E04" w:rsidRPr="001E7E04" w:rsidRDefault="001E7E04" w:rsidP="001E7E04">
      <w:pPr>
        <w:pStyle w:val="a8"/>
        <w:spacing w:before="5" w:line="360" w:lineRule="auto"/>
        <w:ind w:left="0" w:firstLine="709"/>
        <w:rPr>
          <w:color w:val="000000"/>
          <w:lang w:bidi="ar-SA"/>
        </w:rPr>
      </w:pPr>
    </w:p>
    <w:sectPr w:rsidR="001E7E04" w:rsidRPr="001E7E04" w:rsidSect="00187B7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pgNumType w:start="3"/>
      <w:cols w:space="6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BB638" w14:textId="77777777" w:rsidR="00765404" w:rsidRDefault="00765404">
      <w:pPr>
        <w:spacing w:after="0" w:line="240" w:lineRule="auto"/>
      </w:pPr>
      <w:r>
        <w:separator/>
      </w:r>
    </w:p>
  </w:endnote>
  <w:endnote w:type="continuationSeparator" w:id="0">
    <w:p w14:paraId="5F48AF74" w14:textId="77777777" w:rsidR="00765404" w:rsidRDefault="0076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C991" w14:textId="77777777" w:rsidR="00BF72A0" w:rsidRDefault="00BF72A0">
    <w:pPr>
      <w:spacing w:after="0" w:line="259" w:lineRule="auto"/>
      <w:ind w:left="13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C6578D9" w14:textId="77777777" w:rsidR="00BF72A0" w:rsidRDefault="00BF72A0">
    <w:pPr>
      <w:spacing w:after="0" w:line="259" w:lineRule="auto"/>
      <w:ind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312F" w14:textId="77777777" w:rsidR="00BF72A0" w:rsidRDefault="00BF72A0">
    <w:pPr>
      <w:spacing w:after="0" w:line="259" w:lineRule="auto"/>
      <w:ind w:left="13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C117A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DEBC2C7" w14:textId="77777777" w:rsidR="00BF72A0" w:rsidRDefault="00BF72A0">
    <w:pPr>
      <w:spacing w:after="0" w:line="259" w:lineRule="auto"/>
      <w:ind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FEC3" w14:textId="0A0F0BD2" w:rsidR="00BF72A0" w:rsidRDefault="00BF72A0">
    <w:pPr>
      <w:spacing w:after="0" w:line="259" w:lineRule="auto"/>
      <w:ind w:left="13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4171" w:rsidRPr="00FA4171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6FF9" w14:textId="77777777" w:rsidR="00BF72A0" w:rsidRDefault="00BF72A0">
    <w:pPr>
      <w:pStyle w:val="a6"/>
      <w:ind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FBB2" w14:textId="0CBC6415" w:rsidR="00BF72A0" w:rsidRDefault="00BF72A0">
    <w:pPr>
      <w:pStyle w:val="a6"/>
      <w:ind w:hanging="2"/>
      <w:jc w:val="center"/>
    </w:pPr>
    <w:r>
      <w:fldChar w:fldCharType="begin"/>
    </w:r>
    <w:r>
      <w:instrText>PAGE   \* MERGEFORMAT</w:instrText>
    </w:r>
    <w:r>
      <w:fldChar w:fldCharType="separate"/>
    </w:r>
    <w:r w:rsidR="00773679">
      <w:rPr>
        <w:noProof/>
      </w:rPr>
      <w:t>31</w:t>
    </w:r>
    <w:r>
      <w:fldChar w:fldCharType="end"/>
    </w:r>
  </w:p>
  <w:p w14:paraId="545DC41D" w14:textId="77777777" w:rsidR="00BF72A0" w:rsidRDefault="00BF72A0">
    <w:pPr>
      <w:pStyle w:val="a6"/>
      <w:ind w:hanging="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70F8" w14:textId="77777777" w:rsidR="00BF72A0" w:rsidRDefault="00BF72A0">
    <w:pPr>
      <w:pStyle w:val="a6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D628" w14:textId="77777777" w:rsidR="00765404" w:rsidRDefault="00765404">
      <w:pPr>
        <w:spacing w:after="0" w:line="240" w:lineRule="auto"/>
      </w:pPr>
      <w:r>
        <w:separator/>
      </w:r>
    </w:p>
  </w:footnote>
  <w:footnote w:type="continuationSeparator" w:id="0">
    <w:p w14:paraId="6B422BDA" w14:textId="77777777" w:rsidR="00765404" w:rsidRDefault="00765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14BB" w14:textId="77777777" w:rsidR="00BF72A0" w:rsidRDefault="00BF72A0">
    <w:pPr>
      <w:pStyle w:val="a4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94E0" w14:textId="77777777" w:rsidR="00BF72A0" w:rsidRDefault="00BF72A0">
    <w:pPr>
      <w:pStyle w:val="a4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1101" w14:textId="77777777" w:rsidR="00BF72A0" w:rsidRDefault="00BF72A0">
    <w:pPr>
      <w:pStyle w:val="a4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F3BB" w14:textId="77777777" w:rsidR="00BF72A0" w:rsidRDefault="00BF72A0">
    <w:pPr>
      <w:pStyle w:val="a4"/>
      <w:ind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62130" w14:textId="77777777" w:rsidR="00BF72A0" w:rsidRPr="0047466D" w:rsidRDefault="00BF72A0" w:rsidP="0047466D">
    <w:pPr>
      <w:pStyle w:val="a4"/>
      <w:ind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F4D7" w14:textId="77777777" w:rsidR="00BF72A0" w:rsidRDefault="00BF72A0">
    <w:pPr>
      <w:pStyle w:val="a4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405"/>
    <w:multiLevelType w:val="multilevel"/>
    <w:tmpl w:val="4E6040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6159E"/>
    <w:multiLevelType w:val="multilevel"/>
    <w:tmpl w:val="9CA29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4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204CB"/>
    <w:multiLevelType w:val="multilevel"/>
    <w:tmpl w:val="333ABF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17799"/>
    <w:multiLevelType w:val="multilevel"/>
    <w:tmpl w:val="E17010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452B6"/>
    <w:multiLevelType w:val="multilevel"/>
    <w:tmpl w:val="ACBA0F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BC420C7"/>
    <w:multiLevelType w:val="multilevel"/>
    <w:tmpl w:val="5F3A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D7613"/>
    <w:multiLevelType w:val="multilevel"/>
    <w:tmpl w:val="2E9445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53A6F"/>
    <w:multiLevelType w:val="multilevel"/>
    <w:tmpl w:val="C314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B74A3"/>
    <w:multiLevelType w:val="multilevel"/>
    <w:tmpl w:val="73A882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86F43"/>
    <w:multiLevelType w:val="multilevel"/>
    <w:tmpl w:val="9754E6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45B4C"/>
    <w:multiLevelType w:val="multilevel"/>
    <w:tmpl w:val="6938E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B5196"/>
    <w:multiLevelType w:val="multilevel"/>
    <w:tmpl w:val="48D44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614A8"/>
    <w:multiLevelType w:val="multilevel"/>
    <w:tmpl w:val="2FECD7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BB1A5F"/>
    <w:multiLevelType w:val="multilevel"/>
    <w:tmpl w:val="D7185A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17395F"/>
    <w:multiLevelType w:val="multilevel"/>
    <w:tmpl w:val="664ABE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0B3A19"/>
    <w:multiLevelType w:val="multilevel"/>
    <w:tmpl w:val="309AEC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370B3"/>
    <w:multiLevelType w:val="multilevel"/>
    <w:tmpl w:val="058C22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92260"/>
    <w:multiLevelType w:val="multilevel"/>
    <w:tmpl w:val="F452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484DC2"/>
    <w:multiLevelType w:val="multilevel"/>
    <w:tmpl w:val="6040F3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3C3B0C"/>
    <w:multiLevelType w:val="multilevel"/>
    <w:tmpl w:val="11DC8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1A693F"/>
    <w:multiLevelType w:val="multilevel"/>
    <w:tmpl w:val="A802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0F290D"/>
    <w:multiLevelType w:val="multilevel"/>
    <w:tmpl w:val="E24876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B755B"/>
    <w:multiLevelType w:val="multilevel"/>
    <w:tmpl w:val="D64818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AE43BA"/>
    <w:multiLevelType w:val="hybridMultilevel"/>
    <w:tmpl w:val="034CF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3AA15AA"/>
    <w:multiLevelType w:val="hybridMultilevel"/>
    <w:tmpl w:val="899CB3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550460D"/>
    <w:multiLevelType w:val="multilevel"/>
    <w:tmpl w:val="2F4A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40"/>
      </w:rPr>
    </w:lvl>
    <w:lvl w:ilvl="2">
      <w:start w:val="26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335A67"/>
    <w:multiLevelType w:val="multilevel"/>
    <w:tmpl w:val="3354A2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301590"/>
    <w:multiLevelType w:val="multilevel"/>
    <w:tmpl w:val="2BF01C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DE3C98"/>
    <w:multiLevelType w:val="multilevel"/>
    <w:tmpl w:val="07CA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7C55A1"/>
    <w:multiLevelType w:val="multilevel"/>
    <w:tmpl w:val="1CA2C3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3F483D"/>
    <w:multiLevelType w:val="multilevel"/>
    <w:tmpl w:val="15886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BE28C6"/>
    <w:multiLevelType w:val="multilevel"/>
    <w:tmpl w:val="352A16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4E0021"/>
    <w:multiLevelType w:val="multilevel"/>
    <w:tmpl w:val="3470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E406F1"/>
    <w:multiLevelType w:val="multilevel"/>
    <w:tmpl w:val="E24876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E746A6"/>
    <w:multiLevelType w:val="multilevel"/>
    <w:tmpl w:val="ECF882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5EE71717"/>
    <w:multiLevelType w:val="multilevel"/>
    <w:tmpl w:val="09F8E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D648A4"/>
    <w:multiLevelType w:val="multilevel"/>
    <w:tmpl w:val="E5DA75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6E0289"/>
    <w:multiLevelType w:val="multilevel"/>
    <w:tmpl w:val="DDA0E0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DA1AE3"/>
    <w:multiLevelType w:val="multilevel"/>
    <w:tmpl w:val="42A6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2C48BE"/>
    <w:multiLevelType w:val="multilevel"/>
    <w:tmpl w:val="F8AEE5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AB0B77"/>
    <w:multiLevelType w:val="multilevel"/>
    <w:tmpl w:val="0874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C34F92"/>
    <w:multiLevelType w:val="multilevel"/>
    <w:tmpl w:val="AEC8A5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772F33"/>
    <w:multiLevelType w:val="multilevel"/>
    <w:tmpl w:val="CABAD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4"/>
  </w:num>
  <w:num w:numId="3">
    <w:abstractNumId w:val="23"/>
  </w:num>
  <w:num w:numId="4">
    <w:abstractNumId w:val="26"/>
  </w:num>
  <w:num w:numId="5">
    <w:abstractNumId w:val="35"/>
  </w:num>
  <w:num w:numId="6">
    <w:abstractNumId w:val="27"/>
  </w:num>
  <w:num w:numId="7">
    <w:abstractNumId w:val="19"/>
  </w:num>
  <w:num w:numId="8">
    <w:abstractNumId w:val="8"/>
  </w:num>
  <w:num w:numId="9">
    <w:abstractNumId w:val="13"/>
  </w:num>
  <w:num w:numId="10">
    <w:abstractNumId w:val="0"/>
  </w:num>
  <w:num w:numId="11">
    <w:abstractNumId w:val="3"/>
  </w:num>
  <w:num w:numId="12">
    <w:abstractNumId w:val="36"/>
  </w:num>
  <w:num w:numId="13">
    <w:abstractNumId w:val="32"/>
  </w:num>
  <w:num w:numId="14">
    <w:abstractNumId w:val="20"/>
  </w:num>
  <w:num w:numId="15">
    <w:abstractNumId w:val="18"/>
  </w:num>
  <w:num w:numId="16">
    <w:abstractNumId w:val="28"/>
  </w:num>
  <w:num w:numId="17">
    <w:abstractNumId w:val="38"/>
  </w:num>
  <w:num w:numId="18">
    <w:abstractNumId w:val="25"/>
  </w:num>
  <w:num w:numId="19">
    <w:abstractNumId w:val="14"/>
  </w:num>
  <w:num w:numId="20">
    <w:abstractNumId w:val="1"/>
  </w:num>
  <w:num w:numId="21">
    <w:abstractNumId w:val="10"/>
  </w:num>
  <w:num w:numId="22">
    <w:abstractNumId w:val="11"/>
  </w:num>
  <w:num w:numId="23">
    <w:abstractNumId w:val="29"/>
  </w:num>
  <w:num w:numId="24">
    <w:abstractNumId w:val="31"/>
  </w:num>
  <w:num w:numId="25">
    <w:abstractNumId w:val="22"/>
  </w:num>
  <w:num w:numId="26">
    <w:abstractNumId w:val="17"/>
  </w:num>
  <w:num w:numId="27">
    <w:abstractNumId w:val="39"/>
  </w:num>
  <w:num w:numId="28">
    <w:abstractNumId w:val="42"/>
  </w:num>
  <w:num w:numId="29">
    <w:abstractNumId w:val="9"/>
  </w:num>
  <w:num w:numId="30">
    <w:abstractNumId w:val="30"/>
  </w:num>
  <w:num w:numId="31">
    <w:abstractNumId w:val="15"/>
  </w:num>
  <w:num w:numId="32">
    <w:abstractNumId w:val="6"/>
  </w:num>
  <w:num w:numId="33">
    <w:abstractNumId w:val="41"/>
  </w:num>
  <w:num w:numId="34">
    <w:abstractNumId w:val="2"/>
  </w:num>
  <w:num w:numId="35">
    <w:abstractNumId w:val="16"/>
  </w:num>
  <w:num w:numId="36">
    <w:abstractNumId w:val="37"/>
  </w:num>
  <w:num w:numId="37">
    <w:abstractNumId w:val="12"/>
  </w:num>
  <w:num w:numId="38">
    <w:abstractNumId w:val="33"/>
  </w:num>
  <w:num w:numId="39">
    <w:abstractNumId w:val="21"/>
  </w:num>
  <w:num w:numId="40">
    <w:abstractNumId w:val="40"/>
  </w:num>
  <w:num w:numId="41">
    <w:abstractNumId w:val="7"/>
  </w:num>
  <w:num w:numId="42">
    <w:abstractNumId w:val="4"/>
  </w:num>
  <w:num w:numId="43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F8"/>
    <w:rsid w:val="0003095B"/>
    <w:rsid w:val="00037CAE"/>
    <w:rsid w:val="0004118B"/>
    <w:rsid w:val="000629AE"/>
    <w:rsid w:val="000B15B2"/>
    <w:rsid w:val="000C117A"/>
    <w:rsid w:val="000D6774"/>
    <w:rsid w:val="000E3065"/>
    <w:rsid w:val="000E6E59"/>
    <w:rsid w:val="000F3FB2"/>
    <w:rsid w:val="000F710D"/>
    <w:rsid w:val="00101B40"/>
    <w:rsid w:val="00110B05"/>
    <w:rsid w:val="001168BA"/>
    <w:rsid w:val="00142BC5"/>
    <w:rsid w:val="001558D3"/>
    <w:rsid w:val="00167724"/>
    <w:rsid w:val="00172958"/>
    <w:rsid w:val="00180B92"/>
    <w:rsid w:val="001859EE"/>
    <w:rsid w:val="00187B78"/>
    <w:rsid w:val="00192F89"/>
    <w:rsid w:val="001E7E04"/>
    <w:rsid w:val="002163EC"/>
    <w:rsid w:val="00220C71"/>
    <w:rsid w:val="00221511"/>
    <w:rsid w:val="002427BC"/>
    <w:rsid w:val="002513E8"/>
    <w:rsid w:val="00251B06"/>
    <w:rsid w:val="00257A52"/>
    <w:rsid w:val="00261A44"/>
    <w:rsid w:val="00266424"/>
    <w:rsid w:val="0027015B"/>
    <w:rsid w:val="00271300"/>
    <w:rsid w:val="002C5C99"/>
    <w:rsid w:val="002C5D7F"/>
    <w:rsid w:val="002C7E22"/>
    <w:rsid w:val="002E48C6"/>
    <w:rsid w:val="002F5C80"/>
    <w:rsid w:val="0030071A"/>
    <w:rsid w:val="00307C39"/>
    <w:rsid w:val="00326C7A"/>
    <w:rsid w:val="00330C5A"/>
    <w:rsid w:val="003367A6"/>
    <w:rsid w:val="00340C4E"/>
    <w:rsid w:val="003513B3"/>
    <w:rsid w:val="003568F2"/>
    <w:rsid w:val="00361D81"/>
    <w:rsid w:val="003800F5"/>
    <w:rsid w:val="00396CEF"/>
    <w:rsid w:val="003B1229"/>
    <w:rsid w:val="003C5B2E"/>
    <w:rsid w:val="003E2FB7"/>
    <w:rsid w:val="003E6E32"/>
    <w:rsid w:val="003E78F6"/>
    <w:rsid w:val="003F3E67"/>
    <w:rsid w:val="00416E6A"/>
    <w:rsid w:val="00436AFA"/>
    <w:rsid w:val="00452C22"/>
    <w:rsid w:val="0047466D"/>
    <w:rsid w:val="00476769"/>
    <w:rsid w:val="004C60AB"/>
    <w:rsid w:val="004D26B0"/>
    <w:rsid w:val="004F2D8B"/>
    <w:rsid w:val="004F3D3E"/>
    <w:rsid w:val="005031B6"/>
    <w:rsid w:val="0051154A"/>
    <w:rsid w:val="00530BC6"/>
    <w:rsid w:val="00532263"/>
    <w:rsid w:val="0053695A"/>
    <w:rsid w:val="00544D7A"/>
    <w:rsid w:val="00551AC2"/>
    <w:rsid w:val="00554FFD"/>
    <w:rsid w:val="00555D21"/>
    <w:rsid w:val="005652D2"/>
    <w:rsid w:val="00580A60"/>
    <w:rsid w:val="005943E1"/>
    <w:rsid w:val="005A1C7F"/>
    <w:rsid w:val="00624B25"/>
    <w:rsid w:val="006266BF"/>
    <w:rsid w:val="00627C56"/>
    <w:rsid w:val="00631DB3"/>
    <w:rsid w:val="006669B7"/>
    <w:rsid w:val="00666BB5"/>
    <w:rsid w:val="00671DC2"/>
    <w:rsid w:val="00674935"/>
    <w:rsid w:val="006778DD"/>
    <w:rsid w:val="00692076"/>
    <w:rsid w:val="006937B0"/>
    <w:rsid w:val="00695263"/>
    <w:rsid w:val="00695FE4"/>
    <w:rsid w:val="006E0A9F"/>
    <w:rsid w:val="006E3A26"/>
    <w:rsid w:val="006F1B7D"/>
    <w:rsid w:val="006F7690"/>
    <w:rsid w:val="00702925"/>
    <w:rsid w:val="007160F7"/>
    <w:rsid w:val="0074785C"/>
    <w:rsid w:val="00765404"/>
    <w:rsid w:val="00773679"/>
    <w:rsid w:val="00775DE2"/>
    <w:rsid w:val="00781B0D"/>
    <w:rsid w:val="0079489E"/>
    <w:rsid w:val="00796CB1"/>
    <w:rsid w:val="007B38BA"/>
    <w:rsid w:val="007D65B2"/>
    <w:rsid w:val="007E330A"/>
    <w:rsid w:val="007F3867"/>
    <w:rsid w:val="00805AB2"/>
    <w:rsid w:val="00836F2E"/>
    <w:rsid w:val="008405FE"/>
    <w:rsid w:val="00840A48"/>
    <w:rsid w:val="00897F79"/>
    <w:rsid w:val="008A15E1"/>
    <w:rsid w:val="008B25C1"/>
    <w:rsid w:val="008B6A8A"/>
    <w:rsid w:val="008E6783"/>
    <w:rsid w:val="008F2209"/>
    <w:rsid w:val="008F7F7C"/>
    <w:rsid w:val="0090017C"/>
    <w:rsid w:val="0090414A"/>
    <w:rsid w:val="009227BC"/>
    <w:rsid w:val="00941AFF"/>
    <w:rsid w:val="009464D7"/>
    <w:rsid w:val="009C790A"/>
    <w:rsid w:val="009D63B3"/>
    <w:rsid w:val="009E2BBE"/>
    <w:rsid w:val="00A01CE6"/>
    <w:rsid w:val="00A03511"/>
    <w:rsid w:val="00A20EF9"/>
    <w:rsid w:val="00A22EDD"/>
    <w:rsid w:val="00A313AE"/>
    <w:rsid w:val="00A662F8"/>
    <w:rsid w:val="00A942D7"/>
    <w:rsid w:val="00AA1CF3"/>
    <w:rsid w:val="00AF0C23"/>
    <w:rsid w:val="00AF5634"/>
    <w:rsid w:val="00B376BD"/>
    <w:rsid w:val="00B53151"/>
    <w:rsid w:val="00B91047"/>
    <w:rsid w:val="00B96E3A"/>
    <w:rsid w:val="00B96EB8"/>
    <w:rsid w:val="00BA52C1"/>
    <w:rsid w:val="00BB180A"/>
    <w:rsid w:val="00BC433F"/>
    <w:rsid w:val="00BE3787"/>
    <w:rsid w:val="00BF5435"/>
    <w:rsid w:val="00BF72A0"/>
    <w:rsid w:val="00C01BA3"/>
    <w:rsid w:val="00C155F8"/>
    <w:rsid w:val="00C22BA3"/>
    <w:rsid w:val="00C230F6"/>
    <w:rsid w:val="00C56E99"/>
    <w:rsid w:val="00C827E9"/>
    <w:rsid w:val="00C949F2"/>
    <w:rsid w:val="00C964B2"/>
    <w:rsid w:val="00CA5367"/>
    <w:rsid w:val="00CB732D"/>
    <w:rsid w:val="00CB742E"/>
    <w:rsid w:val="00CC476E"/>
    <w:rsid w:val="00CD5DF7"/>
    <w:rsid w:val="00CE5CDE"/>
    <w:rsid w:val="00D210B8"/>
    <w:rsid w:val="00D35722"/>
    <w:rsid w:val="00D60C04"/>
    <w:rsid w:val="00D74F76"/>
    <w:rsid w:val="00D85802"/>
    <w:rsid w:val="00DA7C02"/>
    <w:rsid w:val="00DB4D27"/>
    <w:rsid w:val="00DD126A"/>
    <w:rsid w:val="00DD41E3"/>
    <w:rsid w:val="00DD4C5C"/>
    <w:rsid w:val="00DE771C"/>
    <w:rsid w:val="00DF0D58"/>
    <w:rsid w:val="00E00E6B"/>
    <w:rsid w:val="00E055F8"/>
    <w:rsid w:val="00E209C0"/>
    <w:rsid w:val="00E2413C"/>
    <w:rsid w:val="00E353E0"/>
    <w:rsid w:val="00E54B62"/>
    <w:rsid w:val="00E6668C"/>
    <w:rsid w:val="00E739EE"/>
    <w:rsid w:val="00E73F8C"/>
    <w:rsid w:val="00EB331E"/>
    <w:rsid w:val="00EE1CCF"/>
    <w:rsid w:val="00EF1C1C"/>
    <w:rsid w:val="00EF3303"/>
    <w:rsid w:val="00F074FA"/>
    <w:rsid w:val="00F35B2D"/>
    <w:rsid w:val="00F545F0"/>
    <w:rsid w:val="00F621F5"/>
    <w:rsid w:val="00F772F7"/>
    <w:rsid w:val="00F936F8"/>
    <w:rsid w:val="00FA4171"/>
    <w:rsid w:val="00FA5023"/>
    <w:rsid w:val="00FD4507"/>
    <w:rsid w:val="00FE3D38"/>
    <w:rsid w:val="00FE4CF7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CD21"/>
  <w15:docId w15:val="{29BCCD73-C6EB-4DFD-855D-D975E428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386" w:lineRule="auto"/>
      <w:ind w:left="139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" w:line="270" w:lineRule="auto"/>
      <w:ind w:left="1169" w:firstLine="698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" w:line="270" w:lineRule="auto"/>
      <w:ind w:left="1169" w:firstLine="698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6" w:line="270" w:lineRule="auto"/>
      <w:ind w:left="1169" w:firstLine="698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34"/>
      <w:ind w:left="1179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uiPriority w:val="39"/>
    <w:pPr>
      <w:spacing w:after="111" w:line="386" w:lineRule="auto"/>
      <w:ind w:left="438" w:right="23" w:hanging="28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uiPriority w:val="39"/>
    <w:pPr>
      <w:spacing w:after="184"/>
      <w:ind w:left="165" w:right="2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toc 3"/>
    <w:hidden/>
    <w:uiPriority w:val="39"/>
    <w:pPr>
      <w:spacing w:after="232"/>
      <w:ind w:left="-122" w:right="23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OC Heading"/>
    <w:basedOn w:val="1"/>
    <w:next w:val="a"/>
    <w:uiPriority w:val="39"/>
    <w:unhideWhenUsed/>
    <w:qFormat/>
    <w:rsid w:val="00EE1CCF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2303FE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uppressAutoHyphens/>
      <w:spacing w:after="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character" w:customStyle="1" w:styleId="a5">
    <w:name w:val="Верхний колонтитул Знак"/>
    <w:link w:val="a4"/>
    <w:uiPriority w:val="99"/>
    <w:rsid w:val="002303FE"/>
    <w:rPr>
      <w:rFonts w:ascii="Times New Roman" w:eastAsia="Times New Roman" w:hAnsi="Times New Roman" w:cs="Times New Roman"/>
      <w:color w:val="000000"/>
      <w:position w:val="-1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2303FE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uppressAutoHyphens/>
      <w:spacing w:after="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character" w:customStyle="1" w:styleId="a7">
    <w:name w:val="Нижний колонтитул Знак"/>
    <w:link w:val="a6"/>
    <w:uiPriority w:val="99"/>
    <w:rsid w:val="002303FE"/>
    <w:rPr>
      <w:rFonts w:ascii="Times New Roman" w:eastAsia="Times New Roman" w:hAnsi="Times New Roman" w:cs="Times New Roman"/>
      <w:color w:val="000000"/>
      <w:position w:val="-1"/>
      <w:sz w:val="24"/>
      <w:szCs w:val="24"/>
      <w:lang w:eastAsia="ar-SA"/>
    </w:rPr>
  </w:style>
  <w:style w:type="paragraph" w:styleId="a8">
    <w:name w:val="Body Text"/>
    <w:basedOn w:val="a"/>
    <w:link w:val="a9"/>
    <w:uiPriority w:val="1"/>
    <w:qFormat/>
    <w:rsid w:val="00BF5435"/>
    <w:pPr>
      <w:widowControl w:val="0"/>
      <w:autoSpaceDE w:val="0"/>
      <w:autoSpaceDN w:val="0"/>
      <w:spacing w:after="0" w:line="240" w:lineRule="auto"/>
      <w:ind w:left="462" w:firstLine="707"/>
    </w:pPr>
    <w:rPr>
      <w:color w:val="auto"/>
      <w:szCs w:val="28"/>
      <w:lang w:bidi="ru-RU"/>
    </w:rPr>
  </w:style>
  <w:style w:type="character" w:customStyle="1" w:styleId="a9">
    <w:name w:val="Основной текст Знак"/>
    <w:link w:val="a8"/>
    <w:uiPriority w:val="1"/>
    <w:rsid w:val="00BF5435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a">
    <w:name w:val="Hyperlink"/>
    <w:uiPriority w:val="99"/>
    <w:unhideWhenUsed/>
    <w:rsid w:val="003453A7"/>
    <w:rPr>
      <w:color w:val="0000FF"/>
      <w:u w:val="single"/>
    </w:rPr>
  </w:style>
  <w:style w:type="character" w:customStyle="1" w:styleId="ab">
    <w:name w:val="Обычный (Интернет) Знак"/>
    <w:aliases w:val="Обычный (Web) Знак,Знак Знак Знак Знак,Знак Знак Знак1,Обычный (Web)1 Знак"/>
    <w:link w:val="ac"/>
    <w:uiPriority w:val="99"/>
    <w:qFormat/>
    <w:locked/>
    <w:rsid w:val="00554FFD"/>
    <w:rPr>
      <w:rFonts w:ascii="Times New Roman" w:eastAsia="Times New Roman" w:hAnsi="Times New Roman" w:cs="Times New Roman"/>
      <w:color w:val="000000"/>
      <w:position w:val="-1"/>
      <w:sz w:val="24"/>
      <w:szCs w:val="24"/>
      <w:lang w:eastAsia="ar-SA"/>
    </w:rPr>
  </w:style>
  <w:style w:type="paragraph" w:styleId="ac">
    <w:name w:val="Normal (Web)"/>
    <w:aliases w:val="Обычный (Web),Знак Знак Знак,Знак Знак,Обычный (Web)1"/>
    <w:basedOn w:val="a"/>
    <w:link w:val="ab"/>
    <w:uiPriority w:val="99"/>
    <w:unhideWhenUsed/>
    <w:qFormat/>
    <w:rsid w:val="00554FFD"/>
    <w:pPr>
      <w:suppressAutoHyphens/>
      <w:spacing w:after="0" w:line="1" w:lineRule="atLeast"/>
      <w:ind w:leftChars="-1" w:left="720" w:hangingChars="1" w:hanging="1"/>
      <w:contextualSpacing/>
      <w:jc w:val="left"/>
      <w:outlineLvl w:val="0"/>
    </w:pPr>
    <w:rPr>
      <w:position w:val="-1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532263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1E7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school-collection.edu.ru/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s://yaklass.ru/metodichka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s://uchi.ru/researc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m-e-o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292CE-6A7B-448C-A422-B1C304D2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30</Pages>
  <Words>6063</Words>
  <Characters>34561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рн</dc:creator>
  <cp:lastModifiedBy>Юлия Ашихина</cp:lastModifiedBy>
  <cp:revision>7</cp:revision>
  <cp:lastPrinted>2021-06-04T20:14:00Z</cp:lastPrinted>
  <dcterms:created xsi:type="dcterms:W3CDTF">2025-04-14T10:29:00Z</dcterms:created>
  <dcterms:modified xsi:type="dcterms:W3CDTF">2025-04-14T21:08:00Z</dcterms:modified>
</cp:coreProperties>
</file>