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6B" w:rsidRDefault="00F6466B" w:rsidP="00F646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76D52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Pr="00B76D52">
        <w:rPr>
          <w:rFonts w:ascii="Times New Roman" w:hAnsi="Times New Roman" w:cs="Times New Roman"/>
          <w:b/>
          <w:sz w:val="28"/>
          <w:szCs w:val="28"/>
        </w:rPr>
        <w:t>.</w:t>
      </w:r>
      <w:r>
        <w:t xml:space="preserve"> </w:t>
      </w:r>
      <w:r w:rsidRPr="00E959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«Интернет-марафон «Чистые руки» </w:t>
      </w:r>
      <w:r w:rsidRPr="00E903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как новый </w:t>
      </w:r>
      <w:proofErr w:type="spellStart"/>
      <w:r w:rsidRPr="00E903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offlain</w:t>
      </w:r>
      <w:proofErr w:type="spellEnd"/>
      <w:r w:rsidRPr="00E903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- формат работы педагогов ДОО и родителей в дистанционном режиме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». </w:t>
      </w:r>
    </w:p>
    <w:p w:rsidR="00F6466B" w:rsidRDefault="00F6466B" w:rsidP="00F646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F6466B" w:rsidRDefault="00F6466B" w:rsidP="00F646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Целевая группа: </w:t>
      </w:r>
      <w:r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для родителей детей младшего и среднего дошкольного возраста, не посещающих детский сад.</w:t>
      </w:r>
    </w:p>
    <w:p w:rsidR="00F6466B" w:rsidRPr="00597A18" w:rsidRDefault="00F6466B" w:rsidP="00F646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466B" w:rsidRPr="00E959C6" w:rsidRDefault="00F6466B" w:rsidP="00F6466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D52">
        <w:rPr>
          <w:rFonts w:ascii="Times New Roman" w:hAnsi="Times New Roman" w:cs="Times New Roman"/>
          <w:b/>
          <w:sz w:val="28"/>
          <w:szCs w:val="28"/>
          <w:u w:val="single"/>
        </w:rPr>
        <w:t>Слайд 2.</w:t>
      </w:r>
      <w:r>
        <w:t xml:space="preserve"> </w:t>
      </w:r>
      <w:r w:rsidRPr="000E4E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Целью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данного марафона является  активизировать готовность родителей в домашних условиях помочь своим детям в формировании КГН и навыков самообслуживания, а также помочь детям уметь классифицировать предметы домашнего обихода и быта по группам, находясь в домашних условиях. Для этого организовывается интернет-марафон. </w:t>
      </w:r>
    </w:p>
    <w:p w:rsidR="00F6466B" w:rsidRPr="00E959C6" w:rsidRDefault="00F6466B" w:rsidP="00F6466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3</w:t>
      </w:r>
      <w:r w:rsidRPr="00F646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95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запустить марафон</w:t>
      </w:r>
    </w:p>
    <w:p w:rsidR="00F6466B" w:rsidRDefault="00F6466B" w:rsidP="00F6466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марафона подойдет любая социальная сеть, к которой привыкли родители. В нашей группе это «</w:t>
      </w:r>
      <w:proofErr w:type="spellStart"/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Инстаграм</w:t>
      </w:r>
      <w:proofErr w:type="spellEnd"/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» и «</w:t>
      </w:r>
      <w:proofErr w:type="spellStart"/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Вотсапп</w:t>
      </w:r>
      <w:proofErr w:type="spellEnd"/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В течение недели каждый день публикуются посты с информацией и заданиями для родителей. </w:t>
      </w:r>
    </w:p>
    <w:p w:rsidR="00F6466B" w:rsidRPr="00E959C6" w:rsidRDefault="00F6466B" w:rsidP="00F6466B">
      <w:pPr>
        <w:spacing w:after="5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D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Слайд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95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Темы постов для марафона по формированию КГН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навыков самообслуживания.</w:t>
      </w:r>
    </w:p>
    <w:p w:rsidR="00F6466B" w:rsidRPr="00A61F51" w:rsidRDefault="00F6466B" w:rsidP="00F6466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61F51">
        <w:rPr>
          <w:rFonts w:ascii="Times New Roman" w:eastAsia="Times New Roman" w:hAnsi="Times New Roman" w:cs="Times New Roman"/>
          <w:sz w:val="28"/>
          <w:szCs w:val="28"/>
        </w:rPr>
        <w:t>День 1. Зачем нужен ритуал мытья рук.</w:t>
      </w:r>
      <w:r w:rsidRPr="00A61F51">
        <w:rPr>
          <w:rFonts w:ascii="Times New Roman" w:eastAsia="Times New Roman" w:hAnsi="Times New Roman" w:cs="Times New Roman"/>
          <w:sz w:val="28"/>
          <w:szCs w:val="28"/>
        </w:rPr>
        <w:br/>
        <w:t>День 2. Какие навыки самообслуживания необходимы ребенку.</w:t>
      </w:r>
      <w:r w:rsidRPr="00A61F51">
        <w:rPr>
          <w:rFonts w:ascii="Times New Roman" w:eastAsia="Times New Roman" w:hAnsi="Times New Roman" w:cs="Times New Roman"/>
          <w:sz w:val="28"/>
          <w:szCs w:val="28"/>
        </w:rPr>
        <w:br/>
        <w:t xml:space="preserve">День 3. Как правильно реагировать на неумение (нежелание) ребенка самостоятельно одеваться/раздеваться. </w:t>
      </w:r>
      <w:r w:rsidRPr="00A61F51">
        <w:rPr>
          <w:rFonts w:ascii="Times New Roman" w:eastAsia="Times New Roman" w:hAnsi="Times New Roman" w:cs="Times New Roman"/>
          <w:sz w:val="28"/>
          <w:szCs w:val="28"/>
        </w:rPr>
        <w:br/>
        <w:t>День 4. Как помочь ребенку привыкнуть к режиму дня вне детского сада.</w:t>
      </w:r>
      <w:r w:rsidRPr="00A61F51">
        <w:rPr>
          <w:rFonts w:ascii="Times New Roman" w:eastAsia="Times New Roman" w:hAnsi="Times New Roman" w:cs="Times New Roman"/>
          <w:sz w:val="28"/>
          <w:szCs w:val="28"/>
        </w:rPr>
        <w:br/>
        <w:t>День 5</w:t>
      </w:r>
      <w:r w:rsidRPr="00A61F5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61F51">
        <w:rPr>
          <w:rFonts w:ascii="Times New Roman" w:eastAsia="Times New Roman" w:hAnsi="Times New Roman" w:cs="Times New Roman"/>
          <w:sz w:val="28"/>
          <w:szCs w:val="28"/>
        </w:rPr>
        <w:t xml:space="preserve"> Как правильно рассказать о пользе и вреде лекарств. </w:t>
      </w:r>
    </w:p>
    <w:p w:rsidR="00F6466B" w:rsidRDefault="00F6466B" w:rsidP="00F6466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959C6">
        <w:rPr>
          <w:rFonts w:eastAsia="Times New Roman"/>
        </w:rPr>
        <w:t xml:space="preserve">День 6. </w:t>
      </w:r>
      <w:r w:rsidRPr="00F6466B">
        <w:rPr>
          <w:rFonts w:ascii="Times New Roman" w:eastAsia="Times New Roman" w:hAnsi="Times New Roman" w:cs="Times New Roman"/>
          <w:sz w:val="28"/>
          <w:szCs w:val="28"/>
        </w:rPr>
        <w:t>Как научить ребенка правильно пользоваться средствами личной гигиены 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66B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66B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F6466B">
        <w:rPr>
          <w:rFonts w:ascii="Times New Roman" w:eastAsia="Times New Roman" w:hAnsi="Times New Roman" w:cs="Times New Roman"/>
          <w:sz w:val="28"/>
          <w:szCs w:val="28"/>
        </w:rPr>
        <w:t>-19).</w:t>
      </w:r>
      <w:r w:rsidRPr="00F6466B">
        <w:rPr>
          <w:rFonts w:ascii="Times New Roman" w:eastAsia="Times New Roman" w:hAnsi="Times New Roman" w:cs="Times New Roman"/>
          <w:sz w:val="28"/>
          <w:szCs w:val="28"/>
        </w:rPr>
        <w:br/>
        <w:t>День 7. Почему в детском саду дети начинают чаще болеть, чем дома.</w:t>
      </w:r>
    </w:p>
    <w:p w:rsidR="00F6466B" w:rsidRPr="00F6466B" w:rsidRDefault="00F6466B" w:rsidP="00F6466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6466B" w:rsidRPr="00E959C6" w:rsidRDefault="00F6466B" w:rsidP="00F6466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D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Слайд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959C6">
        <w:rPr>
          <w:rFonts w:ascii="Times New Roman" w:eastAsia="Times New Roman" w:hAnsi="Times New Roman" w:cs="Times New Roman"/>
          <w:b/>
          <w:bCs/>
          <w:sz w:val="28"/>
          <w:szCs w:val="28"/>
        </w:rPr>
        <w:t>Как общаться с родителями</w:t>
      </w:r>
    </w:p>
    <w:p w:rsidR="00F6466B" w:rsidRDefault="00F6466B" w:rsidP="00F6466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В дни марафона мы просим родителей делиться фотоотчетами с результатами заданий. Предлагаем родителям  задавать вопросы по заданиям прямо под постами или в личных сообщениях. Так мы продолжаем образовательную деятельность с семьями воспитанников в дистанционном режиме. Таким образом, вновь придя в детский сад, дети легко адаптируются к режиму дня и условиям ДОО.</w:t>
      </w:r>
    </w:p>
    <w:p w:rsidR="00F6466B" w:rsidRDefault="00F6466B" w:rsidP="00F6466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D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Слайд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216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Опрос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466B" w:rsidRPr="00E959C6" w:rsidRDefault="00F6466B" w:rsidP="00F6466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окончанию интернет</w:t>
      </w:r>
      <w:r w:rsidR="00710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10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марафона был проведен опрос воспитанников с целью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выяснить</w:t>
      </w:r>
      <w:proofErr w:type="gramEnd"/>
      <w:r w:rsidR="00C216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наибольший интерес в месте проведения занятий: дома, либо в условиях ДОО. Мнения воспитанников разделились</w:t>
      </w:r>
      <w:r w:rsidR="003C0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половина </w:t>
      </w:r>
      <w:r w:rsidR="007104A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воспитанников готова выполнять задания в ДОО вместе с друзьями, половина – дома с родителями.</w:t>
      </w:r>
    </w:p>
    <w:p w:rsidR="00F6466B" w:rsidRPr="00F6466B" w:rsidRDefault="00F6466B" w:rsidP="00F6466B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6D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Слайд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646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Анкетирование родителей.</w:t>
      </w:r>
    </w:p>
    <w:p w:rsidR="00F6466B" w:rsidRDefault="00F6466B" w:rsidP="00F6466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окончанию интернет</w:t>
      </w:r>
      <w:r w:rsidR="00C216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216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марафона мы провели анкетирование родителей с целью выяснить наибольшую заинтересованность детей в различных видах деятельности дома. Наибольший интерес дети проявили в выполнении заданий по тематическим карточкам/картам-схемам, также большое влияние на заинтересованность </w:t>
      </w:r>
      <w:r w:rsidR="00C216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имел положительный пример родителей.</w:t>
      </w:r>
    </w:p>
    <w:p w:rsidR="000604A3" w:rsidRDefault="00F6466B" w:rsidP="00AF3F92">
      <w:pPr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6D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Слайд 8. </w:t>
      </w:r>
      <w:r w:rsidR="000604A3" w:rsidRPr="000604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Анкетирование родителей</w:t>
      </w:r>
      <w:r w:rsidR="000604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604A3" w:rsidRPr="000604A3" w:rsidRDefault="000604A3" w:rsidP="00AF3F92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Большинство родителей проявило положительный интерес к такой форме взаимодействия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изъявило желание активно участвовать в дальнейшем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подобных интернет-марафонах, но уже по другим темам.</w:t>
      </w:r>
    </w:p>
    <w:p w:rsidR="005869A7" w:rsidRDefault="000604A3" w:rsidP="00AF3F92">
      <w:pPr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Слайд 9. </w:t>
      </w:r>
      <w:r w:rsidR="00C216FB" w:rsidRPr="00C216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Эффекты: </w:t>
      </w:r>
    </w:p>
    <w:p w:rsidR="00000000" w:rsidRPr="00126A56" w:rsidRDefault="0013635A" w:rsidP="00126A56">
      <w:pPr>
        <w:pStyle w:val="a4"/>
        <w:numPr>
          <w:ilvl w:val="0"/>
          <w:numId w:val="3"/>
        </w:numPr>
        <w:spacing w:after="240"/>
        <w:jc w:val="both"/>
        <w:rPr>
          <w:color w:val="000000"/>
          <w:sz w:val="28"/>
          <w:szCs w:val="28"/>
        </w:rPr>
      </w:pPr>
      <w:r w:rsidRPr="00126A56">
        <w:rPr>
          <w:bCs/>
          <w:color w:val="000000"/>
          <w:sz w:val="28"/>
          <w:szCs w:val="28"/>
        </w:rPr>
        <w:t xml:space="preserve">Заинтересованность и </w:t>
      </w:r>
      <w:proofErr w:type="spellStart"/>
      <w:r w:rsidRPr="00126A56">
        <w:rPr>
          <w:bCs/>
          <w:color w:val="000000"/>
          <w:sz w:val="28"/>
          <w:szCs w:val="28"/>
        </w:rPr>
        <w:t>вовлечённость</w:t>
      </w:r>
      <w:proofErr w:type="spellEnd"/>
      <w:r w:rsidRPr="00126A56">
        <w:rPr>
          <w:bCs/>
          <w:color w:val="000000"/>
          <w:sz w:val="28"/>
          <w:szCs w:val="28"/>
        </w:rPr>
        <w:t xml:space="preserve"> родителей и детей в совместную деятельность</w:t>
      </w:r>
      <w:r w:rsidR="00126A56">
        <w:rPr>
          <w:bCs/>
          <w:color w:val="000000"/>
          <w:sz w:val="28"/>
          <w:szCs w:val="28"/>
        </w:rPr>
        <w:t>.</w:t>
      </w:r>
      <w:r w:rsidRPr="00126A56">
        <w:rPr>
          <w:bCs/>
          <w:color w:val="000000"/>
          <w:sz w:val="28"/>
          <w:szCs w:val="28"/>
        </w:rPr>
        <w:t xml:space="preserve"> </w:t>
      </w:r>
    </w:p>
    <w:p w:rsidR="00000000" w:rsidRPr="00126A56" w:rsidRDefault="0013635A" w:rsidP="00126A56">
      <w:pPr>
        <w:pStyle w:val="a4"/>
        <w:numPr>
          <w:ilvl w:val="0"/>
          <w:numId w:val="3"/>
        </w:numPr>
        <w:spacing w:after="240"/>
        <w:jc w:val="both"/>
        <w:rPr>
          <w:color w:val="000000"/>
          <w:sz w:val="28"/>
          <w:szCs w:val="28"/>
        </w:rPr>
      </w:pPr>
      <w:r w:rsidRPr="00126A56">
        <w:rPr>
          <w:bCs/>
          <w:color w:val="000000"/>
          <w:sz w:val="28"/>
          <w:szCs w:val="28"/>
        </w:rPr>
        <w:t>Положительный настрой со стороны всех участников образовательных отношений</w:t>
      </w:r>
      <w:r w:rsidR="00126A56">
        <w:rPr>
          <w:bCs/>
          <w:color w:val="000000"/>
          <w:sz w:val="28"/>
          <w:szCs w:val="28"/>
        </w:rPr>
        <w:t>.</w:t>
      </w:r>
    </w:p>
    <w:p w:rsidR="00000000" w:rsidRPr="005869A7" w:rsidRDefault="0013635A" w:rsidP="005869A7">
      <w:pPr>
        <w:pStyle w:val="a4"/>
        <w:numPr>
          <w:ilvl w:val="0"/>
          <w:numId w:val="3"/>
        </w:numPr>
        <w:spacing w:after="240"/>
        <w:jc w:val="both"/>
        <w:rPr>
          <w:color w:val="000000"/>
          <w:sz w:val="28"/>
          <w:szCs w:val="28"/>
        </w:rPr>
      </w:pPr>
      <w:r w:rsidRPr="005869A7">
        <w:rPr>
          <w:bCs/>
          <w:color w:val="000000"/>
          <w:sz w:val="28"/>
          <w:szCs w:val="28"/>
        </w:rPr>
        <w:t>Перспектива эффективного дальнейшего использования данной</w:t>
      </w:r>
      <w:r w:rsidR="005869A7">
        <w:rPr>
          <w:bCs/>
          <w:color w:val="000000"/>
          <w:sz w:val="28"/>
          <w:szCs w:val="28"/>
        </w:rPr>
        <w:t xml:space="preserve"> дистанционной</w:t>
      </w:r>
      <w:r w:rsidRPr="005869A7">
        <w:rPr>
          <w:bCs/>
          <w:color w:val="000000"/>
          <w:sz w:val="28"/>
          <w:szCs w:val="28"/>
        </w:rPr>
        <w:t xml:space="preserve"> формы работы с семьями воспитанников</w:t>
      </w:r>
      <w:r w:rsidR="00AF3F92" w:rsidRPr="005869A7">
        <w:rPr>
          <w:bCs/>
          <w:color w:val="000000"/>
          <w:sz w:val="28"/>
          <w:szCs w:val="28"/>
        </w:rPr>
        <w:t>.</w:t>
      </w:r>
    </w:p>
    <w:p w:rsidR="007104AB" w:rsidRPr="007104AB" w:rsidRDefault="007104AB" w:rsidP="007104AB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4A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марафона, к возобновлению традиционного образовательного процесса в ДОО, почти все родители уже</w:t>
      </w:r>
      <w:bookmarkStart w:id="0" w:name="_GoBack"/>
      <w:bookmarkEnd w:id="0"/>
      <w:r w:rsidRPr="00710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уверены в подготовке своих детей к режиму ДОО. Тревожные мамы успокоятся, почувствуют, что контролируют повторную адаптацию своего ребенка и помогают ему, повысится уверенность родителей в подготовке своих детей к режиму ДОО. </w:t>
      </w:r>
    </w:p>
    <w:p w:rsidR="00C92890" w:rsidRPr="00747DEC" w:rsidRDefault="00C92890" w:rsidP="00C92890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466B" w:rsidRPr="00C216FB" w:rsidRDefault="00F6466B" w:rsidP="00F6466B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6466B" w:rsidRPr="00E959C6" w:rsidRDefault="00F6466B" w:rsidP="00F6466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50BA" w:rsidRDefault="007750BA"/>
    <w:sectPr w:rsidR="0077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ACA"/>
    <w:multiLevelType w:val="hybridMultilevel"/>
    <w:tmpl w:val="13448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E5E51"/>
    <w:multiLevelType w:val="hybridMultilevel"/>
    <w:tmpl w:val="41CED05A"/>
    <w:lvl w:ilvl="0" w:tplc="BFFE2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8AC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180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A66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A47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F06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C6F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6CE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02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254F8E"/>
    <w:multiLevelType w:val="hybridMultilevel"/>
    <w:tmpl w:val="98325A62"/>
    <w:lvl w:ilvl="0" w:tplc="B8FE7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E49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189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E6F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10C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788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6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62F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9CC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1224E6D"/>
    <w:multiLevelType w:val="hybridMultilevel"/>
    <w:tmpl w:val="ED128A4E"/>
    <w:lvl w:ilvl="0" w:tplc="637E3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18D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2AF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084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285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D4D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C2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F8C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5E3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DB17560"/>
    <w:multiLevelType w:val="hybridMultilevel"/>
    <w:tmpl w:val="4BC2C696"/>
    <w:lvl w:ilvl="0" w:tplc="DD861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C5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001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7E0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724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00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C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1C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828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ED"/>
    <w:rsid w:val="000604A3"/>
    <w:rsid w:val="00126A56"/>
    <w:rsid w:val="0013635A"/>
    <w:rsid w:val="003C0289"/>
    <w:rsid w:val="004028ED"/>
    <w:rsid w:val="004E5EB9"/>
    <w:rsid w:val="005869A7"/>
    <w:rsid w:val="007104AB"/>
    <w:rsid w:val="007750BA"/>
    <w:rsid w:val="00AF3F92"/>
    <w:rsid w:val="00B76D52"/>
    <w:rsid w:val="00C216FB"/>
    <w:rsid w:val="00C92890"/>
    <w:rsid w:val="00F6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6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66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F3F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6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66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F3F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2020-10-15T10:29:00Z</dcterms:created>
  <dcterms:modified xsi:type="dcterms:W3CDTF">2020-10-16T07:09:00Z</dcterms:modified>
</cp:coreProperties>
</file>