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BB" w:rsidRDefault="00910279" w:rsidP="009102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0C1">
        <w:rPr>
          <w:rFonts w:ascii="Times New Roman" w:hAnsi="Times New Roman"/>
          <w:b/>
          <w:sz w:val="28"/>
          <w:szCs w:val="28"/>
        </w:rPr>
        <w:t>Аннотация</w:t>
      </w:r>
    </w:p>
    <w:p w:rsidR="002505BB" w:rsidRPr="002505BB" w:rsidRDefault="002505BB" w:rsidP="002505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 р</w:t>
      </w:r>
      <w:r w:rsidRPr="002505BB">
        <w:rPr>
          <w:rFonts w:ascii="Times New Roman" w:hAnsi="Times New Roman"/>
          <w:b/>
          <w:sz w:val="28"/>
          <w:szCs w:val="28"/>
        </w:rPr>
        <w:t>абоч</w:t>
      </w:r>
      <w:r>
        <w:rPr>
          <w:rFonts w:ascii="Times New Roman" w:hAnsi="Times New Roman"/>
          <w:b/>
          <w:sz w:val="28"/>
          <w:szCs w:val="28"/>
        </w:rPr>
        <w:t xml:space="preserve">ей </w:t>
      </w:r>
      <w:r w:rsidRPr="002505BB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е</w:t>
      </w:r>
      <w:r w:rsidRPr="002505BB">
        <w:rPr>
          <w:rFonts w:ascii="Times New Roman" w:hAnsi="Times New Roman"/>
          <w:b/>
          <w:sz w:val="28"/>
          <w:szCs w:val="28"/>
        </w:rPr>
        <w:t xml:space="preserve"> учителя-логопеда</w:t>
      </w:r>
    </w:p>
    <w:p w:rsidR="002505BB" w:rsidRPr="002505BB" w:rsidRDefault="002505BB" w:rsidP="002505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BB">
        <w:rPr>
          <w:rFonts w:ascii="Times New Roman" w:hAnsi="Times New Roman"/>
          <w:b/>
          <w:sz w:val="28"/>
          <w:szCs w:val="28"/>
        </w:rPr>
        <w:t>в условиях логопедического пункта</w:t>
      </w:r>
    </w:p>
    <w:p w:rsidR="002505BB" w:rsidRPr="002505BB" w:rsidRDefault="002505BB" w:rsidP="002505B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5BB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                                      образовательного учреждения «Теремок» </w:t>
      </w:r>
      <w:proofErr w:type="gramStart"/>
      <w:r w:rsidRPr="002505B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505BB">
        <w:rPr>
          <w:rFonts w:ascii="Times New Roman" w:hAnsi="Times New Roman"/>
          <w:b/>
          <w:sz w:val="28"/>
          <w:szCs w:val="28"/>
        </w:rPr>
        <w:t>. Становое</w:t>
      </w:r>
    </w:p>
    <w:p w:rsidR="002505BB" w:rsidRPr="002070C1" w:rsidRDefault="002505BB" w:rsidP="0091027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279" w:rsidRPr="002070C1" w:rsidRDefault="00910279" w:rsidP="00910279">
      <w:pPr>
        <w:pStyle w:val="1"/>
        <w:shd w:val="clear" w:color="auto" w:fill="auto"/>
        <w:spacing w:before="0" w:line="360" w:lineRule="auto"/>
        <w:ind w:firstLine="540"/>
        <w:jc w:val="both"/>
        <w:rPr>
          <w:sz w:val="28"/>
          <w:szCs w:val="28"/>
        </w:rPr>
      </w:pPr>
    </w:p>
    <w:p w:rsidR="00910279" w:rsidRPr="002070C1" w:rsidRDefault="00910279" w:rsidP="00910279">
      <w:pPr>
        <w:pStyle w:val="1"/>
        <w:shd w:val="clear" w:color="auto" w:fill="auto"/>
        <w:spacing w:before="0" w:line="360" w:lineRule="auto"/>
        <w:ind w:firstLine="540"/>
        <w:jc w:val="both"/>
        <w:rPr>
          <w:sz w:val="28"/>
          <w:szCs w:val="28"/>
        </w:rPr>
      </w:pPr>
      <w:r w:rsidRPr="002070C1">
        <w:rPr>
          <w:sz w:val="28"/>
          <w:szCs w:val="28"/>
        </w:rPr>
        <w:t xml:space="preserve">Рабочая программа </w:t>
      </w:r>
      <w:proofErr w:type="gramStart"/>
      <w:r w:rsidRPr="002070C1">
        <w:rPr>
          <w:sz w:val="28"/>
          <w:szCs w:val="28"/>
        </w:rPr>
        <w:t>по коррекции общего недоразвития речи у старших дошкольников в условиях логопедического пункта разработана в соответствии с федеральными государственными образовательными стандартами</w:t>
      </w:r>
      <w:proofErr w:type="gramEnd"/>
      <w:r w:rsidRPr="002070C1">
        <w:rPr>
          <w:sz w:val="28"/>
          <w:szCs w:val="28"/>
        </w:rPr>
        <w:t xml:space="preserve"> и рассчитана на детей старшего дошкольного возраста. </w:t>
      </w:r>
    </w:p>
    <w:p w:rsidR="00910279" w:rsidRPr="008836D9" w:rsidRDefault="00910279" w:rsidP="009102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0C1">
        <w:rPr>
          <w:rFonts w:ascii="Times New Roman" w:hAnsi="Times New Roman"/>
          <w:sz w:val="28"/>
          <w:szCs w:val="28"/>
        </w:rPr>
        <w:t xml:space="preserve">     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</w:t>
      </w:r>
      <w:proofErr w:type="gramStart"/>
      <w:r w:rsidRPr="002070C1">
        <w:rPr>
          <w:rFonts w:ascii="Times New Roman" w:hAnsi="Times New Roman"/>
          <w:sz w:val="28"/>
          <w:szCs w:val="28"/>
        </w:rPr>
        <w:t>при</w:t>
      </w:r>
      <w:proofErr w:type="gramEnd"/>
      <w:r w:rsidRPr="002070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70C1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2070C1">
        <w:rPr>
          <w:rFonts w:ascii="Times New Roman" w:hAnsi="Times New Roman"/>
          <w:sz w:val="28"/>
          <w:szCs w:val="28"/>
        </w:rPr>
        <w:t xml:space="preserve"> в  школе.</w:t>
      </w:r>
    </w:p>
    <w:p w:rsidR="00910279" w:rsidRPr="002070C1" w:rsidRDefault="00910279" w:rsidP="00910279">
      <w:pPr>
        <w:pStyle w:val="1"/>
        <w:shd w:val="clear" w:color="auto" w:fill="auto"/>
        <w:spacing w:before="0" w:line="360" w:lineRule="auto"/>
        <w:ind w:firstLine="540"/>
        <w:jc w:val="both"/>
        <w:rPr>
          <w:sz w:val="28"/>
          <w:szCs w:val="28"/>
        </w:rPr>
      </w:pPr>
      <w:r w:rsidRPr="002070C1">
        <w:rPr>
          <w:sz w:val="28"/>
          <w:szCs w:val="28"/>
        </w:rPr>
        <w:t>Рабочая программа определяет содержание и структуру деятельности учителя-логопеда по формам логопедического сопровождения участников образовательного процесса в условиях реализации ФГОС: профилактика, диагностика, коррекционно-развивающая работа, консультирование, просвещение и поддержка деятель</w:t>
      </w:r>
      <w:r>
        <w:rPr>
          <w:sz w:val="28"/>
          <w:szCs w:val="28"/>
        </w:rPr>
        <w:t>ности ДОУ в работе с детьми дошкольного возраста</w:t>
      </w:r>
      <w:r w:rsidRPr="002070C1">
        <w:rPr>
          <w:sz w:val="28"/>
          <w:szCs w:val="28"/>
        </w:rPr>
        <w:t>, родителями воспитанников и педагогами ДОУ. Содержание рабочей программы реализуется с учетом возрастных особенностей дошкольников.</w:t>
      </w:r>
    </w:p>
    <w:p w:rsidR="00910279" w:rsidRPr="002070C1" w:rsidRDefault="00910279" w:rsidP="00910279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0279" w:rsidRPr="002070C1" w:rsidRDefault="00910279" w:rsidP="00910279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0279" w:rsidRPr="002070C1" w:rsidRDefault="00910279" w:rsidP="0091027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910279" w:rsidRPr="002070C1" w:rsidRDefault="00910279" w:rsidP="00910279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97820" w:rsidRDefault="00897820"/>
    <w:sectPr w:rsidR="00897820" w:rsidSect="0089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279"/>
    <w:rsid w:val="002505BB"/>
    <w:rsid w:val="00897820"/>
    <w:rsid w:val="0091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10279"/>
    <w:pPr>
      <w:shd w:val="clear" w:color="auto" w:fill="FFFFFF"/>
      <w:spacing w:before="7680" w:after="0" w:line="360" w:lineRule="exact"/>
      <w:ind w:hanging="420"/>
      <w:jc w:val="center"/>
    </w:pPr>
    <w:rPr>
      <w:rFonts w:ascii="Times New Roman" w:eastAsia="Arial Unicode MS" w:hAnsi="Times New Roman" w:cs="Times New Roman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Теремок</dc:creator>
  <cp:keywords/>
  <dc:description/>
  <cp:lastModifiedBy>Детский сад Теремок</cp:lastModifiedBy>
  <cp:revision>3</cp:revision>
  <dcterms:created xsi:type="dcterms:W3CDTF">2021-04-26T12:11:00Z</dcterms:created>
  <dcterms:modified xsi:type="dcterms:W3CDTF">2021-04-26T12:13:00Z</dcterms:modified>
</cp:coreProperties>
</file>