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AC7">
    <v:background id="_x0000_s1025" o:bwmode="white" fillcolor="#fbeac7" o:targetscreensize="1024,768">
      <v:fill color2="#fee7f2" focusposition="1,1" focussize="" colors="0 #fbeac7;11796f #fee7f2;23593f #fac77d;39977f #fba97d;53740f #fbd49c;1 #fee7f2" method="none" focus="100%" type="gradient"/>
    </v:background>
  </w:background>
  <w:body>
    <w:p w:rsidR="00381566" w:rsidRDefault="005F0260" w:rsidP="005F0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A31E3" wp14:editId="7638BC3C">
                <wp:simplePos x="0" y="0"/>
                <wp:positionH relativeFrom="column">
                  <wp:posOffset>-313055</wp:posOffset>
                </wp:positionH>
                <wp:positionV relativeFrom="paragraph">
                  <wp:posOffset>-215900</wp:posOffset>
                </wp:positionV>
                <wp:extent cx="1828800" cy="182880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0260" w:rsidRPr="0070551D" w:rsidRDefault="005F0260" w:rsidP="005F02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51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ФГОС дошкольного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4.65pt;margin-top:-1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" filled="f" stroked="f">
                <v:fill o:detectmouseclick="t"/>
                <v:textbox style="mso-fit-shape-to-text:t">
                  <w:txbxContent>
                    <w:p w:rsidR="005F0260" w:rsidRPr="0070551D" w:rsidRDefault="005F0260" w:rsidP="005F02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51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ФГОС дошкольного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F0260" w:rsidRDefault="005F0260" w:rsidP="005F0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215390"/>
            <wp:effectExtent l="0" t="0" r="0" b="3810"/>
            <wp:docPr id="2" name="Рисунок 2" descr="H:\советы педагога до\шаблоны\клипарт\2356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оветы педагога до\шаблоны\клипарт\235616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Федеральный  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Предметом регулирования ФГОС  являются отношения в сфере образования, возникающие при реализации образовательной программы дошкольного образования (далее - Программа).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ФГОС  разработан на основе Конституции Российской Федерации</w:t>
      </w:r>
      <w:proofErr w:type="gramStart"/>
      <w:r w:rsidRPr="005F026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и законодательства Российской Федерации и с учетом Конвенции ООН о правах ребенка                            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 xml:space="preserve">ФГОС </w:t>
      </w:r>
      <w:proofErr w:type="gramStart"/>
      <w:r w:rsidRPr="005F0260">
        <w:rPr>
          <w:rFonts w:ascii="Times New Roman" w:hAnsi="Times New Roman" w:cs="Times New Roman"/>
          <w:b/>
          <w:sz w:val="28"/>
          <w:szCs w:val="28"/>
        </w:rPr>
        <w:t>направлен</w:t>
      </w:r>
      <w:proofErr w:type="gramEnd"/>
      <w:r w:rsidRPr="005F0260">
        <w:rPr>
          <w:rFonts w:ascii="Times New Roman" w:hAnsi="Times New Roman" w:cs="Times New Roman"/>
          <w:b/>
          <w:sz w:val="28"/>
          <w:szCs w:val="28"/>
        </w:rPr>
        <w:t xml:space="preserve"> на достижение следующих целей: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5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8541" cy="1968310"/>
            <wp:effectExtent l="0" t="0" r="0" b="0"/>
            <wp:docPr id="3" name="Рисунок 3" descr="H:\советы педагога до\шаблоны\клипарт\2356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оветы педагога до\шаблоны\клипарт\23561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20" cy="196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повышение социального статуса дошкольного образования;</w:t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5F0260" w:rsidRPr="005F0260" w:rsidRDefault="005F0260" w:rsidP="005F026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lastRenderedPageBreak/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70551D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 xml:space="preserve">      Содержание Программы</w:t>
      </w: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  <w:r w:rsidR="00705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445" cy="1167892"/>
            <wp:effectExtent l="0" t="0" r="9525" b="0"/>
            <wp:docPr id="4" name="Рисунок 4" descr="H:\советы педагога до\шаблоны\клипарт\2377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оветы педагога до\шаблоны\клипарт\23777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98" cy="11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развитие; 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  <w:r w:rsidRPr="005F02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0260" w:rsidRPr="005F0260" w:rsidRDefault="005F0260" w:rsidP="005F026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физическое развитие.</w:t>
      </w:r>
      <w:r w:rsidRPr="005F02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70551D" w:rsidRPr="005F0260" w:rsidRDefault="0070551D" w:rsidP="005F02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2210" cy="1701165"/>
            <wp:effectExtent l="0" t="0" r="0" b="0"/>
            <wp:docPr id="6" name="Рисунок 6" descr="H:\советы педагога до\шаблоны\клипартики\0_68520_875ca2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оветы педагога до\шаблоны\клипартики\0_68520_875ca22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5F026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F0260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</w:t>
      </w:r>
      <w:r w:rsidRPr="005F0260">
        <w:rPr>
          <w:rFonts w:ascii="Times New Roman" w:hAnsi="Times New Roman" w:cs="Times New Roman"/>
          <w:sz w:val="28"/>
          <w:szCs w:val="28"/>
        </w:rPr>
        <w:lastRenderedPageBreak/>
        <w:t>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51D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741" cy="2237353"/>
            <wp:effectExtent l="0" t="0" r="4445" b="0"/>
            <wp:docPr id="7" name="Рисунок 7" descr="H:\советы педагога до\шаблоны\клипартики\9uB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оветы педагога до\шаблоны\клипартики\9uB0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07" cy="22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ее природы, многообразии стран и народов мира.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70551D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70551D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70551D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51D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982" cy="2040725"/>
            <wp:effectExtent l="0" t="0" r="0" b="0"/>
            <wp:docPr id="8" name="Рисунок 8" descr="H:\советы педагога до\шаблоны\клипартики\IOf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оветы педагога до\шаблоны\клипартики\IOf9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04" cy="20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F0260">
        <w:rPr>
          <w:rFonts w:ascii="Times New Roman" w:hAnsi="Times New Roman" w:cs="Times New Roman"/>
          <w:sz w:val="28"/>
          <w:szCs w:val="28"/>
        </w:rPr>
        <w:t xml:space="preserve"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 </w:t>
      </w:r>
      <w:proofErr w:type="gramEnd"/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51D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8881" cy="1686846"/>
            <wp:effectExtent l="0" t="0" r="0" b="8890"/>
            <wp:docPr id="9" name="Рисунок 9" descr="H:\советы педагога до\шаблоны\клипартики\0_9e21d_47928e7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оветы педагога до\шаблоны\клипартики\0_9e21d_47928e75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96" cy="168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70551D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lastRenderedPageBreak/>
        <w:t>Физическое развитие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51D" w:rsidRDefault="0070551D" w:rsidP="005F0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3215" cy="1128042"/>
            <wp:effectExtent l="0" t="0" r="3175" b="0"/>
            <wp:docPr id="10" name="Рисунок 10" descr="H:\советы педагога до\шаблоны\клипартики\0_91664_d6a18ce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оветы педагога до\шаблоны\клипартики\0_91664_d6a18cea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8" cy="11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5F026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F0260">
        <w:rPr>
          <w:rFonts w:ascii="Times New Roman" w:hAnsi="Times New Roman" w:cs="Times New Roman"/>
          <w:sz w:val="28"/>
          <w:szCs w:val="28"/>
        </w:rPr>
        <w:t xml:space="preserve"> в двигательной сфере;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Конкретное содержание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F0260">
        <w:rPr>
          <w:rFonts w:ascii="Times New Roman" w:hAnsi="Times New Roman" w:cs="Times New Roman"/>
          <w:b/>
          <w:sz w:val="28"/>
          <w:szCs w:val="28"/>
        </w:rPr>
        <w:t>в раннем возрасте</w:t>
      </w:r>
      <w:r w:rsidRPr="005F0260">
        <w:rPr>
          <w:rFonts w:ascii="Times New Roman" w:hAnsi="Times New Roman" w:cs="Times New Roman"/>
          <w:sz w:val="28"/>
          <w:szCs w:val="28"/>
        </w:rPr>
        <w:t xml:space="preserve"> (1 год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для детей дошкольного возраста</w:t>
      </w:r>
      <w:r w:rsidRPr="005F0260">
        <w:rPr>
          <w:rFonts w:ascii="Times New Roman" w:hAnsi="Times New Roman" w:cs="Times New Roman"/>
          <w:sz w:val="28"/>
          <w:szCs w:val="28"/>
        </w:rPr>
        <w:t xml:space="preserve"> (3 года - 8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  <w:r w:rsidRPr="005F0260">
        <w:rPr>
          <w:rFonts w:ascii="Times New Roman" w:hAnsi="Times New Roman" w:cs="Times New Roman"/>
          <w:sz w:val="28"/>
          <w:szCs w:val="28"/>
        </w:rPr>
        <w:lastRenderedPageBreak/>
        <w:t xml:space="preserve">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К целевым ориентирам дошкольного образования</w:t>
      </w:r>
      <w:r w:rsidRPr="005F0260">
        <w:rPr>
          <w:rFonts w:ascii="Times New Roman" w:hAnsi="Times New Roman" w:cs="Times New Roman"/>
          <w:sz w:val="28"/>
          <w:szCs w:val="28"/>
        </w:rPr>
        <w:t xml:space="preserve"> относятся следующие социально-нормативные возрастные характеристики возможных достижений ребенка: </w:t>
      </w:r>
    </w:p>
    <w:p w:rsidR="005F0260" w:rsidRPr="005F0260" w:rsidRDefault="005F0260" w:rsidP="005F0260">
      <w:pPr>
        <w:rPr>
          <w:rFonts w:ascii="Times New Roman" w:hAnsi="Times New Roman" w:cs="Times New Roman"/>
          <w:b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Целевые ориентиры образования в младенческом и раннем возрасте:</w:t>
      </w:r>
      <w:r w:rsidRPr="005F0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стремится к общению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lastRenderedPageBreak/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5F0260" w:rsidRPr="005F0260" w:rsidRDefault="005F0260" w:rsidP="005F026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у ребенка развита крупная моторика, он стремится осваивать различные виды движения (бег, лазанье, перешагивание и пр.). </w:t>
      </w:r>
    </w:p>
    <w:p w:rsidR="005F0260" w:rsidRPr="005F0260" w:rsidRDefault="005F0260" w:rsidP="005F0260">
      <w:p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b/>
          <w:sz w:val="28"/>
          <w:szCs w:val="28"/>
        </w:rPr>
        <w:t>Целевые ориентиры на этапе завершения дошкольного образования</w:t>
      </w:r>
      <w:r w:rsidRPr="005F0260">
        <w:rPr>
          <w:rFonts w:ascii="Times New Roman" w:hAnsi="Times New Roman" w:cs="Times New Roman"/>
          <w:sz w:val="28"/>
          <w:szCs w:val="28"/>
        </w:rPr>
        <w:t>: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lastRenderedPageBreak/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5F026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0260">
        <w:rPr>
          <w:rFonts w:ascii="Times New Roman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5F0260" w:rsidRPr="005F0260" w:rsidRDefault="005F0260" w:rsidP="005F026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260">
        <w:rPr>
          <w:rFonts w:ascii="Times New Roman" w:hAnsi="Times New Roman" w:cs="Times New Roman"/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 </w:t>
      </w:r>
      <w:r w:rsidRPr="005F02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F0260" w:rsidRPr="005F0260" w:rsidRDefault="00705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501" cy="3692325"/>
            <wp:effectExtent l="0" t="0" r="0" b="3810"/>
            <wp:docPr id="5" name="Рисунок 5" descr="H:\советы педагога до\шаблоны\клипартики\0_62ac6_55054f1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оветы педагога до\шаблоны\клипартики\0_62ac6_55054f1b_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14" cy="36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260" w:rsidRPr="005F0260" w:rsidSect="005F0260">
      <w:pgSz w:w="11906" w:h="16838"/>
      <w:pgMar w:top="1134" w:right="850" w:bottom="1134" w:left="1701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1ABA"/>
    <w:multiLevelType w:val="hybridMultilevel"/>
    <w:tmpl w:val="0AF223C4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21672077"/>
    <w:multiLevelType w:val="hybridMultilevel"/>
    <w:tmpl w:val="56240A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60B42F59"/>
    <w:multiLevelType w:val="hybridMultilevel"/>
    <w:tmpl w:val="25849B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655E2"/>
    <w:multiLevelType w:val="hybridMultilevel"/>
    <w:tmpl w:val="0E2E419C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959"/>
    <w:rsid w:val="00381566"/>
    <w:rsid w:val="005F0260"/>
    <w:rsid w:val="0070551D"/>
    <w:rsid w:val="00C8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af52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2</cp:revision>
  <dcterms:created xsi:type="dcterms:W3CDTF">2015-04-19T09:37:00Z</dcterms:created>
  <dcterms:modified xsi:type="dcterms:W3CDTF">2015-04-19T10:01:00Z</dcterms:modified>
</cp:coreProperties>
</file>