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tLeast" w:line="640"/>
        <w:ind w:hanging="0" w:left="7175" w:right="118"/>
        <w:jc w:val="lef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0</wp:posOffset>
            </wp:positionH>
            <wp:positionV relativeFrom="page">
              <wp:posOffset>179705</wp:posOffset>
            </wp:positionV>
            <wp:extent cx="2924175" cy="360045"/>
            <wp:effectExtent l="0" t="0" r="0" b="0"/>
            <wp:wrapNone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Приложение</w:t>
      </w:r>
      <w:r>
        <w:rPr>
          <w:spacing w:val="-6"/>
        </w:rPr>
        <w:t xml:space="preserve"> </w:t>
      </w:r>
      <w:r>
        <w:rPr/>
        <w:t>№</w:t>
      </w:r>
      <w:r>
        <w:rPr>
          <w:spacing w:val="-6"/>
        </w:rPr>
        <w:t xml:space="preserve"> </w:t>
      </w:r>
      <w:r>
        <w:rPr/>
        <w:t xml:space="preserve">1 </w:t>
      </w:r>
      <w:r>
        <w:rPr>
          <w:spacing w:val="-2"/>
        </w:rPr>
        <w:t>УТВЕРЖДЕНО</w:t>
      </w:r>
    </w:p>
    <w:p>
      <w:pPr>
        <w:pStyle w:val="BodyText"/>
        <w:spacing w:before="3" w:after="0"/>
        <w:ind w:hanging="0" w:left="7175" w:right="118"/>
        <w:jc w:val="left"/>
        <w:rPr/>
      </w:pPr>
      <w:r>
        <w:rPr/>
        <w:t>приказом Департамента общественной безопасности города Севастополя</w:t>
      </w:r>
    </w:p>
    <w:p>
      <w:pPr>
        <w:pStyle w:val="BodyText"/>
        <w:tabs>
          <w:tab w:val="clear" w:pos="720"/>
          <w:tab w:val="left" w:pos="8786" w:leader="none"/>
          <w:tab w:val="left" w:pos="9828" w:leader="none"/>
        </w:tabs>
        <w:spacing w:before="2" w:after="0"/>
        <w:ind w:hanging="0" w:left="7103" w:right="0"/>
        <w:jc w:val="left"/>
        <w:rPr/>
      </w:pPr>
      <w:r>
        <w:rPr>
          <w:spacing w:val="-5"/>
        </w:rPr>
        <w:t>от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</w:p>
    <w:p>
      <w:pPr>
        <w:pStyle w:val="BodyText"/>
        <w:spacing w:before="320" w:after="0"/>
        <w:ind w:hanging="0" w:left="0" w:right="0"/>
        <w:jc w:val="left"/>
        <w:rPr/>
      </w:pPr>
      <w:r>
        <w:rPr/>
      </w:r>
    </w:p>
    <w:p>
      <w:pPr>
        <w:pStyle w:val="BodyText"/>
        <w:spacing w:lineRule="exact" w:line="322"/>
        <w:ind w:hanging="0" w:left="2323" w:right="768"/>
        <w:jc w:val="center"/>
        <w:rPr/>
      </w:pPr>
      <w:r>
        <w:rPr>
          <w:spacing w:val="-2"/>
        </w:rPr>
        <w:t>ПОЛОЖЕНИЕ</w:t>
      </w:r>
    </w:p>
    <w:p>
      <w:pPr>
        <w:pStyle w:val="BodyText"/>
        <w:ind w:hanging="0" w:left="2321" w:right="768"/>
        <w:jc w:val="center"/>
        <w:rPr/>
      </w:pPr>
      <w:r>
        <w:rPr/>
        <w:t xml:space="preserve">о Конкурсе короткометражных фильмов, плакатов, </w:t>
      </w:r>
    </w:p>
    <w:p>
      <w:pPr>
        <w:pStyle w:val="BodyText"/>
        <w:ind w:hanging="0" w:left="2321" w:right="768"/>
        <w:jc w:val="center"/>
        <w:rPr/>
      </w:pPr>
      <w:r>
        <w:rPr/>
        <w:t>стихотворений и арт-объектов</w:t>
      </w:r>
    </w:p>
    <w:p>
      <w:pPr>
        <w:pStyle w:val="BodyText"/>
        <w:spacing w:lineRule="exact" w:line="322" w:before="3" w:after="0"/>
        <w:ind w:hanging="0" w:left="2324" w:right="768"/>
        <w:jc w:val="center"/>
        <w:rPr/>
      </w:pPr>
      <w:r>
        <w:rPr/>
        <w:t xml:space="preserve">«Севастополь против </w:t>
      </w:r>
      <w:r>
        <w:rPr>
          <w:spacing w:val="-2"/>
        </w:rPr>
        <w:t>коррупции!»</w:t>
      </w:r>
    </w:p>
    <w:p>
      <w:pPr>
        <w:pStyle w:val="BodyText"/>
        <w:ind w:hanging="0" w:left="2328" w:right="768"/>
        <w:jc w:val="center"/>
        <w:rPr/>
      </w:pPr>
      <w:r>
        <w:rPr/>
        <w:t>в</w:t>
      </w:r>
      <w:r>
        <w:rPr>
          <w:spacing w:val="6"/>
        </w:rPr>
        <w:t xml:space="preserve"> </w:t>
      </w:r>
      <w:r>
        <w:rPr/>
        <w:t>городе</w:t>
      </w:r>
      <w:r>
        <w:rPr>
          <w:spacing w:val="10"/>
        </w:rPr>
        <w:t xml:space="preserve"> </w:t>
      </w:r>
      <w:r>
        <w:rPr/>
        <w:t>Севастополе</w:t>
      </w:r>
      <w:r>
        <w:rPr>
          <w:spacing w:val="11"/>
        </w:rPr>
        <w:t xml:space="preserve"> </w:t>
      </w:r>
      <w:r>
        <w:rPr/>
        <w:t>(далее</w:t>
      </w:r>
      <w:r>
        <w:rPr>
          <w:spacing w:val="9"/>
        </w:rPr>
        <w:t xml:space="preserve"> </w:t>
      </w:r>
      <w:r>
        <w:rPr/>
        <w:t>–</w:t>
      </w:r>
      <w:r>
        <w:rPr>
          <w:spacing w:val="9"/>
        </w:rPr>
        <w:t xml:space="preserve"> </w:t>
      </w:r>
      <w:r>
        <w:rPr>
          <w:spacing w:val="-2"/>
        </w:rPr>
        <w:t>Положение)</w:t>
      </w:r>
    </w:p>
    <w:p>
      <w:pPr>
        <w:pStyle w:val="BodyText"/>
        <w:ind w:hanging="0" w:left="0" w:right="0"/>
        <w:jc w:val="left"/>
        <w:rPr/>
      </w:pPr>
      <w:r>
        <w:rPr/>
      </w:r>
    </w:p>
    <w:p>
      <w:pPr>
        <w:pStyle w:val="BodyText"/>
        <w:spacing w:before="3" w:after="0"/>
        <w:ind w:hanging="0" w:left="0" w:right="0"/>
        <w:jc w:val="left"/>
        <w:rPr/>
      </w:pPr>
      <w:r>
        <w:rPr/>
      </w:r>
    </w:p>
    <w:p>
      <w:pPr>
        <w:pStyle w:val="Heading1"/>
        <w:numPr>
          <w:ilvl w:val="0"/>
          <w:numId w:val="5"/>
        </w:numPr>
        <w:tabs>
          <w:tab w:val="clear" w:pos="720"/>
          <w:tab w:val="left" w:pos="3117" w:leader="none"/>
        </w:tabs>
        <w:spacing w:lineRule="exact" w:line="319" w:before="0" w:after="0"/>
        <w:ind w:hanging="707" w:left="3117" w:right="0"/>
        <w:jc w:val="both"/>
        <w:rPr/>
      </w:pPr>
      <w:r>
        <w:rPr/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положения: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3115" w:leader="none"/>
          <w:tab w:val="left" w:pos="5012" w:leader="none"/>
          <w:tab w:val="left" w:pos="7128" w:leader="none"/>
          <w:tab w:val="left" w:pos="9269" w:leader="none"/>
        </w:tabs>
        <w:spacing w:lineRule="auto" w:line="240" w:before="0" w:after="0"/>
        <w:ind w:firstLine="707" w:left="1702" w:right="136"/>
        <w:jc w:val="both"/>
        <w:rPr>
          <w:sz w:val="28"/>
        </w:rPr>
      </w:pPr>
      <w:r>
        <w:rPr>
          <w:sz w:val="28"/>
        </w:rPr>
        <w:t xml:space="preserve">Настоящее Положение определяет порядок проведения Конкурса </w:t>
      </w:r>
      <w:r>
        <w:rPr>
          <w:spacing w:val="-2"/>
          <w:sz w:val="28"/>
        </w:rPr>
        <w:t>короткометражных</w:t>
      </w:r>
      <w:r>
        <w:rPr>
          <w:sz w:val="28"/>
        </w:rPr>
        <w:tab/>
      </w:r>
      <w:r>
        <w:rPr>
          <w:spacing w:val="-2"/>
          <w:sz w:val="28"/>
        </w:rPr>
        <w:t>фильмов,</w:t>
      </w:r>
      <w:r>
        <w:rPr>
          <w:sz w:val="28"/>
        </w:rPr>
        <w:tab/>
      </w:r>
      <w:r>
        <w:rPr>
          <w:spacing w:val="-2"/>
          <w:sz w:val="28"/>
        </w:rPr>
        <w:t>плакатов,</w:t>
      </w:r>
      <w:r>
        <w:rPr>
          <w:sz w:val="28"/>
        </w:rPr>
        <w:tab/>
      </w:r>
      <w:r>
        <w:rPr>
          <w:spacing w:val="-2"/>
          <w:sz w:val="28"/>
        </w:rPr>
        <w:t>стихотворений и арт-объектов «Севастополь против коррупции!»</w:t>
      </w:r>
      <w:r>
        <w:rPr>
          <w:sz w:val="28"/>
        </w:rPr>
        <w:t xml:space="preserve"> в городе Севастополе (далее </w:t>
      </w:r>
      <w:r>
        <w:rPr>
          <w:rFonts w:ascii="Arial MT" w:hAnsi="Arial MT"/>
          <w:color w:val="1F2023"/>
          <w:sz w:val="21"/>
        </w:rPr>
        <w:t xml:space="preserve">— </w:t>
      </w:r>
      <w:r>
        <w:rPr>
          <w:sz w:val="28"/>
        </w:rPr>
        <w:t>Конкурс).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3185" w:leader="none"/>
        </w:tabs>
        <w:spacing w:lineRule="auto" w:line="240" w:before="0" w:after="0"/>
        <w:ind w:firstLine="707" w:left="1702" w:right="139"/>
        <w:jc w:val="both"/>
        <w:rPr>
          <w:sz w:val="28"/>
        </w:rPr>
      </w:pPr>
      <w:r>
        <w:rPr>
          <w:sz w:val="28"/>
        </w:rPr>
        <w:t>Задачами проведения Конкурса являются популяризация государственной политики, реализуемой в городе Севастополе, привлечение внимания к проблеме противодействия коррупции в современном обществе, формирование антикоррупционной культуры и нетерпимости к коррупции.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3115" w:leader="none"/>
        </w:tabs>
        <w:spacing w:lineRule="auto" w:line="240" w:before="0" w:after="0"/>
        <w:ind w:firstLine="707" w:left="1702" w:right="137"/>
        <w:jc w:val="both"/>
        <w:rPr>
          <w:sz w:val="28"/>
        </w:rPr>
      </w:pPr>
      <w:r>
        <w:rPr>
          <w:sz w:val="28"/>
        </w:rPr>
        <w:t>Участниками Конкурса являются учащиеся 9 – 11 классов общеобразовательных учебных заведений г. Севастополя; студенты средних специализированных учебных заведений города Севастополя (колледжи, лицеи, техникумы), ВУЗов города Севастополя.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3116" w:leader="none"/>
        </w:tabs>
        <w:spacing w:lineRule="exact" w:line="321" w:before="0" w:after="0"/>
        <w:ind w:hanging="706" w:left="3116" w:right="0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7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Севастополя.</w:t>
      </w:r>
    </w:p>
    <w:p>
      <w:pPr>
        <w:pStyle w:val="Heading1"/>
        <w:numPr>
          <w:ilvl w:val="0"/>
          <w:numId w:val="5"/>
        </w:numPr>
        <w:tabs>
          <w:tab w:val="clear" w:pos="720"/>
          <w:tab w:val="left" w:pos="3118" w:leader="none"/>
        </w:tabs>
        <w:spacing w:lineRule="exact" w:line="320" w:before="280" w:after="0"/>
        <w:ind w:hanging="708" w:left="3118" w:right="0"/>
        <w:jc w:val="both"/>
        <w:rPr>
          <w:sz w:val="24"/>
        </w:rPr>
      </w:pPr>
      <w:r>
        <w:rPr/>
        <w:t>Организационный</w:t>
      </w:r>
      <w:r>
        <w:rPr>
          <w:spacing w:val="-16"/>
        </w:rPr>
        <w:t xml:space="preserve"> </w:t>
      </w:r>
      <w:r>
        <w:rPr>
          <w:spacing w:val="-2"/>
        </w:rPr>
        <w:t>комитет: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3115" w:leader="none"/>
        </w:tabs>
        <w:spacing w:lineRule="auto" w:line="240" w:before="0" w:after="0"/>
        <w:ind w:firstLine="707" w:left="1702" w:right="139"/>
        <w:jc w:val="both"/>
        <w:rPr>
          <w:sz w:val="28"/>
        </w:rPr>
      </w:pPr>
      <w:r>
        <w:rPr>
          <w:sz w:val="28"/>
        </w:rPr>
        <w:t>Организатором Конкурса является Управление по профилактике коррупционных и иных правонарушений Департамента общественной безопасности города Севастополя (далее — Управление).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3115" w:leader="none"/>
        </w:tabs>
        <w:spacing w:lineRule="auto" w:line="240" w:before="0" w:after="0"/>
        <w:ind w:firstLine="707" w:left="1702" w:right="136"/>
        <w:jc w:val="both"/>
        <w:rPr>
          <w:sz w:val="28"/>
        </w:rPr>
      </w:pPr>
      <w:r>
        <w:rPr>
          <w:sz w:val="28"/>
        </w:rPr>
        <w:t>Информирование о Конкурсе обеспечивается в установленном порядке организатором Конкурса в средствах массовой информации,                      на официальном сайте Департамента общественной безопасности                     города Севастополя, Правительства Севастополя,</w:t>
      </w:r>
      <w:r>
        <w:rPr>
          <w:spacing w:val="29"/>
          <w:sz w:val="28"/>
        </w:rPr>
        <w:t xml:space="preserve"> </w:t>
      </w:r>
      <w:r>
        <w:rPr>
          <w:sz w:val="28"/>
        </w:rPr>
        <w:t>в социальных</w:t>
      </w:r>
      <w:r>
        <w:rPr>
          <w:spacing w:val="28"/>
          <w:sz w:val="28"/>
        </w:rPr>
        <w:t xml:space="preserve"> </w:t>
      </w:r>
      <w:r>
        <w:rPr>
          <w:sz w:val="28"/>
        </w:rPr>
        <w:t>сетях,</w:t>
      </w:r>
      <w:r>
        <w:rPr>
          <w:spacing w:val="29"/>
          <w:sz w:val="28"/>
        </w:rPr>
        <w:t xml:space="preserve">                  </w:t>
      </w:r>
      <w:r>
        <w:rPr>
          <w:sz w:val="28"/>
        </w:rPr>
        <w:t>в газетах,</w:t>
      </w:r>
      <w:r>
        <w:rPr>
          <w:spacing w:val="28"/>
          <w:sz w:val="28"/>
        </w:rPr>
        <w:t xml:space="preserve"> </w:t>
      </w:r>
      <w:r>
        <w:rPr>
          <w:sz w:val="28"/>
        </w:rPr>
        <w:t>на</w:t>
      </w:r>
      <w:r>
        <w:rPr>
          <w:spacing w:val="28"/>
          <w:sz w:val="28"/>
        </w:rPr>
        <w:t xml:space="preserve"> </w:t>
      </w:r>
      <w:r>
        <w:rPr>
          <w:sz w:val="28"/>
        </w:rPr>
        <w:t>телевидении, а также в иных источниках информации.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3115" w:leader="none"/>
          <w:tab w:val="left" w:pos="4510" w:leader="none"/>
          <w:tab w:val="left" w:pos="6963" w:leader="none"/>
          <w:tab w:val="left" w:pos="9455" w:leader="none"/>
        </w:tabs>
        <w:spacing w:lineRule="auto" w:line="240" w:before="0" w:after="0"/>
        <w:ind w:firstLine="707" w:left="1702" w:right="138"/>
        <w:jc w:val="both"/>
        <w:rPr>
          <w:sz w:val="28"/>
        </w:rPr>
      </w:pPr>
      <w:r>
        <w:rPr>
          <w:sz w:val="28"/>
        </w:rPr>
        <w:t>Подготовку Конкурса осуществляет организационный комитет (далее – оргкомитет). В состав оргкомитета входят государственные гражданские</w:t>
      </w:r>
      <w:r>
        <w:rPr>
          <w:spacing w:val="-3"/>
          <w:sz w:val="28"/>
        </w:rPr>
        <w:t xml:space="preserve"> </w:t>
      </w:r>
      <w:r>
        <w:rPr>
          <w:sz w:val="28"/>
        </w:rPr>
        <w:t>служащие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/>
        <w:t xml:space="preserve">. </w:t>
      </w:r>
      <w:r>
        <w:rPr>
          <w:sz w:val="28"/>
          <w:szCs w:val="28"/>
        </w:rPr>
        <w:t xml:space="preserve">Оргкомитет решает вопросы организации, проведения </w:t>
      </w:r>
      <w:r>
        <w:rPr>
          <w:spacing w:val="-2"/>
          <w:sz w:val="28"/>
          <w:szCs w:val="28"/>
        </w:rPr>
        <w:t>Конкурса.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3115" w:leader="none"/>
        </w:tabs>
        <w:spacing w:lineRule="auto" w:line="240" w:before="0" w:after="0"/>
        <w:ind w:firstLine="707" w:left="1702" w:right="140"/>
        <w:jc w:val="both"/>
        <w:rPr>
          <w:sz w:val="28"/>
        </w:rPr>
      </w:pPr>
      <w:r>
        <w:rPr>
          <w:sz w:val="28"/>
        </w:rPr>
        <w:t>Некоммерческие</w:t>
      </w:r>
      <w:r>
        <w:rPr>
          <w:spacing w:val="72"/>
          <w:sz w:val="28"/>
        </w:rPr>
        <w:t xml:space="preserve">  </w:t>
      </w:r>
      <w:r>
        <w:rPr>
          <w:sz w:val="28"/>
        </w:rPr>
        <w:t>организации</w:t>
      </w:r>
      <w:r>
        <w:rPr>
          <w:spacing w:val="73"/>
          <w:sz w:val="28"/>
        </w:rPr>
        <w:t xml:space="preserve">  </w:t>
      </w:r>
      <w:r>
        <w:rPr>
          <w:sz w:val="28"/>
        </w:rPr>
        <w:t>могут</w:t>
      </w:r>
      <w:r>
        <w:rPr>
          <w:spacing w:val="75"/>
          <w:sz w:val="28"/>
        </w:rPr>
        <w:t xml:space="preserve">  </w:t>
      </w:r>
      <w:r>
        <w:rPr>
          <w:sz w:val="28"/>
        </w:rPr>
        <w:t>оказывать</w:t>
      </w:r>
      <w:r>
        <w:rPr>
          <w:spacing w:val="72"/>
          <w:sz w:val="28"/>
        </w:rPr>
        <w:t xml:space="preserve">  </w:t>
      </w:r>
      <w:r>
        <w:rPr>
          <w:sz w:val="28"/>
        </w:rPr>
        <w:t>содействие в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Конкурса,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учреждать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призы по согласованию с организатором Конкурса.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3115" w:leader="none"/>
        </w:tabs>
        <w:spacing w:lineRule="auto" w:line="240" w:before="0" w:after="0"/>
        <w:ind w:firstLine="707" w:left="1702" w:right="140"/>
        <w:jc w:val="both"/>
        <w:rPr>
          <w:sz w:val="28"/>
        </w:rPr>
      </w:pPr>
      <w:r>
        <w:rPr>
          <w:sz w:val="28"/>
        </w:rPr>
        <w:t>Состав оргкомитета формируется по предложению организатора и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утверждается приказом</w:t>
      </w:r>
      <w:r>
        <w:rPr>
          <w:spacing w:val="80"/>
          <w:sz w:val="28"/>
        </w:rPr>
        <w:t xml:space="preserve"> </w:t>
      </w:r>
      <w:r>
        <w:rPr>
          <w:sz w:val="28"/>
        </w:rPr>
        <w:t>Департамента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безопасности города Севастополя, согласно приложению № 2 к приказу о Конкурсе.</w:t>
      </w:r>
    </w:p>
    <w:p>
      <w:pPr>
        <w:pStyle w:val="BodyText"/>
        <w:ind w:hanging="0" w:left="0" w:right="0"/>
        <w:jc w:val="left"/>
        <w:rPr/>
      </w:pPr>
      <w:r>
        <w:rPr/>
      </w:r>
    </w:p>
    <w:p>
      <w:pPr>
        <w:pStyle w:val="Heading1"/>
        <w:numPr>
          <w:ilvl w:val="0"/>
          <w:numId w:val="5"/>
        </w:numPr>
        <w:tabs>
          <w:tab w:val="clear" w:pos="720"/>
          <w:tab w:val="left" w:pos="2758" w:leader="none"/>
        </w:tabs>
        <w:spacing w:lineRule="exact" w:line="319" w:before="0" w:after="0"/>
        <w:ind w:hanging="348" w:left="2758" w:right="0"/>
        <w:jc w:val="both"/>
        <w:rPr/>
      </w:pPr>
      <w:r>
        <w:rPr/>
        <w:t>Жюри</w:t>
      </w:r>
      <w:r>
        <w:rPr>
          <w:spacing w:val="-5"/>
        </w:rPr>
        <w:t xml:space="preserve"> </w:t>
      </w:r>
      <w:r>
        <w:rPr>
          <w:spacing w:val="-2"/>
        </w:rPr>
        <w:t>конкурса: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3200" w:leader="none"/>
        </w:tabs>
        <w:spacing w:lineRule="auto" w:line="240" w:before="0" w:after="0"/>
        <w:ind w:firstLine="736" w:left="1702" w:right="136"/>
        <w:jc w:val="both"/>
        <w:rPr>
          <w:sz w:val="28"/>
        </w:rPr>
      </w:pPr>
      <w:r>
        <w:rPr>
          <w:sz w:val="28"/>
        </w:rPr>
        <w:t>Задача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жюри — оценка соответствия работ условиям конкурса, определение наиболее интересных работ и принятие решения                  о награждении участников Конкурса. Решение жюри является окончательным и пересмотру не подлежит.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3130" w:leader="none"/>
        </w:tabs>
        <w:spacing w:lineRule="auto" w:line="240" w:before="0" w:after="0"/>
        <w:ind w:firstLine="847" w:left="1702" w:right="138"/>
        <w:jc w:val="both"/>
        <w:rPr/>
      </w:pPr>
      <w:r>
        <w:rPr>
          <w:sz w:val="28"/>
        </w:rPr>
        <w:t>Жюри оценивает работы, награждение производится согласно решению</w:t>
      </w:r>
      <w:r>
        <w:rPr>
          <w:spacing w:val="69"/>
          <w:sz w:val="28"/>
        </w:rPr>
        <w:t xml:space="preserve">  </w:t>
      </w:r>
      <w:r>
        <w:rPr>
          <w:sz w:val="28"/>
        </w:rPr>
        <w:t>жюри.</w:t>
      </w:r>
      <w:r>
        <w:rPr>
          <w:spacing w:val="68"/>
          <w:sz w:val="28"/>
        </w:rPr>
        <w:t xml:space="preserve">  </w:t>
      </w:r>
      <w:r>
        <w:rPr>
          <w:sz w:val="28"/>
        </w:rPr>
        <w:t>Победители</w:t>
      </w:r>
      <w:r>
        <w:rPr>
          <w:spacing w:val="70"/>
          <w:sz w:val="28"/>
        </w:rPr>
        <w:t xml:space="preserve">  </w:t>
      </w:r>
      <w:r>
        <w:rPr>
          <w:sz w:val="28"/>
        </w:rPr>
        <w:t>определяются</w:t>
      </w:r>
      <w:r>
        <w:rPr>
          <w:spacing w:val="73"/>
          <w:sz w:val="28"/>
        </w:rPr>
        <w:t xml:space="preserve">  </w:t>
      </w:r>
      <w:r>
        <w:rPr>
          <w:sz w:val="28"/>
        </w:rPr>
        <w:t>в</w:t>
      </w:r>
      <w:r>
        <w:rPr>
          <w:spacing w:val="70"/>
          <w:sz w:val="28"/>
        </w:rPr>
        <w:t xml:space="preserve">  </w:t>
      </w:r>
      <w:r>
        <w:rPr>
          <w:sz w:val="28"/>
        </w:rPr>
        <w:t>четырех</w:t>
      </w:r>
      <w:r>
        <w:rPr>
          <w:spacing w:val="70"/>
          <w:sz w:val="28"/>
        </w:rPr>
        <w:t xml:space="preserve">  </w:t>
      </w:r>
      <w:r>
        <w:rPr>
          <w:sz w:val="28"/>
        </w:rPr>
        <w:t>номинациях:</w:t>
      </w:r>
    </w:p>
    <w:p>
      <w:pPr>
        <w:pStyle w:val="BodyText"/>
        <w:tabs>
          <w:tab w:val="clear" w:pos="720"/>
          <w:tab w:val="left" w:pos="5551" w:leader="none"/>
          <w:tab w:val="left" w:pos="6654" w:leader="none"/>
          <w:tab w:val="left" w:pos="7388" w:leader="none"/>
          <w:tab w:val="left" w:pos="8754" w:leader="none"/>
          <w:tab w:val="left" w:pos="9462" w:leader="none"/>
        </w:tabs>
        <w:spacing w:lineRule="exact" w:line="321"/>
        <w:jc w:val="both"/>
        <w:rPr/>
      </w:pPr>
      <w:r>
        <w:rPr/>
        <w:t>«Лучший</w:t>
      </w:r>
      <w:r>
        <w:rPr>
          <w:spacing w:val="-6"/>
        </w:rPr>
        <w:t xml:space="preserve"> </w:t>
      </w:r>
      <w:r>
        <w:rPr>
          <w:spacing w:val="-2"/>
        </w:rPr>
        <w:t>короткометражный</w:t>
      </w:r>
      <w:r>
        <w:rPr/>
        <w:tab/>
      </w:r>
      <w:r>
        <w:rPr>
          <w:spacing w:val="-4"/>
        </w:rPr>
        <w:t>фильм</w:t>
      </w:r>
      <w:r>
        <w:rPr/>
        <w:tab/>
      </w:r>
      <w:r>
        <w:rPr>
          <w:spacing w:val="-5"/>
        </w:rPr>
        <w:t>«Севастополь против</w:t>
      </w:r>
      <w:r>
        <w:rPr/>
        <w:tab/>
      </w:r>
      <w:r>
        <w:rPr>
          <w:spacing w:val="-2"/>
        </w:rPr>
        <w:t>коррупции!»,</w:t>
      </w:r>
    </w:p>
    <w:p>
      <w:pPr>
        <w:pStyle w:val="BodyText"/>
        <w:tabs>
          <w:tab w:val="clear" w:pos="720"/>
          <w:tab w:val="left" w:pos="3904" w:leader="none"/>
          <w:tab w:val="left" w:pos="5616" w:leader="none"/>
          <w:tab w:val="left" w:pos="6203" w:leader="none"/>
          <w:tab w:val="left" w:pos="8014" w:leader="none"/>
          <w:tab w:val="left" w:pos="9298" w:leader="none"/>
        </w:tabs>
        <w:spacing w:lineRule="exact" w:line="322"/>
        <w:jc w:val="both"/>
        <w:rPr/>
      </w:pPr>
      <w:r>
        <w:rPr/>
        <w:t>«Лучший</w:t>
      </w:r>
      <w:r>
        <w:rPr>
          <w:spacing w:val="-6"/>
        </w:rPr>
        <w:t xml:space="preserve"> </w:t>
      </w:r>
      <w:r>
        <w:rPr>
          <w:spacing w:val="-2"/>
        </w:rPr>
        <w:t>плакат</w:t>
      </w:r>
      <w:r>
        <w:rPr/>
        <w:tab/>
        <w:t>«Севастополь против коррупции</w:t>
      </w:r>
      <w:r>
        <w:rPr>
          <w:spacing w:val="-2"/>
        </w:rPr>
        <w:t>!»,</w:t>
      </w:r>
      <w:r>
        <w:rPr/>
        <w:tab/>
      </w:r>
      <w:r>
        <w:rPr>
          <w:spacing w:val="-2"/>
        </w:rPr>
        <w:t xml:space="preserve">«Лучшее стихотворение </w:t>
      </w:r>
      <w:r>
        <w:rPr/>
        <w:t>«Севастополь против коррупции!»,</w:t>
      </w:r>
      <w:r>
        <w:rPr>
          <w:spacing w:val="58"/>
          <w:w w:val="150"/>
        </w:rPr>
        <w:t xml:space="preserve"> </w:t>
      </w:r>
      <w:r>
        <w:rPr/>
        <w:t>«Лучший арт-объект</w:t>
      </w:r>
    </w:p>
    <w:p>
      <w:pPr>
        <w:pStyle w:val="BodyText"/>
        <w:jc w:val="both"/>
        <w:rPr/>
      </w:pPr>
      <w:r>
        <w:rPr/>
        <w:t>«Севастополь против коррупции</w:t>
      </w:r>
      <w:r>
        <w:rPr>
          <w:spacing w:val="-2"/>
        </w:rPr>
        <w:t>!».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2916" w:leader="none"/>
        </w:tabs>
        <w:spacing w:lineRule="auto" w:line="240" w:before="1" w:after="0"/>
        <w:ind w:firstLine="707" w:left="1702" w:right="137"/>
        <w:jc w:val="both"/>
        <w:rPr>
          <w:sz w:val="28"/>
        </w:rPr>
      </w:pPr>
      <w:r>
        <w:rPr>
          <w:sz w:val="28"/>
        </w:rPr>
        <w:t>Состав жюри утверждается приказом Департамента общественной безопасности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2"/>
          <w:sz w:val="28"/>
        </w:rPr>
        <w:t xml:space="preserve"> </w:t>
      </w:r>
      <w:r>
        <w:rPr>
          <w:sz w:val="28"/>
        </w:rPr>
        <w:t>Севастополя,</w:t>
      </w:r>
      <w:r>
        <w:rPr>
          <w:spacing w:val="80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80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80"/>
          <w:sz w:val="28"/>
        </w:rPr>
        <w:t xml:space="preserve"> </w:t>
      </w:r>
      <w:r>
        <w:rPr>
          <w:sz w:val="28"/>
        </w:rPr>
        <w:t>3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приказу о Конкурсе.</w:t>
      </w:r>
    </w:p>
    <w:p>
      <w:pPr>
        <w:pStyle w:val="BodyText"/>
        <w:spacing w:before="4" w:after="0"/>
        <w:ind w:hanging="0" w:left="0" w:right="0"/>
        <w:jc w:val="left"/>
        <w:rPr/>
      </w:pPr>
      <w:r>
        <w:rPr/>
      </w:r>
    </w:p>
    <w:p>
      <w:pPr>
        <w:pStyle w:val="Heading1"/>
        <w:numPr>
          <w:ilvl w:val="0"/>
          <w:numId w:val="5"/>
        </w:numPr>
        <w:tabs>
          <w:tab w:val="clear" w:pos="720"/>
          <w:tab w:val="left" w:pos="3117" w:leader="none"/>
        </w:tabs>
        <w:spacing w:lineRule="exact" w:line="319" w:before="0" w:after="0"/>
        <w:ind w:hanging="707" w:left="3117" w:right="0"/>
        <w:jc w:val="both"/>
        <w:rPr/>
      </w:pPr>
      <w:r>
        <w:rPr/>
        <w:t>Порядок</w:t>
      </w:r>
      <w:r>
        <w:rPr>
          <w:spacing w:val="-6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организация</w:t>
      </w:r>
      <w:r>
        <w:rPr>
          <w:spacing w:val="-7"/>
        </w:rPr>
        <w:t xml:space="preserve"> </w:t>
      </w:r>
      <w:r>
        <w:rPr/>
        <w:t>проведения</w:t>
      </w:r>
      <w:r>
        <w:rPr>
          <w:spacing w:val="-4"/>
        </w:rPr>
        <w:t xml:space="preserve"> </w:t>
      </w:r>
      <w:r>
        <w:rPr>
          <w:spacing w:val="-2"/>
        </w:rPr>
        <w:t>Конкурса: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3103" w:leader="none"/>
        </w:tabs>
        <w:spacing w:lineRule="auto" w:line="240" w:before="0" w:after="0"/>
        <w:ind w:firstLine="566" w:left="1843" w:right="141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40"/>
          <w:sz w:val="28"/>
        </w:rPr>
        <w:t xml:space="preserve">  </w:t>
      </w:r>
      <w:r>
        <w:rPr>
          <w:sz w:val="28"/>
        </w:rPr>
        <w:t>о</w:t>
      </w:r>
      <w:r>
        <w:rPr>
          <w:spacing w:val="40"/>
          <w:sz w:val="28"/>
        </w:rPr>
        <w:t xml:space="preserve">  </w:t>
      </w:r>
      <w:r>
        <w:rPr>
          <w:sz w:val="28"/>
        </w:rPr>
        <w:t>предстоящем</w:t>
      </w:r>
      <w:r>
        <w:rPr>
          <w:spacing w:val="40"/>
          <w:sz w:val="28"/>
        </w:rPr>
        <w:t xml:space="preserve">  </w:t>
      </w:r>
      <w:r>
        <w:rPr>
          <w:sz w:val="28"/>
        </w:rPr>
        <w:t>Конкурсе,</w:t>
      </w:r>
      <w:r>
        <w:rPr>
          <w:spacing w:val="40"/>
          <w:sz w:val="28"/>
        </w:rPr>
        <w:t xml:space="preserve">  </w:t>
      </w:r>
      <w:r>
        <w:rPr>
          <w:sz w:val="28"/>
        </w:rPr>
        <w:t>месте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времени его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проведения, условиях участия размещается на официальных сайтах исполнительных</w:t>
      </w:r>
      <w:r>
        <w:rPr>
          <w:spacing w:val="80"/>
          <w:sz w:val="28"/>
        </w:rPr>
        <w:t xml:space="preserve">  </w:t>
      </w:r>
      <w:r>
        <w:rPr>
          <w:sz w:val="28"/>
        </w:rPr>
        <w:t>органов</w:t>
      </w:r>
      <w:r>
        <w:rPr>
          <w:spacing w:val="80"/>
          <w:sz w:val="28"/>
        </w:rPr>
        <w:t xml:space="preserve">  </w:t>
      </w:r>
      <w:r>
        <w:rPr>
          <w:sz w:val="28"/>
        </w:rPr>
        <w:t>города</w:t>
      </w:r>
      <w:r>
        <w:rPr>
          <w:spacing w:val="80"/>
          <w:sz w:val="28"/>
        </w:rPr>
        <w:t xml:space="preserve">  </w:t>
      </w:r>
      <w:r>
        <w:rPr>
          <w:sz w:val="28"/>
        </w:rPr>
        <w:t>Севастополя,</w:t>
      </w:r>
      <w:r>
        <w:rPr>
          <w:spacing w:val="80"/>
          <w:sz w:val="28"/>
        </w:rPr>
        <w:t xml:space="preserve">  </w:t>
      </w:r>
      <w:r>
        <w:rPr>
          <w:sz w:val="28"/>
        </w:rPr>
        <w:t>подведомственных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им учреждений, в средствах массовой информации.</w:t>
      </w:r>
    </w:p>
    <w:p>
      <w:pPr>
        <w:pStyle w:val="BodyText"/>
        <w:spacing w:before="2" w:after="0"/>
        <w:ind w:hanging="0" w:left="0" w:right="0"/>
        <w:jc w:val="left"/>
        <w:rPr/>
      </w:pPr>
      <w:r>
        <w:rPr/>
      </w:r>
    </w:p>
    <w:p>
      <w:pPr>
        <w:pStyle w:val="Heading1"/>
        <w:numPr>
          <w:ilvl w:val="0"/>
          <w:numId w:val="5"/>
        </w:numPr>
        <w:tabs>
          <w:tab w:val="clear" w:pos="720"/>
          <w:tab w:val="left" w:pos="2690" w:leader="none"/>
        </w:tabs>
        <w:spacing w:lineRule="exact" w:line="319" w:before="1" w:after="0"/>
        <w:ind w:hanging="280" w:left="2690" w:right="0"/>
        <w:jc w:val="both"/>
        <w:rPr/>
      </w:pPr>
      <w:r>
        <w:rPr/>
        <w:t>Сроки</w:t>
      </w:r>
      <w:r>
        <w:rPr>
          <w:spacing w:val="-7"/>
        </w:rPr>
        <w:t xml:space="preserve"> </w:t>
      </w:r>
      <w:r>
        <w:rPr/>
        <w:t>проведения</w:t>
      </w:r>
      <w:r>
        <w:rPr>
          <w:spacing w:val="-7"/>
        </w:rPr>
        <w:t xml:space="preserve"> </w:t>
      </w:r>
      <w:r>
        <w:rPr>
          <w:spacing w:val="-2"/>
        </w:rPr>
        <w:t>Конкурса: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2900" w:leader="none"/>
        </w:tabs>
        <w:spacing w:lineRule="exact" w:line="319" w:before="0" w:after="0"/>
        <w:ind w:hanging="490" w:left="2900" w:right="0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этапов:</w:t>
      </w:r>
    </w:p>
    <w:p>
      <w:pPr>
        <w:pStyle w:val="BodyText"/>
        <w:spacing w:lineRule="auto" w:line="240"/>
        <w:ind w:hanging="0" w:left="2062" w:right="1540"/>
        <w:rPr/>
      </w:pPr>
      <w:r>
        <w:rPr/>
        <w:t>Этап</w:t>
      </w:r>
      <w:r>
        <w:rPr>
          <w:spacing w:val="-2"/>
        </w:rPr>
        <w:t xml:space="preserve"> </w:t>
      </w:r>
      <w:r>
        <w:rPr/>
        <w:t>1.</w:t>
      </w:r>
      <w:r>
        <w:rPr>
          <w:spacing w:val="-3"/>
        </w:rPr>
        <w:t xml:space="preserve"> </w:t>
      </w:r>
      <w:r>
        <w:rPr/>
        <w:t>Прием</w:t>
      </w:r>
      <w:r>
        <w:rPr>
          <w:spacing w:val="-2"/>
        </w:rPr>
        <w:t xml:space="preserve"> </w:t>
      </w:r>
      <w:r>
        <w:rPr/>
        <w:t>заявок</w:t>
      </w:r>
      <w:r>
        <w:rPr>
          <w:spacing w:val="-2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работ</w:t>
      </w:r>
      <w:r>
        <w:rPr>
          <w:spacing w:val="-2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с</w:t>
      </w:r>
      <w:r>
        <w:rPr>
          <w:spacing w:val="-5"/>
        </w:rPr>
        <w:t xml:space="preserve"> 4</w:t>
      </w:r>
      <w:r>
        <w:rPr>
          <w:spacing w:val="-1"/>
        </w:rPr>
        <w:t xml:space="preserve"> мая</w:t>
      </w:r>
      <w:r>
        <w:rPr>
          <w:spacing w:val="-2"/>
        </w:rPr>
        <w:t xml:space="preserve"> </w:t>
      </w:r>
      <w:r>
        <w:rPr/>
        <w:t>по</w:t>
      </w:r>
      <w:r>
        <w:rPr>
          <w:spacing w:val="-5"/>
        </w:rPr>
        <w:t xml:space="preserve"> </w:t>
      </w:r>
      <w:r>
        <w:rPr/>
        <w:t>10</w:t>
      </w:r>
      <w:r>
        <w:rPr>
          <w:spacing w:val="-4"/>
        </w:rPr>
        <w:t xml:space="preserve"> </w:t>
      </w:r>
      <w:r>
        <w:rPr/>
        <w:t>ноября</w:t>
      </w:r>
      <w:r>
        <w:rPr>
          <w:spacing w:val="-5"/>
        </w:rPr>
        <w:t xml:space="preserve"> </w:t>
      </w:r>
      <w:r>
        <w:rPr/>
        <w:t>2026</w:t>
      </w:r>
      <w:r>
        <w:rPr>
          <w:spacing w:val="-2"/>
        </w:rPr>
        <w:t xml:space="preserve"> </w:t>
      </w:r>
      <w:r>
        <w:rPr/>
        <w:t>г.; Этап 2. Оценивание работ – с 11 ноября по 1 декабря 2026 г.;</w:t>
      </w:r>
    </w:p>
    <w:p>
      <w:pPr>
        <w:pStyle w:val="BodyText"/>
        <w:spacing w:lineRule="exact" w:line="317"/>
        <w:ind w:hanging="0" w:left="2062" w:right="0"/>
        <w:rPr/>
      </w:pPr>
      <w:r>
        <w:rPr/>
        <w:t>Этап</w:t>
      </w:r>
      <w:r>
        <w:rPr>
          <w:spacing w:val="-5"/>
        </w:rPr>
        <w:t xml:space="preserve"> </w:t>
      </w:r>
      <w:r>
        <w:rPr/>
        <w:t>3.</w:t>
      </w:r>
      <w:r>
        <w:rPr>
          <w:spacing w:val="-5"/>
        </w:rPr>
        <w:t xml:space="preserve"> </w:t>
      </w:r>
      <w:r>
        <w:rPr/>
        <w:t>Награждение</w:t>
      </w:r>
      <w:r>
        <w:rPr>
          <w:spacing w:val="-3"/>
        </w:rPr>
        <w:t xml:space="preserve"> </w:t>
      </w:r>
      <w:r>
        <w:rPr/>
        <w:t>победителей</w:t>
      </w:r>
      <w:r>
        <w:rPr>
          <w:spacing w:val="-5"/>
        </w:rPr>
        <w:t xml:space="preserve"> </w:t>
      </w:r>
      <w:r>
        <w:rPr/>
        <w:t>–</w:t>
      </w:r>
      <w:r>
        <w:rPr>
          <w:spacing w:val="-4"/>
        </w:rPr>
        <w:t xml:space="preserve"> 7</w:t>
      </w:r>
      <w:r>
        <w:rPr>
          <w:spacing w:val="-7"/>
        </w:rPr>
        <w:t xml:space="preserve"> </w:t>
      </w:r>
      <w:r>
        <w:rPr/>
        <w:t>декабря</w:t>
      </w:r>
      <w:r>
        <w:rPr>
          <w:spacing w:val="-7"/>
        </w:rPr>
        <w:t xml:space="preserve"> </w:t>
      </w:r>
      <w:r>
        <w:rPr/>
        <w:t>2026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3153" w:leader="none"/>
        </w:tabs>
        <w:spacing w:lineRule="auto" w:line="240" w:before="0" w:after="0"/>
        <w:ind w:firstLine="777" w:left="1702" w:right="138"/>
        <w:jc w:val="both"/>
        <w:rPr>
          <w:sz w:val="28"/>
        </w:rPr>
      </w:pPr>
      <w:r>
        <w:rPr>
          <w:sz w:val="28"/>
        </w:rPr>
        <w:t>Результаты Конкурса предназначаются для опубликования                     на официальном сайте Правительства Севастополя в подразделе «Противодействие коррупции», «Конкурс социальной рекламы» (далее – официальный сайт Правительства Севастополя).</w:t>
      </w:r>
    </w:p>
    <w:p>
      <w:pPr>
        <w:pStyle w:val="BodyText"/>
        <w:spacing w:before="5" w:after="0"/>
        <w:ind w:hanging="0" w:left="0" w:right="0"/>
        <w:jc w:val="left"/>
        <w:rPr/>
      </w:pPr>
      <w:r>
        <w:rPr/>
      </w:r>
    </w:p>
    <w:p>
      <w:pPr>
        <w:pStyle w:val="Heading1"/>
        <w:numPr>
          <w:ilvl w:val="0"/>
          <w:numId w:val="5"/>
        </w:numPr>
        <w:tabs>
          <w:tab w:val="clear" w:pos="720"/>
          <w:tab w:val="left" w:pos="2922" w:leader="none"/>
        </w:tabs>
        <w:spacing w:lineRule="exact" w:line="319" w:before="0" w:after="0"/>
        <w:ind w:hanging="280" w:left="2922" w:right="0"/>
        <w:jc w:val="left"/>
        <w:rPr/>
      </w:pPr>
      <w:r>
        <w:rPr/>
        <w:t>Условия</w:t>
      </w:r>
      <w:r>
        <w:rPr>
          <w:spacing w:val="-6"/>
        </w:rPr>
        <w:t xml:space="preserve"> </w:t>
      </w:r>
      <w:r>
        <w:rPr/>
        <w:t>Конкурса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оценивания: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3656" w:leader="none"/>
          <w:tab w:val="left" w:pos="5265" w:leader="none"/>
          <w:tab w:val="left" w:pos="7224" w:leader="none"/>
          <w:tab w:val="left" w:pos="7946" w:leader="none"/>
          <w:tab w:val="left" w:pos="9522" w:leader="none"/>
        </w:tabs>
        <w:spacing w:lineRule="exact" w:line="319" w:before="0" w:after="0"/>
        <w:ind w:hanging="1014" w:left="3656" w:right="0"/>
        <w:jc w:val="both"/>
        <w:rPr/>
      </w:pPr>
      <w:r>
        <w:rPr>
          <w:spacing w:val="-2"/>
          <w:sz w:val="28"/>
        </w:rPr>
        <w:t>Конкурс</w:t>
      </w:r>
      <w:r>
        <w:rPr>
          <w:sz w:val="28"/>
        </w:rPr>
        <w:tab/>
      </w:r>
      <w:r>
        <w:rPr>
          <w:spacing w:val="-2"/>
          <w:sz w:val="28"/>
        </w:rPr>
        <w:t>проводится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четырех</w:t>
      </w:r>
      <w:r>
        <w:rPr>
          <w:sz w:val="28"/>
        </w:rPr>
        <w:tab/>
      </w:r>
      <w:r>
        <w:rPr>
          <w:spacing w:val="-2"/>
          <w:sz w:val="28"/>
        </w:rPr>
        <w:t>номинациях:</w:t>
      </w:r>
    </w:p>
    <w:p>
      <w:pPr>
        <w:pStyle w:val="BodyText"/>
        <w:tabs>
          <w:tab w:val="clear" w:pos="720"/>
          <w:tab w:val="left" w:pos="5551" w:leader="none"/>
          <w:tab w:val="left" w:pos="6654" w:leader="none"/>
          <w:tab w:val="left" w:pos="7388" w:leader="none"/>
          <w:tab w:val="left" w:pos="8748" w:leader="none"/>
          <w:tab w:val="left" w:pos="9456" w:leader="none"/>
        </w:tabs>
        <w:spacing w:lineRule="exact" w:line="322"/>
        <w:jc w:val="both"/>
        <w:rPr/>
      </w:pPr>
      <w:r>
        <w:rPr/>
        <w:t>«Лучший</w:t>
      </w:r>
      <w:r>
        <w:rPr>
          <w:spacing w:val="-6"/>
        </w:rPr>
        <w:t xml:space="preserve"> </w:t>
      </w:r>
      <w:r>
        <w:rPr>
          <w:spacing w:val="-2"/>
        </w:rPr>
        <w:t>короткометражный</w:t>
      </w:r>
      <w:r>
        <w:rPr/>
        <w:tab/>
      </w:r>
      <w:r>
        <w:rPr>
          <w:spacing w:val="-4"/>
        </w:rPr>
        <w:t>фильм</w:t>
      </w:r>
      <w:r>
        <w:rPr/>
        <w:tab/>
      </w:r>
      <w:r>
        <w:rPr>
          <w:spacing w:val="-5"/>
        </w:rPr>
        <w:t>«Севастополь против</w:t>
      </w:r>
      <w:r>
        <w:rPr/>
        <w:tab/>
      </w:r>
      <w:r>
        <w:rPr>
          <w:spacing w:val="-2"/>
        </w:rPr>
        <w:t>коррупции!»,</w:t>
      </w:r>
    </w:p>
    <w:p>
      <w:pPr>
        <w:pStyle w:val="BodyText"/>
        <w:tabs>
          <w:tab w:val="clear" w:pos="720"/>
          <w:tab w:val="left" w:pos="3940" w:leader="none"/>
          <w:tab w:val="left" w:pos="5685" w:leader="none"/>
          <w:tab w:val="left" w:pos="7981" w:leader="none"/>
          <w:tab w:val="left" w:pos="9298" w:leader="none"/>
        </w:tabs>
        <w:jc w:val="both"/>
        <w:rPr/>
      </w:pPr>
      <w:r>
        <w:rPr/>
        <w:t>«Лучший</w:t>
      </w:r>
      <w:r>
        <w:rPr>
          <w:spacing w:val="-6"/>
        </w:rPr>
        <w:t xml:space="preserve"> </w:t>
      </w:r>
      <w:r>
        <w:rPr>
          <w:spacing w:val="-2"/>
        </w:rPr>
        <w:t>плакат</w:t>
      </w:r>
      <w:r>
        <w:rPr/>
        <w:tab/>
        <w:t>«Севастополь против</w:t>
      </w:r>
      <w:r>
        <w:rPr>
          <w:spacing w:val="-2"/>
        </w:rPr>
        <w:t xml:space="preserve"> коррупции!»,</w:t>
      </w:r>
      <w:r>
        <w:rPr/>
        <w:tab/>
      </w:r>
      <w:r>
        <w:rPr>
          <w:spacing w:val="-2"/>
        </w:rPr>
        <w:t xml:space="preserve">«Лучшее стихотворение </w:t>
      </w:r>
      <w:r>
        <w:rPr/>
        <w:t>«Севастополь против</w:t>
      </w:r>
      <w:r>
        <w:rPr>
          <w:spacing w:val="-3"/>
        </w:rPr>
        <w:t xml:space="preserve"> </w:t>
      </w:r>
      <w:r>
        <w:rPr/>
        <w:t>коррупции!»,</w:t>
      </w:r>
      <w:r>
        <w:rPr>
          <w:spacing w:val="79"/>
          <w:w w:val="150"/>
        </w:rPr>
        <w:t xml:space="preserve"> </w:t>
      </w:r>
      <w:r>
        <w:rPr/>
        <w:t>«Лучший арт-объект</w:t>
      </w:r>
    </w:p>
    <w:p>
      <w:pPr>
        <w:pStyle w:val="BodyText"/>
        <w:spacing w:lineRule="exact" w:line="322" w:before="3" w:after="0"/>
        <w:rPr/>
      </w:pPr>
      <w:r>
        <w:rPr/>
        <w:t>«Севастополь против</w:t>
      </w:r>
      <w:r>
        <w:rPr>
          <w:spacing w:val="-3"/>
        </w:rPr>
        <w:t xml:space="preserve"> </w:t>
      </w:r>
      <w:r>
        <w:rPr>
          <w:spacing w:val="-2"/>
        </w:rPr>
        <w:t>коррупции!».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3268" w:leader="none"/>
        </w:tabs>
        <w:spacing w:lineRule="auto" w:line="240" w:before="0" w:after="0"/>
        <w:ind w:firstLine="907" w:left="1702" w:right="142"/>
        <w:jc w:val="both"/>
        <w:rPr>
          <w:sz w:val="28"/>
        </w:rPr>
      </w:pPr>
      <w:r>
        <w:rPr>
          <w:sz w:val="28"/>
        </w:rPr>
        <w:t>На Конкурс предоставляются работы, снятые (созданные) любыми доступными средствами, соответствующие тематике Конкурса.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3320" w:leader="none"/>
        </w:tabs>
        <w:spacing w:lineRule="exact" w:line="321" w:before="0" w:after="0"/>
        <w:ind w:hanging="630" w:left="3320" w:right="0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короткометражным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фильмам: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72" w:leader="none"/>
        </w:tabs>
        <w:spacing w:lineRule="exact" w:line="322" w:before="0" w:after="0"/>
        <w:ind w:hanging="210" w:left="2272" w:right="0"/>
        <w:jc w:val="both"/>
        <w:rPr>
          <w:sz w:val="28"/>
        </w:rPr>
      </w:pPr>
      <w:r>
        <w:rPr>
          <w:sz w:val="28"/>
        </w:rPr>
        <w:t>формат: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произвольный;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72" w:leader="none"/>
        </w:tabs>
        <w:spacing w:lineRule="exact" w:line="322" w:before="0" w:after="0"/>
        <w:ind w:hanging="210" w:left="2272" w:right="0"/>
        <w:jc w:val="both"/>
        <w:rPr>
          <w:sz w:val="28"/>
        </w:rPr>
      </w:pPr>
      <w:r>
        <w:rPr>
          <w:spacing w:val="-2"/>
          <w:sz w:val="28"/>
        </w:rPr>
        <w:t>количество авторов: не более 3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317" w:leader="none"/>
        </w:tabs>
        <w:spacing w:lineRule="auto" w:line="240" w:before="0" w:after="0"/>
        <w:ind w:firstLine="359" w:left="1702" w:right="138"/>
        <w:jc w:val="both"/>
        <w:rPr>
          <w:sz w:val="28"/>
        </w:rPr>
      </w:pPr>
      <w:r>
        <w:rPr>
          <w:sz w:val="28"/>
        </w:rPr>
        <w:t>максимальная продолжительность видео короткометражного фильма – не более 5 минут;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375" w:leader="none"/>
        </w:tabs>
        <w:spacing w:lineRule="auto" w:line="240" w:before="0" w:after="0"/>
        <w:ind w:firstLine="359" w:left="1702" w:right="138"/>
        <w:jc w:val="both"/>
        <w:rPr>
          <w:sz w:val="28"/>
        </w:rPr>
      </w:pPr>
      <w:r>
        <w:rPr>
          <w:sz w:val="28"/>
        </w:rPr>
        <w:t xml:space="preserve">участие в короткометражном фильме непосредственно автора – </w:t>
      </w:r>
      <w:r>
        <w:rPr>
          <w:spacing w:val="-2"/>
          <w:sz w:val="28"/>
        </w:rPr>
        <w:t>необязательно;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375" w:leader="none"/>
        </w:tabs>
        <w:spacing w:lineRule="auto" w:line="240" w:before="0" w:after="0"/>
        <w:ind w:firstLine="359" w:left="1702" w:right="138"/>
        <w:jc w:val="both"/>
        <w:rPr>
          <w:sz w:val="28"/>
        </w:rPr>
      </w:pPr>
      <w:r>
        <w:rPr>
          <w:spacing w:val="-2"/>
          <w:sz w:val="28"/>
        </w:rPr>
        <w:t>для съёмок фильма могут привлекаться иные лица, не указанные в п.1.3. настоящего Положения;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396" w:leader="none"/>
        </w:tabs>
        <w:spacing w:lineRule="auto" w:line="240" w:before="0" w:after="0"/>
        <w:ind w:firstLine="359" w:left="1702" w:right="145"/>
        <w:jc w:val="both"/>
        <w:rPr>
          <w:sz w:val="28"/>
        </w:rPr>
      </w:pPr>
      <w:r>
        <w:rPr>
          <w:sz w:val="28"/>
        </w:rPr>
        <w:t>использование при монтаже и съемке короткометражного фильма специальных программ и инструментов – на усмотрение участника;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86" w:leader="none"/>
        </w:tabs>
        <w:spacing w:lineRule="auto" w:line="240" w:before="0" w:after="0"/>
        <w:ind w:firstLine="359" w:left="1702" w:right="140"/>
        <w:jc w:val="both"/>
        <w:rPr>
          <w:sz w:val="28"/>
        </w:rPr>
      </w:pPr>
      <w:r>
        <w:rPr>
          <w:sz w:val="28"/>
        </w:rPr>
        <w:t>участники Конкурса сами определяют жанр короткометражного фильма (интервью,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репортаж, видеоклип и т.д.). В видео могут использоваться </w:t>
      </w:r>
      <w:r>
        <w:rPr>
          <w:spacing w:val="-2"/>
          <w:sz w:val="28"/>
        </w:rPr>
        <w:t>фотографии;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339" w:leader="none"/>
        </w:tabs>
        <w:spacing w:lineRule="auto" w:line="240" w:before="0" w:after="0"/>
        <w:ind w:firstLine="359" w:left="1702" w:right="139"/>
        <w:jc w:val="both"/>
        <w:rPr>
          <w:sz w:val="28"/>
        </w:rPr>
      </w:pPr>
      <w:r>
        <w:rPr>
          <w:sz w:val="28"/>
        </w:rPr>
        <w:t>в фильме должно содержаться упоминание города Севастополя либо упоминаться его символика;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396" w:leader="none"/>
          <w:tab w:val="left" w:pos="4364" w:leader="none"/>
          <w:tab w:val="left" w:pos="6645" w:leader="none"/>
          <w:tab w:val="left" w:pos="7849" w:leader="none"/>
          <w:tab w:val="left" w:pos="10408" w:leader="none"/>
        </w:tabs>
        <w:spacing w:lineRule="auto" w:line="240" w:before="0" w:after="0"/>
        <w:ind w:firstLine="359" w:left="1702" w:right="137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80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80"/>
          <w:sz w:val="28"/>
        </w:rPr>
        <w:t xml:space="preserve"> </w:t>
      </w:r>
      <w:r>
        <w:rPr>
          <w:sz w:val="28"/>
        </w:rPr>
        <w:t>отправляют</w:t>
      </w:r>
      <w:r>
        <w:rPr>
          <w:spacing w:val="80"/>
          <w:sz w:val="28"/>
        </w:rPr>
        <w:t xml:space="preserve"> </w:t>
      </w:r>
      <w:r>
        <w:rPr>
          <w:sz w:val="28"/>
        </w:rPr>
        <w:t>короткометражный</w:t>
      </w:r>
      <w:r>
        <w:rPr>
          <w:spacing w:val="80"/>
          <w:sz w:val="28"/>
        </w:rPr>
        <w:t xml:space="preserve"> </w:t>
      </w:r>
      <w:r>
        <w:rPr>
          <w:sz w:val="28"/>
        </w:rPr>
        <w:t>фильм</w:t>
      </w:r>
      <w:r>
        <w:rPr>
          <w:spacing w:val="80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Анкетой</w:t>
      </w:r>
      <w:r>
        <w:rPr>
          <w:spacing w:val="40"/>
          <w:sz w:val="28"/>
        </w:rPr>
        <w:t xml:space="preserve">  </w:t>
      </w:r>
      <w:r>
        <w:rPr>
          <w:sz w:val="28"/>
        </w:rPr>
        <w:t>участника</w:t>
      </w:r>
      <w:r>
        <w:rPr>
          <w:spacing w:val="40"/>
          <w:sz w:val="28"/>
        </w:rPr>
        <w:t xml:space="preserve">  </w:t>
      </w:r>
      <w:r>
        <w:rPr>
          <w:sz w:val="28"/>
        </w:rPr>
        <w:t>(Приложение</w:t>
      </w:r>
      <w:r>
        <w:rPr>
          <w:spacing w:val="40"/>
          <w:sz w:val="28"/>
        </w:rPr>
        <w:t xml:space="preserve">  </w:t>
      </w:r>
      <w:r>
        <w:rPr>
          <w:sz w:val="28"/>
        </w:rPr>
        <w:t>№</w:t>
      </w:r>
      <w:r>
        <w:rPr>
          <w:spacing w:val="40"/>
          <w:sz w:val="28"/>
        </w:rPr>
        <w:t xml:space="preserve">  </w:t>
      </w:r>
      <w:r>
        <w:rPr>
          <w:sz w:val="28"/>
        </w:rPr>
        <w:t>1</w:t>
      </w:r>
      <w:r>
        <w:rPr>
          <w:spacing w:val="40"/>
          <w:sz w:val="28"/>
        </w:rPr>
        <w:t xml:space="preserve">  </w:t>
      </w: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>Положению</w:t>
      </w:r>
      <w:r>
        <w:rPr>
          <w:spacing w:val="40"/>
          <w:sz w:val="28"/>
        </w:rPr>
        <w:t xml:space="preserve">  </w:t>
      </w:r>
      <w:r>
        <w:rPr>
          <w:sz w:val="28"/>
        </w:rPr>
        <w:t>о</w:t>
      </w:r>
      <w:r>
        <w:rPr>
          <w:spacing w:val="40"/>
          <w:sz w:val="28"/>
        </w:rPr>
        <w:t xml:space="preserve">  </w:t>
      </w:r>
      <w:r>
        <w:rPr>
          <w:sz w:val="28"/>
        </w:rPr>
        <w:t>Конкурсе)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Согласием</w:t>
      </w:r>
      <w:r>
        <w:rPr>
          <w:spacing w:val="40"/>
          <w:sz w:val="28"/>
        </w:rPr>
        <w:t xml:space="preserve">  </w:t>
      </w:r>
      <w:r>
        <w:rPr>
          <w:sz w:val="28"/>
        </w:rPr>
        <w:t>на</w:t>
      </w:r>
      <w:r>
        <w:rPr>
          <w:spacing w:val="40"/>
          <w:sz w:val="28"/>
        </w:rPr>
        <w:t xml:space="preserve">  </w:t>
      </w:r>
      <w:r>
        <w:rPr>
          <w:sz w:val="28"/>
        </w:rPr>
        <w:t>обработку</w:t>
      </w:r>
      <w:r>
        <w:rPr>
          <w:spacing w:val="40"/>
          <w:sz w:val="28"/>
        </w:rPr>
        <w:t xml:space="preserve">  </w:t>
      </w:r>
      <w:r>
        <w:rPr>
          <w:sz w:val="28"/>
        </w:rPr>
        <w:t>персональных</w:t>
      </w:r>
      <w:r>
        <w:rPr>
          <w:spacing w:val="40"/>
          <w:sz w:val="28"/>
        </w:rPr>
        <w:t xml:space="preserve"> 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 </w:t>
      </w:r>
      <w:r>
        <w:rPr>
          <w:sz w:val="28"/>
        </w:rPr>
        <w:t>(Приложение</w:t>
      </w:r>
      <w:r>
        <w:rPr>
          <w:spacing w:val="40"/>
          <w:sz w:val="28"/>
        </w:rPr>
        <w:t xml:space="preserve">  </w:t>
      </w:r>
      <w:r>
        <w:rPr>
          <w:sz w:val="28"/>
        </w:rPr>
        <w:t>№</w:t>
      </w:r>
      <w:r>
        <w:rPr>
          <w:spacing w:val="40"/>
          <w:sz w:val="28"/>
        </w:rPr>
        <w:t xml:space="preserve">  </w:t>
      </w:r>
      <w:r>
        <w:rPr>
          <w:sz w:val="28"/>
        </w:rPr>
        <w:t>2 к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Положению о Конкурсе), Согласием законного представителя участника Конкурса на обработку персональных данных несовершеннолетнего (Приложение № 3 к Положению о Конкурсе), Согласием законного представителя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30"/>
          <w:sz w:val="28"/>
        </w:rPr>
        <w:t xml:space="preserve"> </w:t>
      </w:r>
      <w:r>
        <w:rPr>
          <w:sz w:val="28"/>
        </w:rPr>
        <w:t>обработку своих</w:t>
      </w:r>
      <w:r>
        <w:rPr>
          <w:spacing w:val="32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3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33"/>
          <w:sz w:val="28"/>
        </w:rPr>
        <w:t xml:space="preserve"> </w:t>
      </w:r>
      <w:r>
        <w:rPr>
          <w:sz w:val="28"/>
        </w:rPr>
        <w:t>(Приложение № 4 к</w:t>
      </w:r>
      <w:r>
        <w:rPr>
          <w:spacing w:val="76"/>
          <w:sz w:val="28"/>
        </w:rPr>
        <w:t xml:space="preserve">  </w:t>
      </w:r>
      <w:r>
        <w:rPr>
          <w:sz w:val="28"/>
        </w:rPr>
        <w:t>Положению</w:t>
      </w:r>
      <w:r>
        <w:rPr>
          <w:spacing w:val="76"/>
          <w:sz w:val="28"/>
        </w:rPr>
        <w:t xml:space="preserve">  </w:t>
      </w:r>
      <w:r>
        <w:rPr>
          <w:sz w:val="28"/>
        </w:rPr>
        <w:t>о</w:t>
      </w:r>
      <w:r>
        <w:rPr>
          <w:spacing w:val="76"/>
          <w:sz w:val="28"/>
        </w:rPr>
        <w:t xml:space="preserve">  </w:t>
      </w:r>
      <w:r>
        <w:rPr>
          <w:sz w:val="28"/>
        </w:rPr>
        <w:t>Конкурсе),</w:t>
      </w:r>
      <w:r>
        <w:rPr>
          <w:spacing w:val="76"/>
          <w:sz w:val="28"/>
        </w:rPr>
        <w:t xml:space="preserve">  </w:t>
      </w:r>
      <w:r>
        <w:rPr>
          <w:sz w:val="28"/>
        </w:rPr>
        <w:t>формы</w:t>
      </w:r>
      <w:r>
        <w:rPr>
          <w:spacing w:val="77"/>
          <w:sz w:val="28"/>
        </w:rPr>
        <w:t xml:space="preserve">  </w:t>
      </w:r>
      <w:r>
        <w:rPr>
          <w:sz w:val="28"/>
        </w:rPr>
        <w:t>которых</w:t>
      </w:r>
      <w:r>
        <w:rPr>
          <w:spacing w:val="76"/>
          <w:sz w:val="28"/>
        </w:rPr>
        <w:t xml:space="preserve">  </w:t>
      </w:r>
      <w:r>
        <w:rPr>
          <w:sz w:val="28"/>
        </w:rPr>
        <w:t>размещаются</w:t>
      </w:r>
      <w:r>
        <w:rPr>
          <w:spacing w:val="76"/>
          <w:sz w:val="28"/>
        </w:rPr>
        <w:t xml:space="preserve">  </w:t>
      </w:r>
      <w:r>
        <w:rPr>
          <w:sz w:val="28"/>
        </w:rPr>
        <w:t>вместе с Положением</w:t>
        <w:tab/>
        <w:t>о Конкурсе</w:t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официальном</w:t>
      </w:r>
      <w:r>
        <w:rPr>
          <w:sz w:val="28"/>
        </w:rPr>
        <w:tab/>
      </w:r>
      <w:r>
        <w:rPr>
          <w:spacing w:val="-2"/>
          <w:sz w:val="28"/>
        </w:rPr>
        <w:t xml:space="preserve">сайте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Севастополя, на почту организатора Конкурса </w:t>
      </w:r>
      <w:hyperlink r:id="rId3">
        <w:r>
          <w:rPr>
            <w:rStyle w:val="ListLabel46"/>
            <w:color w:val="0462C1"/>
            <w:spacing w:val="-2"/>
            <w:sz w:val="28"/>
          </w:rPr>
          <w:t>anticorr_konkurs@gs.sev.gov.ru</w:t>
        </w:r>
      </w:hyperlink>
    </w:p>
    <w:p>
      <w:pPr>
        <w:pStyle w:val="ListParagraph"/>
        <w:numPr>
          <w:ilvl w:val="1"/>
          <w:numId w:val="5"/>
        </w:numPr>
        <w:tabs>
          <w:tab w:val="clear" w:pos="720"/>
          <w:tab w:val="left" w:pos="2552" w:leader="none"/>
        </w:tabs>
        <w:spacing w:lineRule="exact" w:line="322" w:before="0" w:after="0"/>
        <w:ind w:hanging="490" w:left="2552" w:right="0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плакатам: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2387" w:leader="none"/>
        </w:tabs>
        <w:spacing w:lineRule="auto" w:line="240" w:before="0" w:after="0"/>
        <w:ind w:firstLine="359" w:left="1702" w:right="136"/>
        <w:jc w:val="both"/>
        <w:rPr>
          <w:sz w:val="28"/>
        </w:rPr>
      </w:pPr>
      <w:r>
        <w:rPr>
          <w:color w:val="000009"/>
          <w:sz w:val="28"/>
        </w:rPr>
        <w:t>плакаты могут быть выполнены в формате коллажа или постера, выражающих отношение к коррупции, её негативному влиянию на общество и способам противодействия коррупции;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2387" w:leader="none"/>
        </w:tabs>
        <w:spacing w:lineRule="auto" w:line="240" w:before="0" w:after="0"/>
        <w:ind w:firstLine="359" w:left="1702" w:right="136"/>
        <w:jc w:val="both"/>
        <w:rPr>
          <w:sz w:val="28"/>
        </w:rPr>
      </w:pPr>
      <w:r>
        <w:rPr>
          <w:color w:val="000009"/>
          <w:sz w:val="28"/>
        </w:rPr>
        <w:t>плакат является индивидуальной работой (количество авторов не более одного);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2310" w:leader="none"/>
        </w:tabs>
        <w:spacing w:lineRule="auto" w:line="240" w:before="0" w:after="0"/>
        <w:ind w:firstLine="359" w:left="1702" w:right="142"/>
        <w:jc w:val="both"/>
        <w:rPr>
          <w:sz w:val="28"/>
        </w:rPr>
      </w:pPr>
      <w:r>
        <w:rPr>
          <w:color w:val="000009"/>
          <w:sz w:val="28"/>
        </w:rPr>
        <w:t>плакаты могут быть выполнены на компьютере, при этом допускается использование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любых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компьютерных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программ,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или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выполнены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вручную с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использованием любых канцелярских товаров: художественные краски, фломастеры, гуашь, карандаши;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2281" w:leader="none"/>
        </w:tabs>
        <w:spacing w:lineRule="auto" w:line="240" w:before="0" w:after="0"/>
        <w:ind w:firstLine="359" w:left="1702" w:right="139"/>
        <w:jc w:val="both"/>
        <w:rPr>
          <w:sz w:val="28"/>
        </w:rPr>
      </w:pPr>
      <w:r>
        <w:rPr>
          <w:color w:val="000009"/>
          <w:sz w:val="28"/>
        </w:rPr>
        <w:t>допускается использование автором плаката следующих источников для его создания: фотографии,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картинки, тексты,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фоны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 xml:space="preserve">другие, содержательные и/или технические возможности, не нарушающие авторские права третьих </w:t>
      </w:r>
      <w:r>
        <w:rPr>
          <w:color w:val="000009"/>
          <w:spacing w:val="-4"/>
          <w:sz w:val="28"/>
        </w:rPr>
        <w:t>лиц;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2310" w:leader="none"/>
        </w:tabs>
        <w:spacing w:lineRule="auto" w:line="240" w:before="0" w:after="0"/>
        <w:ind w:firstLine="359" w:left="1702" w:right="144"/>
        <w:jc w:val="both"/>
        <w:rPr>
          <w:sz w:val="28"/>
        </w:rPr>
      </w:pPr>
      <w:r>
        <w:rPr>
          <w:color w:val="000009"/>
          <w:sz w:val="28"/>
        </w:rPr>
        <w:t>плакат</w:t>
      </w:r>
      <w:r>
        <w:rPr>
          <w:color w:val="000009"/>
          <w:spacing w:val="32"/>
          <w:sz w:val="28"/>
        </w:rPr>
        <w:t xml:space="preserve"> </w:t>
      </w:r>
      <w:r>
        <w:rPr>
          <w:color w:val="000009"/>
          <w:sz w:val="28"/>
        </w:rPr>
        <w:t>должен</w:t>
      </w:r>
      <w:r>
        <w:rPr>
          <w:color w:val="000009"/>
          <w:spacing w:val="33"/>
          <w:sz w:val="28"/>
        </w:rPr>
        <w:t xml:space="preserve"> </w:t>
      </w:r>
      <w:r>
        <w:rPr>
          <w:color w:val="000009"/>
          <w:sz w:val="28"/>
        </w:rPr>
        <w:t>содержать</w:t>
      </w:r>
      <w:r>
        <w:rPr>
          <w:color w:val="000009"/>
          <w:spacing w:val="31"/>
          <w:sz w:val="28"/>
        </w:rPr>
        <w:t xml:space="preserve"> </w:t>
      </w:r>
      <w:r>
        <w:rPr>
          <w:color w:val="000009"/>
          <w:sz w:val="28"/>
        </w:rPr>
        <w:t>текст</w:t>
      </w:r>
      <w:r>
        <w:rPr>
          <w:color w:val="000009"/>
          <w:spacing w:val="32"/>
          <w:sz w:val="28"/>
        </w:rPr>
        <w:t xml:space="preserve"> </w:t>
      </w:r>
      <w:r>
        <w:rPr>
          <w:color w:val="000009"/>
          <w:sz w:val="28"/>
        </w:rPr>
        <w:t>либо</w:t>
      </w:r>
      <w:r>
        <w:rPr>
          <w:color w:val="000009"/>
          <w:spacing w:val="31"/>
          <w:sz w:val="28"/>
        </w:rPr>
        <w:t xml:space="preserve"> </w:t>
      </w:r>
      <w:r>
        <w:rPr>
          <w:color w:val="000009"/>
          <w:sz w:val="28"/>
        </w:rPr>
        <w:t>графические</w:t>
      </w:r>
      <w:r>
        <w:rPr>
          <w:color w:val="000009"/>
          <w:spacing w:val="32"/>
          <w:sz w:val="28"/>
        </w:rPr>
        <w:t xml:space="preserve"> </w:t>
      </w:r>
      <w:r>
        <w:rPr>
          <w:color w:val="000009"/>
          <w:sz w:val="28"/>
        </w:rPr>
        <w:t>символы,</w:t>
      </w:r>
      <w:r>
        <w:rPr>
          <w:color w:val="000009"/>
          <w:spacing w:val="31"/>
          <w:sz w:val="28"/>
        </w:rPr>
        <w:t xml:space="preserve"> </w:t>
      </w:r>
      <w:r>
        <w:rPr>
          <w:color w:val="000009"/>
          <w:sz w:val="28"/>
        </w:rPr>
        <w:t>связанные с городом Севастополем;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2272" w:leader="none"/>
        </w:tabs>
        <w:spacing w:lineRule="exact" w:line="321" w:before="0" w:after="0"/>
        <w:ind w:hanging="210" w:left="2272" w:right="0"/>
        <w:jc w:val="both"/>
        <w:rPr>
          <w:sz w:val="28"/>
        </w:rPr>
      </w:pPr>
      <w:r>
        <w:rPr>
          <w:color w:val="000009"/>
          <w:sz w:val="28"/>
        </w:rPr>
        <w:t>текст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плаката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должен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соответствовать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нормам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русского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pacing w:val="-2"/>
          <w:sz w:val="28"/>
        </w:rPr>
        <w:t>языка;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2480" w:leader="none"/>
        </w:tabs>
        <w:spacing w:lineRule="auto" w:line="240" w:before="0" w:after="0"/>
        <w:ind w:firstLine="359" w:left="1702" w:right="138"/>
        <w:jc w:val="both"/>
        <w:rPr>
          <w:sz w:val="28"/>
        </w:rPr>
      </w:pPr>
      <w:r>
        <w:rPr>
          <w:sz w:val="28"/>
        </w:rPr>
        <w:t>участники отправляют плакат вместе с вместе с</w:t>
      </w:r>
      <w:r>
        <w:rPr>
          <w:spacing w:val="-3"/>
          <w:sz w:val="28"/>
        </w:rPr>
        <w:t xml:space="preserve"> </w:t>
      </w:r>
      <w:r>
        <w:rPr>
          <w:sz w:val="28"/>
        </w:rPr>
        <w:t>Анкетой участника (Приложение</w:t>
      </w:r>
      <w:r>
        <w:rPr>
          <w:spacing w:val="69"/>
          <w:sz w:val="28"/>
        </w:rPr>
        <w:t xml:space="preserve"> </w:t>
      </w:r>
      <w:r>
        <w:rPr>
          <w:sz w:val="28"/>
        </w:rPr>
        <w:t>№</w:t>
      </w:r>
      <w:r>
        <w:rPr>
          <w:spacing w:val="72"/>
          <w:sz w:val="28"/>
        </w:rPr>
        <w:t xml:space="preserve"> </w:t>
      </w:r>
      <w:r>
        <w:rPr>
          <w:sz w:val="28"/>
        </w:rPr>
        <w:t>1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2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70"/>
          <w:sz w:val="28"/>
        </w:rPr>
        <w:t xml:space="preserve"> </w:t>
      </w:r>
      <w:r>
        <w:rPr>
          <w:sz w:val="28"/>
        </w:rPr>
        <w:t>о</w:t>
      </w:r>
      <w:r>
        <w:rPr>
          <w:spacing w:val="72"/>
          <w:sz w:val="28"/>
        </w:rPr>
        <w:t xml:space="preserve"> </w:t>
      </w:r>
      <w:r>
        <w:rPr>
          <w:sz w:val="28"/>
        </w:rPr>
        <w:t>Конкурсе)</w:t>
      </w:r>
      <w:r>
        <w:rPr>
          <w:spacing w:val="72"/>
          <w:sz w:val="28"/>
        </w:rPr>
        <w:t xml:space="preserve"> </w:t>
      </w:r>
      <w:r>
        <w:rPr>
          <w:sz w:val="28"/>
        </w:rPr>
        <w:t>и</w:t>
      </w:r>
      <w:r>
        <w:rPr>
          <w:spacing w:val="72"/>
          <w:sz w:val="28"/>
        </w:rPr>
        <w:t xml:space="preserve"> </w:t>
      </w:r>
      <w:r>
        <w:rPr>
          <w:sz w:val="28"/>
        </w:rPr>
        <w:t>Согласием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69"/>
          <w:sz w:val="28"/>
        </w:rPr>
        <w:t xml:space="preserve"> </w:t>
      </w:r>
      <w:r>
        <w:rPr>
          <w:sz w:val="28"/>
        </w:rPr>
        <w:t>обработку</w:t>
      </w:r>
    </w:p>
    <w:p>
      <w:pPr>
        <w:pStyle w:val="BodyText"/>
        <w:ind w:hanging="0" w:left="1702" w:right="136"/>
        <w:rPr/>
      </w:pPr>
      <w:r>
        <w:rPr/>
        <w:t>персональных данных (Приложение № 2 к Положению о Конкурсе), Согласием законного представителя участника Конкурса на обработку персональных данных несовершеннолетнего (Приложение</w:t>
      </w:r>
      <w:r>
        <w:rPr>
          <w:spacing w:val="-3"/>
        </w:rPr>
        <w:t xml:space="preserve"> </w:t>
      </w:r>
      <w:r>
        <w:rPr/>
        <w:t>№ 3 к Положению о Конкурсе), Согласием законного представителя на обработку своих персональных</w:t>
      </w:r>
      <w:r>
        <w:rPr>
          <w:spacing w:val="40"/>
        </w:rPr>
        <w:t xml:space="preserve"> </w:t>
      </w:r>
      <w:r>
        <w:rPr/>
        <w:t>данных</w:t>
      </w:r>
      <w:r>
        <w:rPr>
          <w:spacing w:val="40"/>
        </w:rPr>
        <w:t xml:space="preserve"> </w:t>
      </w:r>
      <w:r>
        <w:rPr/>
        <w:t>(Приложение</w:t>
      </w:r>
      <w:r>
        <w:rPr>
          <w:spacing w:val="40"/>
        </w:rPr>
        <w:t xml:space="preserve"> </w:t>
      </w:r>
      <w:r>
        <w:rPr/>
        <w:t>№</w:t>
      </w:r>
      <w:r>
        <w:rPr>
          <w:spacing w:val="40"/>
        </w:rPr>
        <w:t xml:space="preserve"> </w:t>
      </w:r>
      <w:r>
        <w:rPr/>
        <w:t>4</w:t>
      </w:r>
      <w:r>
        <w:rPr>
          <w:spacing w:val="40"/>
        </w:rPr>
        <w:t xml:space="preserve"> </w:t>
      </w:r>
      <w:r>
        <w:rPr/>
        <w:t>к</w:t>
      </w:r>
      <w:r>
        <w:rPr>
          <w:spacing w:val="40"/>
        </w:rPr>
        <w:t xml:space="preserve"> </w:t>
      </w:r>
      <w:r>
        <w:rPr/>
        <w:t>Положению</w:t>
      </w:r>
      <w:r>
        <w:rPr>
          <w:spacing w:val="40"/>
        </w:rPr>
        <w:t xml:space="preserve"> </w:t>
      </w:r>
      <w:r>
        <w:rPr/>
        <w:t>о</w:t>
      </w:r>
      <w:r>
        <w:rPr>
          <w:spacing w:val="40"/>
        </w:rPr>
        <w:t xml:space="preserve"> </w:t>
      </w:r>
      <w:r>
        <w:rPr/>
        <w:t>Конкурсе), которые</w:t>
      </w:r>
      <w:r>
        <w:rPr>
          <w:spacing w:val="-4"/>
        </w:rPr>
        <w:t xml:space="preserve"> </w:t>
      </w:r>
      <w:r>
        <w:rPr/>
        <w:t xml:space="preserve">размещаются вместе с Положением о Конкурсе на официальном сайте Правительства Севастополя, на почту организатора Конкурса </w:t>
      </w:r>
      <w:hyperlink r:id="rId4">
        <w:r>
          <w:rPr>
            <w:rStyle w:val="ListLabel47"/>
            <w:color w:val="0462C1"/>
            <w:spacing w:val="-2"/>
          </w:rPr>
          <w:t>anticorr_konkurs@gs.sev.gov.ru</w:t>
        </w:r>
      </w:hyperlink>
    </w:p>
    <w:p>
      <w:pPr>
        <w:pStyle w:val="BodyText"/>
        <w:spacing w:lineRule="exact" w:line="322" w:before="2" w:after="0"/>
        <w:ind w:hanging="0" w:left="2062" w:right="0"/>
        <w:rPr/>
      </w:pPr>
      <w:r>
        <w:rPr/>
        <w:t>6.5</w:t>
      </w:r>
      <w:r>
        <w:rPr>
          <w:spacing w:val="-4"/>
        </w:rPr>
        <w:t xml:space="preserve"> </w:t>
      </w:r>
      <w:r>
        <w:rPr/>
        <w:t>Требования</w:t>
      </w:r>
      <w:r>
        <w:rPr>
          <w:spacing w:val="-5"/>
        </w:rPr>
        <w:t xml:space="preserve"> </w:t>
      </w:r>
      <w:r>
        <w:rPr/>
        <w:t>к</w:t>
      </w:r>
      <w:r>
        <w:rPr>
          <w:spacing w:val="-3"/>
        </w:rPr>
        <w:t xml:space="preserve"> </w:t>
      </w:r>
      <w:r>
        <w:rPr>
          <w:spacing w:val="-2"/>
        </w:rPr>
        <w:t>стихотворениям: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346" w:leader="none"/>
        </w:tabs>
        <w:spacing w:lineRule="auto" w:line="240" w:before="0" w:after="0"/>
        <w:ind w:firstLine="359" w:left="1702" w:right="144"/>
        <w:jc w:val="both"/>
        <w:rPr>
          <w:sz w:val="28"/>
        </w:rPr>
      </w:pPr>
      <w:r>
        <w:rPr>
          <w:sz w:val="28"/>
        </w:rPr>
        <w:t>объем</w:t>
      </w:r>
      <w:r>
        <w:rPr>
          <w:spacing w:val="40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сочинения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40"/>
          <w:sz w:val="28"/>
        </w:rPr>
        <w:t xml:space="preserve"> </w:t>
      </w:r>
      <w:r>
        <w:rPr>
          <w:sz w:val="28"/>
        </w:rPr>
        <w:t>превышать 12 строк;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346" w:leader="none"/>
        </w:tabs>
        <w:spacing w:lineRule="auto" w:line="240" w:before="0" w:after="0"/>
        <w:ind w:firstLine="359" w:left="1702" w:right="144"/>
        <w:jc w:val="both"/>
        <w:rPr>
          <w:sz w:val="28"/>
        </w:rPr>
      </w:pPr>
      <w:r>
        <w:rPr>
          <w:sz w:val="28"/>
        </w:rPr>
        <w:t>стихотворение является индивидуальной работой (количество авторов не более одного);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478" w:leader="none"/>
        </w:tabs>
        <w:spacing w:lineRule="auto" w:line="240" w:before="0" w:after="0"/>
        <w:ind w:firstLine="359" w:left="1702" w:right="137"/>
        <w:jc w:val="both"/>
        <w:rPr>
          <w:sz w:val="28"/>
        </w:rPr>
      </w:pPr>
      <w:r>
        <w:rPr>
          <w:sz w:val="28"/>
        </w:rPr>
        <w:t>тематика стихотворения: противодействие коррупции;                                    в стихотворении должен быть упомянут город либо связанные с ним символы и события;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547" w:leader="none"/>
        </w:tabs>
        <w:spacing w:lineRule="auto" w:line="240" w:before="2" w:after="0"/>
        <w:ind w:firstLine="359" w:left="1702" w:right="135"/>
        <w:jc w:val="both"/>
        <w:rPr>
          <w:sz w:val="28"/>
        </w:rPr>
      </w:pPr>
      <w:r>
        <w:rPr>
          <w:sz w:val="28"/>
        </w:rPr>
        <w:t>участники отправляют стихотворение вместе с</w:t>
      </w:r>
      <w:r>
        <w:rPr>
          <w:spacing w:val="-2"/>
          <w:sz w:val="28"/>
        </w:rPr>
        <w:t xml:space="preserve"> </w:t>
      </w:r>
      <w:r>
        <w:rPr>
          <w:sz w:val="28"/>
        </w:rPr>
        <w:t>Анкетой участника (Приложение № 1 к Положению о Конкурсе) и Согласием на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обработку персональных данных (Приложение № 2 к Положению о Конкурсе), Согласием законного представителя участника Конкурса на обработку персональных данных несовершеннолетнего 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№ 3 к Положению о Конкурсе), Согласием законного представителя на обработку своих персональных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4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Конкурсе), 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размещаются вместе с Положением о конкурсе на официальном сайте Правительства Севастополя, на почту организатора Конкурса </w:t>
      </w:r>
      <w:hyperlink r:id="rId5">
        <w:r>
          <w:rPr>
            <w:rStyle w:val="ListLabel46"/>
            <w:color w:val="0462C1"/>
            <w:spacing w:val="-2"/>
            <w:sz w:val="28"/>
          </w:rPr>
          <w:t>anticorr_konkurs@gs.sev.gov.ru</w:t>
        </w:r>
      </w:hyperlink>
    </w:p>
    <w:p>
      <w:pPr>
        <w:pStyle w:val="ListParagraph"/>
        <w:numPr>
          <w:ilvl w:val="1"/>
          <w:numId w:val="3"/>
        </w:numPr>
        <w:tabs>
          <w:tab w:val="clear" w:pos="720"/>
          <w:tab w:val="left" w:pos="2552" w:leader="none"/>
        </w:tabs>
        <w:spacing w:lineRule="exact" w:line="321" w:before="0" w:after="0"/>
        <w:ind w:hanging="490" w:left="2552" w:right="0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арт-объектам</w:t>
      </w:r>
      <w:r>
        <w:rPr>
          <w:spacing w:val="-2"/>
          <w:sz w:val="28"/>
        </w:rPr>
        <w:t>: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2295" w:leader="none"/>
        </w:tabs>
        <w:spacing w:lineRule="auto" w:line="240" w:before="0" w:after="0"/>
        <w:ind w:firstLine="359" w:left="1702" w:right="136"/>
        <w:jc w:val="both"/>
        <w:rPr>
          <w:sz w:val="28"/>
        </w:rPr>
      </w:pPr>
      <w:r>
        <w:rPr>
          <w:color w:val="000009"/>
          <w:sz w:val="28"/>
        </w:rPr>
        <w:t>арт-объект должен соответствовать выбранной тематике. Тематика                 арт-объекта: противодействие коррупции;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2295" w:leader="none"/>
        </w:tabs>
        <w:spacing w:lineRule="auto" w:line="240" w:before="0" w:after="0"/>
        <w:ind w:firstLine="359" w:left="1702" w:right="136"/>
        <w:jc w:val="both"/>
        <w:rPr>
          <w:sz w:val="28"/>
        </w:rPr>
      </w:pPr>
      <w:r>
        <w:rPr>
          <w:color w:val="000009"/>
          <w:sz w:val="28"/>
        </w:rPr>
        <w:t>материалы для изготовления арт-объекта: глина, пластик, ткань, стекло, дерево, металл и другие;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2295" w:leader="none"/>
        </w:tabs>
        <w:spacing w:lineRule="auto" w:line="240" w:before="0" w:after="0"/>
        <w:ind w:firstLine="359" w:left="1702" w:right="136"/>
        <w:jc w:val="both"/>
        <w:rPr>
          <w:sz w:val="28"/>
        </w:rPr>
      </w:pPr>
      <w:r>
        <w:rPr>
          <w:color w:val="000009"/>
          <w:sz w:val="28"/>
        </w:rPr>
        <w:t>арт-объект является индивидуальной работой (количество авторов не более одного);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2295" w:leader="none"/>
        </w:tabs>
        <w:spacing w:lineRule="auto" w:line="240" w:before="0" w:after="0"/>
        <w:ind w:firstLine="359" w:left="1702" w:right="136"/>
        <w:jc w:val="both"/>
        <w:rPr>
          <w:sz w:val="28"/>
        </w:rPr>
      </w:pPr>
      <w:r>
        <w:rPr>
          <w:color w:val="000009"/>
          <w:sz w:val="28"/>
        </w:rPr>
        <w:t>арт-объект не должен иметь острых углов и травмоопасных элементов;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2295" w:leader="none"/>
        </w:tabs>
        <w:spacing w:lineRule="auto" w:line="240" w:before="0" w:after="0"/>
        <w:ind w:firstLine="359" w:left="1702" w:right="136"/>
        <w:jc w:val="both"/>
        <w:rPr>
          <w:sz w:val="28"/>
        </w:rPr>
      </w:pPr>
      <w:r>
        <w:rPr>
          <w:color w:val="000009"/>
          <w:sz w:val="28"/>
        </w:rPr>
        <w:t>арт-объект должен быть авторской работой конкурсанта, исключается использование чужих работ и дизайна;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2295" w:leader="none"/>
        </w:tabs>
        <w:spacing w:lineRule="auto" w:line="240" w:before="0" w:after="0"/>
        <w:ind w:firstLine="359" w:left="1702" w:right="136"/>
        <w:jc w:val="both"/>
        <w:rPr>
          <w:sz w:val="28"/>
        </w:rPr>
      </w:pPr>
      <w:r>
        <w:rPr>
          <w:color w:val="000009"/>
          <w:sz w:val="28"/>
        </w:rPr>
        <w:t>арт-объект должен использовать символы, связанные с Севастополем.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295" w:leader="none"/>
        </w:tabs>
        <w:spacing w:lineRule="auto" w:line="240" w:before="0" w:after="0"/>
        <w:ind w:hanging="0" w:left="1702" w:right="136"/>
        <w:jc w:val="both"/>
        <w:rPr>
          <w:sz w:val="28"/>
        </w:rPr>
      </w:pPr>
      <w:r>
        <w:rPr>
          <w:color w:val="000009"/>
          <w:sz w:val="28"/>
        </w:rPr>
        <w:t xml:space="preserve"> </w:t>
      </w:r>
      <w:r>
        <w:rPr>
          <w:color w:val="000009"/>
          <w:sz w:val="28"/>
        </w:rPr>
        <w:tab/>
        <w:t>Участники отправляют работу 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 xml:space="preserve">тезисы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Анкетой участника (Приложение № 1 к Положению о Конкурсе) и Согласием на обработку персональных данных (Приложение № 2 к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Положению о Конкурсе), Согласием законного представителя участника Конкурса на обработку персональных данных несовершеннолетнего 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№ 3 к Положению о Конкурсе), Согласием законного представителя на обработку своих персональных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4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Конкурсе), 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размещаются вместе с Положением о Конкурсе на официальном сайте Правительства Севастополя, на почту организатора Конкурса </w:t>
      </w:r>
      <w:hyperlink r:id="rId6">
        <w:r>
          <w:rPr>
            <w:rStyle w:val="ListLabel46"/>
            <w:color w:val="0462C1"/>
            <w:spacing w:val="-2"/>
            <w:sz w:val="28"/>
          </w:rPr>
          <w:t>anticorr_konkurs@gs.sev.gov.ru</w:t>
        </w:r>
      </w:hyperlink>
    </w:p>
    <w:p>
      <w:pPr>
        <w:pStyle w:val="ListParagraph"/>
        <w:numPr>
          <w:ilvl w:val="1"/>
          <w:numId w:val="3"/>
        </w:numPr>
        <w:tabs>
          <w:tab w:val="clear" w:pos="720"/>
          <w:tab w:val="left" w:pos="2552" w:leader="none"/>
        </w:tabs>
        <w:spacing w:lineRule="auto" w:line="240" w:before="0" w:after="0"/>
        <w:ind w:hanging="490" w:left="2552" w:right="0"/>
        <w:jc w:val="both"/>
        <w:rPr>
          <w:color w:val="000009"/>
          <w:sz w:val="28"/>
        </w:rPr>
      </w:pPr>
      <w:r>
        <w:rPr>
          <w:color w:val="000009"/>
          <w:sz w:val="28"/>
        </w:rPr>
        <w:t>Общие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требования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ко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всем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pacing w:val="-2"/>
          <w:sz w:val="28"/>
        </w:rPr>
        <w:t>номинациям: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2401" w:leader="none"/>
        </w:tabs>
        <w:spacing w:lineRule="auto" w:line="240" w:before="3" w:after="0"/>
        <w:ind w:firstLine="359" w:left="1702" w:right="140"/>
        <w:jc w:val="both"/>
        <w:rPr>
          <w:sz w:val="28"/>
        </w:rPr>
      </w:pPr>
      <w:r>
        <w:rPr>
          <w:sz w:val="28"/>
        </w:rPr>
        <w:t>предоставляемая на Конкурс работа должна отвечать следующим требованиям: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80"/>
          <w:sz w:val="28"/>
        </w:rPr>
        <w:t xml:space="preserve"> </w:t>
      </w:r>
      <w:r>
        <w:rPr>
          <w:sz w:val="28"/>
        </w:rPr>
        <w:t>ее</w:t>
      </w:r>
      <w:r>
        <w:rPr>
          <w:spacing w:val="80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80"/>
          <w:sz w:val="28"/>
        </w:rPr>
        <w:t xml:space="preserve"> </w:t>
      </w:r>
      <w:r>
        <w:rPr>
          <w:sz w:val="28"/>
        </w:rPr>
        <w:t>сюжет,</w:t>
      </w:r>
      <w:r>
        <w:rPr>
          <w:spacing w:val="80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80"/>
          <w:sz w:val="28"/>
        </w:rPr>
        <w:t xml:space="preserve"> </w:t>
      </w:r>
      <w:r>
        <w:rPr>
          <w:sz w:val="28"/>
        </w:rPr>
        <w:t>сценических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лиц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персонажей</w:t>
      </w:r>
      <w:r>
        <w:rPr>
          <w:spacing w:val="80"/>
          <w:sz w:val="28"/>
        </w:rPr>
        <w:t xml:space="preserve">  </w:t>
      </w:r>
      <w:r>
        <w:rPr>
          <w:sz w:val="28"/>
        </w:rPr>
        <w:t>не</w:t>
      </w:r>
      <w:r>
        <w:rPr>
          <w:spacing w:val="80"/>
          <w:sz w:val="28"/>
        </w:rPr>
        <w:t xml:space="preserve">  </w:t>
      </w:r>
      <w:r>
        <w:rPr>
          <w:sz w:val="28"/>
        </w:rPr>
        <w:t>должны</w:t>
      </w:r>
      <w:r>
        <w:rPr>
          <w:spacing w:val="80"/>
          <w:sz w:val="28"/>
        </w:rPr>
        <w:t xml:space="preserve">  </w:t>
      </w:r>
      <w:r>
        <w:rPr>
          <w:sz w:val="28"/>
        </w:rPr>
        <w:t>противоречить</w:t>
      </w:r>
      <w:r>
        <w:rPr>
          <w:spacing w:val="80"/>
          <w:sz w:val="28"/>
        </w:rPr>
        <w:t xml:space="preserve">  </w:t>
      </w:r>
      <w:r>
        <w:rPr>
          <w:sz w:val="28"/>
        </w:rPr>
        <w:t>законодательству Российской Федерации;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2413" w:leader="none"/>
        </w:tabs>
        <w:spacing w:lineRule="auto" w:line="240" w:before="0" w:after="0"/>
        <w:ind w:firstLine="359" w:left="1702" w:right="137"/>
        <w:jc w:val="both"/>
        <w:rPr>
          <w:sz w:val="28"/>
        </w:rPr>
      </w:pPr>
      <w:r>
        <w:rPr>
          <w:sz w:val="28"/>
        </w:rPr>
        <w:t>запрещается использовать (заимствовать) чужие видеографические материалы, тексты, идеи дизайна полностью или частично. Изображения должны быть корректными, не должны содержать ненормативную лексику или жесты, сцены насилия;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2859" w:leader="none"/>
        </w:tabs>
        <w:spacing w:lineRule="auto" w:line="240" w:before="0" w:after="0"/>
        <w:ind w:firstLine="359" w:left="1702" w:right="138"/>
        <w:jc w:val="both"/>
        <w:rPr>
          <w:sz w:val="28"/>
        </w:rPr>
      </w:pPr>
      <w:r>
        <w:rPr>
          <w:sz w:val="28"/>
        </w:rPr>
        <w:t>короткометражные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фильмы,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плакаты,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стихотворения, арт-объекты должны содержать на бумажном носителе указание содержания                        и технические характеристики работы, фамилию, имя, отчество                                 и контактную информацию автора;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2399" w:leader="none"/>
        </w:tabs>
        <w:spacing w:lineRule="auto" w:line="240" w:before="1" w:after="0"/>
        <w:ind w:firstLine="359" w:left="1702" w:right="137"/>
        <w:jc w:val="both"/>
        <w:rPr>
          <w:sz w:val="28"/>
        </w:rPr>
      </w:pPr>
      <w:r>
        <w:rPr>
          <w:sz w:val="28"/>
        </w:rPr>
        <w:t>оргкомитет вправе отказать в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приеме работы, которая не</w:t>
      </w:r>
      <w:r>
        <w:rPr>
          <w:spacing w:val="-1"/>
          <w:sz w:val="28"/>
        </w:rPr>
        <w:t xml:space="preserve"> </w:t>
      </w:r>
      <w:r>
        <w:rPr>
          <w:sz w:val="28"/>
        </w:rPr>
        <w:t>отвечает вышеуказанным требованиям;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2413" w:leader="none"/>
        </w:tabs>
        <w:spacing w:lineRule="auto" w:line="240" w:before="0" w:after="0"/>
        <w:ind w:firstLine="359" w:left="1702" w:right="138"/>
        <w:jc w:val="both"/>
        <w:rPr>
          <w:sz w:val="28"/>
        </w:rPr>
      </w:pPr>
      <w:r>
        <w:rPr>
          <w:sz w:val="28"/>
        </w:rPr>
        <w:t>материалы,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Конкурс,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могут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быть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использованы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дальнейшем организатором Конкурса в средствах массовой информации. Участники Конкурса, а также родители (законные представители) лиц моложе 14 лет дают</w:t>
      </w:r>
      <w:r>
        <w:rPr>
          <w:spacing w:val="-1"/>
          <w:sz w:val="28"/>
        </w:rPr>
        <w:t xml:space="preserve"> </w:t>
      </w:r>
      <w:r>
        <w:rPr>
          <w:sz w:val="28"/>
        </w:rPr>
        <w:t>свое согласие на обработку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своих персональных данных: фамилии, имени, отчества, года и места рождения, почтового адреса, адресов электронной почты, персональных данных, сообщенных участником </w:t>
      </w:r>
      <w:r>
        <w:rPr>
          <w:spacing w:val="-2"/>
          <w:sz w:val="28"/>
        </w:rPr>
        <w:t>Конкурса;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2324" w:leader="none"/>
        </w:tabs>
        <w:spacing w:lineRule="auto" w:line="240" w:before="0" w:after="0"/>
        <w:ind w:firstLine="359" w:left="1702" w:right="138"/>
        <w:jc w:val="both"/>
        <w:rPr>
          <w:sz w:val="28"/>
        </w:rPr>
      </w:pPr>
      <w:r>
        <w:rPr>
          <w:sz w:val="28"/>
        </w:rPr>
        <w:t>лица моложе 14 лет могут участвовать в Конкурсе только с согласия родителей (законных представителей).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552" w:leader="none"/>
        </w:tabs>
        <w:spacing w:lineRule="exact" w:line="321" w:before="0" w:after="0"/>
        <w:ind w:hanging="490" w:left="2552" w:right="0"/>
        <w:jc w:val="both"/>
        <w:rPr>
          <w:sz w:val="28"/>
        </w:rPr>
      </w:pPr>
      <w:r>
        <w:rPr>
          <w:sz w:val="28"/>
        </w:rPr>
        <w:t>Критерии</w:t>
      </w:r>
      <w:r>
        <w:rPr>
          <w:spacing w:val="-13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работ: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2449" w:leader="none"/>
        </w:tabs>
        <w:spacing w:lineRule="auto" w:line="240" w:before="0" w:after="0"/>
        <w:ind w:firstLine="359" w:left="1702" w:right="138"/>
        <w:jc w:val="both"/>
        <w:rPr>
          <w:sz w:val="28"/>
        </w:rPr>
      </w:pP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«Лучший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короткометражный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фильм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«Севастополь против коррупции!» оцениваются работы в двух категориях: 9 – 11 класс общеобразовательных учебных заведений г. Севастополя; студенты средних специализированных учебных заведений города Севастополя (колледжи, лицеи, техникумы), ВУЗов города Севастополя</w:t>
      </w:r>
      <w:r>
        <w:rPr>
          <w:b w:val="false"/>
          <w:bCs w:val="false"/>
          <w:sz w:val="28"/>
        </w:rPr>
        <w:t>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2466" w:leader="none"/>
        </w:tabs>
        <w:spacing w:lineRule="auto" w:line="240" w:before="0" w:after="0"/>
        <w:ind w:firstLine="359" w:left="1702" w:right="139"/>
        <w:jc w:val="both"/>
        <w:rPr>
          <w:sz w:val="28"/>
        </w:rPr>
      </w:pPr>
      <w:r>
        <w:rPr>
          <w:sz w:val="28"/>
        </w:rPr>
        <w:t>в номинации «Лучший плакат «Севастополь против коррупции!» оцениваются работы в двух категориях: 9 – 11 класс общеобразовательных учебных заведений г. Севастополя; студенты средних специализированных учебных заведений города Севастополя (колледжи, лицеи, техникумы), ВУЗов города Севастополя;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2353" w:leader="none"/>
        </w:tabs>
        <w:spacing w:lineRule="auto" w:line="240" w:before="0" w:after="0"/>
        <w:ind w:firstLine="359" w:left="1702" w:right="139"/>
        <w:jc w:val="both"/>
        <w:rPr>
          <w:sz w:val="28"/>
        </w:rPr>
      </w:pPr>
      <w:r>
        <w:rPr>
          <w:sz w:val="28"/>
        </w:rPr>
        <w:t>в номинации «Лучшее стихотворение «Севастополь против коррупции!» оцениваются стихотворения в двух категориях: 9 – 11 класс общеобразовательных учебных заведений г. Севастополя; студенты средних специализированных учебных заведений города Севастополя (колледжи, лицеи, техникумы), ВУЗов города Севастополя;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2331" w:leader="none"/>
        </w:tabs>
        <w:spacing w:lineRule="auto" w:line="240" w:before="0" w:after="0"/>
        <w:ind w:firstLine="359" w:left="1702" w:right="139"/>
        <w:jc w:val="both"/>
        <w:rPr>
          <w:sz w:val="28"/>
        </w:rPr>
      </w:pPr>
      <w:r>
        <w:rPr>
          <w:sz w:val="28"/>
        </w:rPr>
        <w:t>в номинации «Лучший арт-объект «Севастополь против коррупции!» оцениваются работы в двух категориях: 9 – 11 класс общеобразовательных учебных заведений г. Севастополя; студенты средних специализированных учебных заведений города Севастополя (колледжи, лицеи, техникумы), ВУЗов города Севастополя.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552" w:leader="none"/>
        </w:tabs>
        <w:spacing w:lineRule="exact" w:line="322" w:before="1" w:after="0"/>
        <w:ind w:hanging="490" w:left="2552" w:right="0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8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работ: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2481" w:leader="none"/>
        </w:tabs>
        <w:spacing w:lineRule="exact" w:line="322" w:before="0" w:after="0"/>
        <w:ind w:hanging="419" w:left="2481" w:right="0"/>
        <w:jc w:val="left"/>
        <w:rPr>
          <w:sz w:val="28"/>
        </w:rPr>
      </w:pPr>
      <w:r>
        <w:rPr>
          <w:sz w:val="28"/>
        </w:rPr>
        <w:t>соответствие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тематике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конкурса;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2551" w:leader="none"/>
        </w:tabs>
        <w:spacing w:lineRule="exact" w:line="322" w:before="0" w:after="0"/>
        <w:ind w:hanging="489" w:left="2551" w:right="0"/>
        <w:jc w:val="left"/>
        <w:rPr>
          <w:sz w:val="28"/>
        </w:rPr>
      </w:pPr>
      <w:r>
        <w:rPr>
          <w:sz w:val="28"/>
        </w:rPr>
        <w:t>творческая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новизна;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2551" w:leader="none"/>
        </w:tabs>
        <w:spacing w:lineRule="exact" w:line="322" w:before="0" w:after="0"/>
        <w:ind w:hanging="489" w:left="2551" w:right="0"/>
        <w:jc w:val="left"/>
        <w:rPr>
          <w:sz w:val="28"/>
        </w:rPr>
      </w:pPr>
      <w:r>
        <w:rPr>
          <w:spacing w:val="-2"/>
          <w:sz w:val="28"/>
        </w:rPr>
        <w:t>оригинальность;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2471" w:leader="none"/>
        </w:tabs>
        <w:spacing w:lineRule="auto" w:line="240" w:before="0" w:after="0"/>
        <w:ind w:firstLine="359" w:left="1702" w:right="141"/>
        <w:jc w:val="both"/>
        <w:rPr>
          <w:sz w:val="28"/>
        </w:rPr>
      </w:pPr>
      <w:r>
        <w:rPr>
          <w:sz w:val="28"/>
        </w:rPr>
        <w:t>общее эмоциональное восприятие, профессионализм и техника творческого решения, эффективность воздействия на аудиторию использованных методик и технологий.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471" w:leader="none"/>
        </w:tabs>
        <w:spacing w:lineRule="auto" w:line="240" w:before="0" w:after="0"/>
        <w:ind w:hanging="0" w:left="1702" w:right="141"/>
        <w:jc w:val="both"/>
        <w:rPr>
          <w:sz w:val="28"/>
        </w:rPr>
      </w:pPr>
      <w:r>
        <w:rPr>
          <w:sz w:val="28"/>
        </w:rPr>
      </w:r>
    </w:p>
    <w:p>
      <w:pPr>
        <w:pStyle w:val="Heading1"/>
        <w:numPr>
          <w:ilvl w:val="0"/>
          <w:numId w:val="5"/>
        </w:numPr>
        <w:tabs>
          <w:tab w:val="clear" w:pos="720"/>
          <w:tab w:val="left" w:pos="2433" w:leader="none"/>
        </w:tabs>
        <w:spacing w:lineRule="exact" w:line="319" w:before="0" w:after="0"/>
        <w:ind w:hanging="280" w:left="2433" w:right="0"/>
        <w:jc w:val="both"/>
        <w:rPr/>
      </w:pPr>
      <w:r>
        <w:rPr/>
        <w:t>Подведение</w:t>
      </w:r>
      <w:r>
        <w:rPr>
          <w:spacing w:val="-7"/>
        </w:rPr>
        <w:t xml:space="preserve"> </w:t>
      </w:r>
      <w:r>
        <w:rPr/>
        <w:t>итогов</w:t>
      </w:r>
      <w:r>
        <w:rPr>
          <w:spacing w:val="-7"/>
        </w:rPr>
        <w:t xml:space="preserve"> </w:t>
      </w:r>
      <w:r>
        <w:rPr>
          <w:spacing w:val="-2"/>
        </w:rPr>
        <w:t>Конкурса: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2721" w:leader="none"/>
        </w:tabs>
        <w:spacing w:lineRule="auto" w:line="240" w:before="0" w:after="0"/>
        <w:ind w:firstLine="451" w:left="1702" w:right="138"/>
        <w:jc w:val="both"/>
        <w:rPr>
          <w:sz w:val="28"/>
        </w:rPr>
      </w:pPr>
      <w:r>
        <w:rPr>
          <w:sz w:val="28"/>
        </w:rPr>
        <w:t>Решения жюри оформляется протоколом, который подписывается председателем,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80"/>
          <w:w w:val="150"/>
          <w:sz w:val="28"/>
        </w:rPr>
        <w:t xml:space="preserve"> </w:t>
      </w:r>
      <w:r>
        <w:rPr>
          <w:rFonts w:ascii="Arial MT" w:hAnsi="Arial MT"/>
          <w:color w:val="333333"/>
          <w:sz w:val="20"/>
        </w:rPr>
        <w:t>—</w:t>
      </w:r>
      <w:r>
        <w:rPr>
          <w:rFonts w:ascii="Arial MT" w:hAnsi="Arial MT"/>
          <w:color w:val="333333"/>
          <w:spacing w:val="80"/>
          <w:w w:val="150"/>
          <w:sz w:val="20"/>
        </w:rPr>
        <w:t xml:space="preserve"> </w:t>
      </w:r>
      <w:r>
        <w:rPr>
          <w:sz w:val="28"/>
        </w:rPr>
        <w:t>заместителем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председателя.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2858" w:leader="none"/>
        </w:tabs>
        <w:spacing w:lineRule="auto" w:line="240" w:before="0" w:after="0"/>
        <w:ind w:firstLine="451" w:left="1702" w:right="139"/>
        <w:jc w:val="both"/>
        <w:rPr>
          <w:sz w:val="28"/>
        </w:rPr>
      </w:pPr>
      <w:r>
        <w:rPr>
          <w:sz w:val="28"/>
        </w:rPr>
        <w:t>Победители</w:t>
      </w:r>
      <w:r>
        <w:rPr>
          <w:spacing w:val="40"/>
          <w:sz w:val="28"/>
        </w:rPr>
        <w:t xml:space="preserve">  </w:t>
      </w:r>
      <w:r>
        <w:rPr>
          <w:sz w:val="28"/>
        </w:rPr>
        <w:t>Конкурса</w:t>
      </w:r>
      <w:r>
        <w:rPr>
          <w:spacing w:val="40"/>
          <w:sz w:val="28"/>
        </w:rPr>
        <w:t xml:space="preserve">  </w:t>
      </w:r>
      <w:r>
        <w:rPr>
          <w:sz w:val="28"/>
        </w:rPr>
        <w:t>награждаются</w:t>
      </w:r>
      <w:r>
        <w:rPr>
          <w:spacing w:val="40"/>
          <w:sz w:val="28"/>
        </w:rPr>
        <w:t xml:space="preserve">  </w:t>
      </w:r>
      <w:r>
        <w:rPr>
          <w:sz w:val="28"/>
        </w:rPr>
        <w:t>дипломами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призами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организатора</w:t>
      </w:r>
      <w:r>
        <w:rPr>
          <w:spacing w:val="-4"/>
          <w:sz w:val="28"/>
        </w:rPr>
        <w:t xml:space="preserve"> </w:t>
      </w:r>
      <w:r>
        <w:rPr>
          <w:sz w:val="28"/>
        </w:rPr>
        <w:t>Кон</w:t>
      </w: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2442210</wp:posOffset>
            </wp:positionH>
            <wp:positionV relativeFrom="paragraph">
              <wp:posOffset>1769110</wp:posOffset>
            </wp:positionV>
            <wp:extent cx="2973070" cy="1619885"/>
            <wp:effectExtent l="0" t="0" r="0" b="0"/>
            <wp:wrapNone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7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курса,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4"/>
          <w:sz w:val="28"/>
        </w:rPr>
        <w:t xml:space="preserve"> </w:t>
      </w:r>
      <w:r>
        <w:rPr>
          <w:sz w:val="28"/>
        </w:rPr>
        <w:t>награждаются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дипломами организатора Конкурса, которые отправляются на указанную в Анкете электронную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почту</w:t>
      </w:r>
      <w:r>
        <w:rPr>
          <w:color w:val="333333"/>
          <w:sz w:val="28"/>
        </w:rPr>
        <w:t>.</w:t>
      </w:r>
      <w:r>
        <w:rPr>
          <w:color w:val="333333"/>
          <w:spacing w:val="80"/>
          <w:w w:val="150"/>
          <w:sz w:val="28"/>
        </w:rPr>
        <w:t xml:space="preserve">  </w:t>
      </w:r>
      <w:r>
        <w:rPr>
          <w:sz w:val="28"/>
        </w:rPr>
        <w:t>При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желании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любой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участник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Конкурса или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может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забрать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диплом в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Управлении.</w:t>
      </w:r>
    </w:p>
    <w:sectPr>
      <w:headerReference w:type="default" r:id="rId8"/>
      <w:headerReference w:type="first" r:id="rId9"/>
      <w:type w:val="nextPage"/>
      <w:pgSz w:w="11906" w:h="16838"/>
      <w:pgMar w:left="0" w:right="708" w:gutter="0" w:header="964" w:top="1569" w:footer="0" w:bottom="96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  <w:font w:name="Arial MT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 w:val="false"/>
      <w:suppressAutoHyphens w:val="true"/>
      <w:bidi w:val="0"/>
      <w:spacing w:lineRule="auto" w:line="240" w:before="0" w:after="0"/>
      <w:ind w:hanging="0" w:left="1701" w:right="0"/>
      <w:jc w:val="center"/>
      <w:rPr>
        <w:sz w:val="28"/>
        <w:szCs w:val="28"/>
      </w:rPr>
    </w:pPr>
    <w:bookmarkStart w:id="0" w:name="PageNumWizard_HEADER_Базовый1_Копия_1"/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  <w:bookmarkEnd w:id="0"/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 w:val="false"/>
      <w:suppressAutoHyphens w:val="true"/>
      <w:bidi w:val="0"/>
      <w:spacing w:lineRule="auto" w:line="240" w:before="0" w:after="0"/>
      <w:ind w:hanging="0" w:left="1701" w:right="0"/>
      <w:jc w:val="center"/>
      <w:rPr>
        <w:sz w:val="28"/>
        <w:szCs w:val="28"/>
      </w:rPr>
    </w:pPr>
    <w:r>
      <w:rPr>
        <w:sz w:val="28"/>
        <w:szCs w:val="28"/>
      </w:rPr>
    </w:r>
    <w:bookmarkStart w:id="1" w:name="PageNumWizard_HEADER_Базовый1_Копия_1_Ко"/>
    <w:bookmarkStart w:id="2" w:name="PageNumWizard_HEADER_Базовый1_Копия_1_Ко"/>
    <w:bookmarkEnd w:id="2"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numFmt w:val="bullet"/>
      <w:lvlText w:val="–"/>
      <w:lvlJc w:val="left"/>
      <w:pPr>
        <w:tabs>
          <w:tab w:val="num" w:pos="0"/>
        </w:tabs>
        <w:ind w:left="1702" w:hanging="286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649" w:hanging="28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599" w:hanging="28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549" w:hanging="28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499" w:hanging="28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449" w:hanging="28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399" w:hanging="28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348" w:hanging="28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298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6"/>
      <w:numFmt w:val="decimal"/>
      <w:lvlText w:val="%1"/>
      <w:lvlJc w:val="left"/>
      <w:pPr>
        <w:tabs>
          <w:tab w:val="num" w:pos="0"/>
        </w:tabs>
        <w:ind w:left="2554" w:hanging="492"/>
      </w:pPr>
      <w:rPr>
        <w:lang w:val="ru-RU" w:eastAsia="en-US" w:bidi="ar-SA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2554" w:hanging="492"/>
      </w:pPr>
      <w:rPr>
        <w:spacing w:val="0"/>
        <w:w w:val="100"/>
        <w:lang w:val="ru-RU" w:eastAsia="en-US" w:bidi="ar-SA"/>
      </w:rPr>
    </w:lvl>
    <w:lvl w:ilvl="2">
      <w:start w:val="0"/>
      <w:numFmt w:val="bullet"/>
      <w:lvlText w:val="–"/>
      <w:lvlJc w:val="left"/>
      <w:pPr>
        <w:tabs>
          <w:tab w:val="num" w:pos="0"/>
        </w:tabs>
        <w:ind w:left="1702" w:hanging="236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479" w:hanging="23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439" w:hanging="23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399" w:hanging="23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359" w:hanging="23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318" w:hanging="23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278" w:hanging="236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numFmt w:val="bullet"/>
      <w:lvlText w:val="–"/>
      <w:lvlJc w:val="left"/>
      <w:pPr>
        <w:tabs>
          <w:tab w:val="num" w:pos="0"/>
        </w:tabs>
        <w:ind w:left="1702" w:hanging="212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649" w:hanging="21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599" w:hanging="21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549" w:hanging="21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499" w:hanging="21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449" w:hanging="21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399" w:hanging="21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348" w:hanging="21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298" w:hanging="212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118" w:hanging="708"/>
      </w:pPr>
      <w:rPr>
        <w:sz w:val="28"/>
        <w:spacing w:val="0"/>
        <w:szCs w:val="28"/>
        <w:w w:val="100"/>
        <w:rFonts w:ascii="Times New Roman" w:hAnsi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02" w:hanging="708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–"/>
      <w:lvlJc w:val="left"/>
      <w:pPr>
        <w:tabs>
          <w:tab w:val="num" w:pos="0"/>
        </w:tabs>
        <w:ind w:left="1702" w:hanging="327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20" w:hanging="32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60" w:hanging="32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16" w:hanging="32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72" w:hanging="32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29" w:hanging="32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85" w:hanging="327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spacing w:lineRule="exact" w:line="319"/>
      <w:ind w:hanging="280" w:left="3117" w:right="0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uiPriority w:val="1"/>
    <w:qFormat/>
    <w:pPr>
      <w:ind w:hanging="0" w:left="1702" w:right="0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>
      <w:ind w:firstLine="359" w:left="1702" w:right="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paragraph" w:styleId="Style15">
    <w:name w:val="Колонтитул"/>
    <w:basedOn w:val="Normal"/>
    <w:qFormat/>
    <w:pPr/>
    <w:rPr/>
  </w:style>
  <w:style w:type="paragraph" w:styleId="Header">
    <w:name w:val="Header"/>
    <w:basedOn w:val="Style15"/>
    <w:pPr/>
    <w:rPr/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anticorr_konkurs@gs.sev.gov.ru" TargetMode="External"/><Relationship Id="rId4" Type="http://schemas.openxmlformats.org/officeDocument/2006/relationships/hyperlink" Target="mailto:anticorr_konkurs@gs.sev.gov.ru" TargetMode="External"/><Relationship Id="rId5" Type="http://schemas.openxmlformats.org/officeDocument/2006/relationships/hyperlink" Target="mailto:anticorr_konkurs@gs.sev.gov.ru" TargetMode="External"/><Relationship Id="rId6" Type="http://schemas.openxmlformats.org/officeDocument/2006/relationships/hyperlink" Target="mailto:anticorr_konkurs@gs.sev.gov.ru" TargetMode="External"/><Relationship Id="rId7" Type="http://schemas.openxmlformats.org/officeDocument/2006/relationships/image" Target="media/image2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Application>LibreOffice/7.6.7.2$Linux_X86_64 LibreOffice_project/60$Build-2</Application>
  <AppVersion>15.0000</AppVersion>
  <Pages>6</Pages>
  <Words>1482</Words>
  <Characters>10855</Characters>
  <CharactersWithSpaces>12457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2026-04-06T08:40:46Z</dcterms:created>
  <dc:creator/>
  <dc:description/>
  <dc:language>ru-RU</dc:language>
  <cp:lastModifiedBy/>
  <dcterms:modified xsi:type="dcterms:W3CDTF">2026-04-14T10:10:49Z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2025-03-31T12:30:21.496-000">
    <vt:lpwstr>sedSvc:3.1.80,2025.02.26 15.56.24.000 +0300</vt:lpwstr>
  </property>
  <property fmtid="{D5CDD505-2E9C-101B-9397-08002B2CF9AE}" pid="3" name="2025-03-31T12:30:21.656-000">
    <vt:lpwstr>sedSvc:3.1.80,2025.02.26 15.56.24.000 +0300</vt:lpwstr>
  </property>
  <property fmtid="{D5CDD505-2E9C-101B-9397-08002B2CF9AE}" pid="4" name="2025-03-31T12:30:21.656-001">
    <vt:lpwstr>png(74297);request,mm:w=83,h=45;dim,px:w=979,h=533;img,pt:w=235.10695,h=128.0</vt:lpwstr>
  </property>
  <property fmtid="{D5CDD505-2E9C-101B-9397-08002B2CF9AE}" pid="5" name="2025-03-31T12:30:21.656-002">
    <vt:lpwstr>png(5675);request,mm:w=80,h=10;dim,px:w=945,h=116;img,pt:w=228.10345,h=28.0</vt:lpwstr>
  </property>
  <property fmtid="{D5CDD505-2E9C-101B-9397-08002B2CF9AE}" pid="6" name="Created">
    <vt:filetime>2025-03-31T00:00:00Z</vt:filetime>
  </property>
  <property fmtid="{D5CDD505-2E9C-101B-9397-08002B2CF9AE}" pid="7" name="LastSaved">
    <vt:filetime>2026-04-06T00:00:00Z</vt:filetime>
  </property>
  <property fmtid="{D5CDD505-2E9C-101B-9397-08002B2CF9AE}" pid="8" name="Producer">
    <vt:lpwstr>iText® 5.5.13 ©2000-2018 iText Group NV (AGPL-version)</vt:lpwstr>
  </property>
</Properties>
</file>