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10D" w:rsidRDefault="008E2E10">
      <w:pPr>
        <w:widowControl/>
        <w:shd w:val="clear" w:color="auto" w:fill="FFFFFF"/>
        <w:ind w:left="5245"/>
        <w:rPr>
          <w:iCs/>
          <w:sz w:val="26"/>
          <w:szCs w:val="26"/>
          <w:lang w:bidi="ar-SA"/>
        </w:rPr>
      </w:pPr>
      <w:r>
        <w:rPr>
          <w:iCs/>
          <w:sz w:val="26"/>
          <w:szCs w:val="26"/>
          <w:lang w:bidi="ar-SA"/>
        </w:rPr>
        <w:t>Приложение № 2</w:t>
      </w:r>
    </w:p>
    <w:p w:rsidR="0065510D" w:rsidRDefault="008E2E10">
      <w:pPr>
        <w:widowControl/>
        <w:shd w:val="clear" w:color="auto" w:fill="FFFFFF"/>
        <w:ind w:left="5245"/>
        <w:rPr>
          <w:iCs/>
          <w:sz w:val="26"/>
          <w:szCs w:val="26"/>
          <w:lang w:bidi="ar-SA"/>
        </w:rPr>
      </w:pPr>
      <w:r>
        <w:rPr>
          <w:iCs/>
          <w:sz w:val="26"/>
          <w:szCs w:val="26"/>
          <w:lang w:bidi="ar-SA"/>
        </w:rPr>
        <w:t xml:space="preserve">о </w:t>
      </w:r>
      <w:r>
        <w:rPr>
          <w:iCs/>
          <w:sz w:val="26"/>
          <w:szCs w:val="26"/>
          <w:lang w:val="en-US" w:bidi="ar-SA"/>
        </w:rPr>
        <w:t>X</w:t>
      </w:r>
      <w:r>
        <w:rPr>
          <w:iCs/>
          <w:sz w:val="26"/>
          <w:szCs w:val="26"/>
          <w:lang w:bidi="ar-SA"/>
        </w:rPr>
        <w:t xml:space="preserve"> Межрегиональном фестивале-конкурсе «Орден Земли»</w:t>
      </w:r>
    </w:p>
    <w:p w:rsidR="0065510D" w:rsidRDefault="0065510D">
      <w:pPr>
        <w:pStyle w:val="a4"/>
        <w:spacing w:line="276" w:lineRule="auto"/>
        <w:ind w:right="287"/>
        <w:jc w:val="right"/>
        <w:rPr>
          <w:b/>
          <w:sz w:val="20"/>
          <w:szCs w:val="20"/>
          <w:u w:val="single"/>
        </w:rPr>
      </w:pPr>
    </w:p>
    <w:p w:rsidR="0065510D" w:rsidRDefault="008E2E10">
      <w:pPr>
        <w:pStyle w:val="a4"/>
        <w:spacing w:line="276" w:lineRule="auto"/>
        <w:ind w:right="287"/>
        <w:jc w:val="right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ФОРМА</w:t>
      </w:r>
    </w:p>
    <w:p w:rsidR="0065510D" w:rsidRDefault="008E2E10">
      <w:pPr>
        <w:pStyle w:val="a4"/>
        <w:spacing w:line="276" w:lineRule="auto"/>
        <w:ind w:right="28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Заявка</w:t>
      </w:r>
    </w:p>
    <w:p w:rsidR="0065510D" w:rsidRDefault="008E2E10">
      <w:pPr>
        <w:pStyle w:val="a4"/>
        <w:spacing w:line="276" w:lineRule="auto"/>
        <w:ind w:left="281" w:right="287"/>
        <w:jc w:val="center"/>
        <w:rPr>
          <w:b/>
          <w:iCs/>
          <w:sz w:val="26"/>
          <w:szCs w:val="26"/>
          <w:lang w:bidi="ar-SA"/>
        </w:rPr>
      </w:pPr>
      <w:r>
        <w:rPr>
          <w:b/>
          <w:sz w:val="26"/>
          <w:szCs w:val="26"/>
        </w:rPr>
        <w:t xml:space="preserve">на участие в </w:t>
      </w:r>
      <w:r>
        <w:rPr>
          <w:b/>
          <w:iCs/>
          <w:sz w:val="26"/>
          <w:szCs w:val="26"/>
          <w:lang w:val="en-US" w:bidi="ar-SA"/>
        </w:rPr>
        <w:t>X</w:t>
      </w:r>
      <w:r>
        <w:rPr>
          <w:b/>
          <w:iCs/>
          <w:sz w:val="26"/>
          <w:szCs w:val="26"/>
          <w:lang w:bidi="ar-SA"/>
        </w:rPr>
        <w:t xml:space="preserve"> Межрегиональном фестивале-конкурсе </w:t>
      </w:r>
    </w:p>
    <w:p w:rsidR="0065510D" w:rsidRDefault="008E2E10">
      <w:pPr>
        <w:pStyle w:val="a4"/>
        <w:spacing w:line="276" w:lineRule="auto"/>
        <w:ind w:left="281" w:right="287"/>
        <w:jc w:val="center"/>
        <w:rPr>
          <w:b/>
          <w:iCs/>
          <w:sz w:val="26"/>
          <w:szCs w:val="26"/>
          <w:lang w:bidi="ar-SA"/>
        </w:rPr>
      </w:pPr>
      <w:r>
        <w:rPr>
          <w:b/>
          <w:iCs/>
          <w:sz w:val="26"/>
          <w:szCs w:val="26"/>
          <w:lang w:bidi="ar-SA"/>
        </w:rPr>
        <w:t>«Орден Земли»</w:t>
      </w:r>
    </w:p>
    <w:p w:rsidR="0065510D" w:rsidRDefault="0065510D">
      <w:pPr>
        <w:pStyle w:val="a4"/>
        <w:spacing w:line="276" w:lineRule="auto"/>
        <w:ind w:left="281" w:right="287"/>
        <w:jc w:val="center"/>
        <w:rPr>
          <w:b/>
          <w:sz w:val="26"/>
          <w:szCs w:val="26"/>
        </w:rPr>
      </w:pPr>
    </w:p>
    <w:tbl>
      <w:tblPr>
        <w:tblStyle w:val="TableNormal"/>
        <w:tblW w:w="9792" w:type="dxa"/>
        <w:tblInd w:w="-279" w:type="dxa"/>
        <w:tblLayout w:type="fixed"/>
        <w:tblCellMar>
          <w:left w:w="5" w:type="dxa"/>
          <w:right w:w="5" w:type="dxa"/>
        </w:tblCellMar>
        <w:tblLook w:val="01E0"/>
      </w:tblPr>
      <w:tblGrid>
        <w:gridCol w:w="4973"/>
        <w:gridCol w:w="4819"/>
      </w:tblGrid>
      <w:tr w:rsidR="0065510D" w:rsidTr="008E2E10">
        <w:trPr>
          <w:trHeight w:val="784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8E2E10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Фамилия, имя, отчество участника/</w:t>
            </w:r>
          </w:p>
          <w:p w:rsidR="0065510D" w:rsidRDefault="008E2E10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коллектива (команды, группы)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65510D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65510D" w:rsidTr="008E2E10">
        <w:trPr>
          <w:trHeight w:val="366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8E2E10">
            <w:pPr>
              <w:pStyle w:val="TableParagraph"/>
              <w:spacing w:line="276" w:lineRule="auto"/>
              <w:ind w:right="141"/>
              <w:rPr>
                <w:i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Количество участников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65510D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65510D" w:rsidTr="008E2E10">
        <w:trPr>
          <w:trHeight w:val="42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8E2E10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  <w:lang w:val="en-US"/>
              </w:rPr>
              <w:t>*</w:t>
            </w:r>
            <w:proofErr w:type="spellStart"/>
            <w:r>
              <w:rPr>
                <w:sz w:val="24"/>
                <w:szCs w:val="24"/>
                <w:lang w:val="en-US"/>
              </w:rPr>
              <w:t>Город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регион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65510D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65510D" w:rsidTr="008E2E10">
        <w:trPr>
          <w:trHeight w:val="498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8E2E10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Учреждение /организация</w:t>
            </w:r>
          </w:p>
          <w:p w:rsidR="0065510D" w:rsidRDefault="008E2E10">
            <w:pPr>
              <w:pStyle w:val="TableParagraph"/>
              <w:spacing w:line="276" w:lineRule="auto"/>
              <w:ind w:right="141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(если имеется принадлежность)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65510D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65510D" w:rsidTr="008E2E10">
        <w:trPr>
          <w:trHeight w:val="498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8E2E10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руководителя (полностью)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65510D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65510D" w:rsidTr="008E2E10">
        <w:trPr>
          <w:trHeight w:val="4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8E2E10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  <w:lang w:val="en-US"/>
              </w:rPr>
              <w:t>*</w:t>
            </w:r>
            <w:proofErr w:type="spellStart"/>
            <w:r>
              <w:rPr>
                <w:sz w:val="24"/>
                <w:szCs w:val="24"/>
                <w:lang w:val="en-US"/>
              </w:rPr>
              <w:t>Телефон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65510D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65510D" w:rsidTr="008E2E10">
        <w:trPr>
          <w:trHeight w:val="41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8E2E10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  <w:lang w:val="en-US"/>
              </w:rPr>
              <w:t>*</w:t>
            </w:r>
            <w:proofErr w:type="spellStart"/>
            <w:r>
              <w:rPr>
                <w:sz w:val="24"/>
                <w:szCs w:val="24"/>
                <w:lang w:val="en-US"/>
              </w:rPr>
              <w:t>Электронная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почта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65510D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  <w:tr w:rsidR="0065510D" w:rsidTr="008E2E10">
        <w:trPr>
          <w:trHeight w:val="966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8E2E10">
            <w:pPr>
              <w:pStyle w:val="TableParagraph"/>
              <w:spacing w:line="276" w:lineRule="auto"/>
              <w:ind w:right="141"/>
              <w:rPr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Номинация</w:t>
            </w:r>
            <w:r>
              <w:rPr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Фестиваля-конкурса</w:t>
            </w:r>
          </w:p>
          <w:p w:rsidR="0065510D" w:rsidRDefault="008E2E10">
            <w:pPr>
              <w:pStyle w:val="TableParagraph"/>
              <w:spacing w:line="276" w:lineRule="auto"/>
              <w:ind w:right="141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(нужное подчеркнуть)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8E2E10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«Обрядовое действо»</w:t>
            </w:r>
          </w:p>
          <w:p w:rsidR="0065510D" w:rsidRDefault="008E2E10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«Вокальное исполнение </w:t>
            </w:r>
            <w:r>
              <w:rPr>
                <w:color w:val="000000"/>
                <w:sz w:val="24"/>
                <w:szCs w:val="24"/>
              </w:rPr>
              <w:t>(солисты);</w:t>
            </w:r>
          </w:p>
          <w:p w:rsidR="0065510D" w:rsidRDefault="008E2E10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«Вокальное исполнение </w:t>
            </w:r>
            <w:r>
              <w:rPr>
                <w:b/>
                <w:color w:val="000000"/>
                <w:sz w:val="24"/>
                <w:szCs w:val="24"/>
              </w:rPr>
              <w:t xml:space="preserve">дети </w:t>
            </w:r>
            <w:r>
              <w:rPr>
                <w:color w:val="000000"/>
                <w:sz w:val="24"/>
                <w:szCs w:val="24"/>
              </w:rPr>
              <w:t>(солисты);</w:t>
            </w:r>
          </w:p>
          <w:p w:rsidR="0065510D" w:rsidRDefault="008E2E10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«Вокальное исполнение» (дуэт, трио, квартет)</w:t>
            </w:r>
          </w:p>
          <w:p w:rsidR="0065510D" w:rsidRDefault="008E2E10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«Вокальное исполнение - </w:t>
            </w:r>
            <w:r>
              <w:rPr>
                <w:b/>
                <w:sz w:val="24"/>
                <w:szCs w:val="24"/>
              </w:rPr>
              <w:t>дети</w:t>
            </w:r>
            <w:r>
              <w:rPr>
                <w:sz w:val="24"/>
                <w:szCs w:val="24"/>
              </w:rPr>
              <w:t>» (дуэт, трио, квартет)</w:t>
            </w:r>
          </w:p>
          <w:p w:rsidR="0065510D" w:rsidRDefault="008E2E10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«Хоровые ансамбли»</w:t>
            </w:r>
          </w:p>
          <w:p w:rsidR="0065510D" w:rsidRDefault="008E2E10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«Хоровые ансамбли - </w:t>
            </w:r>
            <w:r>
              <w:rPr>
                <w:b/>
                <w:sz w:val="24"/>
                <w:szCs w:val="24"/>
              </w:rPr>
              <w:t>дети</w:t>
            </w:r>
            <w:r>
              <w:rPr>
                <w:sz w:val="24"/>
                <w:szCs w:val="24"/>
              </w:rPr>
              <w:t>»</w:t>
            </w:r>
          </w:p>
          <w:p w:rsidR="0065510D" w:rsidRDefault="008E2E10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«Хореография»</w:t>
            </w:r>
          </w:p>
          <w:p w:rsidR="0065510D" w:rsidRDefault="008E2E10">
            <w:pPr>
              <w:pStyle w:val="TableParagraph"/>
              <w:spacing w:line="276" w:lineRule="auto"/>
              <w:ind w:left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 xml:space="preserve">Изобразительное искусство и  декоративно – </w:t>
            </w:r>
            <w:r>
              <w:rPr>
                <w:color w:val="000000"/>
                <w:sz w:val="24"/>
                <w:szCs w:val="24"/>
              </w:rPr>
              <w:t>прикладное творчество»</w:t>
            </w:r>
          </w:p>
        </w:tc>
      </w:tr>
      <w:tr w:rsidR="0065510D" w:rsidTr="008E2E10">
        <w:trPr>
          <w:trHeight w:val="64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8E2E10" w:rsidP="008E2E10">
            <w:pPr>
              <w:pStyle w:val="TableParagraph"/>
              <w:spacing w:line="276" w:lineRule="auto"/>
              <w:ind w:right="141"/>
              <w:rPr>
                <w:i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Репертуар (авторы и название композиции)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10D" w:rsidRDefault="0065510D">
            <w:pPr>
              <w:pStyle w:val="TableParagraph"/>
              <w:spacing w:line="276" w:lineRule="auto"/>
              <w:ind w:left="0"/>
              <w:rPr>
                <w:sz w:val="24"/>
                <w:szCs w:val="24"/>
              </w:rPr>
            </w:pPr>
          </w:p>
        </w:tc>
      </w:tr>
    </w:tbl>
    <w:p w:rsidR="0065510D" w:rsidRDefault="0065510D">
      <w:pPr>
        <w:pStyle w:val="a4"/>
        <w:spacing w:line="276" w:lineRule="auto"/>
        <w:ind w:left="-284"/>
        <w:rPr>
          <w:color w:val="C00000"/>
          <w:sz w:val="24"/>
          <w:szCs w:val="24"/>
        </w:rPr>
      </w:pPr>
    </w:p>
    <w:p w:rsidR="0065510D" w:rsidRDefault="008E2E10">
      <w:pPr>
        <w:pStyle w:val="a4"/>
        <w:spacing w:line="276" w:lineRule="auto"/>
        <w:ind w:left="-284"/>
        <w:rPr>
          <w:i/>
          <w:sz w:val="24"/>
          <w:szCs w:val="24"/>
        </w:rPr>
      </w:pPr>
      <w:r>
        <w:rPr>
          <w:color w:val="C00000"/>
          <w:sz w:val="24"/>
          <w:szCs w:val="24"/>
        </w:rPr>
        <w:t>*</w:t>
      </w:r>
      <w:r>
        <w:rPr>
          <w:sz w:val="24"/>
          <w:szCs w:val="24"/>
        </w:rPr>
        <w:t xml:space="preserve">Добавить фонограмму «минус»/музыкальное сопровождение </w:t>
      </w:r>
      <w:r>
        <w:rPr>
          <w:sz w:val="24"/>
          <w:szCs w:val="24"/>
        </w:rPr>
        <w:t>прикреплённым файлом.</w:t>
      </w:r>
    </w:p>
    <w:p w:rsidR="0065510D" w:rsidRDefault="0065510D">
      <w:pPr>
        <w:rPr>
          <w:sz w:val="24"/>
          <w:szCs w:val="24"/>
        </w:rPr>
      </w:pPr>
    </w:p>
    <w:p w:rsidR="0065510D" w:rsidRDefault="008E2E10">
      <w:pPr>
        <w:spacing w:line="276" w:lineRule="auto"/>
        <w:ind w:right="287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_____________</w:t>
      </w:r>
    </w:p>
    <w:p w:rsidR="0065510D" w:rsidRDefault="008E2E10">
      <w:pPr>
        <w:spacing w:line="276" w:lineRule="auto"/>
        <w:ind w:left="-284" w:right="287"/>
        <w:rPr>
          <w:b/>
          <w:i/>
          <w:sz w:val="26"/>
          <w:szCs w:val="26"/>
        </w:rPr>
      </w:pPr>
      <w:r>
        <w:rPr>
          <w:b/>
          <w:sz w:val="24"/>
          <w:szCs w:val="24"/>
        </w:rPr>
        <w:t>Поля, имеющие пометку «</w:t>
      </w:r>
      <w:r>
        <w:rPr>
          <w:b/>
          <w:color w:val="FF0000"/>
          <w:sz w:val="24"/>
          <w:szCs w:val="24"/>
        </w:rPr>
        <w:t>*</w:t>
      </w:r>
      <w:r>
        <w:rPr>
          <w:b/>
          <w:sz w:val="24"/>
          <w:szCs w:val="24"/>
        </w:rPr>
        <w:t>» обязательны к заполнению</w:t>
      </w:r>
    </w:p>
    <w:sectPr w:rsidR="0065510D" w:rsidSect="0065510D">
      <w:pgSz w:w="11906" w:h="16838"/>
      <w:pgMar w:top="1134" w:right="707" w:bottom="56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5510D"/>
    <w:rsid w:val="0065510D"/>
    <w:rsid w:val="008E2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776B"/>
    <w:pPr>
      <w:widowControl w:val="0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1"/>
    <w:qFormat/>
    <w:rsid w:val="007E776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5">
    <w:name w:val="Текст выноски Знак"/>
    <w:basedOn w:val="a0"/>
    <w:link w:val="a6"/>
    <w:qFormat/>
    <w:rsid w:val="000473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4"/>
    <w:qFormat/>
    <w:rsid w:val="0065510D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7E776B"/>
    <w:rPr>
      <w:sz w:val="28"/>
      <w:szCs w:val="28"/>
    </w:rPr>
  </w:style>
  <w:style w:type="paragraph" w:styleId="a8">
    <w:name w:val="List"/>
    <w:basedOn w:val="a4"/>
    <w:rsid w:val="0065510D"/>
    <w:rPr>
      <w:rFonts w:cs="Lohit Devanagari"/>
    </w:rPr>
  </w:style>
  <w:style w:type="paragraph" w:customStyle="1" w:styleId="Caption">
    <w:name w:val="Caption"/>
    <w:basedOn w:val="a"/>
    <w:qFormat/>
    <w:rsid w:val="0065510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9">
    <w:name w:val="index heading"/>
    <w:basedOn w:val="a"/>
    <w:qFormat/>
    <w:rsid w:val="0065510D"/>
    <w:pPr>
      <w:suppressLineNumbers/>
    </w:pPr>
    <w:rPr>
      <w:rFonts w:cs="Lohit Devanagari"/>
    </w:rPr>
  </w:style>
  <w:style w:type="paragraph" w:customStyle="1" w:styleId="TableParagraph">
    <w:name w:val="Table Paragraph"/>
    <w:basedOn w:val="a"/>
    <w:uiPriority w:val="1"/>
    <w:qFormat/>
    <w:rsid w:val="007E776B"/>
    <w:pPr>
      <w:ind w:left="107"/>
    </w:pPr>
  </w:style>
  <w:style w:type="paragraph" w:styleId="a6">
    <w:name w:val="Balloon Text"/>
    <w:basedOn w:val="a"/>
    <w:link w:val="a5"/>
    <w:qFormat/>
    <w:rsid w:val="000473E3"/>
    <w:pPr>
      <w:widowControl/>
    </w:pPr>
    <w:rPr>
      <w:rFonts w:ascii="Tahoma" w:hAnsi="Tahoma" w:cs="Tahoma"/>
      <w:sz w:val="16"/>
      <w:szCs w:val="16"/>
      <w:lang w:bidi="ar-SA"/>
    </w:rPr>
  </w:style>
  <w:style w:type="table" w:customStyle="1" w:styleId="TableNormal">
    <w:name w:val="Table Normal"/>
    <w:uiPriority w:val="2"/>
    <w:semiHidden/>
    <w:unhideWhenUsed/>
    <w:qFormat/>
    <w:rsid w:val="007E776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>Wolfish Lair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ASUS</cp:lastModifiedBy>
  <cp:revision>5</cp:revision>
  <dcterms:created xsi:type="dcterms:W3CDTF">2025-09-29T12:51:00Z</dcterms:created>
  <dcterms:modified xsi:type="dcterms:W3CDTF">2026-07-20T09:18:00Z</dcterms:modified>
  <dc:language>ru-RU</dc:language>
</cp:coreProperties>
</file>