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4E" w:rsidRDefault="005A22C9">
      <w:pPr>
        <w:pStyle w:val="Heading1"/>
        <w:spacing w:before="75"/>
        <w:ind w:left="4683" w:right="3799"/>
        <w:jc w:val="center"/>
      </w:pPr>
      <w:r>
        <w:t>ПОЛОЖЕНИЕ</w:t>
      </w:r>
    </w:p>
    <w:p w:rsidR="00BA044E" w:rsidRDefault="005A22C9">
      <w:pPr>
        <w:spacing w:before="50" w:line="276" w:lineRule="auto"/>
        <w:ind w:left="1072" w:right="184" w:firstLine="4"/>
        <w:jc w:val="center"/>
        <w:rPr>
          <w:b/>
          <w:sz w:val="28"/>
        </w:rPr>
      </w:pPr>
      <w:r>
        <w:rPr>
          <w:b/>
          <w:sz w:val="28"/>
        </w:rPr>
        <w:t>о проведении интеллектуальной игры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истории города 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«Город Севастополь с древности до наших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дней»</w:t>
      </w:r>
    </w:p>
    <w:p w:rsidR="00BA044E" w:rsidRDefault="00BA044E">
      <w:pPr>
        <w:pStyle w:val="a3"/>
        <w:spacing w:before="1"/>
        <w:rPr>
          <w:b/>
          <w:sz w:val="32"/>
        </w:rPr>
      </w:pPr>
    </w:p>
    <w:p w:rsidR="00BA044E" w:rsidRDefault="005A22C9">
      <w:pPr>
        <w:pStyle w:val="Heading1"/>
        <w:numPr>
          <w:ilvl w:val="0"/>
          <w:numId w:val="2"/>
        </w:numPr>
        <w:tabs>
          <w:tab w:val="left" w:pos="1721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17"/>
        </w:tabs>
        <w:spacing w:before="43" w:line="276" w:lineRule="auto"/>
        <w:ind w:right="108" w:firstLine="72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 по истории города Севастополя</w:t>
      </w:r>
      <w:r>
        <w:rPr>
          <w:spacing w:val="1"/>
          <w:sz w:val="28"/>
        </w:rPr>
        <w:t xml:space="preserve"> </w:t>
      </w:r>
      <w:r>
        <w:rPr>
          <w:sz w:val="28"/>
        </w:rPr>
        <w:t>«Город Севастополь с древности до</w:t>
      </w:r>
      <w:r>
        <w:rPr>
          <w:spacing w:val="1"/>
          <w:sz w:val="28"/>
        </w:rPr>
        <w:t xml:space="preserve"> </w:t>
      </w:r>
      <w:r>
        <w:rPr>
          <w:sz w:val="28"/>
        </w:rPr>
        <w:t>наших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D174E6">
        <w:rPr>
          <w:sz w:val="28"/>
        </w:rPr>
        <w:t>Игра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Севастополя.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17"/>
        </w:tabs>
        <w:spacing w:line="278" w:lineRule="auto"/>
        <w:ind w:right="106" w:firstLine="720"/>
        <w:jc w:val="both"/>
        <w:rPr>
          <w:sz w:val="28"/>
        </w:rPr>
      </w:pPr>
      <w:r>
        <w:rPr>
          <w:sz w:val="28"/>
        </w:rPr>
        <w:t>Интеллектуальная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многовековой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 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17"/>
        </w:tabs>
        <w:spacing w:line="278" w:lineRule="auto"/>
        <w:ind w:left="2417" w:right="108" w:hanging="720"/>
        <w:jc w:val="both"/>
        <w:rPr>
          <w:sz w:val="28"/>
        </w:rPr>
      </w:pPr>
      <w:r>
        <w:rPr>
          <w:sz w:val="28"/>
        </w:rPr>
        <w:t>Интеллектуальная игра Турнир Эрудитов</w:t>
      </w:r>
      <w:r>
        <w:rPr>
          <w:spacing w:val="1"/>
          <w:sz w:val="28"/>
        </w:rPr>
        <w:t xml:space="preserve"> </w:t>
      </w:r>
      <w:r>
        <w:rPr>
          <w:sz w:val="28"/>
        </w:rPr>
        <w:t>- это интеллектуально-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отвечает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вопросы.</w:t>
      </w:r>
    </w:p>
    <w:p w:rsidR="00BA044E" w:rsidRDefault="00BA044E">
      <w:pPr>
        <w:pStyle w:val="a3"/>
        <w:spacing w:before="7"/>
        <w:rPr>
          <w:sz w:val="31"/>
        </w:rPr>
      </w:pPr>
    </w:p>
    <w:p w:rsidR="00BA044E" w:rsidRDefault="005A22C9">
      <w:pPr>
        <w:pStyle w:val="Heading1"/>
        <w:numPr>
          <w:ilvl w:val="0"/>
          <w:numId w:val="2"/>
        </w:numPr>
        <w:tabs>
          <w:tab w:val="left" w:pos="1721"/>
        </w:tabs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BA044E" w:rsidRDefault="00BA044E">
      <w:pPr>
        <w:pStyle w:val="a3"/>
        <w:spacing w:before="7"/>
        <w:rPr>
          <w:b/>
          <w:sz w:val="35"/>
        </w:rPr>
      </w:pPr>
    </w:p>
    <w:p w:rsidR="00BA044E" w:rsidRDefault="005A22C9">
      <w:pPr>
        <w:pStyle w:val="a3"/>
        <w:spacing w:before="1" w:line="276" w:lineRule="auto"/>
        <w:ind w:left="1000" w:right="108" w:firstLine="7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Севастополя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 города Севастополя, с целью сохранения его историко-культурного</w:t>
      </w:r>
      <w:r>
        <w:rPr>
          <w:spacing w:val="1"/>
        </w:rPr>
        <w:t xml:space="preserve"> </w:t>
      </w:r>
      <w:r>
        <w:t>наследия.</w:t>
      </w:r>
    </w:p>
    <w:p w:rsidR="00BA044E" w:rsidRDefault="00BA044E">
      <w:pPr>
        <w:pStyle w:val="a3"/>
        <w:spacing w:before="9"/>
        <w:rPr>
          <w:sz w:val="32"/>
        </w:rPr>
      </w:pPr>
    </w:p>
    <w:p w:rsidR="00BA044E" w:rsidRDefault="005A22C9">
      <w:pPr>
        <w:pStyle w:val="Heading1"/>
        <w:ind w:left="1000"/>
        <w:jc w:val="left"/>
      </w:pPr>
      <w:r>
        <w:t>Задачи:</w:t>
      </w:r>
    </w:p>
    <w:p w:rsidR="00BA044E" w:rsidRDefault="005A22C9">
      <w:pPr>
        <w:pStyle w:val="a4"/>
        <w:numPr>
          <w:ilvl w:val="0"/>
          <w:numId w:val="1"/>
        </w:numPr>
        <w:tabs>
          <w:tab w:val="left" w:pos="1721"/>
        </w:tabs>
        <w:spacing w:before="4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досуговых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учреждений;</w:t>
      </w:r>
    </w:p>
    <w:p w:rsidR="00BA044E" w:rsidRDefault="005A22C9">
      <w:pPr>
        <w:pStyle w:val="a4"/>
        <w:numPr>
          <w:ilvl w:val="0"/>
          <w:numId w:val="1"/>
        </w:numPr>
        <w:tabs>
          <w:tab w:val="left" w:pos="1721"/>
        </w:tabs>
        <w:spacing w:before="45" w:line="273" w:lineRule="auto"/>
        <w:ind w:right="114"/>
        <w:rPr>
          <w:sz w:val="28"/>
        </w:rPr>
      </w:pPr>
      <w:r>
        <w:rPr>
          <w:sz w:val="28"/>
        </w:rPr>
        <w:t xml:space="preserve">привлечение </w:t>
      </w:r>
      <w:proofErr w:type="spellStart"/>
      <w:r>
        <w:rPr>
          <w:sz w:val="28"/>
        </w:rPr>
        <w:t>севастопольцев</w:t>
      </w:r>
      <w:proofErr w:type="spellEnd"/>
      <w:r>
        <w:rPr>
          <w:sz w:val="28"/>
        </w:rPr>
        <w:t xml:space="preserve"> к участию в мероприятиях,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Севастополя;</w:t>
      </w:r>
    </w:p>
    <w:p w:rsidR="00BA044E" w:rsidRDefault="005A22C9">
      <w:pPr>
        <w:pStyle w:val="a4"/>
        <w:numPr>
          <w:ilvl w:val="0"/>
          <w:numId w:val="1"/>
        </w:numPr>
        <w:tabs>
          <w:tab w:val="left" w:pos="1721"/>
        </w:tabs>
        <w:spacing w:before="7" w:line="273" w:lineRule="auto"/>
        <w:ind w:right="112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Севастополя,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 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Севастополя;</w:t>
      </w:r>
    </w:p>
    <w:p w:rsidR="00BA044E" w:rsidRDefault="005A22C9">
      <w:pPr>
        <w:pStyle w:val="a4"/>
        <w:numPr>
          <w:ilvl w:val="0"/>
          <w:numId w:val="1"/>
        </w:numPr>
        <w:tabs>
          <w:tab w:val="left" w:pos="1721"/>
        </w:tabs>
        <w:spacing w:before="7" w:line="271" w:lineRule="auto"/>
        <w:ind w:right="111"/>
        <w:rPr>
          <w:sz w:val="28"/>
        </w:rPr>
      </w:pPr>
      <w:r>
        <w:rPr>
          <w:sz w:val="28"/>
        </w:rPr>
        <w:t>развитие гражданско-патриотического воспитания в молодёжной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мероприятия;</w:t>
      </w:r>
    </w:p>
    <w:p w:rsidR="00BA044E" w:rsidRDefault="005A22C9">
      <w:pPr>
        <w:pStyle w:val="a4"/>
        <w:numPr>
          <w:ilvl w:val="0"/>
          <w:numId w:val="1"/>
        </w:numPr>
        <w:tabs>
          <w:tab w:val="left" w:pos="1721"/>
        </w:tabs>
        <w:spacing w:before="9" w:line="276" w:lineRule="auto"/>
        <w:ind w:right="104"/>
        <w:rPr>
          <w:sz w:val="28"/>
        </w:rPr>
      </w:pPr>
      <w:r>
        <w:rPr>
          <w:sz w:val="28"/>
        </w:rPr>
        <w:t>привлечение внимания общественности к великому прошлому 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и России, воспитанию искреннего чувства 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защищавшим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нынешним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Родины.</w:t>
      </w:r>
    </w:p>
    <w:p w:rsidR="00BA044E" w:rsidRDefault="00BA044E">
      <w:pPr>
        <w:spacing w:line="276" w:lineRule="auto"/>
        <w:jc w:val="both"/>
        <w:rPr>
          <w:sz w:val="28"/>
        </w:rPr>
        <w:sectPr w:rsidR="00BA044E">
          <w:type w:val="continuous"/>
          <w:pgSz w:w="11910" w:h="16840"/>
          <w:pgMar w:top="1040" w:right="740" w:bottom="280" w:left="700" w:header="720" w:footer="720" w:gutter="0"/>
          <w:cols w:space="720"/>
        </w:sectPr>
      </w:pPr>
    </w:p>
    <w:p w:rsidR="00BA044E" w:rsidRDefault="005A22C9">
      <w:pPr>
        <w:pStyle w:val="Heading1"/>
        <w:numPr>
          <w:ilvl w:val="0"/>
          <w:numId w:val="2"/>
        </w:numPr>
        <w:tabs>
          <w:tab w:val="left" w:pos="1721"/>
        </w:tabs>
        <w:spacing w:before="75"/>
        <w:jc w:val="both"/>
      </w:pPr>
      <w:r>
        <w:lastRenderedPageBreak/>
        <w:t>Организаторы</w:t>
      </w:r>
      <w:r>
        <w:rPr>
          <w:spacing w:val="-3"/>
        </w:rPr>
        <w:t xml:space="preserve"> </w:t>
      </w:r>
      <w:r>
        <w:t>Игры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41"/>
        </w:tabs>
        <w:spacing w:before="42" w:line="276" w:lineRule="auto"/>
        <w:ind w:left="2441" w:right="112" w:hanging="720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 w:rsidR="00D174E6"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ГБУК</w:t>
      </w:r>
      <w:r>
        <w:rPr>
          <w:spacing w:val="1"/>
          <w:sz w:val="28"/>
        </w:rPr>
        <w:t xml:space="preserve"> </w:t>
      </w:r>
      <w:r>
        <w:rPr>
          <w:sz w:val="28"/>
        </w:rPr>
        <w:t>«Терновский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досуга»,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евастополя,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Терновского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г.Севастополя.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41"/>
        </w:tabs>
        <w:spacing w:line="278" w:lineRule="auto"/>
        <w:ind w:right="1225" w:firstLine="720"/>
        <w:jc w:val="both"/>
        <w:rPr>
          <w:sz w:val="28"/>
        </w:rPr>
      </w:pPr>
      <w:r>
        <w:rPr>
          <w:sz w:val="28"/>
        </w:rPr>
        <w:t>Организаторы определяют порядок проведения турнира,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BA044E" w:rsidRDefault="00BA044E">
      <w:pPr>
        <w:pStyle w:val="a3"/>
        <w:spacing w:before="4"/>
        <w:rPr>
          <w:sz w:val="32"/>
        </w:rPr>
      </w:pPr>
    </w:p>
    <w:p w:rsidR="00BA044E" w:rsidRDefault="005A22C9">
      <w:pPr>
        <w:pStyle w:val="Heading1"/>
        <w:numPr>
          <w:ilvl w:val="0"/>
          <w:numId w:val="2"/>
        </w:numPr>
        <w:tabs>
          <w:tab w:val="left" w:pos="1284"/>
        </w:tabs>
        <w:ind w:left="1283" w:hanging="284"/>
        <w:jc w:val="both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Игры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17"/>
        </w:tabs>
        <w:spacing w:before="42" w:line="276" w:lineRule="auto"/>
        <w:ind w:left="1721" w:right="102" w:hanging="12"/>
        <w:jc w:val="both"/>
        <w:rPr>
          <w:sz w:val="28"/>
        </w:rPr>
      </w:pPr>
      <w:r>
        <w:rPr>
          <w:sz w:val="28"/>
        </w:rPr>
        <w:t>Турнир проводится с июля 2023 года по июнь 2024 года. Игры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турнира проводятся ежемесячно в каждую четвертую субботу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 в фойе Терновского центра культуры и досуга. По итогам игры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набравшая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выбывает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турнира.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турнире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игре</w:t>
      </w:r>
      <w:r>
        <w:rPr>
          <w:spacing w:val="-3"/>
          <w:sz w:val="28"/>
        </w:rPr>
        <w:t xml:space="preserve"> </w:t>
      </w:r>
      <w:r>
        <w:rPr>
          <w:sz w:val="28"/>
        </w:rPr>
        <w:t>турнира.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17"/>
        </w:tabs>
        <w:spacing w:line="276" w:lineRule="auto"/>
        <w:ind w:left="1284" w:right="113" w:firstLine="436"/>
        <w:jc w:val="both"/>
        <w:rPr>
          <w:sz w:val="28"/>
        </w:rPr>
      </w:pPr>
      <w:r>
        <w:rPr>
          <w:sz w:val="28"/>
        </w:rPr>
        <w:t>Регистрация участников Турнира осуществляется путем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 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 Организатора:</w:t>
      </w:r>
      <w:r>
        <w:rPr>
          <w:spacing w:val="-1"/>
          <w:sz w:val="28"/>
        </w:rPr>
        <w:t xml:space="preserve"> </w:t>
      </w:r>
      <w:hyperlink r:id="rId5">
        <w:r>
          <w:rPr>
            <w:color w:val="006FC0"/>
            <w:sz w:val="28"/>
          </w:rPr>
          <w:t>dk_ternovca@mail.ru</w:t>
        </w:r>
      </w:hyperlink>
    </w:p>
    <w:p w:rsidR="00BA044E" w:rsidRDefault="00BA044E">
      <w:pPr>
        <w:pStyle w:val="a3"/>
        <w:rPr>
          <w:sz w:val="33"/>
        </w:rPr>
      </w:pPr>
    </w:p>
    <w:p w:rsidR="00BA044E" w:rsidRDefault="005A22C9">
      <w:pPr>
        <w:pStyle w:val="Heading1"/>
        <w:numPr>
          <w:ilvl w:val="0"/>
          <w:numId w:val="2"/>
        </w:numPr>
        <w:tabs>
          <w:tab w:val="left" w:pos="1453"/>
        </w:tabs>
        <w:ind w:left="1452" w:hanging="453"/>
        <w:jc w:val="both"/>
      </w:pPr>
      <w:r>
        <w:t>Условия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игры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17"/>
        </w:tabs>
        <w:spacing w:before="38" w:line="276" w:lineRule="auto"/>
        <w:ind w:left="1284" w:right="107" w:firstLine="424"/>
        <w:jc w:val="both"/>
        <w:rPr>
          <w:sz w:val="28"/>
        </w:rPr>
      </w:pPr>
      <w:r>
        <w:rPr>
          <w:sz w:val="28"/>
        </w:rPr>
        <w:t>Участниками Игры являются команды не более 5-х 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D174E6">
        <w:rPr>
          <w:sz w:val="28"/>
        </w:rPr>
        <w:t>игре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3"/>
          <w:sz w:val="28"/>
        </w:rPr>
        <w:t xml:space="preserve"> </w:t>
      </w:r>
      <w:r>
        <w:rPr>
          <w:sz w:val="28"/>
        </w:rPr>
        <w:t>сроки</w:t>
      </w:r>
      <w:r>
        <w:rPr>
          <w:spacing w:val="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17"/>
        </w:tabs>
        <w:spacing w:before="3" w:line="273" w:lineRule="auto"/>
        <w:ind w:left="1721" w:right="112" w:hanging="12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ограничения.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89"/>
        </w:tabs>
        <w:spacing w:before="6" w:line="273" w:lineRule="auto"/>
        <w:ind w:right="113" w:firstLine="720"/>
        <w:jc w:val="both"/>
        <w:rPr>
          <w:sz w:val="28"/>
        </w:rPr>
      </w:pPr>
      <w:r>
        <w:rPr>
          <w:sz w:val="28"/>
        </w:rPr>
        <w:t>В ходе игры участники должны будут ответить на 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5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времени.</w:t>
      </w:r>
    </w:p>
    <w:p w:rsidR="00BA044E" w:rsidRDefault="005A22C9">
      <w:pPr>
        <w:pStyle w:val="a4"/>
        <w:numPr>
          <w:ilvl w:val="1"/>
          <w:numId w:val="2"/>
        </w:numPr>
        <w:tabs>
          <w:tab w:val="left" w:pos="2417"/>
        </w:tabs>
        <w:spacing w:before="6" w:line="273" w:lineRule="auto"/>
        <w:ind w:left="1284" w:right="108" w:firstLine="436"/>
        <w:jc w:val="both"/>
        <w:rPr>
          <w:sz w:val="28"/>
        </w:rPr>
      </w:pPr>
      <w:r>
        <w:rPr>
          <w:sz w:val="28"/>
        </w:rPr>
        <w:t xml:space="preserve">Во время игры турнира запрещается пользоваться </w:t>
      </w:r>
      <w:proofErr w:type="spellStart"/>
      <w:r>
        <w:rPr>
          <w:sz w:val="28"/>
        </w:rPr>
        <w:t>гаджетами</w:t>
      </w:r>
      <w:proofErr w:type="spellEnd"/>
      <w:r>
        <w:rPr>
          <w:sz w:val="28"/>
        </w:rPr>
        <w:t xml:space="preserve">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 правильных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ответов.</w:t>
      </w:r>
    </w:p>
    <w:p w:rsidR="00BA044E" w:rsidRDefault="00BA044E">
      <w:pPr>
        <w:pStyle w:val="a3"/>
        <w:spacing w:before="7"/>
        <w:rPr>
          <w:sz w:val="33"/>
        </w:rPr>
      </w:pPr>
    </w:p>
    <w:p w:rsidR="00BA044E" w:rsidRDefault="005A22C9">
      <w:pPr>
        <w:pStyle w:val="Heading1"/>
        <w:numPr>
          <w:ilvl w:val="0"/>
          <w:numId w:val="2"/>
        </w:numPr>
        <w:tabs>
          <w:tab w:val="left" w:pos="1453"/>
        </w:tabs>
        <w:ind w:left="1452" w:hanging="453"/>
        <w:jc w:val="both"/>
      </w:pPr>
      <w:r>
        <w:t>Награждение</w:t>
      </w:r>
      <w:r>
        <w:rPr>
          <w:spacing w:val="-5"/>
        </w:rPr>
        <w:t xml:space="preserve"> </w:t>
      </w:r>
      <w:r>
        <w:t>участников</w:t>
      </w:r>
    </w:p>
    <w:p w:rsidR="00BA044E" w:rsidRDefault="005A22C9">
      <w:pPr>
        <w:pStyle w:val="a3"/>
        <w:spacing w:before="38" w:line="276" w:lineRule="auto"/>
        <w:ind w:left="1000" w:right="106" w:firstLine="720"/>
        <w:jc w:val="both"/>
      </w:pPr>
      <w:r>
        <w:t>Победители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дипломами 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памятными сувенирами,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вручаются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 w:rsidR="00D174E6">
        <w:t>серии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приз.</w:t>
      </w:r>
    </w:p>
    <w:p w:rsidR="00BA044E" w:rsidRDefault="00BA044E">
      <w:pPr>
        <w:pStyle w:val="a3"/>
        <w:rPr>
          <w:sz w:val="33"/>
        </w:rPr>
      </w:pPr>
    </w:p>
    <w:p w:rsidR="00BA044E" w:rsidRDefault="005A22C9">
      <w:pPr>
        <w:pStyle w:val="Heading1"/>
        <w:numPr>
          <w:ilvl w:val="0"/>
          <w:numId w:val="2"/>
        </w:numPr>
        <w:tabs>
          <w:tab w:val="left" w:pos="1453"/>
        </w:tabs>
        <w:ind w:left="1452" w:hanging="453"/>
        <w:jc w:val="both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</w:p>
    <w:p w:rsidR="00BA044E" w:rsidRDefault="005A22C9">
      <w:pPr>
        <w:pStyle w:val="a3"/>
        <w:spacing w:before="38" w:line="278" w:lineRule="auto"/>
        <w:ind w:left="1000" w:right="111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Турнира:</w:t>
      </w:r>
      <w:r>
        <w:rPr>
          <w:spacing w:val="1"/>
        </w:rPr>
        <w:t xml:space="preserve"> </w:t>
      </w:r>
      <w:r w:rsidR="00D174E6">
        <w:t>Ко</w:t>
      </w:r>
      <w:r>
        <w:t>злова</w:t>
      </w:r>
      <w:r>
        <w:rPr>
          <w:spacing w:val="1"/>
        </w:rPr>
        <w:t xml:space="preserve"> </w:t>
      </w:r>
      <w:r>
        <w:t>Юлия</w:t>
      </w:r>
      <w:r>
        <w:rPr>
          <w:spacing w:val="1"/>
        </w:rPr>
        <w:t xml:space="preserve"> </w:t>
      </w:r>
      <w:r>
        <w:t>Александровна,</w:t>
      </w:r>
      <w:r>
        <w:rPr>
          <w:spacing w:val="1"/>
        </w:rPr>
        <w:t xml:space="preserve"> </w:t>
      </w:r>
      <w:proofErr w:type="spellStart"/>
      <w:r>
        <w:t>культорганизатор</w:t>
      </w:r>
      <w:proofErr w:type="spellEnd"/>
      <w:r>
        <w:t xml:space="preserve"> ГБУК «ТЦКД», телефон для справок: +79789065473; адрес</w:t>
      </w:r>
      <w:r>
        <w:rPr>
          <w:spacing w:val="1"/>
        </w:rPr>
        <w:t xml:space="preserve"> </w:t>
      </w:r>
      <w:r>
        <w:t>электронной почты:</w:t>
      </w:r>
      <w:r>
        <w:rPr>
          <w:spacing w:val="-4"/>
        </w:rPr>
        <w:t xml:space="preserve"> </w:t>
      </w:r>
      <w:hyperlink r:id="rId6">
        <w:r>
          <w:rPr>
            <w:color w:val="006FC0"/>
          </w:rPr>
          <w:t>dk_ternovca@mail.ru</w:t>
        </w:r>
      </w:hyperlink>
    </w:p>
    <w:p w:rsidR="00BA044E" w:rsidRDefault="00BA044E">
      <w:pPr>
        <w:spacing w:line="278" w:lineRule="auto"/>
        <w:jc w:val="both"/>
        <w:sectPr w:rsidR="00BA044E">
          <w:pgSz w:w="11910" w:h="16840"/>
          <w:pgMar w:top="1040" w:right="740" w:bottom="280" w:left="700" w:header="720" w:footer="720" w:gutter="0"/>
          <w:cols w:space="720"/>
        </w:sectPr>
      </w:pPr>
    </w:p>
    <w:p w:rsidR="00BA044E" w:rsidRDefault="005A22C9">
      <w:pPr>
        <w:pStyle w:val="Heading1"/>
        <w:spacing w:before="67"/>
        <w:ind w:left="5466"/>
        <w:jc w:val="left"/>
      </w:pPr>
      <w:r>
        <w:lastRenderedPageBreak/>
        <w:t>ЗАЯВКА</w:t>
      </w:r>
    </w:p>
    <w:p w:rsidR="00BA044E" w:rsidRDefault="005A22C9">
      <w:pPr>
        <w:spacing w:before="42" w:line="280" w:lineRule="auto"/>
        <w:ind w:left="1072" w:firstLine="188"/>
        <w:rPr>
          <w:b/>
          <w:sz w:val="28"/>
        </w:rPr>
      </w:pPr>
      <w:r>
        <w:rPr>
          <w:sz w:val="28"/>
        </w:rPr>
        <w:t xml:space="preserve">на участие в </w:t>
      </w:r>
      <w:r>
        <w:rPr>
          <w:b/>
          <w:sz w:val="28"/>
        </w:rPr>
        <w:t>«Турнире Эрудитов» в форме интеллектуальной игры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«Город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Севастополь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древности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наших</w:t>
      </w:r>
    </w:p>
    <w:p w:rsidR="00BA044E" w:rsidRDefault="005A22C9">
      <w:pPr>
        <w:pStyle w:val="Heading1"/>
        <w:spacing w:line="317" w:lineRule="exact"/>
        <w:ind w:left="5318"/>
        <w:jc w:val="left"/>
      </w:pPr>
      <w:r>
        <w:t>дней»</w:t>
      </w:r>
    </w:p>
    <w:p w:rsidR="00BA044E" w:rsidRDefault="00BA044E">
      <w:pPr>
        <w:pStyle w:val="a3"/>
        <w:spacing w:before="7"/>
        <w:rPr>
          <w:b/>
          <w:sz w:val="35"/>
        </w:rPr>
      </w:pPr>
    </w:p>
    <w:p w:rsidR="00BA044E" w:rsidRDefault="005A22C9">
      <w:pPr>
        <w:pStyle w:val="a3"/>
        <w:tabs>
          <w:tab w:val="left" w:pos="9728"/>
        </w:tabs>
        <w:spacing w:before="1"/>
        <w:ind w:left="1688"/>
      </w:pPr>
      <w:r>
        <w:t>Команда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044E" w:rsidRDefault="00BA044E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8"/>
        <w:gridCol w:w="2553"/>
        <w:gridCol w:w="1844"/>
        <w:gridCol w:w="1560"/>
        <w:gridCol w:w="1416"/>
        <w:gridCol w:w="1844"/>
      </w:tblGrid>
      <w:tr w:rsidR="00BA044E">
        <w:trPr>
          <w:trHeight w:val="2424"/>
        </w:trPr>
        <w:tc>
          <w:tcPr>
            <w:tcW w:w="708" w:type="dxa"/>
          </w:tcPr>
          <w:p w:rsidR="00BA044E" w:rsidRDefault="005A22C9">
            <w:pPr>
              <w:pStyle w:val="TableParagraph"/>
              <w:spacing w:line="278" w:lineRule="auto"/>
              <w:ind w:left="182" w:right="236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553" w:type="dxa"/>
          </w:tcPr>
          <w:p w:rsidR="00BA044E" w:rsidRDefault="005A22C9">
            <w:pPr>
              <w:pStyle w:val="TableParagraph"/>
              <w:spacing w:line="313" w:lineRule="exact"/>
              <w:ind w:left="652" w:right="618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BA044E" w:rsidRDefault="005A22C9">
            <w:pPr>
              <w:pStyle w:val="TableParagraph"/>
              <w:spacing w:before="50"/>
              <w:ind w:left="652" w:right="629"/>
              <w:jc w:val="center"/>
              <w:rPr>
                <w:sz w:val="28"/>
              </w:rPr>
            </w:pPr>
            <w:r>
              <w:rPr>
                <w:sz w:val="28"/>
              </w:rPr>
              <w:t>участника</w:t>
            </w:r>
          </w:p>
        </w:tc>
        <w:tc>
          <w:tcPr>
            <w:tcW w:w="1844" w:type="dxa"/>
          </w:tcPr>
          <w:p w:rsidR="00BA044E" w:rsidRDefault="005A22C9">
            <w:pPr>
              <w:pStyle w:val="TableParagraph"/>
              <w:spacing w:line="278" w:lineRule="auto"/>
              <w:ind w:left="338" w:right="305" w:firstLine="30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рождения</w:t>
            </w:r>
          </w:p>
        </w:tc>
        <w:tc>
          <w:tcPr>
            <w:tcW w:w="1560" w:type="dxa"/>
          </w:tcPr>
          <w:p w:rsidR="00BA044E" w:rsidRDefault="005A22C9">
            <w:pPr>
              <w:pStyle w:val="TableParagraph"/>
              <w:spacing w:line="278" w:lineRule="auto"/>
              <w:ind w:left="207" w:right="18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Серия,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  <w:p w:rsidR="00BA044E" w:rsidRDefault="005A22C9">
            <w:pPr>
              <w:pStyle w:val="TableParagraph"/>
              <w:spacing w:line="273" w:lineRule="auto"/>
              <w:ind w:left="210" w:right="18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паспорта,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A044E" w:rsidRDefault="005A22C9">
            <w:pPr>
              <w:pStyle w:val="TableParagraph"/>
              <w:spacing w:line="273" w:lineRule="auto"/>
              <w:ind w:left="414" w:right="385" w:hanging="3"/>
              <w:jc w:val="center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выдан</w:t>
            </w:r>
          </w:p>
        </w:tc>
        <w:tc>
          <w:tcPr>
            <w:tcW w:w="1416" w:type="dxa"/>
          </w:tcPr>
          <w:p w:rsidR="00BA044E" w:rsidRDefault="005A22C9">
            <w:pPr>
              <w:pStyle w:val="TableParagraph"/>
              <w:spacing w:line="278" w:lineRule="auto"/>
              <w:ind w:left="227" w:right="196" w:firstLine="92"/>
              <w:jc w:val="both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СНИЛС</w:t>
            </w:r>
          </w:p>
        </w:tc>
        <w:tc>
          <w:tcPr>
            <w:tcW w:w="1844" w:type="dxa"/>
          </w:tcPr>
          <w:p w:rsidR="00BA044E" w:rsidRDefault="005A22C9">
            <w:pPr>
              <w:pStyle w:val="TableParagraph"/>
              <w:spacing w:line="278" w:lineRule="auto"/>
              <w:ind w:left="435" w:right="153" w:hanging="244"/>
              <w:rPr>
                <w:sz w:val="28"/>
              </w:rPr>
            </w:pPr>
            <w:r>
              <w:rPr>
                <w:spacing w:val="-1"/>
                <w:sz w:val="28"/>
              </w:rPr>
              <w:t>Контактный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</w:tc>
      </w:tr>
      <w:tr w:rsidR="00BA044E">
        <w:trPr>
          <w:trHeight w:val="764"/>
        </w:trPr>
        <w:tc>
          <w:tcPr>
            <w:tcW w:w="708" w:type="dxa"/>
          </w:tcPr>
          <w:p w:rsidR="00BA044E" w:rsidRDefault="005A22C9">
            <w:pPr>
              <w:pStyle w:val="TableParagraph"/>
              <w:spacing w:line="313" w:lineRule="exact"/>
              <w:ind w:left="18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</w:tcPr>
          <w:p w:rsidR="00BA044E" w:rsidRDefault="005A22C9">
            <w:pPr>
              <w:pStyle w:val="TableParagraph"/>
              <w:spacing w:line="313" w:lineRule="exact"/>
              <w:ind w:left="185"/>
              <w:rPr>
                <w:i/>
                <w:sz w:val="28"/>
              </w:rPr>
            </w:pPr>
            <w:r>
              <w:rPr>
                <w:i/>
                <w:sz w:val="28"/>
              </w:rPr>
              <w:t>Капитан</w:t>
            </w:r>
          </w:p>
        </w:tc>
        <w:tc>
          <w:tcPr>
            <w:tcW w:w="1844" w:type="dxa"/>
          </w:tcPr>
          <w:p w:rsidR="00BA044E" w:rsidRDefault="00BA044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A044E" w:rsidRDefault="00BA044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A044E" w:rsidRDefault="00BA044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A044E" w:rsidRDefault="00BA044E">
            <w:pPr>
              <w:pStyle w:val="TableParagraph"/>
              <w:rPr>
                <w:sz w:val="24"/>
              </w:rPr>
            </w:pPr>
          </w:p>
        </w:tc>
      </w:tr>
      <w:tr w:rsidR="00BA044E">
        <w:trPr>
          <w:trHeight w:val="764"/>
        </w:trPr>
        <w:tc>
          <w:tcPr>
            <w:tcW w:w="708" w:type="dxa"/>
          </w:tcPr>
          <w:p w:rsidR="00BA044E" w:rsidRDefault="005A22C9">
            <w:pPr>
              <w:pStyle w:val="TableParagraph"/>
              <w:spacing w:line="313" w:lineRule="exact"/>
              <w:ind w:left="18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3" w:type="dxa"/>
          </w:tcPr>
          <w:p w:rsidR="00BA044E" w:rsidRDefault="00BA044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A044E" w:rsidRDefault="00BA044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A044E" w:rsidRDefault="00BA044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A044E" w:rsidRDefault="00BA044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A044E" w:rsidRDefault="00BA044E">
            <w:pPr>
              <w:pStyle w:val="TableParagraph"/>
              <w:rPr>
                <w:sz w:val="24"/>
              </w:rPr>
            </w:pPr>
          </w:p>
        </w:tc>
      </w:tr>
    </w:tbl>
    <w:p w:rsidR="00BA044E" w:rsidRDefault="00BA044E">
      <w:pPr>
        <w:pStyle w:val="a3"/>
        <w:rPr>
          <w:sz w:val="30"/>
        </w:rPr>
      </w:pPr>
    </w:p>
    <w:p w:rsidR="00BA044E" w:rsidRDefault="005A22C9">
      <w:pPr>
        <w:spacing w:before="217" w:line="276" w:lineRule="auto"/>
        <w:ind w:left="1000" w:right="113" w:firstLine="708"/>
        <w:jc w:val="both"/>
      </w:pP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proofErr w:type="gramStart"/>
      <w:r>
        <w:t>ознакомлен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согласен.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возражаю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размещения фото с</w:t>
      </w:r>
      <w:r>
        <w:rPr>
          <w:spacing w:val="1"/>
        </w:rPr>
        <w:t xml:space="preserve"> </w:t>
      </w:r>
      <w:r>
        <w:t>мероприятия на безвозмездной основе в сети Интернет, использования ее в</w:t>
      </w:r>
      <w:r>
        <w:rPr>
          <w:spacing w:val="1"/>
        </w:rPr>
        <w:t xml:space="preserve"> </w:t>
      </w:r>
      <w:r>
        <w:t>теле-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радиопередачах,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публикаций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средствах массовой</w:t>
      </w:r>
      <w:r>
        <w:rPr>
          <w:spacing w:val="-2"/>
        </w:rPr>
        <w:t xml:space="preserve"> </w:t>
      </w:r>
      <w:r>
        <w:t>информации.</w:t>
      </w:r>
    </w:p>
    <w:p w:rsidR="00BA044E" w:rsidRDefault="005A22C9">
      <w:pPr>
        <w:spacing w:before="4" w:line="276" w:lineRule="auto"/>
        <w:ind w:left="1000" w:right="105" w:firstLine="720"/>
        <w:jc w:val="both"/>
      </w:pPr>
      <w:proofErr w:type="gramStart"/>
      <w:r>
        <w:t>В соответствии с Федеральным законом Российской Федерации от 27 июля 2006 г. №152-</w:t>
      </w:r>
      <w:r>
        <w:rPr>
          <w:spacing w:val="1"/>
        </w:rPr>
        <w:t xml:space="preserve"> </w:t>
      </w:r>
      <w:r>
        <w:t>ФЗ «О персональных данных даю согласие в течение 5 лет использовать мои вышеперечисленные</w:t>
      </w:r>
      <w:r>
        <w:rPr>
          <w:spacing w:val="1"/>
        </w:rPr>
        <w:t xml:space="preserve"> </w:t>
      </w:r>
      <w:r>
        <w:t>персональные данные для составления списков участников мероприятия, опубликования списков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сайте,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презентационных/методических</w:t>
      </w:r>
      <w:r>
        <w:rPr>
          <w:spacing w:val="1"/>
        </w:rPr>
        <w:t xml:space="preserve"> </w:t>
      </w:r>
      <w:r>
        <w:t>материалах, предоставления в государственные органы власти, для расчета статистики участия на</w:t>
      </w:r>
      <w:r>
        <w:rPr>
          <w:spacing w:val="1"/>
        </w:rPr>
        <w:t xml:space="preserve"> </w:t>
      </w:r>
      <w:r>
        <w:t>мероприятии».</w:t>
      </w:r>
      <w:proofErr w:type="gramEnd"/>
    </w:p>
    <w:p w:rsidR="00BA044E" w:rsidRDefault="00BA044E">
      <w:pPr>
        <w:pStyle w:val="a3"/>
        <w:spacing w:before="2"/>
        <w:rPr>
          <w:sz w:val="24"/>
        </w:rPr>
      </w:pPr>
    </w:p>
    <w:p w:rsidR="00BA044E" w:rsidRDefault="00BA044E">
      <w:pPr>
        <w:rPr>
          <w:sz w:val="24"/>
        </w:rPr>
        <w:sectPr w:rsidR="00BA044E">
          <w:pgSz w:w="11910" w:h="16840"/>
          <w:pgMar w:top="1420" w:right="740" w:bottom="280" w:left="700" w:header="720" w:footer="720" w:gutter="0"/>
          <w:cols w:space="720"/>
        </w:sectPr>
      </w:pPr>
    </w:p>
    <w:p w:rsidR="00BA044E" w:rsidRDefault="005A22C9">
      <w:pPr>
        <w:tabs>
          <w:tab w:val="left" w:pos="1560"/>
          <w:tab w:val="left" w:pos="3313"/>
        </w:tabs>
        <w:spacing w:before="89"/>
        <w:ind w:left="1000"/>
        <w:rPr>
          <w:sz w:val="28"/>
        </w:rPr>
      </w:pPr>
      <w:r>
        <w:rPr>
          <w:b/>
          <w:sz w:val="28"/>
        </w:rPr>
        <w:lastRenderedPageBreak/>
        <w:t>«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ab/>
      </w:r>
      <w:r>
        <w:rPr>
          <w:sz w:val="28"/>
        </w:rPr>
        <w:t>2023год</w:t>
      </w:r>
    </w:p>
    <w:p w:rsidR="00BA044E" w:rsidRDefault="005A22C9">
      <w:pPr>
        <w:pStyle w:val="a3"/>
        <w:rPr>
          <w:sz w:val="20"/>
        </w:rPr>
      </w:pPr>
      <w:r>
        <w:br w:type="column"/>
      </w:r>
    </w:p>
    <w:p w:rsidR="00BA044E" w:rsidRDefault="00BA044E">
      <w:pPr>
        <w:pStyle w:val="a3"/>
        <w:spacing w:before="8"/>
        <w:rPr>
          <w:sz w:val="14"/>
        </w:rPr>
      </w:pPr>
    </w:p>
    <w:p w:rsidR="00BA044E" w:rsidRDefault="00EA16DC">
      <w:pPr>
        <w:pStyle w:val="a3"/>
        <w:spacing w:line="20" w:lineRule="exact"/>
        <w:ind w:left="-3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25.85pt;height:.6pt;mso-position-horizontal-relative:char;mso-position-vertical-relative:line" coordsize="2517,12">
            <v:line id="_x0000_s1029" style="position:absolute" from="0,6" to="2516,6" strokeweight=".56pt"/>
            <w10:wrap type="none"/>
            <w10:anchorlock/>
          </v:group>
        </w:pict>
      </w:r>
    </w:p>
    <w:p w:rsidR="00BA044E" w:rsidRDefault="005A22C9">
      <w:pPr>
        <w:spacing w:before="41"/>
        <w:ind w:left="1000"/>
      </w:pPr>
      <w:r>
        <w:t>(подпись)</w:t>
      </w:r>
    </w:p>
    <w:p w:rsidR="00BA044E" w:rsidRDefault="00BA044E">
      <w:pPr>
        <w:sectPr w:rsidR="00BA044E">
          <w:type w:val="continuous"/>
          <w:pgSz w:w="11910" w:h="16840"/>
          <w:pgMar w:top="1040" w:right="740" w:bottom="280" w:left="700" w:header="720" w:footer="720" w:gutter="0"/>
          <w:cols w:num="2" w:space="720" w:equalWidth="0">
            <w:col w:w="4308" w:space="2838"/>
            <w:col w:w="3324"/>
          </w:cols>
        </w:sectPr>
      </w:pPr>
    </w:p>
    <w:p w:rsidR="00BA044E" w:rsidRDefault="00BA044E">
      <w:pPr>
        <w:pStyle w:val="a3"/>
        <w:rPr>
          <w:sz w:val="20"/>
        </w:rPr>
      </w:pPr>
    </w:p>
    <w:p w:rsidR="00BA044E" w:rsidRDefault="00BA044E">
      <w:pPr>
        <w:pStyle w:val="a3"/>
        <w:spacing w:before="1"/>
        <w:rPr>
          <w:sz w:val="10"/>
        </w:rPr>
      </w:pPr>
    </w:p>
    <w:p w:rsidR="00BA044E" w:rsidRDefault="00EA16DC">
      <w:pPr>
        <w:pStyle w:val="a3"/>
        <w:spacing w:line="20" w:lineRule="exact"/>
        <w:ind w:left="72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26pt;height:.6pt;mso-position-horizontal-relative:char;mso-position-vertical-relative:line" coordsize="2520,12">
            <v:line id="_x0000_s1027" style="position:absolute" from="0,6" to="2520,6" strokeweight=".56pt"/>
            <w10:wrap type="none"/>
            <w10:anchorlock/>
          </v:group>
        </w:pict>
      </w:r>
    </w:p>
    <w:p w:rsidR="00BA044E" w:rsidRDefault="005A22C9">
      <w:pPr>
        <w:spacing w:before="41"/>
        <w:ind w:right="1402"/>
        <w:jc w:val="right"/>
      </w:pPr>
      <w:r>
        <w:t>(подпись)</w:t>
      </w:r>
    </w:p>
    <w:sectPr w:rsidR="00BA044E" w:rsidSect="00BA044E">
      <w:type w:val="continuous"/>
      <w:pgSz w:w="11910" w:h="16840"/>
      <w:pgMar w:top="1040" w:right="74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E314C"/>
    <w:multiLevelType w:val="hybridMultilevel"/>
    <w:tmpl w:val="FC643E3E"/>
    <w:lvl w:ilvl="0" w:tplc="1B8C4B7A">
      <w:numFmt w:val="bullet"/>
      <w:lvlText w:val=""/>
      <w:lvlJc w:val="left"/>
      <w:pPr>
        <w:ind w:left="172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0241A0">
      <w:numFmt w:val="bullet"/>
      <w:lvlText w:val="•"/>
      <w:lvlJc w:val="left"/>
      <w:pPr>
        <w:ind w:left="2594" w:hanging="361"/>
      </w:pPr>
      <w:rPr>
        <w:rFonts w:hint="default"/>
        <w:lang w:val="ru-RU" w:eastAsia="en-US" w:bidi="ar-SA"/>
      </w:rPr>
    </w:lvl>
    <w:lvl w:ilvl="2" w:tplc="1F02FE48">
      <w:numFmt w:val="bullet"/>
      <w:lvlText w:val="•"/>
      <w:lvlJc w:val="left"/>
      <w:pPr>
        <w:ind w:left="3469" w:hanging="361"/>
      </w:pPr>
      <w:rPr>
        <w:rFonts w:hint="default"/>
        <w:lang w:val="ru-RU" w:eastAsia="en-US" w:bidi="ar-SA"/>
      </w:rPr>
    </w:lvl>
    <w:lvl w:ilvl="3" w:tplc="9C7A646E">
      <w:numFmt w:val="bullet"/>
      <w:lvlText w:val="•"/>
      <w:lvlJc w:val="left"/>
      <w:pPr>
        <w:ind w:left="4344" w:hanging="361"/>
      </w:pPr>
      <w:rPr>
        <w:rFonts w:hint="default"/>
        <w:lang w:val="ru-RU" w:eastAsia="en-US" w:bidi="ar-SA"/>
      </w:rPr>
    </w:lvl>
    <w:lvl w:ilvl="4" w:tplc="2A6AA99C">
      <w:numFmt w:val="bullet"/>
      <w:lvlText w:val="•"/>
      <w:lvlJc w:val="left"/>
      <w:pPr>
        <w:ind w:left="5219" w:hanging="361"/>
      </w:pPr>
      <w:rPr>
        <w:rFonts w:hint="default"/>
        <w:lang w:val="ru-RU" w:eastAsia="en-US" w:bidi="ar-SA"/>
      </w:rPr>
    </w:lvl>
    <w:lvl w:ilvl="5" w:tplc="5456DF00">
      <w:numFmt w:val="bullet"/>
      <w:lvlText w:val="•"/>
      <w:lvlJc w:val="left"/>
      <w:pPr>
        <w:ind w:left="6094" w:hanging="361"/>
      </w:pPr>
      <w:rPr>
        <w:rFonts w:hint="default"/>
        <w:lang w:val="ru-RU" w:eastAsia="en-US" w:bidi="ar-SA"/>
      </w:rPr>
    </w:lvl>
    <w:lvl w:ilvl="6" w:tplc="A2CE4C8E">
      <w:numFmt w:val="bullet"/>
      <w:lvlText w:val="•"/>
      <w:lvlJc w:val="left"/>
      <w:pPr>
        <w:ind w:left="6968" w:hanging="361"/>
      </w:pPr>
      <w:rPr>
        <w:rFonts w:hint="default"/>
        <w:lang w:val="ru-RU" w:eastAsia="en-US" w:bidi="ar-SA"/>
      </w:rPr>
    </w:lvl>
    <w:lvl w:ilvl="7" w:tplc="4CB8A724">
      <w:numFmt w:val="bullet"/>
      <w:lvlText w:val="•"/>
      <w:lvlJc w:val="left"/>
      <w:pPr>
        <w:ind w:left="7843" w:hanging="361"/>
      </w:pPr>
      <w:rPr>
        <w:rFonts w:hint="default"/>
        <w:lang w:val="ru-RU" w:eastAsia="en-US" w:bidi="ar-SA"/>
      </w:rPr>
    </w:lvl>
    <w:lvl w:ilvl="8" w:tplc="BCE079D8">
      <w:numFmt w:val="bullet"/>
      <w:lvlText w:val="•"/>
      <w:lvlJc w:val="left"/>
      <w:pPr>
        <w:ind w:left="8718" w:hanging="361"/>
      </w:pPr>
      <w:rPr>
        <w:rFonts w:hint="default"/>
        <w:lang w:val="ru-RU" w:eastAsia="en-US" w:bidi="ar-SA"/>
      </w:rPr>
    </w:lvl>
  </w:abstractNum>
  <w:abstractNum w:abstractNumId="1">
    <w:nsid w:val="5D432010"/>
    <w:multiLevelType w:val="multilevel"/>
    <w:tmpl w:val="E068A876"/>
    <w:lvl w:ilvl="0">
      <w:start w:val="1"/>
      <w:numFmt w:val="decimal"/>
      <w:lvlText w:val="%1."/>
      <w:lvlJc w:val="left"/>
      <w:pPr>
        <w:ind w:left="172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6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20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4" w:hanging="6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044E"/>
    <w:rsid w:val="005A22C9"/>
    <w:rsid w:val="0083179B"/>
    <w:rsid w:val="00851DF8"/>
    <w:rsid w:val="00BA044E"/>
    <w:rsid w:val="00D174E6"/>
    <w:rsid w:val="00EA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04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4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044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A044E"/>
    <w:pPr>
      <w:ind w:left="145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A044E"/>
    <w:pPr>
      <w:ind w:left="172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BA0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_ternovca@mail.ru" TargetMode="External"/><Relationship Id="rId5" Type="http://schemas.openxmlformats.org/officeDocument/2006/relationships/hyperlink" Target="mailto:dk_ternovc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7</cp:revision>
  <dcterms:created xsi:type="dcterms:W3CDTF">2023-07-12T10:12:00Z</dcterms:created>
  <dcterms:modified xsi:type="dcterms:W3CDTF">2023-07-13T07:31:00Z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2023-07-12T00:00:00Z</vt:filetime>
  </property>
</Properties>
</file>