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47C" w:rsidRPr="00E058AF" w:rsidRDefault="0070547C" w:rsidP="0066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по противодействию коррупции </w:t>
      </w:r>
      <w:proofErr w:type="gramStart"/>
      <w:r w:rsidRPr="00E058A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70547C" w:rsidRPr="00E058AF" w:rsidRDefault="00E058AF" w:rsidP="0066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/>
          <w:bCs/>
          <w:sz w:val="28"/>
          <w:szCs w:val="28"/>
        </w:rPr>
        <w:t>МБДОУ ЦРР-д/с № 15 «Светлячок»</w:t>
      </w:r>
    </w:p>
    <w:p w:rsidR="0070547C" w:rsidRPr="00E058AF" w:rsidRDefault="0070547C" w:rsidP="00662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/>
          <w:bCs/>
          <w:sz w:val="28"/>
          <w:szCs w:val="28"/>
        </w:rPr>
        <w:t>(20</w:t>
      </w:r>
      <w:r w:rsidR="00892158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E058AF">
        <w:rPr>
          <w:rFonts w:ascii="Times New Roman" w:eastAsia="Times New Roman" w:hAnsi="Times New Roman" w:cs="Times New Roman"/>
          <w:b/>
          <w:bCs/>
          <w:sz w:val="28"/>
          <w:szCs w:val="28"/>
        </w:rPr>
        <w:t>- 20</w:t>
      </w:r>
      <w:r w:rsidR="00892158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Pr="00E058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год)</w:t>
      </w:r>
    </w:p>
    <w:p w:rsidR="0070547C" w:rsidRPr="00E058AF" w:rsidRDefault="0070547C" w:rsidP="006621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Цель: </w:t>
      </w:r>
    </w:p>
    <w:p w:rsidR="0070547C" w:rsidRPr="00E058AF" w:rsidRDefault="0070547C" w:rsidP="0066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Создание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внедрение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организационно-правовых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механизмов,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нравственно-психологической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атмосферы,</w:t>
      </w:r>
      <w:r w:rsidR="00E058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направленных на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эффективную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профилактику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коррупции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МБДОУ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58AF">
        <w:rPr>
          <w:rFonts w:ascii="Times New Roman" w:eastAsia="Times New Roman" w:hAnsi="Times New Roman" w:cs="Times New Roman"/>
          <w:bCs/>
          <w:sz w:val="28"/>
          <w:szCs w:val="28"/>
        </w:rPr>
        <w:t>ЦРР-д/с № 15 «Светлячок»</w:t>
      </w:r>
    </w:p>
    <w:p w:rsidR="0070547C" w:rsidRPr="00E058AF" w:rsidRDefault="0070547C" w:rsidP="0066218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Задачи: </w:t>
      </w:r>
    </w:p>
    <w:p w:rsidR="00E058AF" w:rsidRDefault="00662188" w:rsidP="0066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Систематизация условий, с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пособствующих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коррупции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ДОУ; </w:t>
      </w:r>
    </w:p>
    <w:p w:rsidR="0070547C" w:rsidRPr="00E058AF" w:rsidRDefault="00662188" w:rsidP="0066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азработка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мер,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направленных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обеспечение прозрачности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ответственных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коррупционной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ситуации; </w:t>
      </w:r>
    </w:p>
    <w:p w:rsidR="0070547C" w:rsidRPr="00E058AF" w:rsidRDefault="00662188" w:rsidP="0066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овершенствование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методов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обучения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нравственным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нормам,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составляющим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основу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личности,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устойчивой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против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коррупции; </w:t>
      </w:r>
    </w:p>
    <w:p w:rsidR="0070547C" w:rsidRPr="00E058AF" w:rsidRDefault="0070547C" w:rsidP="0066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62188" w:rsidRPr="00E058AF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азработка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внедрение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организационно-правовых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механизмов,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снимающих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возможность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коррупционных</w:t>
      </w:r>
      <w:r w:rsidR="0066218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действий; </w:t>
      </w:r>
    </w:p>
    <w:p w:rsidR="0070547C" w:rsidRPr="00E058AF" w:rsidRDefault="00662188" w:rsidP="0066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одействие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инфор</w:t>
      </w:r>
      <w:r w:rsidR="00E058A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фактах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коррупции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коррупциогенных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факторов,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свободное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освещение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средствах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массовой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(сайт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0547C" w:rsidRPr="00E058AF">
        <w:rPr>
          <w:rFonts w:ascii="Times New Roman" w:eastAsia="Times New Roman" w:hAnsi="Times New Roman" w:cs="Times New Roman"/>
          <w:bCs/>
          <w:sz w:val="28"/>
          <w:szCs w:val="28"/>
        </w:rPr>
        <w:t>ДОУ). </w:t>
      </w:r>
    </w:p>
    <w:p w:rsidR="0070547C" w:rsidRPr="00E058AF" w:rsidRDefault="0070547C" w:rsidP="006621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58AF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tbl>
      <w:tblPr>
        <w:tblW w:w="10065" w:type="dxa"/>
        <w:tblCellSpacing w:w="0" w:type="dxa"/>
        <w:tblInd w:w="-4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CCFF"/>
        <w:tblLayout w:type="fixed"/>
        <w:tblCellMar>
          <w:left w:w="0" w:type="dxa"/>
          <w:right w:w="0" w:type="dxa"/>
        </w:tblCellMar>
        <w:tblLook w:val="04A0"/>
      </w:tblPr>
      <w:tblGrid>
        <w:gridCol w:w="6257"/>
        <w:gridCol w:w="1843"/>
        <w:gridCol w:w="1965"/>
      </w:tblGrid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E05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E05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70547C" w:rsidRPr="00173243" w:rsidRDefault="0070547C" w:rsidP="00E05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0547C" w:rsidRPr="00173243" w:rsidRDefault="0070547C" w:rsidP="00E058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73243" w:rsidRPr="00E058AF" w:rsidTr="00662188">
        <w:trPr>
          <w:trHeight w:val="647"/>
          <w:tblCellSpacing w:w="0" w:type="dxa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73243" w:rsidRPr="00173243" w:rsidRDefault="00173243" w:rsidP="0017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1.Меры по развитию правовой основы в области</w:t>
            </w:r>
          </w:p>
          <w:p w:rsidR="00173243" w:rsidRPr="00173243" w:rsidRDefault="00173243" w:rsidP="00173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1.2. Рассмотрение вопросов исполнения законодательства в области противодействия коррупции на общих собраниях трудового коллектива и педагогическом совете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 xml:space="preserve">1.3. Издание приказа о назначении лица, ответственного  за профилактику коррупционных правонарушений в МБДОУ </w:t>
            </w:r>
            <w:proofErr w:type="spellStart"/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/с №2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hAnsi="Times New Roman" w:cs="Times New Roman"/>
                <w:sz w:val="24"/>
                <w:szCs w:val="24"/>
              </w:rPr>
              <w:t>1.4. Ознакомление   работников   детского сада   с     нормативными    документами     по антикоррупционной деятельности.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892158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начале года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отв. за профилактику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 Меры по совершенствованию функционирования ДОУ</w:t>
            </w:r>
          </w:p>
          <w:p w:rsidR="0070547C" w:rsidRPr="00173243" w:rsidRDefault="0070547C" w:rsidP="0017324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целях предупреждения коррупции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 Организация проверки достоверности представляемых гражданином персональных данных и иных сведений при поступлении</w:t>
            </w:r>
            <w:r w:rsid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работу в образовательное учреждение.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 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2.3. Организация и проведение инвентаризации муниципального имущества по анализу эффективности </w:t>
            </w: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использования.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Комиссия по инвентаризации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2.4. Проведение внутреннего контроля:</w:t>
            </w:r>
          </w:p>
          <w:p w:rsid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организация и проведения учебных занятий</w:t>
            </w:r>
            <w:r w:rsid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расходование денежных средств;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организация питания воспитанников;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соблюдением прав всех участников образовательного процесса;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работы по обращениям граждан.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ПК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2.5. Информирование   родителей  о «телефоне горячей линии», как составной части системы информации руководства о действиях работников образовательного учреждения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22"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 Изг</w:t>
            </w:r>
            <w:r w:rsid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отовление памяток для родителей</w:t>
            </w: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«Это важно знать!»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по вопросам противодействия</w:t>
            </w:r>
            <w:proofErr w:type="gramEnd"/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коррупции).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3.3. Заседание родительского комитета по противодействию коррупции в ДОУ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Отв. за профилактику</w:t>
            </w:r>
          </w:p>
        </w:tc>
      </w:tr>
      <w:tr w:rsidR="0070547C" w:rsidRPr="00173243" w:rsidTr="00662188">
        <w:trPr>
          <w:tblCellSpacing w:w="0" w:type="dxa"/>
        </w:trPr>
        <w:tc>
          <w:tcPr>
            <w:tcW w:w="100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 Обеспечение доступа граждан к информации о деятельности</w:t>
            </w:r>
          </w:p>
          <w:p w:rsidR="0070547C" w:rsidRPr="00173243" w:rsidRDefault="0070547C" w:rsidP="00173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администрации, установление обратной связи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 Информирование родителей (законных представителей) о правилах приема в ДОУ, об оказании образовательных услуг на родительских собраниях,</w:t>
            </w:r>
            <w:r w:rsidR="00A57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информационных стендах, на сайте ДОУ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 Проведение   опроса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Январь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4.3.Обновление    «Информационного    уголка»    о         прозрачности деятельности МБДОУ.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4.4. Размещение на сайте ДОУ ежегодного публичного отчета руководителя об образовательной, медицинской и финансово-хозяйственной деятельности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19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заведующий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70547C" w:rsidRPr="00173243" w:rsidRDefault="0070547C" w:rsidP="00173243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0547C" w:rsidRPr="00E058AF" w:rsidTr="00662188">
        <w:trPr>
          <w:tblCellSpacing w:w="0" w:type="dxa"/>
        </w:trPr>
        <w:tc>
          <w:tcPr>
            <w:tcW w:w="6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A57599">
            <w:pPr>
              <w:spacing w:after="0" w:line="240" w:lineRule="auto"/>
              <w:ind w:left="142" w:righ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4.5. Обеспечение функционирования сайта ДОУ в соответствии с Федеральным законом от09.02.2009г. № 8-ФЗ «Об обеспечении доступа к информации о деятельности государственных органов и органов местного самоуправления» для размещения на нем информации о деятельности ДОУ, правил приема воспитанников.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547C" w:rsidRPr="00173243" w:rsidRDefault="0070547C" w:rsidP="00A57599">
            <w:pPr>
              <w:spacing w:after="0" w:line="240" w:lineRule="auto"/>
              <w:ind w:lef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2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19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47C" w:rsidRPr="00173243" w:rsidRDefault="0070547C" w:rsidP="00E05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7599" w:rsidRDefault="00A57599" w:rsidP="00E05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7599" w:rsidRDefault="00A57599" w:rsidP="00E05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7599" w:rsidRDefault="00A57599" w:rsidP="00E05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7599" w:rsidRDefault="00A57599" w:rsidP="00E05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A57599" w:rsidSect="002F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547C"/>
    <w:rsid w:val="00173243"/>
    <w:rsid w:val="002F4A75"/>
    <w:rsid w:val="005B09E6"/>
    <w:rsid w:val="00662188"/>
    <w:rsid w:val="0070547C"/>
    <w:rsid w:val="0071271A"/>
    <w:rsid w:val="00892158"/>
    <w:rsid w:val="0095323F"/>
    <w:rsid w:val="00A57599"/>
    <w:rsid w:val="00B41037"/>
    <w:rsid w:val="00E0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75"/>
  </w:style>
  <w:style w:type="paragraph" w:styleId="2">
    <w:name w:val="heading 2"/>
    <w:basedOn w:val="a"/>
    <w:link w:val="20"/>
    <w:uiPriority w:val="9"/>
    <w:qFormat/>
    <w:rsid w:val="007054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54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0547C"/>
  </w:style>
  <w:style w:type="paragraph" w:styleId="a3">
    <w:name w:val="Normal (Web)"/>
    <w:basedOn w:val="a"/>
    <w:uiPriority w:val="99"/>
    <w:unhideWhenUsed/>
    <w:rsid w:val="007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547C"/>
    <w:rPr>
      <w:b/>
      <w:bCs/>
    </w:rPr>
  </w:style>
  <w:style w:type="character" w:styleId="a5">
    <w:name w:val="Emphasis"/>
    <w:basedOn w:val="a0"/>
    <w:uiPriority w:val="20"/>
    <w:qFormat/>
    <w:rsid w:val="0070547C"/>
    <w:rPr>
      <w:i/>
      <w:iCs/>
    </w:rPr>
  </w:style>
  <w:style w:type="character" w:customStyle="1" w:styleId="pseudolink">
    <w:name w:val="pseudolink"/>
    <w:basedOn w:val="a0"/>
    <w:rsid w:val="0070547C"/>
  </w:style>
  <w:style w:type="paragraph" w:customStyle="1" w:styleId="nospacing">
    <w:name w:val="nospacing"/>
    <w:basedOn w:val="a"/>
    <w:rsid w:val="007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DS-15</cp:lastModifiedBy>
  <cp:revision>7</cp:revision>
  <dcterms:created xsi:type="dcterms:W3CDTF">2014-11-21T06:24:00Z</dcterms:created>
  <dcterms:modified xsi:type="dcterms:W3CDTF">2021-04-06T12:37:00Z</dcterms:modified>
</cp:coreProperties>
</file>