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8E4" w:rsidRDefault="00411473">
      <w:pPr>
        <w:pStyle w:val="a4"/>
        <w:spacing w:before="59"/>
        <w:ind w:left="297"/>
      </w:pPr>
      <w:r>
        <w:rPr>
          <w:spacing w:val="-2"/>
        </w:rPr>
        <w:t>ПАМЯТКА</w:t>
      </w:r>
    </w:p>
    <w:p w:rsidR="005E48E4" w:rsidRDefault="00411473">
      <w:pPr>
        <w:pStyle w:val="a4"/>
      </w:pPr>
      <w:r>
        <w:t>«О</w:t>
      </w:r>
      <w:r w:rsidR="000C1E62">
        <w:t xml:space="preserve"> </w:t>
      </w:r>
      <w:r>
        <w:t>СКЛОНЕНИИ</w:t>
      </w:r>
      <w:r w:rsidR="000C1E62">
        <w:t xml:space="preserve"> </w:t>
      </w:r>
      <w:r>
        <w:t>К</w:t>
      </w:r>
      <w:r w:rsidR="000C1E62">
        <w:t xml:space="preserve"> </w:t>
      </w:r>
      <w:r>
        <w:rPr>
          <w:spacing w:val="-2"/>
        </w:rPr>
        <w:t>КОРРУПЦИИ»</w:t>
      </w:r>
    </w:p>
    <w:p w:rsidR="005E48E4" w:rsidRDefault="00411473">
      <w:pPr>
        <w:pStyle w:val="a3"/>
        <w:spacing w:before="224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2778251</wp:posOffset>
            </wp:positionH>
            <wp:positionV relativeFrom="paragraph">
              <wp:posOffset>303691</wp:posOffset>
            </wp:positionV>
            <wp:extent cx="2595372" cy="2715768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5372" cy="2715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48E4" w:rsidRDefault="00411473">
      <w:pPr>
        <w:spacing w:before="312"/>
        <w:ind w:left="140" w:right="115" w:firstLine="705"/>
        <w:jc w:val="both"/>
        <w:rPr>
          <w:i/>
          <w:sz w:val="24"/>
        </w:rPr>
      </w:pPr>
      <w:proofErr w:type="gramStart"/>
      <w:r>
        <w:rPr>
          <w:sz w:val="24"/>
        </w:rPr>
        <w:t xml:space="preserve">Согласно статье 1 Федерального закона от 25.12.2008 № 273-ФЗ «О противодействии коррупции» </w:t>
      </w:r>
      <w:r>
        <w:rPr>
          <w:b/>
          <w:sz w:val="24"/>
        </w:rPr>
        <w:t xml:space="preserve">КОРРУПЦИЯ </w:t>
      </w:r>
      <w:r>
        <w:rPr>
          <w:sz w:val="24"/>
        </w:rPr>
        <w:t xml:space="preserve">- </w:t>
      </w:r>
      <w:r>
        <w:rPr>
          <w:b/>
          <w:sz w:val="24"/>
        </w:rPr>
        <w:t>злоупотребление служебным положением</w:t>
      </w:r>
      <w:r>
        <w:rPr>
          <w:sz w:val="24"/>
        </w:rPr>
        <w:t xml:space="preserve">, </w:t>
      </w:r>
      <w:r>
        <w:rPr>
          <w:b/>
          <w:sz w:val="24"/>
        </w:rPr>
        <w:t>дача взятки, получение взятки, злоупотребление полномочиями</w:t>
      </w:r>
      <w:r>
        <w:rPr>
          <w:sz w:val="24"/>
        </w:rPr>
        <w:t xml:space="preserve">, </w:t>
      </w:r>
      <w:r>
        <w:rPr>
          <w:b/>
          <w:sz w:val="24"/>
        </w:rPr>
        <w:t xml:space="preserve">коммерческий подкуп </w:t>
      </w:r>
      <w:r>
        <w:rPr>
          <w:sz w:val="24"/>
        </w:rPr>
        <w:t xml:space="preserve">либо иное незаконное использование физическим лицом своего должностного положения вопреки законным интересам общества и государства </w:t>
      </w:r>
      <w:r>
        <w:rPr>
          <w:b/>
          <w:sz w:val="24"/>
        </w:rPr>
        <w:t xml:space="preserve">в целях получения выгоды </w:t>
      </w:r>
      <w:r>
        <w:rPr>
          <w:sz w:val="24"/>
        </w:rPr>
        <w:t>в виде денег, ценностей, иного имущества или услуг имущественного характера, иных имущественных пра</w:t>
      </w:r>
      <w:r>
        <w:rPr>
          <w:sz w:val="24"/>
        </w:rPr>
        <w:t>в для себя или для третьих</w:t>
      </w:r>
      <w:proofErr w:type="gramEnd"/>
      <w:r>
        <w:rPr>
          <w:sz w:val="24"/>
        </w:rPr>
        <w:t xml:space="preserve"> лиц либо незаконное предоставление такой выгоды указанному лицу другими физическими лицами, </w:t>
      </w:r>
      <w:r>
        <w:rPr>
          <w:b/>
          <w:sz w:val="24"/>
        </w:rPr>
        <w:t>а также совершение перечисленных деяний от имени или в интересах юридического лица – Муниципального</w:t>
      </w:r>
      <w:r w:rsidR="000C1E62">
        <w:rPr>
          <w:b/>
          <w:sz w:val="24"/>
        </w:rPr>
        <w:t xml:space="preserve"> </w:t>
      </w:r>
      <w:r>
        <w:rPr>
          <w:b/>
          <w:sz w:val="24"/>
        </w:rPr>
        <w:t>бюджетного дошкольного образовательног</w:t>
      </w:r>
      <w:r w:rsidR="000C1E62">
        <w:rPr>
          <w:b/>
          <w:sz w:val="24"/>
        </w:rPr>
        <w:t xml:space="preserve">о </w:t>
      </w:r>
      <w:r>
        <w:rPr>
          <w:b/>
          <w:sz w:val="24"/>
        </w:rPr>
        <w:t>учреждения</w:t>
      </w:r>
      <w:r w:rsidR="000C1E62">
        <w:rPr>
          <w:b/>
          <w:sz w:val="24"/>
        </w:rPr>
        <w:t xml:space="preserve"> </w:t>
      </w:r>
      <w:r>
        <w:rPr>
          <w:b/>
          <w:sz w:val="24"/>
        </w:rPr>
        <w:t>дет</w:t>
      </w:r>
      <w:r w:rsidR="000C1E62">
        <w:rPr>
          <w:b/>
          <w:sz w:val="24"/>
        </w:rPr>
        <w:t>ского сада с</w:t>
      </w:r>
      <w:proofErr w:type="gramStart"/>
      <w:r w:rsidR="000C1E62">
        <w:rPr>
          <w:b/>
          <w:sz w:val="24"/>
        </w:rPr>
        <w:t>.О</w:t>
      </w:r>
      <w:proofErr w:type="gramEnd"/>
      <w:r w:rsidR="000C1E62">
        <w:rPr>
          <w:b/>
          <w:sz w:val="24"/>
        </w:rPr>
        <w:t>синовая Речка</w:t>
      </w:r>
      <w:r>
        <w:rPr>
          <w:b/>
          <w:sz w:val="24"/>
        </w:rPr>
        <w:t xml:space="preserve"> Хабаровского муниципального района Хабаровского края </w:t>
      </w:r>
      <w:r>
        <w:rPr>
          <w:sz w:val="24"/>
        </w:rPr>
        <w:t>(далее -Учреждение)</w:t>
      </w:r>
      <w:r>
        <w:rPr>
          <w:i/>
          <w:sz w:val="24"/>
        </w:rPr>
        <w:t>.</w:t>
      </w:r>
    </w:p>
    <w:p w:rsidR="005E48E4" w:rsidRDefault="00411473">
      <w:pPr>
        <w:pStyle w:val="a3"/>
        <w:ind w:left="140" w:right="119" w:firstLine="705"/>
      </w:pPr>
      <w:r>
        <w:rPr>
          <w:b/>
        </w:rPr>
        <w:t xml:space="preserve">ВЗЯТКА </w:t>
      </w:r>
      <w:r>
        <w:t>— принимаемые работником Учреждения материальные ценности (предметы или деньги) или какая-либо имущественная</w:t>
      </w:r>
      <w:r w:rsidR="000C1E62">
        <w:t xml:space="preserve"> </w:t>
      </w:r>
      <w:r>
        <w:t>выгода или услуги</w:t>
      </w:r>
      <w:r w:rsidR="000C1E62">
        <w:t xml:space="preserve"> </w:t>
      </w:r>
      <w:r>
        <w:t>з</w:t>
      </w:r>
      <w:r>
        <w:t>а действие (или наоборот бездействие), в интересах взяткодателя, которое этот работник мог или должен был совершить в силу своего служебного положения.</w:t>
      </w:r>
    </w:p>
    <w:p w:rsidR="005E48E4" w:rsidRDefault="005E48E4">
      <w:pPr>
        <w:pStyle w:val="a3"/>
        <w:spacing w:before="10"/>
        <w:jc w:val="left"/>
      </w:pPr>
    </w:p>
    <w:p w:rsidR="005E48E4" w:rsidRDefault="00411473">
      <w:pPr>
        <w:pStyle w:val="Heading1"/>
        <w:ind w:left="3721" w:right="0"/>
        <w:jc w:val="both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1068324</wp:posOffset>
            </wp:positionH>
            <wp:positionV relativeFrom="paragraph">
              <wp:posOffset>188975</wp:posOffset>
            </wp:positionV>
            <wp:extent cx="2232660" cy="228295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2660" cy="2282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ВЗЯТКОЙ_МОГУТ_БЫТЬ"/>
      <w:bookmarkEnd w:id="0"/>
      <w:r>
        <w:t>ВЗЯТКОЙМОГУТ</w:t>
      </w:r>
      <w:r>
        <w:rPr>
          <w:spacing w:val="-4"/>
        </w:rPr>
        <w:t>БЫТЬ</w:t>
      </w:r>
    </w:p>
    <w:p w:rsidR="005E48E4" w:rsidRDefault="00411473">
      <w:pPr>
        <w:pStyle w:val="a3"/>
        <w:spacing w:before="264"/>
        <w:ind w:left="3836" w:right="117"/>
      </w:pPr>
      <w:proofErr w:type="gramStart"/>
      <w:r>
        <w:rPr>
          <w:b/>
        </w:rPr>
        <w:t xml:space="preserve">ПРЕДМЕТЫ </w:t>
      </w:r>
      <w:r>
        <w:t>- деньги, в том числе валюта, банковские чеки и ценные бумаги, изделия из др</w:t>
      </w:r>
      <w:r>
        <w:t xml:space="preserve">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 и </w:t>
      </w:r>
      <w:r>
        <w:rPr>
          <w:spacing w:val="-4"/>
        </w:rPr>
        <w:t>т.д.</w:t>
      </w:r>
      <w:proofErr w:type="gramEnd"/>
    </w:p>
    <w:p w:rsidR="005E48E4" w:rsidRDefault="00411473">
      <w:pPr>
        <w:pStyle w:val="a3"/>
        <w:spacing w:before="5"/>
        <w:ind w:left="3836" w:right="120"/>
      </w:pPr>
      <w:r>
        <w:rPr>
          <w:b/>
        </w:rPr>
        <w:t xml:space="preserve">УСЛУГИ И ВЫГОДЫ </w:t>
      </w:r>
      <w:r>
        <w:t>- лечение, ремонтные и строительные работы, са</w:t>
      </w:r>
      <w:r>
        <w:t>наторные и туристические путевки, поездки за границу, оплата развлечений и иных расходов безвозмездно или по заниженной стоимости и т.д.</w:t>
      </w:r>
    </w:p>
    <w:p w:rsidR="005E48E4" w:rsidRDefault="00411473">
      <w:pPr>
        <w:spacing w:before="273" w:line="237" w:lineRule="auto"/>
        <w:ind w:left="140" w:right="123" w:firstLine="705"/>
        <w:jc w:val="both"/>
        <w:rPr>
          <w:sz w:val="24"/>
        </w:rPr>
      </w:pPr>
      <w:r>
        <w:rPr>
          <w:b/>
          <w:sz w:val="24"/>
        </w:rPr>
        <w:t xml:space="preserve">ЗАВУАЛИРОВАННАЯ ФОРМА ВЗЯТКИ </w:t>
      </w:r>
      <w:r>
        <w:rPr>
          <w:sz w:val="24"/>
        </w:rPr>
        <w:t>– передача денег якобы в долг, банковская ссуда в долг или под видом погашения несуществую</w:t>
      </w:r>
      <w:r>
        <w:rPr>
          <w:sz w:val="24"/>
        </w:rPr>
        <w:t>щего</w:t>
      </w:r>
      <w:r w:rsidR="000C1E62">
        <w:rPr>
          <w:sz w:val="24"/>
        </w:rPr>
        <w:t xml:space="preserve"> </w:t>
      </w:r>
      <w:r>
        <w:rPr>
          <w:sz w:val="24"/>
        </w:rPr>
        <w:t>долга, оплата</w:t>
      </w:r>
    </w:p>
    <w:p w:rsidR="005E48E4" w:rsidRDefault="005E48E4">
      <w:pPr>
        <w:spacing w:line="237" w:lineRule="auto"/>
        <w:jc w:val="both"/>
        <w:rPr>
          <w:sz w:val="24"/>
        </w:rPr>
        <w:sectPr w:rsidR="005E48E4">
          <w:type w:val="continuous"/>
          <w:pgSz w:w="11900" w:h="16850"/>
          <w:pgMar w:top="1060" w:right="708" w:bottom="280" w:left="1559" w:header="720" w:footer="720" w:gutter="0"/>
          <w:cols w:space="720"/>
        </w:sectPr>
      </w:pPr>
    </w:p>
    <w:p w:rsidR="005E48E4" w:rsidRDefault="00411473">
      <w:pPr>
        <w:pStyle w:val="a3"/>
        <w:spacing w:before="68"/>
        <w:ind w:left="140" w:right="117"/>
      </w:pPr>
      <w:proofErr w:type="gramStart"/>
      <w:r>
        <w:lastRenderedPageBreak/>
        <w:t>товаров, купленных по заниженной цене, покупка товаров у определенного продавца по завышенной цене, заключение фиктивных трудовых договоров с выплатой зарплаты взяточнику, его родственникам, друзьям, получение льготного кр</w:t>
      </w:r>
      <w:r>
        <w:t>едита, завышение гонораров за лекции, статьи, и книги, «случайный» выигрыш в казино, прощение долга, уменьшение арендной платы, увеличение процентных ставок по кредиту</w:t>
      </w:r>
      <w:r w:rsidR="000C1E62">
        <w:t xml:space="preserve"> </w:t>
      </w:r>
      <w:r>
        <w:t>и т.д.</w:t>
      </w:r>
      <w:proofErr w:type="gramEnd"/>
    </w:p>
    <w:p w:rsidR="005E48E4" w:rsidRDefault="00411473">
      <w:pPr>
        <w:pStyle w:val="a3"/>
        <w:spacing w:before="3"/>
        <w:ind w:left="140" w:right="121" w:firstLine="705"/>
      </w:pPr>
      <w:r>
        <w:rPr>
          <w:b/>
        </w:rPr>
        <w:t xml:space="preserve">ВЗЯТКА ВПРОК </w:t>
      </w:r>
      <w:r>
        <w:t>– систематическое получение взятки должностным лицом в форме периодических отчислений (дохода) взяткодателя, если взяткополучатель совершает каждый раз новое деяние в его пользу, либо оказывает общее покровительство и попустительство.</w:t>
      </w:r>
    </w:p>
    <w:p w:rsidR="005E48E4" w:rsidRDefault="005E48E4">
      <w:pPr>
        <w:pStyle w:val="a3"/>
        <w:spacing w:before="7"/>
        <w:jc w:val="left"/>
      </w:pPr>
    </w:p>
    <w:p w:rsidR="005E48E4" w:rsidRDefault="00411473">
      <w:pPr>
        <w:pStyle w:val="Heading1"/>
        <w:ind w:left="296"/>
      </w:pPr>
      <w:bookmarkStart w:id="1" w:name="!!!_ОСВЕДОМЛЕН_–_ЗНАЧИТ_ЗАЩИЩЕН_…"/>
      <w:bookmarkEnd w:id="1"/>
      <w:r>
        <w:t>!!!ОСВЕДОМЛЕН–ЗНАЧИТ</w:t>
      </w:r>
      <w:r>
        <w:t>ЗАЩИЩЕН</w:t>
      </w:r>
      <w:r>
        <w:rPr>
          <w:spacing w:val="-10"/>
        </w:rPr>
        <w:t>…</w:t>
      </w:r>
    </w:p>
    <w:p w:rsidR="005E48E4" w:rsidRDefault="00411473">
      <w:pPr>
        <w:pStyle w:val="a3"/>
        <w:tabs>
          <w:tab w:val="left" w:pos="5734"/>
          <w:tab w:val="left" w:pos="6593"/>
          <w:tab w:val="left" w:pos="6773"/>
          <w:tab w:val="left" w:pos="7006"/>
          <w:tab w:val="left" w:pos="7270"/>
          <w:tab w:val="left" w:pos="7973"/>
          <w:tab w:val="left" w:pos="8326"/>
          <w:tab w:val="left" w:pos="8381"/>
          <w:tab w:val="left" w:pos="9022"/>
        </w:tabs>
        <w:spacing w:before="269"/>
        <w:ind w:left="4851" w:right="130"/>
        <w:jc w:val="left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1098803</wp:posOffset>
            </wp:positionH>
            <wp:positionV relativeFrom="paragraph">
              <wp:posOffset>525943</wp:posOffset>
            </wp:positionV>
            <wp:extent cx="2862072" cy="181356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2072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Давать взятку ОПАСНО, поскольку</w:t>
      </w:r>
      <w:r w:rsidR="000C1E62">
        <w:t xml:space="preserve"> </w:t>
      </w:r>
      <w:r>
        <w:t xml:space="preserve">законом </w:t>
      </w:r>
      <w:r>
        <w:rPr>
          <w:spacing w:val="-2"/>
        </w:rPr>
        <w:t>установлена</w:t>
      </w:r>
      <w:r>
        <w:tab/>
      </w:r>
      <w:r>
        <w:rPr>
          <w:spacing w:val="-2"/>
        </w:rPr>
        <w:t>обязанность</w:t>
      </w:r>
      <w:r>
        <w:tab/>
      </w:r>
      <w:r>
        <w:tab/>
      </w:r>
      <w:proofErr w:type="gramStart"/>
      <w:r>
        <w:rPr>
          <w:spacing w:val="-2"/>
        </w:rPr>
        <w:t>уведомлять</w:t>
      </w:r>
      <w:proofErr w:type="gramEnd"/>
      <w:r>
        <w:rPr>
          <w:spacing w:val="-2"/>
        </w:rPr>
        <w:t xml:space="preserve"> </w:t>
      </w:r>
      <w:r>
        <w:t>работодателя, правоохранительные органы, органы</w:t>
      </w:r>
      <w:r w:rsidR="000C1E62">
        <w:t xml:space="preserve"> </w:t>
      </w:r>
      <w:r>
        <w:t>прокуратуры</w:t>
      </w:r>
      <w:r w:rsidR="000C1E62">
        <w:t xml:space="preserve"> </w:t>
      </w:r>
      <w:r>
        <w:t>о</w:t>
      </w:r>
      <w:r w:rsidR="000C1E62">
        <w:t xml:space="preserve"> </w:t>
      </w:r>
      <w:r>
        <w:t>фактах</w:t>
      </w:r>
      <w:r w:rsidR="000C1E62">
        <w:t xml:space="preserve"> </w:t>
      </w:r>
      <w:r>
        <w:t>склонения</w:t>
      </w:r>
      <w:r w:rsidR="000C1E62">
        <w:t xml:space="preserve"> </w:t>
      </w:r>
      <w:r>
        <w:t xml:space="preserve">к совершению коррупционного преступления. </w:t>
      </w:r>
      <w:r>
        <w:rPr>
          <w:spacing w:val="-4"/>
        </w:rPr>
        <w:t>Если</w:t>
      </w:r>
      <w:r>
        <w:tab/>
      </w:r>
      <w:r>
        <w:rPr>
          <w:spacing w:val="-2"/>
        </w:rPr>
        <w:t>взятку</w:t>
      </w:r>
      <w:r>
        <w:tab/>
      </w:r>
      <w:r>
        <w:tab/>
      </w:r>
      <w:r>
        <w:rPr>
          <w:spacing w:val="-10"/>
        </w:rPr>
        <w:t>у</w:t>
      </w:r>
      <w:r>
        <w:tab/>
      </w:r>
      <w:r>
        <w:tab/>
      </w:r>
      <w:r>
        <w:rPr>
          <w:spacing w:val="-4"/>
        </w:rPr>
        <w:t>вас</w:t>
      </w:r>
      <w:r>
        <w:tab/>
      </w:r>
      <w:r>
        <w:rPr>
          <w:spacing w:val="-2"/>
        </w:rPr>
        <w:t>ВЫМОГАЮТ, незамедлительно</w:t>
      </w:r>
      <w:r>
        <w:tab/>
      </w:r>
      <w:r>
        <w:tab/>
      </w:r>
      <w:r>
        <w:tab/>
      </w:r>
      <w:r>
        <w:rPr>
          <w:spacing w:val="-2"/>
        </w:rPr>
        <w:t>сообщит</w:t>
      </w:r>
      <w:r>
        <w:rPr>
          <w:spacing w:val="-2"/>
        </w:rPr>
        <w:t>е</w:t>
      </w:r>
      <w:r>
        <w:tab/>
      </w:r>
      <w:r>
        <w:tab/>
      </w:r>
      <w:r>
        <w:rPr>
          <w:spacing w:val="-6"/>
        </w:rPr>
        <w:t>об</w:t>
      </w:r>
      <w:r>
        <w:tab/>
      </w:r>
      <w:r>
        <w:rPr>
          <w:spacing w:val="-4"/>
        </w:rPr>
        <w:t xml:space="preserve">этом </w:t>
      </w:r>
      <w:proofErr w:type="gramStart"/>
      <w:r>
        <w:t>работодателю</w:t>
      </w:r>
      <w:proofErr w:type="gramEnd"/>
      <w:r>
        <w:t xml:space="preserve"> либо в правоохранительные </w:t>
      </w:r>
      <w:r>
        <w:rPr>
          <w:spacing w:val="-2"/>
        </w:rPr>
        <w:t>органы.</w:t>
      </w:r>
    </w:p>
    <w:p w:rsidR="005E48E4" w:rsidRDefault="00411473">
      <w:pPr>
        <w:pStyle w:val="a3"/>
        <w:tabs>
          <w:tab w:val="left" w:pos="7104"/>
          <w:tab w:val="left" w:pos="8835"/>
        </w:tabs>
        <w:ind w:left="4851" w:right="122"/>
      </w:pPr>
      <w:r>
        <w:rPr>
          <w:b/>
        </w:rPr>
        <w:t xml:space="preserve">ВАЖНО! </w:t>
      </w:r>
      <w:r>
        <w:t xml:space="preserve">Выполнив требования вымогателя и не заявив о факте дачи взятки, ВЫ можете оказаться привлеченными к уголовной ответственности наряду с взяточником при </w:t>
      </w:r>
      <w:r>
        <w:rPr>
          <w:spacing w:val="-2"/>
        </w:rPr>
        <w:t>выявлении</w:t>
      </w:r>
      <w:r>
        <w:tab/>
      </w:r>
      <w:r>
        <w:rPr>
          <w:spacing w:val="-4"/>
        </w:rPr>
        <w:t>факта</w:t>
      </w:r>
      <w:r>
        <w:tab/>
      </w:r>
      <w:r>
        <w:rPr>
          <w:spacing w:val="-2"/>
        </w:rPr>
        <w:t xml:space="preserve">взятки </w:t>
      </w:r>
      <w:r>
        <w:t>правоохранительными органами.</w:t>
      </w:r>
    </w:p>
    <w:p w:rsidR="005E48E4" w:rsidRDefault="005E48E4">
      <w:pPr>
        <w:pStyle w:val="a3"/>
        <w:spacing w:before="156"/>
        <w:jc w:val="left"/>
      </w:pPr>
    </w:p>
    <w:p w:rsidR="005E48E4" w:rsidRDefault="00411473">
      <w:pPr>
        <w:pStyle w:val="Heading1"/>
        <w:ind w:left="297"/>
      </w:pPr>
      <w:bookmarkStart w:id="2" w:name="ВНИМАНИЕ!"/>
      <w:bookmarkEnd w:id="2"/>
      <w:r>
        <w:rPr>
          <w:spacing w:val="-2"/>
        </w:rPr>
        <w:t>ВНИМАНИЕ!</w:t>
      </w:r>
    </w:p>
    <w:p w:rsidR="005E48E4" w:rsidRDefault="00411473">
      <w:pPr>
        <w:ind w:left="293" w:right="289"/>
        <w:jc w:val="center"/>
        <w:rPr>
          <w:b/>
          <w:sz w:val="24"/>
        </w:rPr>
      </w:pPr>
      <w:r>
        <w:rPr>
          <w:b/>
          <w:sz w:val="24"/>
        </w:rPr>
        <w:t>УЧАСТИЕРОДСТВЕННИКОВВПОЛУЧЕНИИ</w:t>
      </w:r>
      <w:r>
        <w:rPr>
          <w:b/>
          <w:spacing w:val="-2"/>
          <w:sz w:val="24"/>
        </w:rPr>
        <w:t>ВЗЯТКИ</w:t>
      </w:r>
    </w:p>
    <w:p w:rsidR="005E48E4" w:rsidRDefault="00411473">
      <w:pPr>
        <w:pStyle w:val="a3"/>
        <w:spacing w:before="269"/>
        <w:ind w:left="140" w:right="124" w:firstLine="705"/>
      </w:pPr>
      <w:r>
        <w:t xml:space="preserve">Действия работника Учреждения также квалифицируются как получение </w:t>
      </w:r>
      <w:r>
        <w:rPr>
          <w:b/>
        </w:rPr>
        <w:t>взятки</w:t>
      </w:r>
      <w:r>
        <w:t xml:space="preserve">, если имущественные выгоды в виде денег, иных ценностей, оказания материальных услуг предоставлены </w:t>
      </w:r>
      <w:r>
        <w:rPr>
          <w:b/>
        </w:rPr>
        <w:t>родным</w:t>
      </w:r>
      <w:r>
        <w:rPr>
          <w:b/>
        </w:rPr>
        <w:t xml:space="preserve"> и близким </w:t>
      </w:r>
      <w:r>
        <w:t>работника Учреждения с его согласия, и при этом он использовал свои служебные полномочия в пользу взяткодателя.</w:t>
      </w:r>
    </w:p>
    <w:p w:rsidR="005E48E4" w:rsidRDefault="005E48E4">
      <w:pPr>
        <w:pStyle w:val="a3"/>
        <w:jc w:val="left"/>
      </w:pPr>
    </w:p>
    <w:p w:rsidR="005E48E4" w:rsidRDefault="005E48E4">
      <w:pPr>
        <w:pStyle w:val="a3"/>
        <w:spacing w:before="12"/>
        <w:jc w:val="left"/>
      </w:pPr>
    </w:p>
    <w:p w:rsidR="005E48E4" w:rsidRDefault="00411473">
      <w:pPr>
        <w:spacing w:line="235" w:lineRule="auto"/>
        <w:ind w:left="294" w:right="289"/>
        <w:jc w:val="center"/>
        <w:rPr>
          <w:b/>
          <w:sz w:val="24"/>
        </w:rPr>
      </w:pPr>
      <w:r>
        <w:rPr>
          <w:b/>
          <w:noProof/>
          <w:sz w:val="24"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992124</wp:posOffset>
            </wp:positionH>
            <wp:positionV relativeFrom="paragraph">
              <wp:posOffset>526046</wp:posOffset>
            </wp:positionV>
            <wp:extent cx="1662683" cy="2429256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2683" cy="2429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" w:name="КТО_МОЖЕТ_БЫТЬ_ПРИВЛЕЧЕН_К_УГОЛОВНОЙ_ОТВ"/>
      <w:bookmarkEnd w:id="3"/>
      <w:r>
        <w:rPr>
          <w:b/>
          <w:sz w:val="24"/>
        </w:rPr>
        <w:t>КТОМОЖЕТБЫТЬПРИВЛЕЧЕНКУГОЛОВНОЙОТВЕТСТВЕННОСТИЗА ПОЛУЧЕНИЕ (ДАЧУ) ВЗЯТКИ?</w:t>
      </w:r>
    </w:p>
    <w:p w:rsidR="005E48E4" w:rsidRDefault="005E48E4">
      <w:pPr>
        <w:pStyle w:val="a3"/>
        <w:jc w:val="left"/>
        <w:rPr>
          <w:b/>
        </w:rPr>
      </w:pPr>
    </w:p>
    <w:p w:rsidR="005E48E4" w:rsidRDefault="005E48E4">
      <w:pPr>
        <w:pStyle w:val="a3"/>
        <w:jc w:val="left"/>
        <w:rPr>
          <w:b/>
        </w:rPr>
      </w:pPr>
    </w:p>
    <w:p w:rsidR="005E48E4" w:rsidRDefault="005E48E4">
      <w:pPr>
        <w:pStyle w:val="a3"/>
        <w:spacing w:before="4"/>
        <w:jc w:val="left"/>
        <w:rPr>
          <w:b/>
        </w:rPr>
      </w:pPr>
    </w:p>
    <w:p w:rsidR="005E48E4" w:rsidRDefault="00411473">
      <w:pPr>
        <w:spacing w:line="242" w:lineRule="auto"/>
        <w:ind w:left="2804" w:right="2243"/>
        <w:rPr>
          <w:b/>
          <w:sz w:val="24"/>
        </w:rPr>
      </w:pPr>
      <w:r>
        <w:rPr>
          <w:b/>
          <w:spacing w:val="-2"/>
          <w:sz w:val="24"/>
        </w:rPr>
        <w:t xml:space="preserve">ВЗЯТКОДАТЕЛЬ </w:t>
      </w:r>
      <w:r>
        <w:rPr>
          <w:b/>
          <w:spacing w:val="-4"/>
          <w:sz w:val="24"/>
        </w:rPr>
        <w:t>ВЗЯТКОПОЛУЧАТЕЛЬ</w:t>
      </w:r>
    </w:p>
    <w:p w:rsidR="005E48E4" w:rsidRDefault="00411473">
      <w:pPr>
        <w:spacing w:line="266" w:lineRule="exact"/>
        <w:ind w:left="2804"/>
        <w:rPr>
          <w:b/>
          <w:sz w:val="24"/>
        </w:rPr>
      </w:pPr>
      <w:bookmarkStart w:id="4" w:name="ПОСРЕДНИК_при_получении_(даче)_взятки"/>
      <w:bookmarkEnd w:id="4"/>
      <w:r>
        <w:rPr>
          <w:b/>
          <w:sz w:val="24"/>
        </w:rPr>
        <w:t>ПОСРЕДНИК</w:t>
      </w:r>
      <w:r w:rsidR="000C1E62">
        <w:rPr>
          <w:b/>
          <w:sz w:val="24"/>
        </w:rPr>
        <w:t xml:space="preserve"> </w:t>
      </w:r>
      <w:r>
        <w:rPr>
          <w:b/>
          <w:sz w:val="24"/>
        </w:rPr>
        <w:t>при</w:t>
      </w:r>
      <w:r w:rsidR="000C1E62">
        <w:rPr>
          <w:b/>
          <w:sz w:val="24"/>
        </w:rPr>
        <w:t xml:space="preserve"> </w:t>
      </w:r>
      <w:r>
        <w:rPr>
          <w:b/>
          <w:sz w:val="24"/>
        </w:rPr>
        <w:t>получении</w:t>
      </w:r>
      <w:r w:rsidR="000C1E62">
        <w:rPr>
          <w:b/>
          <w:sz w:val="24"/>
        </w:rPr>
        <w:t xml:space="preserve"> </w:t>
      </w:r>
      <w:r>
        <w:rPr>
          <w:b/>
          <w:sz w:val="24"/>
        </w:rPr>
        <w:t>(даче)</w:t>
      </w:r>
      <w:r w:rsidR="000C1E62">
        <w:rPr>
          <w:b/>
          <w:sz w:val="24"/>
        </w:rPr>
        <w:t xml:space="preserve"> </w:t>
      </w:r>
      <w:r>
        <w:rPr>
          <w:b/>
          <w:spacing w:val="-2"/>
          <w:sz w:val="24"/>
        </w:rPr>
        <w:t>взятки</w:t>
      </w:r>
    </w:p>
    <w:p w:rsidR="005E48E4" w:rsidRDefault="005E48E4">
      <w:pPr>
        <w:spacing w:line="266" w:lineRule="exact"/>
        <w:rPr>
          <w:b/>
          <w:sz w:val="24"/>
        </w:rPr>
        <w:sectPr w:rsidR="005E48E4">
          <w:pgSz w:w="11900" w:h="16850"/>
          <w:pgMar w:top="1040" w:right="708" w:bottom="280" w:left="1559" w:header="720" w:footer="720" w:gutter="0"/>
          <w:cols w:space="720"/>
        </w:sectPr>
      </w:pPr>
    </w:p>
    <w:p w:rsidR="005E48E4" w:rsidRDefault="00411473">
      <w:pPr>
        <w:pStyle w:val="a3"/>
        <w:spacing w:before="67"/>
        <w:ind w:left="5036" w:right="130"/>
        <w:jc w:val="left"/>
      </w:pPr>
      <w:r>
        <w:rPr>
          <w:noProof/>
          <w:lang w:eastAsia="ru-RU"/>
        </w:rPr>
        <w:lastRenderedPageBreak/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1234439</wp:posOffset>
            </wp:positionH>
            <wp:positionV relativeFrom="paragraph">
              <wp:posOffset>226822</wp:posOffset>
            </wp:positionV>
            <wp:extent cx="2615184" cy="1959863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5184" cy="1959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Уголовным кодексом Российской Федерации</w:t>
      </w:r>
      <w:r w:rsidR="000C1E62">
        <w:t xml:space="preserve"> </w:t>
      </w:r>
      <w:r>
        <w:t>предусмотрено</w:t>
      </w:r>
      <w:r w:rsidR="000C1E62">
        <w:t xml:space="preserve"> </w:t>
      </w:r>
      <w:r>
        <w:rPr>
          <w:b/>
        </w:rPr>
        <w:t xml:space="preserve">ЛИШЕНИЕ СВОБОДЫ </w:t>
      </w:r>
      <w:r>
        <w:t>на длительный срок, как за получение</w:t>
      </w:r>
      <w:r w:rsidR="000C1E62">
        <w:t xml:space="preserve"> </w:t>
      </w:r>
      <w:r>
        <w:t>взятки,</w:t>
      </w:r>
      <w:r w:rsidR="000C1E62">
        <w:t xml:space="preserve"> </w:t>
      </w:r>
      <w:r>
        <w:t>так</w:t>
      </w:r>
      <w:r w:rsidR="000C1E62">
        <w:t xml:space="preserve"> </w:t>
      </w:r>
      <w:r>
        <w:t>и</w:t>
      </w:r>
      <w:r w:rsidR="000C1E62">
        <w:t xml:space="preserve"> </w:t>
      </w:r>
      <w:r>
        <w:t>за</w:t>
      </w:r>
      <w:r w:rsidR="000C1E62">
        <w:t xml:space="preserve"> </w:t>
      </w:r>
      <w:r>
        <w:t>дачу</w:t>
      </w:r>
      <w:r w:rsidR="000C1E62">
        <w:t xml:space="preserve"> </w:t>
      </w:r>
      <w:r>
        <w:t>взятки</w:t>
      </w:r>
      <w:r w:rsidR="000C1E62">
        <w:t xml:space="preserve"> </w:t>
      </w:r>
      <w:r>
        <w:t xml:space="preserve">и </w:t>
      </w:r>
      <w:r>
        <w:rPr>
          <w:spacing w:val="-2"/>
        </w:rPr>
        <w:t>посредничество.</w:t>
      </w:r>
    </w:p>
    <w:p w:rsidR="005E48E4" w:rsidRDefault="00411473">
      <w:pPr>
        <w:pStyle w:val="a3"/>
        <w:ind w:left="5036" w:right="274"/>
        <w:jc w:val="left"/>
      </w:pPr>
      <w:r>
        <w:t>Перед законом отвечает не только тот, кто получает взятку, но и тот, кто взятку дае</w:t>
      </w:r>
      <w:r>
        <w:t>т или от чьего имени взятка передается взяткополучателю. Если взятка</w:t>
      </w:r>
      <w:r w:rsidR="000C1E62">
        <w:t xml:space="preserve"> </w:t>
      </w:r>
      <w:r>
        <w:t>передается</w:t>
      </w:r>
      <w:r w:rsidR="000C1E62">
        <w:t xml:space="preserve"> </w:t>
      </w:r>
      <w:r>
        <w:t>через</w:t>
      </w:r>
      <w:r w:rsidR="000C1E62">
        <w:t xml:space="preserve"> </w:t>
      </w:r>
      <w:r>
        <w:t>посредника,</w:t>
      </w:r>
      <w:r w:rsidR="000C1E62">
        <w:t xml:space="preserve"> </w:t>
      </w:r>
      <w:r>
        <w:t>то</w:t>
      </w:r>
      <w:r w:rsidR="000C1E62">
        <w:t xml:space="preserve"> </w:t>
      </w:r>
      <w:r>
        <w:t xml:space="preserve">он тоже подлежит уголовной ответственности за пособничество в даче </w:t>
      </w:r>
      <w:r>
        <w:rPr>
          <w:spacing w:val="-2"/>
        </w:rPr>
        <w:t>взятки.</w:t>
      </w:r>
    </w:p>
    <w:p w:rsidR="005E48E4" w:rsidRDefault="005E48E4">
      <w:pPr>
        <w:pStyle w:val="a3"/>
        <w:jc w:val="left"/>
      </w:pPr>
    </w:p>
    <w:p w:rsidR="005E48E4" w:rsidRDefault="005E48E4">
      <w:pPr>
        <w:pStyle w:val="a3"/>
        <w:jc w:val="left"/>
      </w:pPr>
    </w:p>
    <w:p w:rsidR="005E48E4" w:rsidRDefault="005E48E4">
      <w:pPr>
        <w:pStyle w:val="a3"/>
        <w:spacing w:before="149"/>
        <w:jc w:val="left"/>
      </w:pPr>
    </w:p>
    <w:p w:rsidR="005E48E4" w:rsidRDefault="00411473">
      <w:pPr>
        <w:pStyle w:val="Heading1"/>
        <w:ind w:left="2141"/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1170432</wp:posOffset>
            </wp:positionH>
            <wp:positionV relativeFrom="paragraph">
              <wp:posOffset>-169179</wp:posOffset>
            </wp:positionV>
            <wp:extent cx="1197864" cy="1200912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7864" cy="1200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5" w:name="ТЕМЫ,"/>
      <w:bookmarkEnd w:id="5"/>
      <w:r>
        <w:rPr>
          <w:spacing w:val="-2"/>
        </w:rPr>
        <w:t>ТЕМЫ,</w:t>
      </w:r>
    </w:p>
    <w:p w:rsidR="005E48E4" w:rsidRDefault="00411473">
      <w:pPr>
        <w:spacing w:before="2"/>
        <w:ind w:left="2559" w:right="694" w:hanging="9"/>
        <w:jc w:val="center"/>
        <w:rPr>
          <w:b/>
          <w:sz w:val="24"/>
        </w:rPr>
      </w:pPr>
      <w:proofErr w:type="gramStart"/>
      <w:r>
        <w:rPr>
          <w:b/>
          <w:sz w:val="24"/>
        </w:rPr>
        <w:t>ОБСУЖДЕНИЕ</w:t>
      </w:r>
      <w:proofErr w:type="gramEnd"/>
      <w:r>
        <w:rPr>
          <w:b/>
          <w:sz w:val="24"/>
        </w:rPr>
        <w:t xml:space="preserve"> КОТОРЫХ С ПРЕДСТАВИТЕЛЯМИ ОРГАНИЗАЦИЙ И ГРАЖДАНАМИ, ЧЬЯ ВЫГОДА </w:t>
      </w:r>
      <w:bookmarkStart w:id="6" w:name="ЗАВИСИТ_ОТ_РЕШЕНИЙ_И_РАБОТНИКОВ,_МОЖЕТ_В"/>
      <w:bookmarkEnd w:id="6"/>
      <w:r>
        <w:rPr>
          <w:b/>
          <w:sz w:val="24"/>
        </w:rPr>
        <w:t>З</w:t>
      </w:r>
      <w:r>
        <w:rPr>
          <w:b/>
          <w:sz w:val="24"/>
        </w:rPr>
        <w:t>АВИСИТ ОТ РЕШЕНИЙ И РАБОТНИКОВ, МОЖЕТ ВОСПРИНИМАТЬСЯКАКПРОСЬБАОДАЧЕВЗЯТКИ:</w:t>
      </w:r>
    </w:p>
    <w:p w:rsidR="005E48E4" w:rsidRDefault="005E48E4">
      <w:pPr>
        <w:pStyle w:val="a3"/>
        <w:spacing w:before="271"/>
        <w:jc w:val="left"/>
        <w:rPr>
          <w:b/>
        </w:rPr>
      </w:pPr>
    </w:p>
    <w:p w:rsidR="005E48E4" w:rsidRDefault="00411473">
      <w:pPr>
        <w:pStyle w:val="a5"/>
        <w:numPr>
          <w:ilvl w:val="0"/>
          <w:numId w:val="4"/>
        </w:numPr>
        <w:tabs>
          <w:tab w:val="left" w:pos="1664"/>
        </w:tabs>
        <w:spacing w:line="235" w:lineRule="auto"/>
        <w:ind w:right="1044" w:firstLine="847"/>
        <w:jc w:val="left"/>
        <w:rPr>
          <w:sz w:val="24"/>
        </w:rPr>
      </w:pPr>
      <w:r>
        <w:rPr>
          <w:sz w:val="24"/>
        </w:rPr>
        <w:t>низкий уровень</w:t>
      </w:r>
      <w:r w:rsidR="000C1E62">
        <w:rPr>
          <w:sz w:val="24"/>
        </w:rPr>
        <w:t xml:space="preserve"> </w:t>
      </w:r>
      <w:r>
        <w:rPr>
          <w:sz w:val="24"/>
        </w:rPr>
        <w:t>заработной платы и</w:t>
      </w:r>
      <w:r w:rsidR="000C1E62">
        <w:rPr>
          <w:sz w:val="24"/>
        </w:rPr>
        <w:t xml:space="preserve"> </w:t>
      </w:r>
      <w:r>
        <w:rPr>
          <w:sz w:val="24"/>
        </w:rPr>
        <w:t>нехватка</w:t>
      </w:r>
      <w:r w:rsidR="000C1E62">
        <w:rPr>
          <w:sz w:val="24"/>
        </w:rPr>
        <w:t xml:space="preserve"> </w:t>
      </w:r>
      <w:r>
        <w:rPr>
          <w:sz w:val="24"/>
        </w:rPr>
        <w:t>денежных</w:t>
      </w:r>
      <w:r w:rsidR="000C1E62">
        <w:rPr>
          <w:sz w:val="24"/>
        </w:rPr>
        <w:t xml:space="preserve"> </w:t>
      </w:r>
      <w:r>
        <w:rPr>
          <w:sz w:val="24"/>
        </w:rPr>
        <w:t>средств на реализацию тех или иных нужд;</w:t>
      </w:r>
    </w:p>
    <w:p w:rsidR="005E48E4" w:rsidRDefault="00411473">
      <w:pPr>
        <w:pStyle w:val="a5"/>
        <w:numPr>
          <w:ilvl w:val="0"/>
          <w:numId w:val="4"/>
        </w:numPr>
        <w:tabs>
          <w:tab w:val="left" w:pos="1664"/>
        </w:tabs>
        <w:spacing w:before="7" w:line="237" w:lineRule="auto"/>
        <w:ind w:right="575" w:firstLine="847"/>
        <w:jc w:val="left"/>
        <w:rPr>
          <w:sz w:val="24"/>
        </w:rPr>
      </w:pPr>
      <w:r>
        <w:rPr>
          <w:sz w:val="24"/>
        </w:rPr>
        <w:t>желание</w:t>
      </w:r>
      <w:r w:rsidR="000C1E62">
        <w:rPr>
          <w:sz w:val="24"/>
        </w:rPr>
        <w:t xml:space="preserve"> </w:t>
      </w:r>
      <w:r>
        <w:rPr>
          <w:sz w:val="24"/>
        </w:rPr>
        <w:t>приобрести</w:t>
      </w:r>
      <w:r w:rsidR="000C1E62">
        <w:rPr>
          <w:sz w:val="24"/>
        </w:rPr>
        <w:t xml:space="preserve"> </w:t>
      </w:r>
      <w:r>
        <w:rPr>
          <w:sz w:val="24"/>
        </w:rPr>
        <w:t>то</w:t>
      </w:r>
      <w:r w:rsidR="000C1E62">
        <w:rPr>
          <w:sz w:val="24"/>
        </w:rPr>
        <w:t xml:space="preserve"> </w:t>
      </w:r>
      <w:r>
        <w:rPr>
          <w:sz w:val="24"/>
        </w:rPr>
        <w:t>или</w:t>
      </w:r>
      <w:r w:rsidR="000C1E62">
        <w:rPr>
          <w:sz w:val="24"/>
        </w:rPr>
        <w:t xml:space="preserve"> </w:t>
      </w:r>
      <w:r>
        <w:rPr>
          <w:sz w:val="24"/>
        </w:rPr>
        <w:t>иное</w:t>
      </w:r>
      <w:r w:rsidR="000C1E62">
        <w:rPr>
          <w:sz w:val="24"/>
        </w:rPr>
        <w:t xml:space="preserve"> </w:t>
      </w:r>
      <w:r>
        <w:rPr>
          <w:sz w:val="24"/>
        </w:rPr>
        <w:t>имущество,</w:t>
      </w:r>
      <w:r w:rsidR="000C1E62">
        <w:rPr>
          <w:sz w:val="24"/>
        </w:rPr>
        <w:t xml:space="preserve"> </w:t>
      </w:r>
      <w:r>
        <w:rPr>
          <w:sz w:val="24"/>
        </w:rPr>
        <w:t>получить</w:t>
      </w:r>
      <w:r w:rsidR="000C1E62">
        <w:rPr>
          <w:sz w:val="24"/>
        </w:rPr>
        <w:t xml:space="preserve"> </w:t>
      </w:r>
      <w:r>
        <w:rPr>
          <w:sz w:val="24"/>
        </w:rPr>
        <w:t>ту</w:t>
      </w:r>
      <w:r w:rsidR="000C1E62"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>ли</w:t>
      </w:r>
      <w:r w:rsidR="000C1E62">
        <w:rPr>
          <w:sz w:val="24"/>
        </w:rPr>
        <w:t xml:space="preserve"> </w:t>
      </w:r>
      <w:r>
        <w:rPr>
          <w:sz w:val="24"/>
        </w:rPr>
        <w:t>иную услугу, отправиться в туристическую поездку;</w:t>
      </w:r>
    </w:p>
    <w:p w:rsidR="005E48E4" w:rsidRDefault="00411473">
      <w:pPr>
        <w:pStyle w:val="a5"/>
        <w:numPr>
          <w:ilvl w:val="0"/>
          <w:numId w:val="4"/>
        </w:numPr>
        <w:tabs>
          <w:tab w:val="left" w:pos="1664"/>
        </w:tabs>
        <w:spacing w:before="1"/>
        <w:ind w:left="1664" w:hanging="675"/>
        <w:jc w:val="left"/>
        <w:rPr>
          <w:sz w:val="24"/>
        </w:rPr>
      </w:pPr>
      <w:r>
        <w:rPr>
          <w:sz w:val="24"/>
        </w:rPr>
        <w:t>отсутствие</w:t>
      </w:r>
      <w:r w:rsidR="000C1E62">
        <w:rPr>
          <w:sz w:val="24"/>
        </w:rPr>
        <w:t xml:space="preserve"> </w:t>
      </w:r>
      <w:r>
        <w:rPr>
          <w:sz w:val="24"/>
        </w:rPr>
        <w:t>работы у</w:t>
      </w:r>
      <w:r w:rsidR="000C1E62">
        <w:rPr>
          <w:sz w:val="24"/>
        </w:rPr>
        <w:t xml:space="preserve"> </w:t>
      </w:r>
      <w:r>
        <w:rPr>
          <w:sz w:val="24"/>
        </w:rPr>
        <w:t>родственников</w:t>
      </w:r>
      <w:r w:rsidR="000C1E62">
        <w:rPr>
          <w:sz w:val="24"/>
        </w:rPr>
        <w:t xml:space="preserve"> </w:t>
      </w:r>
      <w:r>
        <w:rPr>
          <w:spacing w:val="-2"/>
          <w:sz w:val="24"/>
        </w:rPr>
        <w:t>работника;</w:t>
      </w:r>
    </w:p>
    <w:p w:rsidR="005E48E4" w:rsidRDefault="00411473">
      <w:pPr>
        <w:pStyle w:val="a5"/>
        <w:numPr>
          <w:ilvl w:val="0"/>
          <w:numId w:val="4"/>
        </w:numPr>
        <w:tabs>
          <w:tab w:val="left" w:pos="1664"/>
          <w:tab w:val="left" w:pos="3456"/>
          <w:tab w:val="left" w:pos="4983"/>
          <w:tab w:val="left" w:pos="5780"/>
          <w:tab w:val="left" w:pos="7066"/>
          <w:tab w:val="left" w:pos="7404"/>
        </w:tabs>
        <w:spacing w:before="2"/>
        <w:ind w:right="540" w:firstLine="847"/>
        <w:jc w:val="left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1170432</wp:posOffset>
            </wp:positionH>
            <wp:positionV relativeFrom="paragraph">
              <wp:posOffset>534791</wp:posOffset>
            </wp:positionV>
            <wp:extent cx="1197864" cy="1197864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7864" cy="1197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4"/>
        </w:rPr>
        <w:t>необходимость</w:t>
      </w:r>
      <w:r>
        <w:rPr>
          <w:sz w:val="24"/>
        </w:rPr>
        <w:tab/>
      </w:r>
      <w:r>
        <w:rPr>
          <w:spacing w:val="-2"/>
          <w:sz w:val="24"/>
        </w:rPr>
        <w:t>поступления</w:t>
      </w:r>
      <w:r>
        <w:rPr>
          <w:sz w:val="24"/>
        </w:rPr>
        <w:tab/>
      </w:r>
      <w:r>
        <w:rPr>
          <w:spacing w:val="-2"/>
          <w:sz w:val="24"/>
        </w:rPr>
        <w:t>детей</w:t>
      </w:r>
      <w:r>
        <w:rPr>
          <w:sz w:val="24"/>
        </w:rPr>
        <w:tab/>
      </w:r>
      <w:r>
        <w:rPr>
          <w:spacing w:val="-2"/>
          <w:sz w:val="24"/>
        </w:rPr>
        <w:t>работника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образовательное </w:t>
      </w:r>
      <w:r>
        <w:rPr>
          <w:sz w:val="24"/>
        </w:rPr>
        <w:t>учреждение и т.д.</w:t>
      </w:r>
    </w:p>
    <w:p w:rsidR="005E48E4" w:rsidRDefault="005E48E4">
      <w:pPr>
        <w:pStyle w:val="a3"/>
        <w:jc w:val="left"/>
      </w:pPr>
    </w:p>
    <w:p w:rsidR="005E48E4" w:rsidRDefault="005E48E4">
      <w:pPr>
        <w:pStyle w:val="a3"/>
        <w:jc w:val="left"/>
      </w:pPr>
    </w:p>
    <w:p w:rsidR="005E48E4" w:rsidRDefault="005E48E4">
      <w:pPr>
        <w:pStyle w:val="a3"/>
        <w:spacing w:before="10"/>
        <w:jc w:val="left"/>
      </w:pPr>
    </w:p>
    <w:p w:rsidR="005E48E4" w:rsidRDefault="00411473">
      <w:pPr>
        <w:pStyle w:val="Heading1"/>
        <w:ind w:left="2492" w:right="658" w:firstLine="12"/>
      </w:pPr>
      <w:bookmarkStart w:id="7" w:name="СЛОВА_И_ВЫРАЖЕНИЯ_РАБОТНИКА,_КОТОРЫЕ_МОГ"/>
      <w:bookmarkEnd w:id="7"/>
      <w:r>
        <w:t>СЛОВА И ВЫРАЖЕНИЯ РАБОТНИКА, КОТОРЫЕ МОГУТБЫТЬВОСПРИНЯТЫКАКПРОСЬБ</w:t>
      </w:r>
      <w:proofErr w:type="gramStart"/>
      <w:r>
        <w:t>А</w:t>
      </w:r>
      <w:r>
        <w:t>(</w:t>
      </w:r>
      <w:proofErr w:type="gramEnd"/>
      <w:r>
        <w:t>НАМЕК) О ДАЧЕ ВЗЯТКИ:</w:t>
      </w:r>
    </w:p>
    <w:p w:rsidR="005E48E4" w:rsidRDefault="005E48E4">
      <w:pPr>
        <w:pStyle w:val="a3"/>
        <w:jc w:val="left"/>
        <w:rPr>
          <w:b/>
        </w:rPr>
      </w:pPr>
    </w:p>
    <w:p w:rsidR="005E48E4" w:rsidRDefault="005E48E4">
      <w:pPr>
        <w:pStyle w:val="a3"/>
        <w:spacing w:before="223"/>
        <w:jc w:val="left"/>
        <w:rPr>
          <w:b/>
        </w:rPr>
      </w:pPr>
    </w:p>
    <w:p w:rsidR="005E48E4" w:rsidRDefault="00411473">
      <w:pPr>
        <w:pStyle w:val="a5"/>
        <w:numPr>
          <w:ilvl w:val="1"/>
          <w:numId w:val="4"/>
        </w:numPr>
        <w:tabs>
          <w:tab w:val="left" w:pos="3032"/>
        </w:tabs>
        <w:jc w:val="left"/>
        <w:rPr>
          <w:sz w:val="24"/>
        </w:rPr>
      </w:pPr>
      <w:r>
        <w:rPr>
          <w:sz w:val="24"/>
        </w:rPr>
        <w:t>«вопрос</w:t>
      </w:r>
      <w:r w:rsidR="000C1E62">
        <w:rPr>
          <w:sz w:val="24"/>
        </w:rPr>
        <w:t xml:space="preserve"> </w:t>
      </w:r>
      <w:r>
        <w:rPr>
          <w:sz w:val="24"/>
        </w:rPr>
        <w:t>решить</w:t>
      </w:r>
      <w:r w:rsidR="000C1E62">
        <w:rPr>
          <w:sz w:val="24"/>
        </w:rPr>
        <w:t xml:space="preserve"> </w:t>
      </w:r>
      <w:r>
        <w:rPr>
          <w:sz w:val="24"/>
        </w:rPr>
        <w:t>трудно,</w:t>
      </w:r>
      <w:r w:rsidR="000C1E62">
        <w:rPr>
          <w:sz w:val="24"/>
        </w:rPr>
        <w:t xml:space="preserve"> </w:t>
      </w:r>
      <w:r>
        <w:rPr>
          <w:sz w:val="24"/>
        </w:rPr>
        <w:t>но</w:t>
      </w:r>
      <w:r w:rsidR="000C1E62">
        <w:rPr>
          <w:sz w:val="24"/>
        </w:rPr>
        <w:t xml:space="preserve"> </w:t>
      </w:r>
      <w:r>
        <w:rPr>
          <w:spacing w:val="-2"/>
          <w:sz w:val="24"/>
        </w:rPr>
        <w:t>можно»;</w:t>
      </w:r>
    </w:p>
    <w:p w:rsidR="005E48E4" w:rsidRDefault="00411473">
      <w:pPr>
        <w:pStyle w:val="a5"/>
        <w:numPr>
          <w:ilvl w:val="1"/>
          <w:numId w:val="4"/>
        </w:numPr>
        <w:tabs>
          <w:tab w:val="left" w:pos="2972"/>
        </w:tabs>
        <w:ind w:left="2972" w:hanging="569"/>
        <w:jc w:val="left"/>
        <w:rPr>
          <w:sz w:val="24"/>
        </w:rPr>
      </w:pPr>
      <w:r>
        <w:rPr>
          <w:sz w:val="24"/>
        </w:rPr>
        <w:t>«спасибо</w:t>
      </w:r>
      <w:r w:rsidR="000C1E62">
        <w:rPr>
          <w:sz w:val="24"/>
        </w:rPr>
        <w:t xml:space="preserve"> </w:t>
      </w:r>
      <w:r>
        <w:rPr>
          <w:sz w:val="24"/>
        </w:rPr>
        <w:t>на</w:t>
      </w:r>
      <w:r w:rsidR="000C1E62">
        <w:rPr>
          <w:sz w:val="24"/>
        </w:rPr>
        <w:t xml:space="preserve"> </w:t>
      </w:r>
      <w:r>
        <w:rPr>
          <w:sz w:val="24"/>
        </w:rPr>
        <w:t>хлеб</w:t>
      </w:r>
      <w:r w:rsidR="000C1E62">
        <w:rPr>
          <w:sz w:val="24"/>
        </w:rPr>
        <w:t xml:space="preserve"> </w:t>
      </w:r>
      <w:r>
        <w:rPr>
          <w:sz w:val="24"/>
        </w:rPr>
        <w:t>не</w:t>
      </w:r>
      <w:r w:rsidR="000C1E62">
        <w:rPr>
          <w:sz w:val="24"/>
        </w:rPr>
        <w:t xml:space="preserve"> </w:t>
      </w:r>
      <w:r>
        <w:rPr>
          <w:spacing w:val="-2"/>
          <w:sz w:val="24"/>
        </w:rPr>
        <w:t>намажешь»;</w:t>
      </w:r>
    </w:p>
    <w:p w:rsidR="005E48E4" w:rsidRDefault="00411473">
      <w:pPr>
        <w:pStyle w:val="a5"/>
        <w:numPr>
          <w:ilvl w:val="1"/>
          <w:numId w:val="4"/>
        </w:numPr>
        <w:tabs>
          <w:tab w:val="left" w:pos="2972"/>
        </w:tabs>
        <w:ind w:left="2972" w:hanging="569"/>
        <w:jc w:val="left"/>
        <w:rPr>
          <w:sz w:val="24"/>
        </w:rPr>
      </w:pPr>
      <w:r>
        <w:rPr>
          <w:spacing w:val="-2"/>
          <w:sz w:val="24"/>
        </w:rPr>
        <w:t>«договоримся»;</w:t>
      </w:r>
    </w:p>
    <w:p w:rsidR="005E48E4" w:rsidRDefault="00411473">
      <w:pPr>
        <w:pStyle w:val="a5"/>
        <w:numPr>
          <w:ilvl w:val="1"/>
          <w:numId w:val="4"/>
        </w:numPr>
        <w:tabs>
          <w:tab w:val="left" w:pos="2972"/>
        </w:tabs>
        <w:ind w:left="2972" w:hanging="569"/>
        <w:jc w:val="left"/>
        <w:rPr>
          <w:sz w:val="24"/>
        </w:rPr>
      </w:pPr>
      <w:r>
        <w:rPr>
          <w:sz w:val="24"/>
        </w:rPr>
        <w:t>«нужны</w:t>
      </w:r>
      <w:r w:rsidR="000C1E62">
        <w:rPr>
          <w:sz w:val="24"/>
        </w:rPr>
        <w:t xml:space="preserve"> </w:t>
      </w:r>
      <w:r>
        <w:rPr>
          <w:sz w:val="24"/>
        </w:rPr>
        <w:t>более</w:t>
      </w:r>
      <w:r w:rsidR="000C1E62">
        <w:rPr>
          <w:sz w:val="24"/>
        </w:rPr>
        <w:t xml:space="preserve"> </w:t>
      </w:r>
      <w:r>
        <w:rPr>
          <w:sz w:val="24"/>
        </w:rPr>
        <w:t>веские</w:t>
      </w:r>
      <w:r w:rsidR="000C1E62">
        <w:rPr>
          <w:sz w:val="24"/>
        </w:rPr>
        <w:t xml:space="preserve"> </w:t>
      </w:r>
      <w:r>
        <w:rPr>
          <w:spacing w:val="-2"/>
          <w:sz w:val="24"/>
        </w:rPr>
        <w:t>аргументы»;</w:t>
      </w:r>
    </w:p>
    <w:p w:rsidR="005E48E4" w:rsidRDefault="00411473">
      <w:pPr>
        <w:pStyle w:val="a5"/>
        <w:numPr>
          <w:ilvl w:val="1"/>
          <w:numId w:val="4"/>
        </w:numPr>
        <w:tabs>
          <w:tab w:val="left" w:pos="2972"/>
        </w:tabs>
        <w:spacing w:line="275" w:lineRule="exact"/>
        <w:ind w:left="2972" w:hanging="569"/>
        <w:jc w:val="left"/>
        <w:rPr>
          <w:sz w:val="24"/>
        </w:rPr>
      </w:pPr>
      <w:r>
        <w:rPr>
          <w:sz w:val="24"/>
        </w:rPr>
        <w:t>«нужно</w:t>
      </w:r>
      <w:r w:rsidR="000C1E62">
        <w:rPr>
          <w:sz w:val="24"/>
        </w:rPr>
        <w:t xml:space="preserve"> </w:t>
      </w:r>
      <w:r>
        <w:rPr>
          <w:sz w:val="24"/>
        </w:rPr>
        <w:t>обсудить</w:t>
      </w:r>
      <w:r w:rsidR="000C1E62">
        <w:rPr>
          <w:sz w:val="24"/>
        </w:rPr>
        <w:t xml:space="preserve"> </w:t>
      </w:r>
      <w:r>
        <w:rPr>
          <w:spacing w:val="-2"/>
          <w:sz w:val="24"/>
        </w:rPr>
        <w:t>параметры»;</w:t>
      </w:r>
    </w:p>
    <w:p w:rsidR="005E48E4" w:rsidRDefault="00411473">
      <w:pPr>
        <w:pStyle w:val="a5"/>
        <w:numPr>
          <w:ilvl w:val="1"/>
          <w:numId w:val="4"/>
        </w:numPr>
        <w:tabs>
          <w:tab w:val="left" w:pos="2972"/>
        </w:tabs>
        <w:spacing w:line="275" w:lineRule="exact"/>
        <w:ind w:left="2972" w:hanging="569"/>
        <w:jc w:val="left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1170432</wp:posOffset>
            </wp:positionH>
            <wp:positionV relativeFrom="paragraph">
              <wp:posOffset>183852</wp:posOffset>
            </wp:positionV>
            <wp:extent cx="1197864" cy="1200912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7864" cy="1200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«ну</w:t>
      </w:r>
      <w:r w:rsidR="000C1E62">
        <w:rPr>
          <w:sz w:val="24"/>
        </w:rPr>
        <w:t xml:space="preserve"> </w:t>
      </w:r>
      <w:r>
        <w:rPr>
          <w:sz w:val="24"/>
        </w:rPr>
        <w:t>что</w:t>
      </w:r>
      <w:r w:rsidR="000C1E62">
        <w:rPr>
          <w:sz w:val="24"/>
        </w:rPr>
        <w:t xml:space="preserve"> </w:t>
      </w:r>
      <w:r>
        <w:rPr>
          <w:sz w:val="24"/>
        </w:rPr>
        <w:t>делать</w:t>
      </w:r>
      <w:r w:rsidR="000C1E62">
        <w:rPr>
          <w:sz w:val="24"/>
        </w:rPr>
        <w:t xml:space="preserve"> </w:t>
      </w:r>
      <w:r>
        <w:rPr>
          <w:sz w:val="24"/>
        </w:rPr>
        <w:t>будем?</w:t>
      </w:r>
      <w:proofErr w:type="gramStart"/>
      <w:r>
        <w:rPr>
          <w:sz w:val="24"/>
        </w:rPr>
        <w:t>»и</w:t>
      </w:r>
      <w:proofErr w:type="gramEnd"/>
      <w:r>
        <w:rPr>
          <w:sz w:val="24"/>
        </w:rPr>
        <w:t xml:space="preserve"> </w:t>
      </w:r>
      <w:r>
        <w:rPr>
          <w:spacing w:val="-4"/>
          <w:sz w:val="24"/>
        </w:rPr>
        <w:t>т.д.</w:t>
      </w:r>
    </w:p>
    <w:p w:rsidR="005E48E4" w:rsidRDefault="005E48E4">
      <w:pPr>
        <w:pStyle w:val="a3"/>
        <w:jc w:val="left"/>
      </w:pPr>
    </w:p>
    <w:p w:rsidR="005E48E4" w:rsidRDefault="005E48E4">
      <w:pPr>
        <w:pStyle w:val="a3"/>
        <w:spacing w:before="17"/>
        <w:jc w:val="left"/>
      </w:pPr>
    </w:p>
    <w:p w:rsidR="005E48E4" w:rsidRDefault="00411473">
      <w:pPr>
        <w:pStyle w:val="Heading1"/>
        <w:spacing w:line="235" w:lineRule="auto"/>
        <w:ind w:left="2434" w:right="605" w:firstLine="9"/>
      </w:pPr>
      <w:bookmarkStart w:id="8" w:name="ДЕЙСТВИЯ,_КОТОРЫЕ_МОГУТ_ВОСПРИНИМАТЬСЯ_О"/>
      <w:bookmarkEnd w:id="8"/>
      <w:r>
        <w:t>ДЕЙСТВИЯ, КОТОРЫЕ МОГУТ ВОСПРИНИМАТЬСЯ ОКРУЖАЮЩИМИ</w:t>
      </w:r>
      <w:r w:rsidR="000C1E62">
        <w:t xml:space="preserve"> </w:t>
      </w:r>
      <w:r>
        <w:t>КАК</w:t>
      </w:r>
      <w:r w:rsidR="000C1E62">
        <w:t xml:space="preserve"> </w:t>
      </w:r>
      <w:r>
        <w:t>СОГЛАСИЕ</w:t>
      </w:r>
      <w:r w:rsidR="000C1E62">
        <w:t xml:space="preserve"> </w:t>
      </w:r>
      <w:r>
        <w:t>ПРИНЯТЬ</w:t>
      </w:r>
      <w:r w:rsidR="000C1E62">
        <w:t xml:space="preserve"> </w:t>
      </w:r>
      <w:r>
        <w:t>ВЗЯТКУ:</w:t>
      </w:r>
    </w:p>
    <w:p w:rsidR="005E48E4" w:rsidRDefault="005E48E4">
      <w:pPr>
        <w:pStyle w:val="Heading1"/>
        <w:spacing w:line="235" w:lineRule="auto"/>
        <w:sectPr w:rsidR="005E48E4">
          <w:pgSz w:w="11900" w:h="16850"/>
          <w:pgMar w:top="1320" w:right="708" w:bottom="280" w:left="1559" w:header="720" w:footer="720" w:gutter="0"/>
          <w:cols w:space="720"/>
        </w:sectPr>
      </w:pPr>
    </w:p>
    <w:p w:rsidR="005E48E4" w:rsidRDefault="00411473">
      <w:pPr>
        <w:pStyle w:val="a5"/>
        <w:numPr>
          <w:ilvl w:val="0"/>
          <w:numId w:val="4"/>
        </w:numPr>
        <w:tabs>
          <w:tab w:val="left" w:pos="1665"/>
        </w:tabs>
        <w:spacing w:before="67"/>
        <w:ind w:left="248" w:right="528" w:firstLine="741"/>
        <w:rPr>
          <w:sz w:val="24"/>
        </w:rPr>
      </w:pPr>
      <w:r>
        <w:rPr>
          <w:sz w:val="24"/>
        </w:rPr>
        <w:lastRenderedPageBreak/>
        <w:t>переговоры о последующем трудоустройстве с организацией, которая извлекла, извлекает или может извлечь выгоду из решений или действий (бездействия) работника;</w:t>
      </w:r>
    </w:p>
    <w:p w:rsidR="005E48E4" w:rsidRDefault="00411473">
      <w:pPr>
        <w:pStyle w:val="a5"/>
        <w:numPr>
          <w:ilvl w:val="0"/>
          <w:numId w:val="4"/>
        </w:numPr>
        <w:tabs>
          <w:tab w:val="left" w:pos="1665"/>
        </w:tabs>
        <w:ind w:left="248" w:right="528" w:firstLine="741"/>
        <w:rPr>
          <w:sz w:val="24"/>
        </w:rPr>
      </w:pPr>
      <w:r>
        <w:rPr>
          <w:sz w:val="24"/>
        </w:rPr>
        <w:t>родственники работника устраиваются на работу в организацию, которая извлекла, изв</w:t>
      </w:r>
      <w:r>
        <w:rPr>
          <w:sz w:val="24"/>
        </w:rPr>
        <w:t xml:space="preserve">лекает или может извлечь выгоду из его решений или действий </w:t>
      </w:r>
      <w:r>
        <w:rPr>
          <w:spacing w:val="-2"/>
          <w:sz w:val="24"/>
        </w:rPr>
        <w:t>(бездействия);</w:t>
      </w:r>
    </w:p>
    <w:p w:rsidR="005E48E4" w:rsidRDefault="00411473">
      <w:pPr>
        <w:pStyle w:val="a5"/>
        <w:numPr>
          <w:ilvl w:val="0"/>
          <w:numId w:val="4"/>
        </w:numPr>
        <w:tabs>
          <w:tab w:val="left" w:pos="1665"/>
        </w:tabs>
        <w:ind w:left="248" w:right="532" w:firstLine="741"/>
        <w:rPr>
          <w:sz w:val="24"/>
        </w:rPr>
      </w:pPr>
      <w:r>
        <w:rPr>
          <w:sz w:val="24"/>
        </w:rPr>
        <w:t>родственники</w:t>
      </w:r>
      <w:r w:rsidR="000C1E62">
        <w:rPr>
          <w:sz w:val="24"/>
        </w:rPr>
        <w:t xml:space="preserve"> </w:t>
      </w:r>
      <w:r>
        <w:rPr>
          <w:sz w:val="24"/>
        </w:rPr>
        <w:t>работника</w:t>
      </w:r>
      <w:r w:rsidR="000C1E62">
        <w:rPr>
          <w:sz w:val="24"/>
        </w:rPr>
        <w:t xml:space="preserve"> </w:t>
      </w:r>
      <w:r>
        <w:rPr>
          <w:sz w:val="24"/>
        </w:rPr>
        <w:t>соглашаются</w:t>
      </w:r>
      <w:r w:rsidR="000C1E62">
        <w:rPr>
          <w:sz w:val="24"/>
        </w:rPr>
        <w:t xml:space="preserve"> </w:t>
      </w:r>
      <w:r>
        <w:rPr>
          <w:sz w:val="24"/>
        </w:rPr>
        <w:t>принять</w:t>
      </w:r>
      <w:r w:rsidR="000C1E62">
        <w:rPr>
          <w:sz w:val="24"/>
        </w:rPr>
        <w:t xml:space="preserve"> </w:t>
      </w:r>
      <w:r>
        <w:rPr>
          <w:sz w:val="24"/>
        </w:rPr>
        <w:t>подарок</w:t>
      </w:r>
      <w:r w:rsidR="000C1E62">
        <w:rPr>
          <w:sz w:val="24"/>
        </w:rPr>
        <w:t xml:space="preserve"> </w:t>
      </w:r>
      <w:r>
        <w:rPr>
          <w:sz w:val="24"/>
        </w:rPr>
        <w:t>от</w:t>
      </w:r>
      <w:r w:rsidR="000C1E62">
        <w:rPr>
          <w:sz w:val="24"/>
        </w:rPr>
        <w:t xml:space="preserve"> </w:t>
      </w:r>
      <w:r>
        <w:rPr>
          <w:sz w:val="24"/>
        </w:rPr>
        <w:t>организации, которая извлекла, извлекает или может извлечь выгоду из его решений или действий (бездействия) и т.д.</w:t>
      </w:r>
    </w:p>
    <w:p w:rsidR="005E48E4" w:rsidRDefault="005E48E4">
      <w:pPr>
        <w:pStyle w:val="a3"/>
        <w:spacing w:before="9"/>
        <w:jc w:val="left"/>
      </w:pPr>
    </w:p>
    <w:p w:rsidR="005E48E4" w:rsidRDefault="00411473">
      <w:pPr>
        <w:pStyle w:val="Heading1"/>
        <w:ind w:left="8" w:right="297"/>
      </w:pPr>
      <w:bookmarkStart w:id="9" w:name="НЕКОТОРЫЕ_КОСВЕННЫЕ_ПРИЗНАКИ_ПРЕДЛОЖЕНИЯ"/>
      <w:bookmarkEnd w:id="9"/>
      <w:r>
        <w:t>НЕКОТОРЫЕ</w:t>
      </w:r>
      <w:r>
        <w:t>КОСВЕННЫЕПРИЗНАКИПРЕДЛОЖЕНИЯ</w:t>
      </w:r>
      <w:r>
        <w:rPr>
          <w:spacing w:val="-2"/>
        </w:rPr>
        <w:t>ВЗЯТКИ:</w:t>
      </w:r>
    </w:p>
    <w:p w:rsidR="005E48E4" w:rsidRDefault="00411473">
      <w:pPr>
        <w:pStyle w:val="a5"/>
        <w:numPr>
          <w:ilvl w:val="0"/>
          <w:numId w:val="4"/>
        </w:numPr>
        <w:tabs>
          <w:tab w:val="left" w:pos="1665"/>
        </w:tabs>
        <w:spacing w:before="267"/>
        <w:ind w:left="284" w:right="519" w:firstLine="705"/>
        <w:rPr>
          <w:sz w:val="24"/>
        </w:rPr>
      </w:pPr>
      <w:r>
        <w:rPr>
          <w:sz w:val="24"/>
        </w:rPr>
        <w:t>разговор о возможной взятке носит иносказательный характер, речь взяткодателя состоит из односложных предложений, не содержащих открытых заявлений</w:t>
      </w:r>
      <w:r w:rsidR="000C1E62">
        <w:rPr>
          <w:sz w:val="24"/>
        </w:rPr>
        <w:t xml:space="preserve"> </w:t>
      </w:r>
      <w:r>
        <w:rPr>
          <w:sz w:val="24"/>
        </w:rPr>
        <w:t>о</w:t>
      </w:r>
      <w:r w:rsidR="000C1E62">
        <w:rPr>
          <w:sz w:val="24"/>
        </w:rPr>
        <w:t xml:space="preserve"> </w:t>
      </w:r>
      <w:r>
        <w:rPr>
          <w:sz w:val="24"/>
        </w:rPr>
        <w:t>том,</w:t>
      </w:r>
      <w:r w:rsidR="000C1E62">
        <w:rPr>
          <w:sz w:val="24"/>
        </w:rPr>
        <w:t xml:space="preserve"> </w:t>
      </w:r>
      <w:r>
        <w:rPr>
          <w:sz w:val="24"/>
        </w:rPr>
        <w:t>ч</w:t>
      </w:r>
      <w:r>
        <w:rPr>
          <w:sz w:val="24"/>
        </w:rPr>
        <w:t>то при</w:t>
      </w:r>
      <w:r w:rsidR="000C1E62">
        <w:rPr>
          <w:sz w:val="24"/>
        </w:rPr>
        <w:t xml:space="preserve"> </w:t>
      </w:r>
      <w:r>
        <w:rPr>
          <w:sz w:val="24"/>
        </w:rPr>
        <w:t>положительном</w:t>
      </w:r>
      <w:r w:rsidR="000C1E62">
        <w:rPr>
          <w:sz w:val="24"/>
        </w:rPr>
        <w:t xml:space="preserve"> </w:t>
      </w:r>
      <w:r>
        <w:rPr>
          <w:sz w:val="24"/>
        </w:rPr>
        <w:t>решении спорного</w:t>
      </w:r>
      <w:r w:rsidR="000C1E62">
        <w:rPr>
          <w:sz w:val="24"/>
        </w:rPr>
        <w:t xml:space="preserve"> </w:t>
      </w:r>
      <w:r>
        <w:rPr>
          <w:sz w:val="24"/>
        </w:rPr>
        <w:t>вопроса</w:t>
      </w:r>
      <w:r w:rsidR="000C1E62">
        <w:rPr>
          <w:sz w:val="24"/>
        </w:rPr>
        <w:t xml:space="preserve"> </w:t>
      </w:r>
      <w:r>
        <w:rPr>
          <w:sz w:val="24"/>
        </w:rPr>
        <w:t>он передаст ему деньги или</w:t>
      </w:r>
      <w:r>
        <w:rPr>
          <w:sz w:val="24"/>
        </w:rPr>
        <w:t xml:space="preserve"> окажет какие-либо услуги; никакие «опасные» выражения при этом не </w:t>
      </w:r>
      <w:r>
        <w:rPr>
          <w:spacing w:val="-2"/>
          <w:sz w:val="24"/>
        </w:rPr>
        <w:t>допускаются;</w:t>
      </w:r>
    </w:p>
    <w:p w:rsidR="005E48E4" w:rsidRDefault="00411473">
      <w:pPr>
        <w:pStyle w:val="a5"/>
        <w:numPr>
          <w:ilvl w:val="0"/>
          <w:numId w:val="4"/>
        </w:numPr>
        <w:tabs>
          <w:tab w:val="left" w:pos="1665"/>
        </w:tabs>
        <w:ind w:left="284" w:right="530" w:firstLine="705"/>
        <w:rPr>
          <w:sz w:val="24"/>
        </w:rPr>
      </w:pPr>
      <w:r>
        <w:rPr>
          <w:sz w:val="24"/>
        </w:rPr>
        <w:t>в ходе беседы взяткодатель, при наличии свидетелей или аудио, видеотехники, жестами или мимикой дает понять, что готов обсудить возможности решения этого вопроса в другой обста</w:t>
      </w:r>
      <w:r>
        <w:rPr>
          <w:sz w:val="24"/>
        </w:rPr>
        <w:t>новке (в</w:t>
      </w:r>
      <w:r w:rsidR="000C1E62">
        <w:rPr>
          <w:sz w:val="24"/>
        </w:rPr>
        <w:t xml:space="preserve"> </w:t>
      </w:r>
      <w:r>
        <w:rPr>
          <w:sz w:val="24"/>
        </w:rPr>
        <w:t>другое время, в другом месте);</w:t>
      </w:r>
    </w:p>
    <w:p w:rsidR="005E48E4" w:rsidRDefault="00411473">
      <w:pPr>
        <w:pStyle w:val="a5"/>
        <w:numPr>
          <w:ilvl w:val="0"/>
          <w:numId w:val="4"/>
        </w:numPr>
        <w:tabs>
          <w:tab w:val="left" w:pos="1665"/>
        </w:tabs>
        <w:ind w:left="284" w:right="523" w:firstLine="705"/>
        <w:rPr>
          <w:sz w:val="24"/>
        </w:rPr>
      </w:pPr>
      <w:r>
        <w:rPr>
          <w:sz w:val="24"/>
        </w:rPr>
        <w:t xml:space="preserve">сумма или характер взятки не озвучиваются; вместе с тем соответствующие цифры могут быть написаны на листке бумаги, набраны на калькуляторе или компьютере и продемонстрированы потенциальному </w:t>
      </w:r>
      <w:r>
        <w:rPr>
          <w:spacing w:val="-2"/>
          <w:sz w:val="24"/>
        </w:rPr>
        <w:t>взяткополучателю;</w:t>
      </w:r>
    </w:p>
    <w:p w:rsidR="005E48E4" w:rsidRDefault="00411473">
      <w:pPr>
        <w:pStyle w:val="a5"/>
        <w:numPr>
          <w:ilvl w:val="0"/>
          <w:numId w:val="4"/>
        </w:numPr>
        <w:tabs>
          <w:tab w:val="left" w:pos="1665"/>
        </w:tabs>
        <w:ind w:left="284" w:right="533" w:firstLine="705"/>
        <w:rPr>
          <w:sz w:val="24"/>
        </w:rPr>
      </w:pPr>
      <w:r>
        <w:rPr>
          <w:sz w:val="24"/>
        </w:rPr>
        <w:t>взяткода</w:t>
      </w:r>
      <w:r>
        <w:rPr>
          <w:sz w:val="24"/>
        </w:rPr>
        <w:t>тель может неожиданно прервать беседу и под благовидным предлогом покинуть помещение, оставив при этом папку с материалами, конверт, портфель, сверток;</w:t>
      </w:r>
    </w:p>
    <w:p w:rsidR="005E48E4" w:rsidRDefault="00411473">
      <w:pPr>
        <w:pStyle w:val="a5"/>
        <w:numPr>
          <w:ilvl w:val="0"/>
          <w:numId w:val="4"/>
        </w:numPr>
        <w:tabs>
          <w:tab w:val="left" w:pos="1665"/>
        </w:tabs>
        <w:ind w:left="284" w:right="526" w:firstLine="705"/>
        <w:rPr>
          <w:sz w:val="24"/>
        </w:rPr>
      </w:pPr>
      <w:r>
        <w:rPr>
          <w:sz w:val="24"/>
        </w:rPr>
        <w:t>взяткодатель может переадресовать продолжение контакта другому человеку, напрямую не связанному с решени</w:t>
      </w:r>
      <w:r>
        <w:rPr>
          <w:sz w:val="24"/>
        </w:rPr>
        <w:t>ем вопроса. Признаки коммерческого подкупа аналогичны признакам взятки.</w:t>
      </w:r>
    </w:p>
    <w:p w:rsidR="005E48E4" w:rsidRDefault="005E48E4">
      <w:pPr>
        <w:pStyle w:val="a3"/>
        <w:spacing w:before="7"/>
        <w:jc w:val="left"/>
      </w:pPr>
    </w:p>
    <w:p w:rsidR="005E48E4" w:rsidRDefault="00411473">
      <w:pPr>
        <w:pStyle w:val="Heading1"/>
        <w:spacing w:before="1" w:line="244" w:lineRule="auto"/>
        <w:ind w:left="44"/>
      </w:pPr>
      <w:bookmarkStart w:id="10" w:name="ВАШИ_ДЕЙСТВИЯ_В_СЛУЧАЕ_ПРЕДЛОЖЕНИЯ_ИЛИ_В"/>
      <w:bookmarkEnd w:id="10"/>
      <w:r>
        <w:t xml:space="preserve">ВАШИДЕЙСТВИЯВСЛУЧАЕПРЕДЛОЖЕНИЯИЛИВЫМОГАТЕЛЬСТВА </w:t>
      </w:r>
      <w:r>
        <w:rPr>
          <w:spacing w:val="-2"/>
        </w:rPr>
        <w:t>ВЗЯТКИ</w:t>
      </w:r>
    </w:p>
    <w:p w:rsidR="005E48E4" w:rsidRDefault="00411473">
      <w:pPr>
        <w:pStyle w:val="a5"/>
        <w:numPr>
          <w:ilvl w:val="1"/>
          <w:numId w:val="4"/>
        </w:numPr>
        <w:tabs>
          <w:tab w:val="left" w:pos="3644"/>
        </w:tabs>
        <w:spacing w:before="257"/>
        <w:ind w:left="2120" w:right="490" w:firstLine="705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1170432</wp:posOffset>
            </wp:positionH>
            <wp:positionV relativeFrom="paragraph">
              <wp:posOffset>731971</wp:posOffset>
            </wp:positionV>
            <wp:extent cx="1066800" cy="1528572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528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вести себя крайне осторожно, вежливо, без заискивания, не допуская опрометчивых высказываний, которые могли бы трактоваться взя</w:t>
      </w:r>
      <w:r>
        <w:rPr>
          <w:sz w:val="24"/>
        </w:rPr>
        <w:t>ткодателем (</w:t>
      </w:r>
      <w:proofErr w:type="spellStart"/>
      <w:r>
        <w:rPr>
          <w:sz w:val="24"/>
        </w:rPr>
        <w:t>в</w:t>
      </w:r>
      <w:r>
        <w:rPr>
          <w:sz w:val="24"/>
        </w:rPr>
        <w:t>зятко</w:t>
      </w:r>
      <w:proofErr w:type="spellEnd"/>
      <w:r w:rsidR="000C1E62">
        <w:rPr>
          <w:sz w:val="24"/>
        </w:rPr>
        <w:t xml:space="preserve"> </w:t>
      </w:r>
      <w:r>
        <w:rPr>
          <w:sz w:val="24"/>
        </w:rPr>
        <w:t>вымогателем)</w:t>
      </w:r>
      <w:r w:rsidR="000C1E62">
        <w:rPr>
          <w:sz w:val="24"/>
        </w:rPr>
        <w:t xml:space="preserve"> </w:t>
      </w:r>
      <w:r>
        <w:rPr>
          <w:sz w:val="24"/>
        </w:rPr>
        <w:t xml:space="preserve">либо как готовность, либо как категорический отказ принять (дать) </w:t>
      </w:r>
      <w:r>
        <w:rPr>
          <w:spacing w:val="-2"/>
          <w:sz w:val="24"/>
        </w:rPr>
        <w:t>взятку;</w:t>
      </w:r>
    </w:p>
    <w:p w:rsidR="005E48E4" w:rsidRDefault="00411473">
      <w:pPr>
        <w:pStyle w:val="a5"/>
        <w:numPr>
          <w:ilvl w:val="1"/>
          <w:numId w:val="4"/>
        </w:numPr>
        <w:tabs>
          <w:tab w:val="left" w:pos="3644"/>
        </w:tabs>
        <w:ind w:left="2120" w:right="491" w:firstLine="705"/>
        <w:rPr>
          <w:sz w:val="24"/>
        </w:rPr>
      </w:pPr>
      <w:r>
        <w:rPr>
          <w:sz w:val="24"/>
        </w:rPr>
        <w:t>внимательно выслушать и точно запомнить предложенные Вам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вопросов);</w:t>
      </w:r>
    </w:p>
    <w:p w:rsidR="005E48E4" w:rsidRDefault="00411473">
      <w:pPr>
        <w:pStyle w:val="a5"/>
        <w:numPr>
          <w:ilvl w:val="1"/>
          <w:numId w:val="4"/>
        </w:numPr>
        <w:tabs>
          <w:tab w:val="left" w:pos="3644"/>
        </w:tabs>
        <w:spacing w:before="1"/>
        <w:ind w:left="2120" w:right="499" w:firstLine="705"/>
        <w:rPr>
          <w:sz w:val="24"/>
        </w:rPr>
      </w:pPr>
      <w:r>
        <w:rPr>
          <w:sz w:val="24"/>
        </w:rPr>
        <w:t>постараться перенести вопрос о времен</w:t>
      </w:r>
      <w:r>
        <w:rPr>
          <w:sz w:val="24"/>
        </w:rPr>
        <w:t>и и месте передачи взятки до следующей беседы и предложить хорошо знакомое Вам место для следующей встречи;</w:t>
      </w:r>
    </w:p>
    <w:p w:rsidR="005E48E4" w:rsidRDefault="00411473">
      <w:pPr>
        <w:pStyle w:val="a5"/>
        <w:numPr>
          <w:ilvl w:val="1"/>
          <w:numId w:val="4"/>
        </w:numPr>
        <w:tabs>
          <w:tab w:val="left" w:pos="3644"/>
        </w:tabs>
        <w:spacing w:line="274" w:lineRule="exact"/>
        <w:ind w:left="3644" w:hanging="819"/>
        <w:rPr>
          <w:sz w:val="24"/>
        </w:rPr>
      </w:pPr>
      <w:r>
        <w:rPr>
          <w:sz w:val="24"/>
        </w:rPr>
        <w:t>не</w:t>
      </w:r>
      <w:r w:rsidR="000C1E62">
        <w:rPr>
          <w:sz w:val="24"/>
        </w:rPr>
        <w:t xml:space="preserve"> </w:t>
      </w:r>
      <w:r>
        <w:rPr>
          <w:sz w:val="24"/>
        </w:rPr>
        <w:t>берите</w:t>
      </w:r>
      <w:r w:rsidR="000C1E62">
        <w:rPr>
          <w:sz w:val="24"/>
        </w:rPr>
        <w:t xml:space="preserve"> </w:t>
      </w:r>
      <w:r>
        <w:rPr>
          <w:sz w:val="24"/>
        </w:rPr>
        <w:t>инициативу</w:t>
      </w:r>
      <w:r w:rsidR="000C1E62">
        <w:rPr>
          <w:sz w:val="24"/>
        </w:rPr>
        <w:t xml:space="preserve"> </w:t>
      </w:r>
      <w:r>
        <w:rPr>
          <w:sz w:val="24"/>
        </w:rPr>
        <w:t>в</w:t>
      </w:r>
      <w:r w:rsidR="000C1E62">
        <w:rPr>
          <w:sz w:val="24"/>
        </w:rPr>
        <w:t xml:space="preserve"> </w:t>
      </w:r>
      <w:r>
        <w:rPr>
          <w:sz w:val="24"/>
        </w:rPr>
        <w:t>разговоре</w:t>
      </w:r>
      <w:r w:rsidR="000C1E62">
        <w:rPr>
          <w:sz w:val="24"/>
        </w:rPr>
        <w:t xml:space="preserve"> </w:t>
      </w:r>
      <w:r>
        <w:rPr>
          <w:sz w:val="24"/>
        </w:rPr>
        <w:t>на</w:t>
      </w:r>
      <w:r w:rsidR="000C1E62">
        <w:rPr>
          <w:sz w:val="24"/>
        </w:rPr>
        <w:t xml:space="preserve"> </w:t>
      </w:r>
      <w:r>
        <w:rPr>
          <w:sz w:val="24"/>
        </w:rPr>
        <w:t>себя,</w:t>
      </w:r>
      <w:r w:rsidR="000C1E62">
        <w:rPr>
          <w:sz w:val="24"/>
        </w:rPr>
        <w:t xml:space="preserve"> </w:t>
      </w:r>
      <w:r>
        <w:rPr>
          <w:spacing w:val="-2"/>
          <w:sz w:val="24"/>
        </w:rPr>
        <w:t>больше</w:t>
      </w:r>
    </w:p>
    <w:p w:rsidR="005E48E4" w:rsidRDefault="00411473">
      <w:pPr>
        <w:pStyle w:val="a3"/>
        <w:spacing w:before="2"/>
        <w:ind w:left="2120" w:right="492"/>
      </w:pPr>
      <w:r>
        <w:t>«работайте на прием», позволяйте потенциальному взяткополучателю (взяткодателю) «выговориться», сообщить В</w:t>
      </w:r>
      <w:r>
        <w:t>ам как можно больше информации;</w:t>
      </w:r>
    </w:p>
    <w:p w:rsidR="005E48E4" w:rsidRDefault="00411473">
      <w:pPr>
        <w:pStyle w:val="a5"/>
        <w:numPr>
          <w:ilvl w:val="1"/>
          <w:numId w:val="4"/>
        </w:numPr>
        <w:tabs>
          <w:tab w:val="left" w:pos="3644"/>
        </w:tabs>
        <w:spacing w:line="237" w:lineRule="auto"/>
        <w:ind w:left="2120" w:right="503" w:firstLine="705"/>
        <w:rPr>
          <w:sz w:val="24"/>
        </w:rPr>
      </w:pPr>
      <w:r>
        <w:rPr>
          <w:sz w:val="24"/>
        </w:rPr>
        <w:t>при наличии у Вас диктофона постараться записать (скрытно) предложение о взятке или ее вымогательстве.</w:t>
      </w:r>
    </w:p>
    <w:p w:rsidR="005E48E4" w:rsidRDefault="005E48E4">
      <w:pPr>
        <w:pStyle w:val="a5"/>
        <w:spacing w:line="237" w:lineRule="auto"/>
        <w:rPr>
          <w:sz w:val="24"/>
        </w:rPr>
        <w:sectPr w:rsidR="005E48E4">
          <w:pgSz w:w="11900" w:h="16850"/>
          <w:pgMar w:top="1320" w:right="708" w:bottom="280" w:left="1559" w:header="720" w:footer="720" w:gutter="0"/>
          <w:cols w:space="720"/>
        </w:sectPr>
      </w:pPr>
    </w:p>
    <w:p w:rsidR="005E48E4" w:rsidRDefault="00411473">
      <w:pPr>
        <w:pStyle w:val="Heading1"/>
        <w:spacing w:before="78"/>
        <w:ind w:left="456" w:right="706" w:firstLine="3"/>
      </w:pPr>
      <w:bookmarkStart w:id="11" w:name="ЧТО_СЛЕДУЕТ_ПРЕДПРИНЯТЬ_РАБОТНИКУ_СРАЗУ_"/>
      <w:bookmarkEnd w:id="11"/>
      <w:r>
        <w:lastRenderedPageBreak/>
        <w:t xml:space="preserve">ЧТО СЛЕДУЕТ ПРЕДПРИНЯТЬ РАБОТНИКУ СРАЗУ ПОСЛЕ СВЕРШИВШЕГОСЯФАКТАПРЕДЛОЖЕНИЯИЛИВЫМОГАТЕЛЬСТВА </w:t>
      </w:r>
      <w:r>
        <w:rPr>
          <w:spacing w:val="-2"/>
        </w:rPr>
        <w:t>ВЗЯТКИ?</w:t>
      </w:r>
    </w:p>
    <w:p w:rsidR="005E48E4" w:rsidRDefault="00411473">
      <w:pPr>
        <w:pStyle w:val="a3"/>
        <w:spacing w:before="266"/>
        <w:ind w:left="2172" w:right="472" w:firstLine="744"/>
      </w:pPr>
      <w:r>
        <w:rPr>
          <w:noProof/>
          <w:lang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1170432</wp:posOffset>
            </wp:positionH>
            <wp:positionV relativeFrom="paragraph">
              <wp:posOffset>565448</wp:posOffset>
            </wp:positionV>
            <wp:extent cx="1066800" cy="1528572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528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Уведомить работодателя, правоохранительные органы или органы прокуратуры обо всех случаях обращения каких</w:t>
      </w:r>
      <w:r w:rsidR="000C1E62">
        <w:t xml:space="preserve"> – </w:t>
      </w:r>
      <w:r>
        <w:t>либо</w:t>
      </w:r>
      <w:r w:rsidR="000C1E62">
        <w:t xml:space="preserve"> </w:t>
      </w:r>
      <w:r>
        <w:t>лиц</w:t>
      </w:r>
      <w:r w:rsidR="000C1E62">
        <w:t xml:space="preserve"> </w:t>
      </w:r>
      <w:r>
        <w:t>в целях склонения к совершению</w:t>
      </w:r>
      <w:r w:rsidR="000C1E62">
        <w:t xml:space="preserve"> </w:t>
      </w:r>
      <w:r>
        <w:t>коррупционных</w:t>
      </w:r>
      <w:r w:rsidR="000C1E62">
        <w:t xml:space="preserve"> </w:t>
      </w:r>
      <w:r>
        <w:t>правонарушений, в том числе предложение и вымогательства взятки.</w:t>
      </w:r>
    </w:p>
    <w:p w:rsidR="005E48E4" w:rsidRDefault="00411473">
      <w:pPr>
        <w:pStyle w:val="a3"/>
        <w:ind w:left="2172" w:right="472" w:firstLine="744"/>
      </w:pPr>
      <w:r>
        <w:t>При получении работником Учреждения</w:t>
      </w:r>
      <w:r>
        <w:t xml:space="preserve"> предложения о совершении коррупционного правонарушения он обязан незамедлительно, а если указанное предложение поступило вне рабочего времени (в командировке, отпуске и т.д.), незамедлительно при первой возможности представить работодателю уведомление о с</w:t>
      </w:r>
      <w:r>
        <w:t>клонении к коррупционному правонарушению или о ставшей известной работнику информации о случаях совершения коррупционных правонарушений.</w:t>
      </w:r>
    </w:p>
    <w:p w:rsidR="005E48E4" w:rsidRDefault="005E48E4">
      <w:pPr>
        <w:pStyle w:val="a3"/>
        <w:jc w:val="left"/>
      </w:pPr>
    </w:p>
    <w:p w:rsidR="005E48E4" w:rsidRDefault="005E48E4">
      <w:pPr>
        <w:pStyle w:val="a3"/>
        <w:spacing w:before="106"/>
        <w:jc w:val="left"/>
      </w:pPr>
    </w:p>
    <w:p w:rsidR="005E48E4" w:rsidRDefault="00411473">
      <w:pPr>
        <w:pStyle w:val="Heading1"/>
        <w:spacing w:line="276" w:lineRule="auto"/>
        <w:ind w:left="173" w:right="166" w:hanging="2"/>
      </w:pPr>
      <w:bookmarkStart w:id="12" w:name="УВЕДОМЛЕНИЕ_О_СЛУЧАЯХ_СКЛОНЕНИЯ_РАБОТНИК"/>
      <w:bookmarkEnd w:id="12"/>
      <w:r>
        <w:t xml:space="preserve">УВЕДОМЛЕНИЕ О СЛУЧАЯХ СКЛОНЕНИЯ РАБОТНИКА К СОВЕРШЕНИЮ КОРРУПЦИОННЫХ ПРАВОНАРУШЕНИЙ ИЛИ </w:t>
      </w:r>
      <w:proofErr w:type="gramStart"/>
      <w:r>
        <w:t>О</w:t>
      </w:r>
      <w:proofErr w:type="gramEnd"/>
      <w:r>
        <w:t xml:space="preserve"> СТАВШЕЙ ИЗВЕСТНОЙ РАБОТНИКУ</w:t>
      </w:r>
      <w:r>
        <w:t xml:space="preserve">ИНФОРМАЦИИОСЛУЧАЯХСОВЕРШЕНИЯКОРРУПЦИОННЫХ </w:t>
      </w:r>
      <w:r>
        <w:rPr>
          <w:spacing w:val="-2"/>
        </w:rPr>
        <w:t>ПРАВОНАРУШЕНИЙ</w:t>
      </w:r>
    </w:p>
    <w:p w:rsidR="005E48E4" w:rsidRDefault="005E48E4">
      <w:pPr>
        <w:pStyle w:val="a3"/>
        <w:spacing w:before="31"/>
        <w:jc w:val="left"/>
        <w:rPr>
          <w:b/>
        </w:rPr>
      </w:pPr>
    </w:p>
    <w:p w:rsidR="005E48E4" w:rsidRDefault="00411473">
      <w:pPr>
        <w:pStyle w:val="a3"/>
        <w:spacing w:before="1" w:line="276" w:lineRule="auto"/>
        <w:ind w:left="140" w:right="113" w:firstLine="705"/>
      </w:pPr>
      <w:r>
        <w:t>Уведомление обо всех ситуациях склонения к коррупционным правонарушениям или о ставшей известной работнику информации о случаях совершения коррупционных правонарушений иным работником Учреждения поз</w:t>
      </w:r>
      <w:r>
        <w:t>волит сократить число случаев предложения, дачи и получения взятки, так как выявляет недобросовестных представителей организаций, Учреждения и иных граждан, взаимодействующих с Учреждением. Порядок действий работника:</w:t>
      </w:r>
    </w:p>
    <w:p w:rsidR="005E48E4" w:rsidRDefault="00411473">
      <w:pPr>
        <w:pStyle w:val="a5"/>
        <w:numPr>
          <w:ilvl w:val="0"/>
          <w:numId w:val="3"/>
        </w:numPr>
        <w:tabs>
          <w:tab w:val="left" w:pos="1185"/>
        </w:tabs>
        <w:spacing w:before="1" w:line="276" w:lineRule="auto"/>
        <w:ind w:right="116" w:firstLine="705"/>
        <w:jc w:val="both"/>
        <w:rPr>
          <w:sz w:val="24"/>
        </w:rPr>
      </w:pPr>
      <w:r>
        <w:rPr>
          <w:sz w:val="24"/>
        </w:rPr>
        <w:t>Незамедлительно уведомить работодателя</w:t>
      </w:r>
      <w:r>
        <w:rPr>
          <w:sz w:val="24"/>
        </w:rPr>
        <w:t xml:space="preserve"> письменно о факте склонения к коррупционным правонарушениям или о ставшей известной работнику информации о случаях совершения коррупционных правонарушений иным работником Учреждения. Уведомление оформляется по форме согласно приложению №2 </w:t>
      </w:r>
      <w:proofErr w:type="spellStart"/>
      <w:r>
        <w:rPr>
          <w:sz w:val="24"/>
        </w:rPr>
        <w:t>Антикоррупционны</w:t>
      </w:r>
      <w:r>
        <w:rPr>
          <w:sz w:val="24"/>
        </w:rPr>
        <w:t>х</w:t>
      </w:r>
      <w:proofErr w:type="spellEnd"/>
      <w:r>
        <w:rPr>
          <w:sz w:val="24"/>
        </w:rPr>
        <w:t xml:space="preserve"> стандартов.</w:t>
      </w:r>
      <w:r w:rsidR="000C1E62">
        <w:rPr>
          <w:sz w:val="24"/>
        </w:rPr>
        <w:t xml:space="preserve"> </w:t>
      </w:r>
      <w:r>
        <w:rPr>
          <w:sz w:val="24"/>
        </w:rPr>
        <w:t>Файл с формой уведомления имеется в свободном доступе на официальном сайте Учреждения в информационно-телекоммуникационной сети Интернет</w:t>
      </w:r>
      <w:proofErr w:type="gramStart"/>
      <w:r>
        <w:rPr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 xml:space="preserve"> также форму можно получить у сотрудника, ответственного за профилактику корр</w:t>
      </w:r>
      <w:r>
        <w:rPr>
          <w:sz w:val="24"/>
        </w:rPr>
        <w:t>упционных и иных правонарушений. Информация в уведомлении излагается в свободной форме согласно контекстным ссылкам. Уведомление передается работодателю путем его подачи ответственному за профилактику коррупционных и иных правонарушений или направляется по</w:t>
      </w:r>
      <w:r>
        <w:rPr>
          <w:sz w:val="24"/>
        </w:rPr>
        <w:t>средством почтовой связи.</w:t>
      </w:r>
    </w:p>
    <w:p w:rsidR="005E48E4" w:rsidRDefault="00E566C8">
      <w:pPr>
        <w:pStyle w:val="a5"/>
        <w:numPr>
          <w:ilvl w:val="0"/>
          <w:numId w:val="3"/>
        </w:numPr>
        <w:tabs>
          <w:tab w:val="left" w:pos="1185"/>
        </w:tabs>
        <w:spacing w:before="1" w:line="276" w:lineRule="auto"/>
        <w:ind w:right="117" w:firstLine="705"/>
        <w:jc w:val="both"/>
        <w:rPr>
          <w:sz w:val="24"/>
        </w:rPr>
      </w:pPr>
      <w:r>
        <w:rPr>
          <w:sz w:val="24"/>
        </w:rPr>
        <w:t>Заведующий МБДОУ с</w:t>
      </w:r>
      <w:proofErr w:type="gramStart"/>
      <w:r>
        <w:rPr>
          <w:sz w:val="24"/>
        </w:rPr>
        <w:t>.О</w:t>
      </w:r>
      <w:proofErr w:type="gramEnd"/>
      <w:r>
        <w:rPr>
          <w:sz w:val="24"/>
        </w:rPr>
        <w:t>синовая Речка</w:t>
      </w:r>
      <w:r w:rsidR="00411473">
        <w:rPr>
          <w:sz w:val="24"/>
        </w:rPr>
        <w:t xml:space="preserve"> направляет уведомление на имя главы Хабаровского муниципального района Хабаровского края (далее – глава района, район </w:t>
      </w:r>
      <w:r w:rsidR="00411473">
        <w:rPr>
          <w:spacing w:val="-2"/>
          <w:sz w:val="24"/>
        </w:rPr>
        <w:t>соответственно).</w:t>
      </w:r>
    </w:p>
    <w:p w:rsidR="005E48E4" w:rsidRDefault="00411473">
      <w:pPr>
        <w:pStyle w:val="a5"/>
        <w:numPr>
          <w:ilvl w:val="0"/>
          <w:numId w:val="3"/>
        </w:numPr>
        <w:tabs>
          <w:tab w:val="left" w:pos="1185"/>
        </w:tabs>
        <w:spacing w:before="3" w:line="276" w:lineRule="auto"/>
        <w:ind w:right="116" w:firstLine="705"/>
        <w:jc w:val="both"/>
        <w:rPr>
          <w:sz w:val="24"/>
        </w:rPr>
      </w:pPr>
      <w:r>
        <w:rPr>
          <w:sz w:val="24"/>
        </w:rPr>
        <w:t>Уведомление направляется заведующему вне зависимости от сообщения ра</w:t>
      </w:r>
      <w:r w:rsidR="00E566C8">
        <w:rPr>
          <w:sz w:val="24"/>
        </w:rPr>
        <w:t>ботником МБДОУ с</w:t>
      </w:r>
      <w:proofErr w:type="gramStart"/>
      <w:r w:rsidR="00E566C8">
        <w:rPr>
          <w:sz w:val="24"/>
        </w:rPr>
        <w:t>.О</w:t>
      </w:r>
      <w:proofErr w:type="gramEnd"/>
      <w:r w:rsidR="00E566C8">
        <w:rPr>
          <w:sz w:val="24"/>
        </w:rPr>
        <w:t>синовая Речка</w:t>
      </w:r>
      <w:r>
        <w:rPr>
          <w:sz w:val="24"/>
        </w:rPr>
        <w:t xml:space="preserve"> об обращении к нему каких-либо лиц в целях склонения его к совершению коррупционных правонарушений в органы прокуратуры или другие государственные органы.</w:t>
      </w:r>
    </w:p>
    <w:p w:rsidR="005E48E4" w:rsidRDefault="00411473">
      <w:pPr>
        <w:pStyle w:val="a5"/>
        <w:numPr>
          <w:ilvl w:val="0"/>
          <w:numId w:val="3"/>
        </w:numPr>
        <w:tabs>
          <w:tab w:val="left" w:pos="1245"/>
        </w:tabs>
        <w:ind w:left="1245" w:hanging="400"/>
        <w:jc w:val="both"/>
        <w:rPr>
          <w:sz w:val="24"/>
        </w:rPr>
      </w:pPr>
      <w:r>
        <w:rPr>
          <w:sz w:val="24"/>
        </w:rPr>
        <w:t>В</w:t>
      </w:r>
      <w:r w:rsidR="00E566C8">
        <w:rPr>
          <w:sz w:val="24"/>
        </w:rPr>
        <w:t xml:space="preserve"> </w:t>
      </w:r>
      <w:r>
        <w:rPr>
          <w:sz w:val="24"/>
        </w:rPr>
        <w:t>уведомлении</w:t>
      </w:r>
      <w:r w:rsidR="00E566C8">
        <w:rPr>
          <w:sz w:val="24"/>
        </w:rPr>
        <w:t xml:space="preserve"> </w:t>
      </w:r>
      <w:r>
        <w:rPr>
          <w:spacing w:val="-2"/>
          <w:sz w:val="24"/>
        </w:rPr>
        <w:t>указываются:</w:t>
      </w:r>
    </w:p>
    <w:p w:rsidR="005E48E4" w:rsidRDefault="00411473">
      <w:pPr>
        <w:pStyle w:val="a5"/>
        <w:numPr>
          <w:ilvl w:val="0"/>
          <w:numId w:val="2"/>
        </w:numPr>
        <w:tabs>
          <w:tab w:val="left" w:pos="717"/>
        </w:tabs>
        <w:spacing w:before="46"/>
        <w:ind w:left="717" w:hanging="258"/>
        <w:jc w:val="both"/>
        <w:rPr>
          <w:sz w:val="24"/>
        </w:rPr>
      </w:pPr>
      <w:r>
        <w:rPr>
          <w:sz w:val="24"/>
        </w:rPr>
        <w:t>фамилия,</w:t>
      </w:r>
      <w:r w:rsidR="00E566C8">
        <w:rPr>
          <w:sz w:val="24"/>
        </w:rPr>
        <w:t xml:space="preserve"> </w:t>
      </w:r>
      <w:r>
        <w:rPr>
          <w:sz w:val="24"/>
        </w:rPr>
        <w:t>имя,</w:t>
      </w:r>
      <w:r w:rsidR="00E566C8">
        <w:rPr>
          <w:sz w:val="24"/>
        </w:rPr>
        <w:t xml:space="preserve"> </w:t>
      </w:r>
      <w:r>
        <w:rPr>
          <w:sz w:val="24"/>
        </w:rPr>
        <w:t>отчество(последнее–при</w:t>
      </w:r>
      <w:r w:rsidR="00E566C8">
        <w:rPr>
          <w:sz w:val="24"/>
        </w:rPr>
        <w:t xml:space="preserve"> </w:t>
      </w:r>
      <w:r>
        <w:rPr>
          <w:sz w:val="24"/>
        </w:rPr>
        <w:t>наличии)</w:t>
      </w:r>
      <w:r w:rsidR="00E566C8">
        <w:rPr>
          <w:sz w:val="24"/>
        </w:rPr>
        <w:t xml:space="preserve"> </w:t>
      </w:r>
      <w:r>
        <w:rPr>
          <w:sz w:val="24"/>
        </w:rPr>
        <w:t>заведующе</w:t>
      </w:r>
      <w:r>
        <w:rPr>
          <w:sz w:val="24"/>
        </w:rPr>
        <w:t>го</w:t>
      </w:r>
      <w:r w:rsidR="00E566C8">
        <w:rPr>
          <w:sz w:val="24"/>
        </w:rPr>
        <w:t xml:space="preserve"> </w:t>
      </w:r>
      <w:r>
        <w:rPr>
          <w:sz w:val="24"/>
        </w:rPr>
        <w:t xml:space="preserve">МБДОУ </w:t>
      </w:r>
      <w:r w:rsidR="00E566C8">
        <w:rPr>
          <w:spacing w:val="-2"/>
          <w:sz w:val="24"/>
        </w:rPr>
        <w:t>с</w:t>
      </w:r>
      <w:proofErr w:type="gramStart"/>
      <w:r w:rsidR="00E566C8">
        <w:rPr>
          <w:spacing w:val="-2"/>
          <w:sz w:val="24"/>
        </w:rPr>
        <w:t>.О</w:t>
      </w:r>
      <w:proofErr w:type="gramEnd"/>
      <w:r w:rsidR="00E566C8">
        <w:rPr>
          <w:spacing w:val="-2"/>
          <w:sz w:val="24"/>
        </w:rPr>
        <w:t>синовая Речка</w:t>
      </w:r>
      <w:r>
        <w:rPr>
          <w:spacing w:val="-2"/>
          <w:sz w:val="24"/>
        </w:rPr>
        <w:t>;</w:t>
      </w:r>
    </w:p>
    <w:p w:rsidR="005E48E4" w:rsidRPr="00E566C8" w:rsidRDefault="00411473" w:rsidP="00E566C8">
      <w:pPr>
        <w:pStyle w:val="a5"/>
        <w:numPr>
          <w:ilvl w:val="0"/>
          <w:numId w:val="2"/>
        </w:numPr>
        <w:tabs>
          <w:tab w:val="left" w:pos="734"/>
        </w:tabs>
        <w:spacing w:before="40"/>
        <w:ind w:left="734" w:hanging="275"/>
        <w:jc w:val="both"/>
        <w:rPr>
          <w:sz w:val="24"/>
        </w:rPr>
      </w:pPr>
      <w:r>
        <w:rPr>
          <w:sz w:val="24"/>
        </w:rPr>
        <w:lastRenderedPageBreak/>
        <w:t>фамилия</w:t>
      </w:r>
      <w:r>
        <w:rPr>
          <w:sz w:val="24"/>
        </w:rPr>
        <w:t>,</w:t>
      </w:r>
      <w:r w:rsidR="00E566C8">
        <w:rPr>
          <w:sz w:val="24"/>
        </w:rPr>
        <w:t xml:space="preserve"> </w:t>
      </w:r>
      <w:r>
        <w:rPr>
          <w:sz w:val="24"/>
        </w:rPr>
        <w:t>имя,</w:t>
      </w:r>
      <w:r w:rsidR="00E566C8">
        <w:rPr>
          <w:sz w:val="24"/>
        </w:rPr>
        <w:t xml:space="preserve"> </w:t>
      </w:r>
      <w:r>
        <w:rPr>
          <w:sz w:val="24"/>
        </w:rPr>
        <w:t>отчеств</w:t>
      </w:r>
      <w:proofErr w:type="gramStart"/>
      <w:r>
        <w:rPr>
          <w:sz w:val="24"/>
        </w:rPr>
        <w:t>о(</w:t>
      </w:r>
      <w:proofErr w:type="gramEnd"/>
      <w:r>
        <w:rPr>
          <w:sz w:val="24"/>
        </w:rPr>
        <w:t>последнее–при</w:t>
      </w:r>
      <w:r w:rsidR="00E566C8">
        <w:rPr>
          <w:sz w:val="24"/>
        </w:rPr>
        <w:t xml:space="preserve"> </w:t>
      </w:r>
      <w:r>
        <w:rPr>
          <w:sz w:val="24"/>
        </w:rPr>
        <w:t>наличии)</w:t>
      </w:r>
      <w:r w:rsidR="00E566C8">
        <w:rPr>
          <w:sz w:val="24"/>
        </w:rPr>
        <w:t xml:space="preserve"> </w:t>
      </w:r>
      <w:r>
        <w:rPr>
          <w:sz w:val="24"/>
        </w:rPr>
        <w:t>и</w:t>
      </w:r>
      <w:r w:rsidR="00E566C8">
        <w:rPr>
          <w:sz w:val="24"/>
        </w:rPr>
        <w:t xml:space="preserve"> </w:t>
      </w:r>
      <w:r>
        <w:rPr>
          <w:sz w:val="24"/>
        </w:rPr>
        <w:t>должность</w:t>
      </w:r>
      <w:r w:rsidR="00E566C8">
        <w:rPr>
          <w:sz w:val="24"/>
        </w:rPr>
        <w:t xml:space="preserve"> </w:t>
      </w:r>
      <w:r>
        <w:rPr>
          <w:sz w:val="24"/>
        </w:rPr>
        <w:t>работника</w:t>
      </w:r>
      <w:r w:rsidR="00E566C8">
        <w:rPr>
          <w:sz w:val="24"/>
        </w:rPr>
        <w:t xml:space="preserve"> </w:t>
      </w:r>
      <w:r>
        <w:rPr>
          <w:spacing w:val="-2"/>
          <w:sz w:val="24"/>
        </w:rPr>
        <w:t>МБДО</w:t>
      </w:r>
      <w:r w:rsidR="00E566C8">
        <w:rPr>
          <w:spacing w:val="-2"/>
          <w:sz w:val="24"/>
        </w:rPr>
        <w:t>У</w:t>
      </w:r>
    </w:p>
    <w:p w:rsidR="00E566C8" w:rsidRDefault="00E566C8" w:rsidP="00E566C8">
      <w:pPr>
        <w:pStyle w:val="a3"/>
        <w:spacing w:before="71"/>
      </w:pPr>
      <w:r>
        <w:t>с</w:t>
      </w:r>
      <w:proofErr w:type="gramStart"/>
      <w:r>
        <w:t>.О</w:t>
      </w:r>
      <w:proofErr w:type="gramEnd"/>
      <w:r>
        <w:t xml:space="preserve">синовая Речка, подавшего </w:t>
      </w:r>
      <w:r>
        <w:rPr>
          <w:spacing w:val="-2"/>
        </w:rPr>
        <w:t>уведомление;</w:t>
      </w:r>
    </w:p>
    <w:p w:rsidR="00E566C8" w:rsidRDefault="00E566C8" w:rsidP="00E566C8">
      <w:pPr>
        <w:pStyle w:val="a5"/>
        <w:numPr>
          <w:ilvl w:val="0"/>
          <w:numId w:val="2"/>
        </w:numPr>
        <w:tabs>
          <w:tab w:val="left" w:pos="880"/>
        </w:tabs>
        <w:spacing w:before="40" w:line="276" w:lineRule="auto"/>
        <w:ind w:left="20" w:right="117" w:firstLine="439"/>
        <w:jc w:val="both"/>
        <w:rPr>
          <w:sz w:val="24"/>
        </w:rPr>
      </w:pPr>
      <w:r>
        <w:rPr>
          <w:sz w:val="24"/>
        </w:rPr>
        <w:t xml:space="preserve">все известные сведения о физическом (юридическом) лице, склоняющем (склонявшем) к коррупционному правонарушению (фамилия, имя, отчество (последнее – при наличии), должность, наименование и местонахождение юридического </w:t>
      </w:r>
      <w:proofErr w:type="gramStart"/>
      <w:r>
        <w:rPr>
          <w:sz w:val="24"/>
        </w:rPr>
        <w:t>лица</w:t>
      </w:r>
      <w:proofErr w:type="gramEnd"/>
      <w:r>
        <w:rPr>
          <w:sz w:val="24"/>
        </w:rPr>
        <w:t xml:space="preserve"> и иные </w:t>
      </w:r>
      <w:r>
        <w:rPr>
          <w:spacing w:val="-2"/>
          <w:sz w:val="24"/>
        </w:rPr>
        <w:t>сведения);</w:t>
      </w:r>
    </w:p>
    <w:p w:rsidR="00E566C8" w:rsidRDefault="00E566C8" w:rsidP="00E566C8">
      <w:pPr>
        <w:pStyle w:val="a5"/>
        <w:numPr>
          <w:ilvl w:val="0"/>
          <w:numId w:val="2"/>
        </w:numPr>
        <w:tabs>
          <w:tab w:val="left" w:pos="832"/>
        </w:tabs>
        <w:spacing w:before="3" w:line="276" w:lineRule="auto"/>
        <w:ind w:left="20" w:right="115" w:firstLine="439"/>
        <w:jc w:val="both"/>
        <w:rPr>
          <w:sz w:val="24"/>
        </w:rPr>
      </w:pPr>
      <w:proofErr w:type="gramStart"/>
      <w:r>
        <w:rPr>
          <w:sz w:val="24"/>
        </w:rPr>
        <w:t>сущность предполагаемого коррупционного правонарушения (злоупотребление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</w:t>
      </w:r>
      <w:proofErr w:type="gramEnd"/>
      <w:r>
        <w:rPr>
          <w:sz w:val="24"/>
        </w:rPr>
        <w:t xml:space="preserve"> другими физическими лицами);</w:t>
      </w:r>
    </w:p>
    <w:p w:rsidR="00E566C8" w:rsidRDefault="00E566C8" w:rsidP="00E566C8">
      <w:pPr>
        <w:pStyle w:val="a5"/>
        <w:numPr>
          <w:ilvl w:val="0"/>
          <w:numId w:val="2"/>
        </w:numPr>
        <w:tabs>
          <w:tab w:val="left" w:pos="753"/>
        </w:tabs>
        <w:spacing w:before="3" w:line="276" w:lineRule="auto"/>
        <w:ind w:left="20" w:right="118" w:firstLine="439"/>
        <w:jc w:val="both"/>
        <w:rPr>
          <w:sz w:val="24"/>
        </w:rPr>
      </w:pPr>
      <w:r>
        <w:rPr>
          <w:sz w:val="24"/>
        </w:rPr>
        <w:t>способ склонения к коррупционному правонарушению (подкуп, угроза, обещание, обман, насилие, иные способы);</w:t>
      </w:r>
    </w:p>
    <w:p w:rsidR="00E566C8" w:rsidRDefault="00E566C8" w:rsidP="00E566C8">
      <w:pPr>
        <w:pStyle w:val="a5"/>
        <w:numPr>
          <w:ilvl w:val="0"/>
          <w:numId w:val="2"/>
        </w:numPr>
        <w:tabs>
          <w:tab w:val="left" w:pos="717"/>
        </w:tabs>
        <w:spacing w:before="1"/>
        <w:ind w:left="717" w:hanging="258"/>
        <w:jc w:val="both"/>
        <w:rPr>
          <w:sz w:val="24"/>
        </w:rPr>
      </w:pPr>
      <w:r>
        <w:rPr>
          <w:sz w:val="24"/>
        </w:rPr>
        <w:t xml:space="preserve">дата и время склонения к коррупционному </w:t>
      </w:r>
      <w:r>
        <w:rPr>
          <w:spacing w:val="-2"/>
          <w:sz w:val="24"/>
        </w:rPr>
        <w:t>правонарушению;</w:t>
      </w:r>
    </w:p>
    <w:p w:rsidR="00E566C8" w:rsidRDefault="00E566C8" w:rsidP="00E566C8">
      <w:pPr>
        <w:pStyle w:val="a5"/>
        <w:numPr>
          <w:ilvl w:val="0"/>
          <w:numId w:val="2"/>
        </w:numPr>
        <w:tabs>
          <w:tab w:val="left" w:pos="863"/>
        </w:tabs>
        <w:spacing w:before="44" w:line="276" w:lineRule="auto"/>
        <w:ind w:left="20" w:right="117" w:firstLine="439"/>
        <w:jc w:val="both"/>
        <w:rPr>
          <w:sz w:val="24"/>
        </w:rPr>
      </w:pPr>
      <w:r>
        <w:rPr>
          <w:sz w:val="24"/>
        </w:rPr>
        <w:t>обстоятельства склонения к коррупционному правонарушению (телефонный разговор, личная встреча, почтовое отправление, иные обстоятельства);</w:t>
      </w:r>
    </w:p>
    <w:p w:rsidR="00E566C8" w:rsidRDefault="00E566C8" w:rsidP="00E566C8">
      <w:pPr>
        <w:pStyle w:val="a5"/>
        <w:numPr>
          <w:ilvl w:val="0"/>
          <w:numId w:val="2"/>
        </w:numPr>
        <w:tabs>
          <w:tab w:val="left" w:pos="736"/>
        </w:tabs>
        <w:spacing w:before="1" w:line="276" w:lineRule="auto"/>
        <w:ind w:left="20" w:right="118" w:firstLine="439"/>
        <w:jc w:val="both"/>
        <w:rPr>
          <w:sz w:val="24"/>
        </w:rPr>
      </w:pPr>
      <w:r>
        <w:rPr>
          <w:sz w:val="24"/>
        </w:rPr>
        <w:t>сведения о сообщении работником МБДОУ с</w:t>
      </w:r>
      <w:proofErr w:type="gramStart"/>
      <w:r>
        <w:rPr>
          <w:sz w:val="24"/>
        </w:rPr>
        <w:t>.О</w:t>
      </w:r>
      <w:proofErr w:type="gramEnd"/>
      <w:r>
        <w:rPr>
          <w:sz w:val="24"/>
        </w:rPr>
        <w:t>синовая Речка об обращении к нему каких- либо лиц в целях склонения его к совершению коррупционных правонарушений в органы прокуратуры или другие государственные органы;</w:t>
      </w:r>
    </w:p>
    <w:p w:rsidR="00E566C8" w:rsidRDefault="00E566C8" w:rsidP="00E566C8">
      <w:pPr>
        <w:pStyle w:val="a5"/>
        <w:numPr>
          <w:ilvl w:val="0"/>
          <w:numId w:val="2"/>
        </w:numPr>
        <w:tabs>
          <w:tab w:val="left" w:pos="717"/>
        </w:tabs>
        <w:spacing w:before="3"/>
        <w:ind w:left="717" w:hanging="258"/>
        <w:jc w:val="both"/>
        <w:rPr>
          <w:sz w:val="24"/>
        </w:rPr>
      </w:pPr>
      <w:r>
        <w:rPr>
          <w:sz w:val="24"/>
        </w:rPr>
        <w:t xml:space="preserve">дата заполнения </w:t>
      </w:r>
      <w:r>
        <w:rPr>
          <w:spacing w:val="-2"/>
          <w:sz w:val="24"/>
        </w:rPr>
        <w:t>уведомления;</w:t>
      </w:r>
    </w:p>
    <w:p w:rsidR="00E566C8" w:rsidRDefault="00E566C8" w:rsidP="00E566C8">
      <w:pPr>
        <w:pStyle w:val="a5"/>
        <w:numPr>
          <w:ilvl w:val="0"/>
          <w:numId w:val="2"/>
        </w:numPr>
        <w:tabs>
          <w:tab w:val="left" w:pos="837"/>
        </w:tabs>
        <w:spacing w:before="43"/>
        <w:ind w:left="837" w:hanging="378"/>
        <w:jc w:val="both"/>
        <w:rPr>
          <w:sz w:val="24"/>
        </w:rPr>
      </w:pPr>
      <w:r>
        <w:rPr>
          <w:sz w:val="24"/>
        </w:rPr>
        <w:t>подпись работника МБДОУ с</w:t>
      </w:r>
      <w:proofErr w:type="gramStart"/>
      <w:r>
        <w:rPr>
          <w:sz w:val="24"/>
        </w:rPr>
        <w:t>.О</w:t>
      </w:r>
      <w:proofErr w:type="gramEnd"/>
      <w:r>
        <w:rPr>
          <w:sz w:val="24"/>
        </w:rPr>
        <w:t xml:space="preserve">синовая Речка, подавшего </w:t>
      </w:r>
      <w:r>
        <w:rPr>
          <w:spacing w:val="-2"/>
          <w:sz w:val="24"/>
        </w:rPr>
        <w:t>уведомление.</w:t>
      </w:r>
    </w:p>
    <w:p w:rsidR="00E566C8" w:rsidRDefault="00E566C8" w:rsidP="00E566C8">
      <w:pPr>
        <w:pStyle w:val="a5"/>
        <w:numPr>
          <w:ilvl w:val="0"/>
          <w:numId w:val="3"/>
        </w:numPr>
        <w:tabs>
          <w:tab w:val="left" w:pos="1185"/>
        </w:tabs>
        <w:spacing w:before="43" w:line="276" w:lineRule="auto"/>
        <w:ind w:right="117" w:firstLine="705"/>
        <w:jc w:val="both"/>
        <w:rPr>
          <w:sz w:val="24"/>
        </w:rPr>
      </w:pPr>
      <w:r>
        <w:rPr>
          <w:sz w:val="24"/>
        </w:rPr>
        <w:t>К уведомлению прилагаются все имеющиеся материалы, подтверждающие обстоятельства обращения каких-либо лиц в целях склонения работника МБДОУ с</w:t>
      </w:r>
      <w:proofErr w:type="gramStart"/>
      <w:r>
        <w:rPr>
          <w:sz w:val="24"/>
        </w:rPr>
        <w:t>.О</w:t>
      </w:r>
      <w:proofErr w:type="gramEnd"/>
      <w:r>
        <w:rPr>
          <w:sz w:val="24"/>
        </w:rPr>
        <w:t>синовая Речка к совершению коррупционных правонарушений.</w:t>
      </w:r>
    </w:p>
    <w:p w:rsidR="00E566C8" w:rsidRDefault="00E566C8" w:rsidP="00E566C8">
      <w:pPr>
        <w:pStyle w:val="a5"/>
        <w:numPr>
          <w:ilvl w:val="0"/>
          <w:numId w:val="3"/>
        </w:numPr>
        <w:tabs>
          <w:tab w:val="left" w:pos="1185"/>
        </w:tabs>
        <w:spacing w:before="3" w:line="276" w:lineRule="auto"/>
        <w:ind w:right="117" w:firstLine="705"/>
        <w:jc w:val="both"/>
        <w:rPr>
          <w:sz w:val="24"/>
        </w:rPr>
      </w:pPr>
      <w:r>
        <w:rPr>
          <w:sz w:val="24"/>
        </w:rPr>
        <w:t>Уведомление, поданное заведующим МБДОУ с</w:t>
      </w:r>
      <w:proofErr w:type="gramStart"/>
      <w:r>
        <w:rPr>
          <w:sz w:val="24"/>
        </w:rPr>
        <w:t>.О</w:t>
      </w:r>
      <w:proofErr w:type="gramEnd"/>
      <w:r>
        <w:rPr>
          <w:sz w:val="24"/>
        </w:rPr>
        <w:t>синовая Речка, регистрируется и рассматривается в порядке и сроки, установленные для рассмотрения уведомлений муниципальных служащих Хабаровского муниципального района Хабаровского края.</w:t>
      </w:r>
    </w:p>
    <w:p w:rsidR="00E566C8" w:rsidRDefault="00E566C8" w:rsidP="00E566C8">
      <w:pPr>
        <w:pStyle w:val="a5"/>
        <w:numPr>
          <w:ilvl w:val="0"/>
          <w:numId w:val="3"/>
        </w:numPr>
        <w:tabs>
          <w:tab w:val="left" w:pos="1185"/>
        </w:tabs>
        <w:spacing w:before="1" w:line="276" w:lineRule="auto"/>
        <w:ind w:right="118" w:firstLine="705"/>
        <w:jc w:val="both"/>
        <w:rPr>
          <w:sz w:val="24"/>
        </w:rPr>
      </w:pPr>
      <w:r>
        <w:rPr>
          <w:sz w:val="24"/>
        </w:rPr>
        <w:t>Уведомление, поданное на имя заведующего МБДОУ с</w:t>
      </w:r>
      <w:proofErr w:type="gramStart"/>
      <w:r>
        <w:rPr>
          <w:sz w:val="24"/>
        </w:rPr>
        <w:t>.О</w:t>
      </w:r>
      <w:proofErr w:type="gramEnd"/>
      <w:r>
        <w:rPr>
          <w:sz w:val="24"/>
        </w:rPr>
        <w:t>синовая Речка, в день его поступления регистрируется ответственным должностным лицом или сотрудником ответственного структурного подразделения (далее – ответственное лицо) в журнале регистрации уведомлений о фактах обращения в целях склонения работника МБДОУ с.Осиновая Речка  к совершению коррупционных правонарушений (далее – Журнал).</w:t>
      </w:r>
    </w:p>
    <w:p w:rsidR="00E566C8" w:rsidRDefault="00E566C8" w:rsidP="00E566C8">
      <w:pPr>
        <w:pStyle w:val="a5"/>
        <w:numPr>
          <w:ilvl w:val="0"/>
          <w:numId w:val="3"/>
        </w:numPr>
        <w:tabs>
          <w:tab w:val="left" w:pos="1185"/>
        </w:tabs>
        <w:spacing w:before="2" w:line="276" w:lineRule="auto"/>
        <w:ind w:right="116" w:firstLine="705"/>
        <w:jc w:val="both"/>
        <w:rPr>
          <w:sz w:val="24"/>
        </w:rPr>
      </w:pPr>
      <w:r>
        <w:rPr>
          <w:sz w:val="24"/>
        </w:rPr>
        <w:t>В Журнале указываются регистрационный номер, дата поступления уведомления, фамилия, имя, отчество (последнее – при наличии) и дол</w:t>
      </w:r>
      <w:r w:rsidR="00296525">
        <w:rPr>
          <w:sz w:val="24"/>
        </w:rPr>
        <w:t>жность работника МБДОУ с</w:t>
      </w:r>
      <w:proofErr w:type="gramStart"/>
      <w:r w:rsidR="00296525">
        <w:rPr>
          <w:sz w:val="24"/>
        </w:rPr>
        <w:t>.О</w:t>
      </w:r>
      <w:proofErr w:type="gramEnd"/>
      <w:r w:rsidR="00296525">
        <w:rPr>
          <w:sz w:val="24"/>
        </w:rPr>
        <w:t>синовая Речка</w:t>
      </w:r>
      <w:r>
        <w:rPr>
          <w:sz w:val="24"/>
        </w:rPr>
        <w:t>, подпись лица, зарегистрировавшего уведомление.</w:t>
      </w:r>
    </w:p>
    <w:p w:rsidR="00E566C8" w:rsidRDefault="00E566C8" w:rsidP="00E566C8">
      <w:pPr>
        <w:pStyle w:val="a5"/>
        <w:numPr>
          <w:ilvl w:val="0"/>
          <w:numId w:val="3"/>
        </w:numPr>
        <w:tabs>
          <w:tab w:val="left" w:pos="1185"/>
        </w:tabs>
        <w:spacing w:before="3" w:line="276" w:lineRule="auto"/>
        <w:ind w:right="117" w:firstLine="705"/>
        <w:jc w:val="both"/>
        <w:rPr>
          <w:sz w:val="24"/>
        </w:rPr>
      </w:pPr>
      <w:r>
        <w:rPr>
          <w:sz w:val="24"/>
        </w:rPr>
        <w:t>Регистрационный номер и дата регистрации уведомления указываются на первой странице уведомления. Копия зарегистрированного уведомления вру</w:t>
      </w:r>
      <w:r w:rsidR="00296525">
        <w:rPr>
          <w:sz w:val="24"/>
        </w:rPr>
        <w:t>чается работнику МБДОУ с</w:t>
      </w:r>
      <w:proofErr w:type="gramStart"/>
      <w:r w:rsidR="00296525">
        <w:rPr>
          <w:sz w:val="24"/>
        </w:rPr>
        <w:t>.О</w:t>
      </w:r>
      <w:proofErr w:type="gramEnd"/>
      <w:r w:rsidR="00296525">
        <w:rPr>
          <w:sz w:val="24"/>
        </w:rPr>
        <w:t>синовая Речка</w:t>
      </w:r>
      <w:r>
        <w:rPr>
          <w:sz w:val="24"/>
        </w:rPr>
        <w:t xml:space="preserve"> под подпись в Журнале.</w:t>
      </w:r>
    </w:p>
    <w:p w:rsidR="00E566C8" w:rsidRDefault="00E566C8" w:rsidP="00E566C8">
      <w:pPr>
        <w:pStyle w:val="a5"/>
        <w:numPr>
          <w:ilvl w:val="0"/>
          <w:numId w:val="3"/>
        </w:numPr>
        <w:tabs>
          <w:tab w:val="left" w:pos="1185"/>
        </w:tabs>
        <w:spacing w:before="1" w:line="276" w:lineRule="auto"/>
        <w:ind w:right="116" w:firstLine="705"/>
        <w:jc w:val="both"/>
        <w:rPr>
          <w:sz w:val="24"/>
        </w:rPr>
      </w:pPr>
      <w:r>
        <w:rPr>
          <w:sz w:val="24"/>
        </w:rPr>
        <w:t>Ответственные лица обеспечивают конфиденциальность и сохранность данных, пол</w:t>
      </w:r>
      <w:r w:rsidR="00296525">
        <w:rPr>
          <w:sz w:val="24"/>
        </w:rPr>
        <w:t>ученных от работника МБДОУ с</w:t>
      </w:r>
      <w:proofErr w:type="gramStart"/>
      <w:r w:rsidR="00296525">
        <w:rPr>
          <w:sz w:val="24"/>
        </w:rPr>
        <w:t>.О</w:t>
      </w:r>
      <w:proofErr w:type="gramEnd"/>
      <w:r w:rsidR="00296525">
        <w:rPr>
          <w:sz w:val="24"/>
        </w:rPr>
        <w:t xml:space="preserve">синовая Речка </w:t>
      </w:r>
      <w:r>
        <w:rPr>
          <w:sz w:val="24"/>
        </w:rPr>
        <w:t>,склоняемого</w:t>
      </w:r>
      <w:r w:rsidR="00411473">
        <w:rPr>
          <w:sz w:val="24"/>
        </w:rPr>
        <w:t xml:space="preserve"> </w:t>
      </w:r>
      <w:r>
        <w:rPr>
          <w:sz w:val="24"/>
        </w:rPr>
        <w:t>к</w:t>
      </w:r>
      <w:r w:rsidR="00411473">
        <w:rPr>
          <w:sz w:val="24"/>
        </w:rPr>
        <w:t xml:space="preserve"> </w:t>
      </w:r>
      <w:r>
        <w:rPr>
          <w:sz w:val="24"/>
        </w:rPr>
        <w:t>совершению</w:t>
      </w:r>
      <w:r w:rsidR="00411473">
        <w:rPr>
          <w:sz w:val="24"/>
        </w:rPr>
        <w:t xml:space="preserve"> </w:t>
      </w:r>
      <w:r>
        <w:rPr>
          <w:sz w:val="24"/>
        </w:rPr>
        <w:t>коррупционного правонарушения, а также несут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E566C8" w:rsidRDefault="00E566C8" w:rsidP="00E566C8">
      <w:pPr>
        <w:pStyle w:val="a5"/>
        <w:numPr>
          <w:ilvl w:val="0"/>
          <w:numId w:val="3"/>
        </w:numPr>
        <w:tabs>
          <w:tab w:val="left" w:pos="1185"/>
        </w:tabs>
        <w:spacing w:before="2" w:line="276" w:lineRule="auto"/>
        <w:ind w:right="118" w:firstLine="705"/>
        <w:jc w:val="both"/>
        <w:rPr>
          <w:sz w:val="24"/>
        </w:rPr>
      </w:pPr>
      <w:r>
        <w:rPr>
          <w:sz w:val="24"/>
        </w:rPr>
        <w:t>Зарегистрированное уведомление не позднее рабочего дня, следующего за днем регистрации, передается на рассмотр</w:t>
      </w:r>
      <w:r w:rsidR="00411473">
        <w:rPr>
          <w:sz w:val="24"/>
        </w:rPr>
        <w:t>ение заведующему МБДОУ с</w:t>
      </w:r>
      <w:proofErr w:type="gramStart"/>
      <w:r w:rsidR="00411473">
        <w:rPr>
          <w:sz w:val="24"/>
        </w:rPr>
        <w:t>.О</w:t>
      </w:r>
      <w:proofErr w:type="gramEnd"/>
      <w:r w:rsidR="00411473">
        <w:rPr>
          <w:sz w:val="24"/>
        </w:rPr>
        <w:t>синовая Речка</w:t>
      </w:r>
      <w:r>
        <w:rPr>
          <w:sz w:val="24"/>
        </w:rPr>
        <w:t>.</w:t>
      </w:r>
    </w:p>
    <w:p w:rsidR="00E566C8" w:rsidRDefault="00411473" w:rsidP="00E566C8">
      <w:pPr>
        <w:pStyle w:val="a5"/>
        <w:numPr>
          <w:ilvl w:val="0"/>
          <w:numId w:val="3"/>
        </w:numPr>
        <w:tabs>
          <w:tab w:val="left" w:pos="1185"/>
        </w:tabs>
        <w:spacing w:before="2" w:line="276" w:lineRule="auto"/>
        <w:ind w:right="117" w:firstLine="705"/>
        <w:jc w:val="both"/>
        <w:rPr>
          <w:sz w:val="24"/>
        </w:rPr>
      </w:pPr>
      <w:r>
        <w:rPr>
          <w:sz w:val="24"/>
        </w:rPr>
        <w:t>Заведующий МБДОУ с</w:t>
      </w:r>
      <w:proofErr w:type="gramStart"/>
      <w:r>
        <w:rPr>
          <w:sz w:val="24"/>
        </w:rPr>
        <w:t>.О</w:t>
      </w:r>
      <w:proofErr w:type="gramEnd"/>
      <w:r>
        <w:rPr>
          <w:sz w:val="24"/>
        </w:rPr>
        <w:t>синовая Речка</w:t>
      </w:r>
      <w:r w:rsidR="00E566C8">
        <w:rPr>
          <w:sz w:val="24"/>
        </w:rPr>
        <w:t xml:space="preserve"> по результатам рассмотрения </w:t>
      </w:r>
      <w:r w:rsidR="00E566C8">
        <w:rPr>
          <w:sz w:val="24"/>
        </w:rPr>
        <w:lastRenderedPageBreak/>
        <w:t>уведомления не позднее трех рабочих дней со дня регистрации уведомления принимает решение об организации проверки содержащихся в уведомлении сведений (далее – проверка).</w:t>
      </w:r>
    </w:p>
    <w:p w:rsidR="00E566C8" w:rsidRDefault="00E566C8" w:rsidP="00E566C8">
      <w:pPr>
        <w:pStyle w:val="a5"/>
        <w:spacing w:line="276" w:lineRule="auto"/>
        <w:rPr>
          <w:sz w:val="24"/>
        </w:rPr>
      </w:pPr>
    </w:p>
    <w:p w:rsidR="00411473" w:rsidRDefault="00411473" w:rsidP="00411473">
      <w:pPr>
        <w:pStyle w:val="a5"/>
        <w:numPr>
          <w:ilvl w:val="0"/>
          <w:numId w:val="3"/>
        </w:numPr>
        <w:tabs>
          <w:tab w:val="left" w:pos="1185"/>
        </w:tabs>
        <w:spacing w:before="71" w:line="276" w:lineRule="auto"/>
        <w:ind w:right="116" w:firstLine="705"/>
        <w:jc w:val="both"/>
        <w:rPr>
          <w:sz w:val="24"/>
        </w:rPr>
      </w:pPr>
      <w:r>
        <w:rPr>
          <w:sz w:val="24"/>
        </w:rPr>
        <w:t>Проверка проводится в срок, не превышающий 15 рабочих дней со дня регистрации уведомления, ответственными должностными лицами и (или) ответственным структурным подразделением во взаимодействии (при необходимости) с другими структурными подразделениями МБДОУ с</w:t>
      </w:r>
      <w:proofErr w:type="gramStart"/>
      <w:r>
        <w:rPr>
          <w:sz w:val="24"/>
        </w:rPr>
        <w:t>.О</w:t>
      </w:r>
      <w:proofErr w:type="gramEnd"/>
      <w:r>
        <w:rPr>
          <w:sz w:val="24"/>
        </w:rPr>
        <w:t>синовая Речка.</w:t>
      </w:r>
    </w:p>
    <w:p w:rsidR="00411473" w:rsidRDefault="00411473" w:rsidP="00411473">
      <w:pPr>
        <w:pStyle w:val="a5"/>
        <w:numPr>
          <w:ilvl w:val="0"/>
          <w:numId w:val="3"/>
        </w:numPr>
        <w:tabs>
          <w:tab w:val="left" w:pos="1185"/>
        </w:tabs>
        <w:ind w:left="1185" w:hanging="340"/>
        <w:jc w:val="both"/>
        <w:rPr>
          <w:sz w:val="24"/>
        </w:rPr>
      </w:pPr>
      <w:r>
        <w:rPr>
          <w:sz w:val="24"/>
        </w:rPr>
        <w:t>При проведении проверки ответственные лица</w:t>
      </w:r>
      <w:r>
        <w:rPr>
          <w:spacing w:val="-2"/>
          <w:sz w:val="24"/>
        </w:rPr>
        <w:t xml:space="preserve"> вправе:</w:t>
      </w:r>
    </w:p>
    <w:p w:rsidR="00411473" w:rsidRDefault="00411473" w:rsidP="00411473">
      <w:pPr>
        <w:pStyle w:val="a5"/>
        <w:numPr>
          <w:ilvl w:val="0"/>
          <w:numId w:val="1"/>
        </w:numPr>
        <w:tabs>
          <w:tab w:val="left" w:pos="165"/>
        </w:tabs>
        <w:spacing w:before="43" w:line="278" w:lineRule="auto"/>
        <w:ind w:right="118" w:firstLine="0"/>
        <w:rPr>
          <w:sz w:val="24"/>
        </w:rPr>
      </w:pPr>
      <w:r>
        <w:rPr>
          <w:sz w:val="24"/>
        </w:rPr>
        <w:t>Проводит беседы с работником МБДОУ с</w:t>
      </w:r>
      <w:proofErr w:type="gramStart"/>
      <w:r>
        <w:rPr>
          <w:sz w:val="24"/>
        </w:rPr>
        <w:t>.О</w:t>
      </w:r>
      <w:proofErr w:type="gramEnd"/>
      <w:r>
        <w:rPr>
          <w:sz w:val="24"/>
        </w:rPr>
        <w:t xml:space="preserve">синовая Речка, подавшим уведомление (указанным в </w:t>
      </w:r>
      <w:r>
        <w:rPr>
          <w:spacing w:val="-2"/>
          <w:sz w:val="24"/>
        </w:rPr>
        <w:t>уведомлении);</w:t>
      </w:r>
    </w:p>
    <w:p w:rsidR="00411473" w:rsidRDefault="00411473" w:rsidP="00411473">
      <w:pPr>
        <w:pStyle w:val="a5"/>
        <w:numPr>
          <w:ilvl w:val="0"/>
          <w:numId w:val="1"/>
        </w:numPr>
        <w:tabs>
          <w:tab w:val="left" w:pos="244"/>
        </w:tabs>
        <w:spacing w:line="278" w:lineRule="auto"/>
        <w:ind w:right="118" w:firstLine="0"/>
        <w:rPr>
          <w:sz w:val="24"/>
        </w:rPr>
      </w:pPr>
      <w:r>
        <w:rPr>
          <w:sz w:val="24"/>
        </w:rPr>
        <w:t>получать от работника МБДОУ с</w:t>
      </w:r>
      <w:proofErr w:type="gramStart"/>
      <w:r>
        <w:rPr>
          <w:sz w:val="24"/>
        </w:rPr>
        <w:t>.О</w:t>
      </w:r>
      <w:proofErr w:type="gramEnd"/>
      <w:r>
        <w:rPr>
          <w:sz w:val="24"/>
        </w:rPr>
        <w:t xml:space="preserve">синовая Речка пояснения по сведениям, изложенным в </w:t>
      </w:r>
      <w:r>
        <w:rPr>
          <w:spacing w:val="-2"/>
          <w:sz w:val="24"/>
        </w:rPr>
        <w:t>уведомлении;</w:t>
      </w:r>
    </w:p>
    <w:p w:rsidR="00411473" w:rsidRDefault="00411473" w:rsidP="00411473">
      <w:pPr>
        <w:pStyle w:val="a5"/>
        <w:numPr>
          <w:ilvl w:val="0"/>
          <w:numId w:val="1"/>
        </w:numPr>
        <w:tabs>
          <w:tab w:val="left" w:pos="158"/>
        </w:tabs>
        <w:spacing w:line="274" w:lineRule="exact"/>
        <w:ind w:left="158" w:hanging="138"/>
        <w:rPr>
          <w:sz w:val="24"/>
        </w:rPr>
      </w:pPr>
      <w:r>
        <w:rPr>
          <w:sz w:val="24"/>
        </w:rPr>
        <w:t>изучать представленные работником МБДОУ с</w:t>
      </w:r>
      <w:proofErr w:type="gramStart"/>
      <w:r>
        <w:rPr>
          <w:sz w:val="24"/>
        </w:rPr>
        <w:t>.О</w:t>
      </w:r>
      <w:proofErr w:type="gramEnd"/>
      <w:r>
        <w:rPr>
          <w:sz w:val="24"/>
        </w:rPr>
        <w:t xml:space="preserve">синовая Речка материалы (при их </w:t>
      </w:r>
      <w:r>
        <w:rPr>
          <w:spacing w:val="-2"/>
          <w:sz w:val="24"/>
        </w:rPr>
        <w:t>наличии);</w:t>
      </w:r>
    </w:p>
    <w:p w:rsidR="00411473" w:rsidRDefault="00411473" w:rsidP="00411473">
      <w:pPr>
        <w:pStyle w:val="a5"/>
        <w:numPr>
          <w:ilvl w:val="0"/>
          <w:numId w:val="1"/>
        </w:numPr>
        <w:tabs>
          <w:tab w:val="left" w:pos="283"/>
        </w:tabs>
        <w:spacing w:before="39" w:line="276" w:lineRule="auto"/>
        <w:ind w:right="118" w:firstLine="0"/>
        <w:rPr>
          <w:sz w:val="24"/>
        </w:rPr>
      </w:pPr>
      <w:r>
        <w:rPr>
          <w:sz w:val="24"/>
        </w:rPr>
        <w:t>получать информацию по обстоятельствам, указанным в уведомлении, у других физических лиц посредством проведения бесед и представления с их согласия письменных пояснений и документов.</w:t>
      </w:r>
    </w:p>
    <w:p w:rsidR="00411473" w:rsidRDefault="00411473" w:rsidP="00411473">
      <w:pPr>
        <w:pStyle w:val="a5"/>
        <w:numPr>
          <w:ilvl w:val="0"/>
          <w:numId w:val="3"/>
        </w:numPr>
        <w:tabs>
          <w:tab w:val="left" w:pos="1312"/>
        </w:tabs>
        <w:spacing w:before="1" w:line="276" w:lineRule="auto"/>
        <w:ind w:right="117" w:firstLine="705"/>
        <w:jc w:val="both"/>
        <w:rPr>
          <w:sz w:val="24"/>
        </w:rPr>
      </w:pPr>
      <w:r>
        <w:rPr>
          <w:sz w:val="24"/>
        </w:rPr>
        <w:t>По окончании проверки уведомление с приложением материалов проверки представляется заведующему МБДОУ с</w:t>
      </w:r>
      <w:proofErr w:type="gramStart"/>
      <w:r>
        <w:rPr>
          <w:sz w:val="24"/>
        </w:rPr>
        <w:t>.О</w:t>
      </w:r>
      <w:proofErr w:type="gramEnd"/>
      <w:r>
        <w:rPr>
          <w:sz w:val="24"/>
        </w:rPr>
        <w:t>синовая Речка для принятия в срок, не превышающий пяти рабочих дней со дня окончания проверки, решения о направлении информации в правоохранительные органы.</w:t>
      </w:r>
    </w:p>
    <w:p w:rsidR="00411473" w:rsidRDefault="00411473" w:rsidP="00411473">
      <w:pPr>
        <w:pStyle w:val="a5"/>
        <w:numPr>
          <w:ilvl w:val="0"/>
          <w:numId w:val="3"/>
        </w:numPr>
        <w:tabs>
          <w:tab w:val="left" w:pos="1185"/>
        </w:tabs>
        <w:spacing w:before="2" w:line="276" w:lineRule="auto"/>
        <w:ind w:right="118" w:firstLine="705"/>
        <w:jc w:val="both"/>
        <w:rPr>
          <w:sz w:val="24"/>
        </w:rPr>
      </w:pPr>
      <w:r>
        <w:rPr>
          <w:sz w:val="24"/>
        </w:rPr>
        <w:t>Работник, направивший уведомление, уведомляется ответственными лицами о принятом заведующим МБДОУ с</w:t>
      </w:r>
      <w:proofErr w:type="gramStart"/>
      <w:r>
        <w:rPr>
          <w:sz w:val="24"/>
        </w:rPr>
        <w:t>.О</w:t>
      </w:r>
      <w:proofErr w:type="gramEnd"/>
      <w:r>
        <w:rPr>
          <w:sz w:val="24"/>
        </w:rPr>
        <w:t>синовая Речка решении в срок, не превышающий семи рабочих дней со дня окончания проверки.</w:t>
      </w:r>
    </w:p>
    <w:p w:rsidR="00411473" w:rsidRPr="00E566C8" w:rsidRDefault="00411473" w:rsidP="00411473">
      <w:pPr>
        <w:tabs>
          <w:tab w:val="left" w:pos="734"/>
        </w:tabs>
        <w:spacing w:before="40"/>
        <w:jc w:val="both"/>
        <w:rPr>
          <w:sz w:val="24"/>
        </w:rPr>
        <w:sectPr w:rsidR="00411473" w:rsidRPr="00E566C8">
          <w:pgSz w:w="11900" w:h="16850"/>
          <w:pgMar w:top="1040" w:right="708" w:bottom="280" w:left="1559" w:header="720" w:footer="720" w:gutter="0"/>
          <w:cols w:space="720"/>
        </w:sectPr>
      </w:pPr>
    </w:p>
    <w:p w:rsidR="00411473" w:rsidRDefault="00411473" w:rsidP="00411473">
      <w:pPr>
        <w:pStyle w:val="a3"/>
        <w:spacing w:before="71"/>
      </w:pPr>
    </w:p>
    <w:p w:rsidR="00411473" w:rsidRDefault="00411473" w:rsidP="00E566C8">
      <w:pPr>
        <w:pStyle w:val="a5"/>
        <w:spacing w:line="276" w:lineRule="auto"/>
        <w:rPr>
          <w:sz w:val="24"/>
        </w:rPr>
        <w:sectPr w:rsidR="00411473">
          <w:pgSz w:w="11900" w:h="16850"/>
          <w:pgMar w:top="980" w:right="708" w:bottom="280" w:left="1559" w:header="720" w:footer="720" w:gutter="0"/>
          <w:cols w:space="720"/>
        </w:sectPr>
      </w:pPr>
    </w:p>
    <w:p w:rsidR="005E48E4" w:rsidRPr="00411473" w:rsidRDefault="005E48E4" w:rsidP="00411473">
      <w:pPr>
        <w:tabs>
          <w:tab w:val="left" w:pos="1185"/>
        </w:tabs>
        <w:spacing w:before="71" w:line="276" w:lineRule="auto"/>
        <w:ind w:right="116"/>
        <w:rPr>
          <w:sz w:val="24"/>
        </w:rPr>
      </w:pPr>
    </w:p>
    <w:sectPr w:rsidR="005E48E4" w:rsidRPr="00411473" w:rsidSect="00411473">
      <w:pgSz w:w="11900" w:h="1685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2A6D"/>
    <w:multiLevelType w:val="hybridMultilevel"/>
    <w:tmpl w:val="C1DA401E"/>
    <w:lvl w:ilvl="0" w:tplc="4FF4960A">
      <w:start w:val="1"/>
      <w:numFmt w:val="decimal"/>
      <w:lvlText w:val="%1)"/>
      <w:lvlJc w:val="left"/>
      <w:pPr>
        <w:ind w:left="71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56DB46">
      <w:numFmt w:val="bullet"/>
      <w:lvlText w:val="•"/>
      <w:lvlJc w:val="left"/>
      <w:pPr>
        <w:ind w:left="1611" w:hanging="260"/>
      </w:pPr>
      <w:rPr>
        <w:rFonts w:hint="default"/>
        <w:lang w:val="ru-RU" w:eastAsia="en-US" w:bidi="ar-SA"/>
      </w:rPr>
    </w:lvl>
    <w:lvl w:ilvl="2" w:tplc="8998FC00">
      <w:numFmt w:val="bullet"/>
      <w:lvlText w:val="•"/>
      <w:lvlJc w:val="left"/>
      <w:pPr>
        <w:ind w:left="2502" w:hanging="260"/>
      </w:pPr>
      <w:rPr>
        <w:rFonts w:hint="default"/>
        <w:lang w:val="ru-RU" w:eastAsia="en-US" w:bidi="ar-SA"/>
      </w:rPr>
    </w:lvl>
    <w:lvl w:ilvl="3" w:tplc="24DED14E">
      <w:numFmt w:val="bullet"/>
      <w:lvlText w:val="•"/>
      <w:lvlJc w:val="left"/>
      <w:pPr>
        <w:ind w:left="3393" w:hanging="260"/>
      </w:pPr>
      <w:rPr>
        <w:rFonts w:hint="default"/>
        <w:lang w:val="ru-RU" w:eastAsia="en-US" w:bidi="ar-SA"/>
      </w:rPr>
    </w:lvl>
    <w:lvl w:ilvl="4" w:tplc="30244680">
      <w:numFmt w:val="bullet"/>
      <w:lvlText w:val="•"/>
      <w:lvlJc w:val="left"/>
      <w:pPr>
        <w:ind w:left="4285" w:hanging="260"/>
      </w:pPr>
      <w:rPr>
        <w:rFonts w:hint="default"/>
        <w:lang w:val="ru-RU" w:eastAsia="en-US" w:bidi="ar-SA"/>
      </w:rPr>
    </w:lvl>
    <w:lvl w:ilvl="5" w:tplc="31F4CC28">
      <w:numFmt w:val="bullet"/>
      <w:lvlText w:val="•"/>
      <w:lvlJc w:val="left"/>
      <w:pPr>
        <w:ind w:left="5176" w:hanging="260"/>
      </w:pPr>
      <w:rPr>
        <w:rFonts w:hint="default"/>
        <w:lang w:val="ru-RU" w:eastAsia="en-US" w:bidi="ar-SA"/>
      </w:rPr>
    </w:lvl>
    <w:lvl w:ilvl="6" w:tplc="99329B38">
      <w:numFmt w:val="bullet"/>
      <w:lvlText w:val="•"/>
      <w:lvlJc w:val="left"/>
      <w:pPr>
        <w:ind w:left="6067" w:hanging="260"/>
      </w:pPr>
      <w:rPr>
        <w:rFonts w:hint="default"/>
        <w:lang w:val="ru-RU" w:eastAsia="en-US" w:bidi="ar-SA"/>
      </w:rPr>
    </w:lvl>
    <w:lvl w:ilvl="7" w:tplc="2AA2F512">
      <w:numFmt w:val="bullet"/>
      <w:lvlText w:val="•"/>
      <w:lvlJc w:val="left"/>
      <w:pPr>
        <w:ind w:left="6959" w:hanging="260"/>
      </w:pPr>
      <w:rPr>
        <w:rFonts w:hint="default"/>
        <w:lang w:val="ru-RU" w:eastAsia="en-US" w:bidi="ar-SA"/>
      </w:rPr>
    </w:lvl>
    <w:lvl w:ilvl="8" w:tplc="61BCE7A2">
      <w:numFmt w:val="bullet"/>
      <w:lvlText w:val="•"/>
      <w:lvlJc w:val="left"/>
      <w:pPr>
        <w:ind w:left="7850" w:hanging="260"/>
      </w:pPr>
      <w:rPr>
        <w:rFonts w:hint="default"/>
        <w:lang w:val="ru-RU" w:eastAsia="en-US" w:bidi="ar-SA"/>
      </w:rPr>
    </w:lvl>
  </w:abstractNum>
  <w:abstractNum w:abstractNumId="1">
    <w:nsid w:val="1C674E5B"/>
    <w:multiLevelType w:val="hybridMultilevel"/>
    <w:tmpl w:val="9AA40E56"/>
    <w:lvl w:ilvl="0" w:tplc="784C8D18">
      <w:numFmt w:val="bullet"/>
      <w:lvlText w:val=""/>
      <w:lvlJc w:val="left"/>
      <w:pPr>
        <w:ind w:left="145" w:hanging="67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1" w:tplc="5B46FD76">
      <w:numFmt w:val="bullet"/>
      <w:lvlText w:val=""/>
      <w:lvlJc w:val="left"/>
      <w:pPr>
        <w:ind w:left="3032" w:hanging="62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2" w:tplc="5A5E4CA4">
      <w:numFmt w:val="bullet"/>
      <w:lvlText w:val="•"/>
      <w:lvlJc w:val="left"/>
      <w:pPr>
        <w:ind w:left="3040" w:hanging="629"/>
      </w:pPr>
      <w:rPr>
        <w:rFonts w:hint="default"/>
        <w:lang w:val="ru-RU" w:eastAsia="en-US" w:bidi="ar-SA"/>
      </w:rPr>
    </w:lvl>
    <w:lvl w:ilvl="3" w:tplc="817E3618">
      <w:numFmt w:val="bullet"/>
      <w:lvlText w:val="•"/>
      <w:lvlJc w:val="left"/>
      <w:pPr>
        <w:ind w:left="3864" w:hanging="629"/>
      </w:pPr>
      <w:rPr>
        <w:rFonts w:hint="default"/>
        <w:lang w:val="ru-RU" w:eastAsia="en-US" w:bidi="ar-SA"/>
      </w:rPr>
    </w:lvl>
    <w:lvl w:ilvl="4" w:tplc="A49EC41C">
      <w:numFmt w:val="bullet"/>
      <w:lvlText w:val="•"/>
      <w:lvlJc w:val="left"/>
      <w:pPr>
        <w:ind w:left="4688" w:hanging="629"/>
      </w:pPr>
      <w:rPr>
        <w:rFonts w:hint="default"/>
        <w:lang w:val="ru-RU" w:eastAsia="en-US" w:bidi="ar-SA"/>
      </w:rPr>
    </w:lvl>
    <w:lvl w:ilvl="5" w:tplc="1F24090E">
      <w:numFmt w:val="bullet"/>
      <w:lvlText w:val="•"/>
      <w:lvlJc w:val="left"/>
      <w:pPr>
        <w:ind w:left="5512" w:hanging="629"/>
      </w:pPr>
      <w:rPr>
        <w:rFonts w:hint="default"/>
        <w:lang w:val="ru-RU" w:eastAsia="en-US" w:bidi="ar-SA"/>
      </w:rPr>
    </w:lvl>
    <w:lvl w:ilvl="6" w:tplc="9DD6949E">
      <w:numFmt w:val="bullet"/>
      <w:lvlText w:val="•"/>
      <w:lvlJc w:val="left"/>
      <w:pPr>
        <w:ind w:left="6336" w:hanging="629"/>
      </w:pPr>
      <w:rPr>
        <w:rFonts w:hint="default"/>
        <w:lang w:val="ru-RU" w:eastAsia="en-US" w:bidi="ar-SA"/>
      </w:rPr>
    </w:lvl>
    <w:lvl w:ilvl="7" w:tplc="E96453CC">
      <w:numFmt w:val="bullet"/>
      <w:lvlText w:val="•"/>
      <w:lvlJc w:val="left"/>
      <w:pPr>
        <w:ind w:left="7160" w:hanging="629"/>
      </w:pPr>
      <w:rPr>
        <w:rFonts w:hint="default"/>
        <w:lang w:val="ru-RU" w:eastAsia="en-US" w:bidi="ar-SA"/>
      </w:rPr>
    </w:lvl>
    <w:lvl w:ilvl="8" w:tplc="33EA2A06">
      <w:numFmt w:val="bullet"/>
      <w:lvlText w:val="•"/>
      <w:lvlJc w:val="left"/>
      <w:pPr>
        <w:ind w:left="7984" w:hanging="629"/>
      </w:pPr>
      <w:rPr>
        <w:rFonts w:hint="default"/>
        <w:lang w:val="ru-RU" w:eastAsia="en-US" w:bidi="ar-SA"/>
      </w:rPr>
    </w:lvl>
  </w:abstractNum>
  <w:abstractNum w:abstractNumId="2">
    <w:nsid w:val="1DC547C0"/>
    <w:multiLevelType w:val="hybridMultilevel"/>
    <w:tmpl w:val="F5CA026E"/>
    <w:lvl w:ilvl="0" w:tplc="91D2ADC8">
      <w:numFmt w:val="bullet"/>
      <w:lvlText w:val="-"/>
      <w:lvlJc w:val="left"/>
      <w:pPr>
        <w:ind w:left="20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50CAD4">
      <w:numFmt w:val="bullet"/>
      <w:lvlText w:val="•"/>
      <w:lvlJc w:val="left"/>
      <w:pPr>
        <w:ind w:left="981" w:hanging="147"/>
      </w:pPr>
      <w:rPr>
        <w:rFonts w:hint="default"/>
        <w:lang w:val="ru-RU" w:eastAsia="en-US" w:bidi="ar-SA"/>
      </w:rPr>
    </w:lvl>
    <w:lvl w:ilvl="2" w:tplc="C3C010AC">
      <w:numFmt w:val="bullet"/>
      <w:lvlText w:val="•"/>
      <w:lvlJc w:val="left"/>
      <w:pPr>
        <w:ind w:left="1942" w:hanging="147"/>
      </w:pPr>
      <w:rPr>
        <w:rFonts w:hint="default"/>
        <w:lang w:val="ru-RU" w:eastAsia="en-US" w:bidi="ar-SA"/>
      </w:rPr>
    </w:lvl>
    <w:lvl w:ilvl="3" w:tplc="DBACD630">
      <w:numFmt w:val="bullet"/>
      <w:lvlText w:val="•"/>
      <w:lvlJc w:val="left"/>
      <w:pPr>
        <w:ind w:left="2903" w:hanging="147"/>
      </w:pPr>
      <w:rPr>
        <w:rFonts w:hint="default"/>
        <w:lang w:val="ru-RU" w:eastAsia="en-US" w:bidi="ar-SA"/>
      </w:rPr>
    </w:lvl>
    <w:lvl w:ilvl="4" w:tplc="7EBA4182">
      <w:numFmt w:val="bullet"/>
      <w:lvlText w:val="•"/>
      <w:lvlJc w:val="left"/>
      <w:pPr>
        <w:ind w:left="3865" w:hanging="147"/>
      </w:pPr>
      <w:rPr>
        <w:rFonts w:hint="default"/>
        <w:lang w:val="ru-RU" w:eastAsia="en-US" w:bidi="ar-SA"/>
      </w:rPr>
    </w:lvl>
    <w:lvl w:ilvl="5" w:tplc="A37449E6">
      <w:numFmt w:val="bullet"/>
      <w:lvlText w:val="•"/>
      <w:lvlJc w:val="left"/>
      <w:pPr>
        <w:ind w:left="4826" w:hanging="147"/>
      </w:pPr>
      <w:rPr>
        <w:rFonts w:hint="default"/>
        <w:lang w:val="ru-RU" w:eastAsia="en-US" w:bidi="ar-SA"/>
      </w:rPr>
    </w:lvl>
    <w:lvl w:ilvl="6" w:tplc="95208440">
      <w:numFmt w:val="bullet"/>
      <w:lvlText w:val="•"/>
      <w:lvlJc w:val="left"/>
      <w:pPr>
        <w:ind w:left="5787" w:hanging="147"/>
      </w:pPr>
      <w:rPr>
        <w:rFonts w:hint="default"/>
        <w:lang w:val="ru-RU" w:eastAsia="en-US" w:bidi="ar-SA"/>
      </w:rPr>
    </w:lvl>
    <w:lvl w:ilvl="7" w:tplc="EF4CF166">
      <w:numFmt w:val="bullet"/>
      <w:lvlText w:val="•"/>
      <w:lvlJc w:val="left"/>
      <w:pPr>
        <w:ind w:left="6749" w:hanging="147"/>
      </w:pPr>
      <w:rPr>
        <w:rFonts w:hint="default"/>
        <w:lang w:val="ru-RU" w:eastAsia="en-US" w:bidi="ar-SA"/>
      </w:rPr>
    </w:lvl>
    <w:lvl w:ilvl="8" w:tplc="796E0EAA">
      <w:numFmt w:val="bullet"/>
      <w:lvlText w:val="•"/>
      <w:lvlJc w:val="left"/>
      <w:pPr>
        <w:ind w:left="7710" w:hanging="147"/>
      </w:pPr>
      <w:rPr>
        <w:rFonts w:hint="default"/>
        <w:lang w:val="ru-RU" w:eastAsia="en-US" w:bidi="ar-SA"/>
      </w:rPr>
    </w:lvl>
  </w:abstractNum>
  <w:abstractNum w:abstractNumId="3">
    <w:nsid w:val="71DC6417"/>
    <w:multiLevelType w:val="hybridMultilevel"/>
    <w:tmpl w:val="3280EA38"/>
    <w:lvl w:ilvl="0" w:tplc="FA3EE2E6">
      <w:start w:val="1"/>
      <w:numFmt w:val="decimal"/>
      <w:lvlText w:val="%1."/>
      <w:lvlJc w:val="left"/>
      <w:pPr>
        <w:ind w:left="140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 w:tplc="2CC04ECE">
      <w:numFmt w:val="bullet"/>
      <w:lvlText w:val="•"/>
      <w:lvlJc w:val="left"/>
      <w:pPr>
        <w:ind w:left="1089" w:hanging="341"/>
      </w:pPr>
      <w:rPr>
        <w:rFonts w:hint="default"/>
        <w:lang w:val="ru-RU" w:eastAsia="en-US" w:bidi="ar-SA"/>
      </w:rPr>
    </w:lvl>
    <w:lvl w:ilvl="2" w:tplc="936AD5DC">
      <w:numFmt w:val="bullet"/>
      <w:lvlText w:val="•"/>
      <w:lvlJc w:val="left"/>
      <w:pPr>
        <w:ind w:left="2038" w:hanging="341"/>
      </w:pPr>
      <w:rPr>
        <w:rFonts w:hint="default"/>
        <w:lang w:val="ru-RU" w:eastAsia="en-US" w:bidi="ar-SA"/>
      </w:rPr>
    </w:lvl>
    <w:lvl w:ilvl="3" w:tplc="0ED2D78A">
      <w:numFmt w:val="bullet"/>
      <w:lvlText w:val="•"/>
      <w:lvlJc w:val="left"/>
      <w:pPr>
        <w:ind w:left="2987" w:hanging="341"/>
      </w:pPr>
      <w:rPr>
        <w:rFonts w:hint="default"/>
        <w:lang w:val="ru-RU" w:eastAsia="en-US" w:bidi="ar-SA"/>
      </w:rPr>
    </w:lvl>
    <w:lvl w:ilvl="4" w:tplc="707CAD10">
      <w:numFmt w:val="bullet"/>
      <w:lvlText w:val="•"/>
      <w:lvlJc w:val="left"/>
      <w:pPr>
        <w:ind w:left="3937" w:hanging="341"/>
      </w:pPr>
      <w:rPr>
        <w:rFonts w:hint="default"/>
        <w:lang w:val="ru-RU" w:eastAsia="en-US" w:bidi="ar-SA"/>
      </w:rPr>
    </w:lvl>
    <w:lvl w:ilvl="5" w:tplc="C85602B8">
      <w:numFmt w:val="bullet"/>
      <w:lvlText w:val="•"/>
      <w:lvlJc w:val="left"/>
      <w:pPr>
        <w:ind w:left="4886" w:hanging="341"/>
      </w:pPr>
      <w:rPr>
        <w:rFonts w:hint="default"/>
        <w:lang w:val="ru-RU" w:eastAsia="en-US" w:bidi="ar-SA"/>
      </w:rPr>
    </w:lvl>
    <w:lvl w:ilvl="6" w:tplc="89CA6CFC">
      <w:numFmt w:val="bullet"/>
      <w:lvlText w:val="•"/>
      <w:lvlJc w:val="left"/>
      <w:pPr>
        <w:ind w:left="5835" w:hanging="341"/>
      </w:pPr>
      <w:rPr>
        <w:rFonts w:hint="default"/>
        <w:lang w:val="ru-RU" w:eastAsia="en-US" w:bidi="ar-SA"/>
      </w:rPr>
    </w:lvl>
    <w:lvl w:ilvl="7" w:tplc="5D26D73C">
      <w:numFmt w:val="bullet"/>
      <w:lvlText w:val="•"/>
      <w:lvlJc w:val="left"/>
      <w:pPr>
        <w:ind w:left="6785" w:hanging="341"/>
      </w:pPr>
      <w:rPr>
        <w:rFonts w:hint="default"/>
        <w:lang w:val="ru-RU" w:eastAsia="en-US" w:bidi="ar-SA"/>
      </w:rPr>
    </w:lvl>
    <w:lvl w:ilvl="8" w:tplc="CB0AD1B8">
      <w:numFmt w:val="bullet"/>
      <w:lvlText w:val="•"/>
      <w:lvlJc w:val="left"/>
      <w:pPr>
        <w:ind w:left="7734" w:hanging="34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E48E4"/>
    <w:rsid w:val="000C1E62"/>
    <w:rsid w:val="00296525"/>
    <w:rsid w:val="00411473"/>
    <w:rsid w:val="005E48E4"/>
    <w:rsid w:val="00E56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E48E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48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E48E4"/>
    <w:pPr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E48E4"/>
    <w:pPr>
      <w:ind w:left="2804" w:right="289"/>
      <w:jc w:val="center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5E48E4"/>
    <w:pPr>
      <w:spacing w:before="48"/>
      <w:ind w:left="290" w:right="28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5E48E4"/>
    <w:pPr>
      <w:ind w:left="140" w:firstLine="705"/>
      <w:jc w:val="both"/>
    </w:pPr>
  </w:style>
  <w:style w:type="paragraph" w:customStyle="1" w:styleId="TableParagraph">
    <w:name w:val="Table Paragraph"/>
    <w:basedOn w:val="a"/>
    <w:uiPriority w:val="1"/>
    <w:qFormat/>
    <w:rsid w:val="005E48E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2190</Words>
  <Characters>12488</Characters>
  <Application>Microsoft Office Word</Application>
  <DocSecurity>0</DocSecurity>
  <Lines>104</Lines>
  <Paragraphs>29</Paragraphs>
  <ScaleCrop>false</ScaleCrop>
  <Company/>
  <LinksUpToDate>false</LinksUpToDate>
  <CharactersWithSpaces>14649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/>
  <cp:lastModifiedBy>Admin</cp:lastModifiedBy>
  <cp:revision>5</cp:revision>
  <dcterms:created xsi:type="dcterms:W3CDTF">2025-02-06T22:56:00Z</dcterms:created>
  <dcterms:modified xsi:type="dcterms:W3CDTF">2025-02-06T23:41:00Z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2025-02-06T00:00:00Z</vt:filetime>
  </property>
  <property fmtid="{D5CDD505-2E9C-101B-9397-08002B2CF9AE}" pid="5" name="SourceModified">
    <vt:lpwstr>D:20240304143547+04'35'</vt:lpwstr>
  </property>
</Properties>
</file>