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B8" w:rsidRPr="00860CBA" w:rsidRDefault="00034FB8" w:rsidP="00034FB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34FB8" w:rsidRPr="00860CBA" w:rsidRDefault="00851579" w:rsidP="00034FB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с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синовая Речка</w:t>
      </w:r>
    </w:p>
    <w:p w:rsidR="00034FB8" w:rsidRPr="00860CBA" w:rsidRDefault="00034FB8" w:rsidP="00034FB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:rsidR="00034FB8" w:rsidRPr="00860CBA" w:rsidRDefault="00034FB8" w:rsidP="00034FB8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4FB8" w:rsidRPr="00860CBA" w:rsidRDefault="00034FB8" w:rsidP="00034FB8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:rsidR="00034FB8" w:rsidRDefault="0043738E" w:rsidP="0085157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34FB8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034FB8" w:rsidRPr="00860CBA">
        <w:rPr>
          <w:rFonts w:ascii="Times New Roman" w:hAnsi="Times New Roman"/>
          <w:sz w:val="24"/>
          <w:szCs w:val="24"/>
        </w:rPr>
        <w:t xml:space="preserve"> МБДОУ </w:t>
      </w:r>
      <w:proofErr w:type="gramStart"/>
      <w:r w:rsidR="00034FB8"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="00034FB8" w:rsidRPr="00860CBA">
        <w:rPr>
          <w:rFonts w:ascii="Times New Roman" w:hAnsi="Times New Roman"/>
          <w:sz w:val="24"/>
          <w:szCs w:val="24"/>
        </w:rPr>
        <w:t xml:space="preserve">. </w:t>
      </w:r>
      <w:r w:rsidR="00851579">
        <w:rPr>
          <w:rFonts w:ascii="Times New Roman" w:hAnsi="Times New Roman"/>
          <w:sz w:val="24"/>
          <w:szCs w:val="24"/>
        </w:rPr>
        <w:t xml:space="preserve">Осиновая Речка </w:t>
      </w:r>
    </w:p>
    <w:p w:rsidR="00851579" w:rsidRPr="00860CBA" w:rsidRDefault="00851579" w:rsidP="00851579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М.В.Астафьева</w:t>
      </w:r>
    </w:p>
    <w:p w:rsidR="00034FB8" w:rsidRPr="00034FB8" w:rsidRDefault="00034FB8" w:rsidP="00034F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4FB8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инструктора по физической культуре в ДОУ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034FB8">
        <w:rPr>
          <w:rFonts w:ascii="Times New Roman" w:eastAsia="Times New Roman" w:hAnsi="Times New Roman" w:cs="Times New Roman"/>
          <w:sz w:val="24"/>
          <w:szCs w:val="24"/>
        </w:rPr>
        <w:t>Настоящая должностная инструкция инструктора по физической культуре в ДОУ разработана на основе Профессионального стандарта «</w:t>
      </w:r>
      <w:r w:rsidRPr="00034FB8">
        <w:rPr>
          <w:rFonts w:ascii="Times New Roman" w:eastAsia="Times New Roman" w:hAnsi="Times New Roman" w:cs="Times New Roman"/>
          <w:i/>
          <w:iCs/>
          <w:sz w:val="24"/>
          <w:szCs w:val="24"/>
        </w:rPr>
        <w:t>05.005 Инструктор-методист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t>», утвержденного приказом Министерства труда и социальной защиты РФ № 630н от 8 сентября 2014 г.; в соответствии с ФГОС дошкольного образования, утвержденного приказом Минобрнауки России №1155 от 17 октября 2013 г.; Федеральным Законом №273-ФЗ от 29.12.2012 г. «</w:t>
      </w:r>
      <w:r w:rsidRPr="00034FB8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t>» в редакции от</w:t>
      </w:r>
      <w:proofErr w:type="gramEnd"/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 17 февраля 2021 года;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1.2. Инструктор по физической культуре относится к категории педагогических работников, назначается и освобождается от должности заведующим ДОУ.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1.3. Инструктор по физической культуре подчиняется непосредственно заведующему дошкольным образовательным учреждением.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1.4. На период отпуска и временной нетрудоспособности инструктора по физкультуре его должностные обязанности могут быть возложены на педагога из числа наиболее </w:t>
      </w:r>
      <w:proofErr w:type="gramStart"/>
      <w:r w:rsidRPr="00034FB8">
        <w:rPr>
          <w:rFonts w:ascii="Times New Roman" w:eastAsia="Times New Roman" w:hAnsi="Times New Roman" w:cs="Times New Roman"/>
          <w:sz w:val="24"/>
          <w:szCs w:val="24"/>
        </w:rPr>
        <w:t>компетентных</w:t>
      </w:r>
      <w:proofErr w:type="gramEnd"/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 в области физкультуры и спорта. Временное исполнение обязанностей в таких ситуациях осуществляется на основании приказа заведующего ДОУ, изданного с соблюдением требований законодательства о труде.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1.5. Инструктор по физической культуре должен иметь среднее профессиональное образование в области физической культуры и спорта или среднее профессиональное образование и дополнительное профессиональное образование в области физкультуры и спорта, доврачебной помощи. Рекомендуется прохождение специальных курсов повышения квалификации при проведении занятий с детьми дошкольного возраста (4 - 6 лет).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1.6. Особыми условиями допуска к работе являются:</w:t>
      </w:r>
    </w:p>
    <w:p w:rsidR="00034FB8" w:rsidRPr="00034FB8" w:rsidRDefault="00034FB8" w:rsidP="008055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034FB8" w:rsidRDefault="00034FB8" w:rsidP="008055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034FB8" w:rsidRPr="00034FB8" w:rsidRDefault="00034FB8" w:rsidP="00805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1.7. Инструктор по физической культуре в ДОУ должен знать: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образовательную, физкультурно-спортивную, оздоровительную деятельность;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Конвенцию о правах детей;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основы теории и практики физического воспитания детей;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основы педагогики и психологии дошкольного воспитания детей;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основы спортивно-массовой работы;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основы организации здорового образа жизни;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основы спортивной медицины и спортивной гигиены;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методики физического воспитания, обучения плаванию и спортивным играм;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методики проведения спортивно-оздоровительных мероприятий;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правила эксплуатации спортивных сооружений, оборудования и спортивной техники;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порядок проведения врачебного контроля и способы оказания доврачебной медицинской помощи;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методы установления контакта с воспитанниками разного возраста, родителями (законными представителями) несовершеннолетних воспитанников, педагогическими работниками;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методы консультирования;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основы работы с текстовыми редакторами, электронными таблицами, электронной почтой и браузерами;</w:t>
      </w:r>
    </w:p>
    <w:p w:rsidR="00034FB8" w:rsidRPr="00034FB8" w:rsidRDefault="00034FB8" w:rsidP="008055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СП 2.4.3648-20 "</w:t>
      </w:r>
      <w:r w:rsidRPr="00034FB8">
        <w:rPr>
          <w:rFonts w:ascii="Times New Roman" w:eastAsia="Times New Roman" w:hAnsi="Times New Roman" w:cs="Times New Roman"/>
          <w:i/>
          <w:iCs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034FB8" w:rsidRPr="00034FB8" w:rsidRDefault="00034FB8" w:rsidP="00805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1.8. Инструктор по физической культуре в ДОУ должен уметь: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обладать навыками планирования занятия по физическому воспитанию, тренировочного занятия с учетом возраста, подготовленности, индивидуальных и психофизических особенностей группы;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разрабатывать план занятия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подбирать методику проведения занятия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обладать навыками составления расписания занятий по физическому воспитанию, тренировочных занятий;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проводить самостоятельно занятия по физическому воспитанию, тренировочные занятия, в том числе обучать в рамках утвержденных программ и методик физического воспитания навыкам и технике выполнения упражнений;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контролировать двигательную активность, физическое состояние воспитанников;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разработать программу спортивно-оздоровительного мероприятия;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разъяснить в доступной форме правила техники безопасности при выполнении упражнений;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определять требования к месту, времени проведения, ресурсному обеспечению физкультурно-спортивного праздника, соревнования, дня здоровья и другие мероприятия оздоровительного характера;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обеспечивать безопасность проведения физкультурно-спортивного праздника, соревнования, дня здоровья и других мероприятий оздоровительного характера;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своевременно выявлять угрозы и степени опасности внешних и внутренних факторов;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оперативно реагировать на нештатные ситуации и применять верные алгоритмы действий для устранения или снижения опасности последних;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оказывать первую доврачебную помощь;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пользоваться контрольно-измерительными приборами и спортивным инвентарем;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пользоваться информационно-коммуникационными технологиями и средствами связи;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lastRenderedPageBreak/>
        <w:t>вести отчетную документацию по утвержденной форме;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заполнять электронные формы учета показателей здоровья и физических нагрузок;</w:t>
      </w:r>
    </w:p>
    <w:p w:rsidR="00034FB8" w:rsidRPr="00034FB8" w:rsidRDefault="00034FB8" w:rsidP="008055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осуществлять коммуникации с педагогическими работниками и родителями (законными представителями) несовершеннолетних воспитанников.</w:t>
      </w:r>
    </w:p>
    <w:p w:rsid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1.9. В своей деятельности инструктор по физической культуре выполняет обязанности согласно своей должностной инструкции, административного, трудового  законодательства Российской Федерации, правил и норм охраны труда и пожарной безопасности, Устава и локально-правовых актов дошкольного общеобразовательного учреждения.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1.10. Инструктор по физической культуре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 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Инструктор по физической культуре в ДОУ выполняет следующие обязанности: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 В рамках обобщенной трудовой функции организации и проведения занятий по физическому воспитанию, оказания практической и методической помощи по вопросам физической подготовки: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2.1.1. обучает воспитанников владению навыками и техникой выполнения упражнений;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2.1.2. контролирует двигательную деятельность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2.1.3. регулирует физические нагрузки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2.1.4. совместно с медицинскими работниками контролирует физическое состояние воспитанников ДОУ;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2.1.5. обеспечивает безопасность воспитанников при проведении физических и спортивных занятий;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2.1.6. проводит ознакомление родителей (законных представителей) несовершеннолетних воспитанников, сотрудников ДОУ с передовым опытом в области улучшения физической подготовленности населения;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2.1.7. проводит консультации для всех заинтересованных лиц по вопросам обеспечения безопасности во время занятий физическими упражнениями;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2.1.8. составляет программы спортивно-оздоровительных мероприятий;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2.1.9. осуществляет судейство спортивно-оздоровительных состязаний, проводимых в рамках спортивно-оздоровительного мероприятия;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2.1.10. составляет протокол о проведении спортивно-оздоровительного мероприятия.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организации работы кружков и спортивных секций, спортивного актива: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2.2.1. подготавливает предложения по составу кружков, спортивных секций, возможных для ДОУ;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2.2.2. консультирует руководителей кружков, спортивных секций;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2.2.3. привлекает воспитанников к участию в спортивных кружках и секциях.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2.2.4. осуществляет обмен опытом с организациями дополнительного образования спортивной направленности и организациями спорта;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2.2.5. проводит отбор воспитанников в спортивный актив.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2.3. В рамках трудовой функции организации активного отдыха обучающихся, занимающихся: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2.3.1. определяет цели и задачи программы мероприятий активного отдыха;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2.3.2. составляет программы мероприятий активного отдыха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2.3.3. составляет план ресурсного обеспечения физкультурно-спортивного праздника, соревнования, дня здоровья и других мероприятий оздоровительного характера;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2.3.4. проводит физкультурно-спортивный праздник, соревнования, дни здоровья и другие мероприятия оздоровительного характера при участии педагогических работников и родителей (законных представителей) несовершеннолетних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lastRenderedPageBreak/>
        <w:t>2.3.5. подводит итоги проведения спортивно-оздоровительного мероприятия, составляет отчет о проведении мероприятия по утвержденной форме</w:t>
      </w:r>
      <w:proofErr w:type="gramStart"/>
      <w:r w:rsidRPr="00034FB8">
        <w:rPr>
          <w:rFonts w:ascii="Times New Roman" w:eastAsia="Times New Roman" w:hAnsi="Times New Roman" w:cs="Times New Roman"/>
          <w:sz w:val="24"/>
          <w:szCs w:val="24"/>
        </w:rPr>
        <w:t>;.</w:t>
      </w:r>
      <w:proofErr w:type="gramEnd"/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2.4. В рамках трудовой функции планирования, организации и проведения образовательной работы по физической культуре с </w:t>
      </w:r>
      <w:proofErr w:type="gramStart"/>
      <w:r w:rsidRPr="00034FB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34FB8">
        <w:rPr>
          <w:rFonts w:ascii="Times New Roman" w:eastAsia="Times New Roman" w:hAnsi="Times New Roman" w:cs="Times New Roman"/>
          <w:sz w:val="24"/>
          <w:szCs w:val="24"/>
        </w:rPr>
        <w:t>, занимающимися: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2.4.1. определяет задачи и содержание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2.4.2. разрабатывает план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2.4.3. разрабатывает или подбирает методики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2.4.4. проводит занятия по физической культуре согласно разработанному плану по утвержденным программам и методикам;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2.4.5. проводит работы по овладению воспитанниками навыков и техники выполнения физических упражнений, формирует их нравственно-волевые качества;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2.4.6. осуществляет мониторинг качества оздоровительной работы в образовательной организации с учетом электронных форм учета показателей здоровья и физических нагрузок.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2.5. Осуществляет контроль и соблюдение санитарно-гигиенических норм и следит за  состоянием помещений для занятий физической культурой.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Инструктор по физической культуре имеет право: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3.1. Знакомиться с проектами решений заведующего ДОУ, которые касаются его профессиональной деятельности.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3.2. Требовать от администрации дошкольного образовательного учреждения создания условий, необходимых для выполнения профессиональных обязанностей.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3.3. Вместе с заместителем заведующего по УВР (ВМР) определять конкретные задачи работы с детьми, педагогами и родителями; выделять приоритетные направления деятельности в конкретный период, выбирать и использовать известные методики физического воспитания дошкольников, учебные пособия и материалы.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3.5. В пределах своей компетенции и в нужном порядке, определенном Уставом ДОУ, присутствовать на мероприятиях, проводимых другими педагогическими работниками детского сада.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3.6. Подавать на рассмотрение заведующей учреждением предложения по улучшению деятельности детского сада.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3.7. Получать от работников дошкольного образовательного учреждения информацию, необходимую для осуществления своей деятельности.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3.8. Отстаивать свою профессиональную честь и достоинство, знакомиться с жалобами и давать по ним объяснения.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3.9. Повышать свою профессиональную квалификацию, регулярно проходить аттестацию.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4.1. Инструктор по физической культуре в порядке, установленном законодательством РФ, несет ответственность:</w:t>
      </w:r>
    </w:p>
    <w:p w:rsidR="00034FB8" w:rsidRPr="00034FB8" w:rsidRDefault="00034FB8" w:rsidP="008055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</w:t>
      </w:r>
    </w:p>
    <w:p w:rsidR="00034FB8" w:rsidRPr="00034FB8" w:rsidRDefault="00034FB8" w:rsidP="008055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lastRenderedPageBreak/>
        <w:t>за жизнь и здоровье воспитанников ДОУ во время проведения образовательного процесса;</w:t>
      </w:r>
    </w:p>
    <w:p w:rsidR="00034FB8" w:rsidRPr="00034FB8" w:rsidRDefault="00034FB8" w:rsidP="008055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за несоблюдение прав и свобод ребенка;</w:t>
      </w:r>
    </w:p>
    <w:p w:rsidR="00034FB8" w:rsidRPr="00034FB8" w:rsidRDefault="00034FB8" w:rsidP="008055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за нарушение (ненадлежащее исполнение) своих должностных обязанностей, предусмотренных данной должностной инструкцией инструктора по физкультуре в ДОУ, Устава, Правил внутреннего трудового распорядка в пределах, определенных действующим трудовым законодательством РФ;</w:t>
      </w:r>
    </w:p>
    <w:p w:rsidR="00034FB8" w:rsidRPr="00034FB8" w:rsidRDefault="00034FB8" w:rsidP="008055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быть отстранен от занимаемой должности в соответствии с трудовым законодательством и Федеральным Законом «</w:t>
      </w:r>
      <w:r w:rsidRPr="00034FB8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4.3.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административным законодательством.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4.4.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 трудовым законодательством РФ.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4.5.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5.1. Работает в режиме нормированного рабочего дня по утвержденному гра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фику, составленному исходя из 30 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часовой рабочей недели, </w:t>
      </w:r>
      <w:proofErr w:type="spellStart"/>
      <w:r w:rsidRPr="00034FB8">
        <w:rPr>
          <w:rFonts w:ascii="Times New Roman" w:eastAsia="Times New Roman" w:hAnsi="Times New Roman" w:cs="Times New Roman"/>
          <w:sz w:val="24"/>
          <w:szCs w:val="24"/>
        </w:rPr>
        <w:t>самопланирования</w:t>
      </w:r>
      <w:proofErr w:type="spellEnd"/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отчетности и участия в обязательных плановых мероприятиях ДОУ на которые не установлены нормы выработки.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заведующим ДОУ.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образовательной программой, в организации и проведении методической и консультативной помощи родителям или лицам, которые их заменяют.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5.4. Информирует заведующего детским садом, заместителя директора по административно-хозяйственной работе (завхоза) про все недостатки в проведении образовательного процесса. Вносит свои предложения по устранению недостатков и по оптимизации работы инструктора по физической культуре.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с соответствующими документами.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5.6. Регулярно обменивается информацией по вопросам, входящим в свою компетенцию, с администрацией и педагогическими работниками ДОУ.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5.7. Поддерживает связь с учреждениями дополнительного образования спортивной направленности и учреждениями спорта.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lastRenderedPageBreak/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034FB8" w:rsidRPr="00034FB8" w:rsidRDefault="00034FB8" w:rsidP="0080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034FB8" w:rsidRPr="00034FB8" w:rsidRDefault="00034FB8" w:rsidP="0080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B8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</w:r>
      <w:r w:rsidRPr="00034FB8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4373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4FB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43B0B" w:rsidRDefault="00243B0B" w:rsidP="008055D7">
      <w:pPr>
        <w:spacing w:after="0" w:line="240" w:lineRule="auto"/>
      </w:pPr>
    </w:p>
    <w:sectPr w:rsidR="00243B0B" w:rsidSect="0010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6D8"/>
    <w:multiLevelType w:val="multilevel"/>
    <w:tmpl w:val="9DA0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942B8"/>
    <w:multiLevelType w:val="multilevel"/>
    <w:tmpl w:val="13BC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1748BF"/>
    <w:multiLevelType w:val="multilevel"/>
    <w:tmpl w:val="30F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C6D93"/>
    <w:multiLevelType w:val="multilevel"/>
    <w:tmpl w:val="C7E0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FB8"/>
    <w:rsid w:val="00033B65"/>
    <w:rsid w:val="00034FB8"/>
    <w:rsid w:val="001026DB"/>
    <w:rsid w:val="00243B0B"/>
    <w:rsid w:val="0043738E"/>
    <w:rsid w:val="008055D7"/>
    <w:rsid w:val="0085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DB"/>
  </w:style>
  <w:style w:type="paragraph" w:styleId="2">
    <w:name w:val="heading 2"/>
    <w:basedOn w:val="a"/>
    <w:link w:val="20"/>
    <w:uiPriority w:val="9"/>
    <w:qFormat/>
    <w:rsid w:val="00034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F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034FB8"/>
  </w:style>
  <w:style w:type="character" w:styleId="a3">
    <w:name w:val="Strong"/>
    <w:basedOn w:val="a0"/>
    <w:uiPriority w:val="22"/>
    <w:qFormat/>
    <w:rsid w:val="00034FB8"/>
    <w:rPr>
      <w:b/>
      <w:bCs/>
    </w:rPr>
  </w:style>
  <w:style w:type="paragraph" w:styleId="a4">
    <w:name w:val="Normal (Web)"/>
    <w:basedOn w:val="a"/>
    <w:uiPriority w:val="99"/>
    <w:semiHidden/>
    <w:unhideWhenUsed/>
    <w:rsid w:val="0003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34FB8"/>
    <w:rPr>
      <w:i/>
      <w:iCs/>
    </w:rPr>
  </w:style>
  <w:style w:type="paragraph" w:styleId="a6">
    <w:name w:val="No Spacing"/>
    <w:link w:val="a7"/>
    <w:uiPriority w:val="1"/>
    <w:qFormat/>
    <w:rsid w:val="00034F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034FB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3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5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0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2341</Words>
  <Characters>13348</Characters>
  <Application>Microsoft Office Word</Application>
  <DocSecurity>0</DocSecurity>
  <Lines>111</Lines>
  <Paragraphs>31</Paragraphs>
  <ScaleCrop>false</ScaleCrop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Надежда</cp:lastModifiedBy>
  <cp:revision>7</cp:revision>
  <cp:lastPrinted>2021-09-14T01:58:00Z</cp:lastPrinted>
  <dcterms:created xsi:type="dcterms:W3CDTF">2021-09-14T01:52:00Z</dcterms:created>
  <dcterms:modified xsi:type="dcterms:W3CDTF">2023-03-25T07:27:00Z</dcterms:modified>
</cp:coreProperties>
</file>