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F09" w:rsidRPr="00860CBA" w:rsidRDefault="00A81F09" w:rsidP="00A81F0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A81F09" w:rsidRPr="00860CBA" w:rsidRDefault="00A81F09" w:rsidP="00A81F0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детский сад «Звездочка» </w:t>
      </w:r>
      <w:proofErr w:type="gramStart"/>
      <w:r w:rsidRPr="00860CBA">
        <w:rPr>
          <w:rFonts w:ascii="Times New Roman" w:hAnsi="Times New Roman"/>
          <w:sz w:val="24"/>
          <w:szCs w:val="24"/>
        </w:rPr>
        <w:t>с</w:t>
      </w:r>
      <w:proofErr w:type="gramEnd"/>
      <w:r w:rsidRPr="00860CBA">
        <w:rPr>
          <w:rFonts w:ascii="Times New Roman" w:hAnsi="Times New Roman"/>
          <w:sz w:val="24"/>
          <w:szCs w:val="24"/>
        </w:rPr>
        <w:t xml:space="preserve">. </w:t>
      </w:r>
      <w:r w:rsidR="003653E7">
        <w:rPr>
          <w:rFonts w:ascii="Times New Roman" w:hAnsi="Times New Roman"/>
          <w:sz w:val="24"/>
          <w:szCs w:val="24"/>
        </w:rPr>
        <w:t>Осиновая Речка</w:t>
      </w:r>
    </w:p>
    <w:p w:rsidR="00A81F09" w:rsidRPr="00860CBA" w:rsidRDefault="00A81F09" w:rsidP="00A81F0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:rsidR="00A81F09" w:rsidRPr="00860CBA" w:rsidRDefault="00A81F09" w:rsidP="00A81F09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1F09" w:rsidRPr="00860CBA" w:rsidRDefault="00A81F09" w:rsidP="00A81F09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:rsidR="00A81F09" w:rsidRDefault="007A3DA5" w:rsidP="003653E7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A81F09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A81F09" w:rsidRPr="00860CBA">
        <w:rPr>
          <w:rFonts w:ascii="Times New Roman" w:hAnsi="Times New Roman"/>
          <w:sz w:val="24"/>
          <w:szCs w:val="24"/>
        </w:rPr>
        <w:t xml:space="preserve"> МБДОУ </w:t>
      </w:r>
      <w:proofErr w:type="gramStart"/>
      <w:r w:rsidR="00A81F09" w:rsidRPr="00860CBA">
        <w:rPr>
          <w:rFonts w:ascii="Times New Roman" w:hAnsi="Times New Roman"/>
          <w:sz w:val="24"/>
          <w:szCs w:val="24"/>
        </w:rPr>
        <w:t>с</w:t>
      </w:r>
      <w:proofErr w:type="gramEnd"/>
      <w:r w:rsidR="00A81F09" w:rsidRPr="00860CBA">
        <w:rPr>
          <w:rFonts w:ascii="Times New Roman" w:hAnsi="Times New Roman"/>
          <w:sz w:val="24"/>
          <w:szCs w:val="24"/>
        </w:rPr>
        <w:t xml:space="preserve">. </w:t>
      </w:r>
      <w:r w:rsidR="003653E7">
        <w:rPr>
          <w:rFonts w:ascii="Times New Roman" w:hAnsi="Times New Roman"/>
          <w:sz w:val="24"/>
          <w:szCs w:val="24"/>
        </w:rPr>
        <w:t>Осиновая Речка</w:t>
      </w:r>
    </w:p>
    <w:p w:rsidR="003653E7" w:rsidRPr="00860CBA" w:rsidRDefault="003653E7" w:rsidP="003653E7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М.В.Астафьева</w:t>
      </w:r>
    </w:p>
    <w:p w:rsidR="00A81F09" w:rsidRDefault="00A81F09" w:rsidP="00A81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A3DA5" w:rsidRDefault="00A81F09" w:rsidP="007A3D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81F09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</w:t>
      </w:r>
    </w:p>
    <w:p w:rsidR="00A81F09" w:rsidRPr="00A81F09" w:rsidRDefault="00A81F09" w:rsidP="007A3DA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81F0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помощника воспитателя в ДОУ</w:t>
      </w:r>
    </w:p>
    <w:p w:rsidR="00A81F09" w:rsidRPr="00A81F09" w:rsidRDefault="00A81F09" w:rsidP="00A81F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br/>
      </w: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1.1. На должность помощника воспитателя может быть принято лицо, которое соответствует требованиям профессионального стандарта "</w:t>
      </w:r>
      <w:r w:rsidRPr="00A81F09">
        <w:rPr>
          <w:rFonts w:ascii="Times New Roman" w:eastAsia="Times New Roman" w:hAnsi="Times New Roman" w:cs="Times New Roman"/>
          <w:i/>
          <w:iCs/>
          <w:sz w:val="24"/>
          <w:szCs w:val="24"/>
        </w:rPr>
        <w:t>03.014 Няня (работник по присмотру и уходу за детьми)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t>", утвержденным приказом Минтруда и Соцзащиты РФ № 756н от 5 декабря 2018 г.</w:t>
      </w:r>
    </w:p>
    <w:p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1.2. Помощник воспитателя дошкольного образовательного учреждения должен иметь среднее общее образование и профессиональное обучение по программам профессиональной подготовки или среднее профессиональное образование </w:t>
      </w:r>
      <w:proofErr w:type="gramStart"/>
      <w:r w:rsidRPr="00A81F09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gramEnd"/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 предъявлений требований к стажу работы.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1.3. Особыми условиями допуска к работе помощника воспитателя являются:</w:t>
      </w:r>
    </w:p>
    <w:p w:rsidR="00A81F09" w:rsidRPr="00A81F09" w:rsidRDefault="00A81F09" w:rsidP="00A81F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A81F09" w:rsidRPr="00A81F09" w:rsidRDefault="00A81F09" w:rsidP="00A81F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A81F09" w:rsidRPr="00A81F09" w:rsidRDefault="00A81F09" w:rsidP="00A81F0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  установленных статьей 351.1 Трудового кодекса Российской Федерации.</w:t>
      </w:r>
    </w:p>
    <w:p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1.4. Помощник воспитателя принимается на работу и освобождается от должности заведующим ДОУ в соответствии с требованиями ТК РФ.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1.5. Помощник воспитателя относится к категории учебно-вспомогательного персонала второго уровня, непосредственно подчиняется заведующему ДОУ, выполняет все распоряжения воспитателя и старшего воспитателя.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1.6. В своей профессиональной деятельности помощник воспитателя ДОУ должен знать:</w:t>
      </w:r>
    </w:p>
    <w:p w:rsidR="00A81F09" w:rsidRPr="00A81F09" w:rsidRDefault="00A81F09" w:rsidP="00A81F0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законы и иные нормативные правовые акты, регламентирующие образовательную деятельность;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законодательство о правах ребенка, Конвенцию о правах ребенка;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правила трудового распорядка детского сада;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правовые, нравственные и этические нормы, нормы профессиональной этики;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локальные и распорядительные акты, устав детского сада;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lastRenderedPageBreak/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основы педагогики и психологии;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формы и методы наблюдения за психическим и физическим состоянием детей дошкольного возраста от 3 лет;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способы поддержания положительных взаимоотношений в группе детей от 3 лет;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подвижные, развивающие игры для детей дошкольного возраста (от 3 лет);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методики организации игровой деятельности дошкольников;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формы и методы проведения оздоровительных мероприятий, способствующих профилактике заболеваний у детей дошкольного возраста (от 3 лет) и укреплению их здоровья;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способы оказания помощи детям от 3 лет в самообслуживании;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формирования у детей </w:t>
      </w:r>
      <w:proofErr w:type="gramStart"/>
      <w:r w:rsidRPr="00A81F09">
        <w:rPr>
          <w:rFonts w:ascii="Times New Roman" w:eastAsia="Times New Roman" w:hAnsi="Times New Roman" w:cs="Times New Roman"/>
          <w:sz w:val="24"/>
          <w:szCs w:val="24"/>
        </w:rPr>
        <w:t>опыта соблюдения правил здорового образа жизни</w:t>
      </w:r>
      <w:proofErr w:type="gramEnd"/>
      <w:r w:rsidRPr="00A81F0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способы </w:t>
      </w:r>
      <w:proofErr w:type="gramStart"/>
      <w:r w:rsidRPr="00A81F09">
        <w:rPr>
          <w:rFonts w:ascii="Times New Roman" w:eastAsia="Times New Roman" w:hAnsi="Times New Roman" w:cs="Times New Roman"/>
          <w:sz w:val="24"/>
          <w:szCs w:val="24"/>
        </w:rPr>
        <w:t>обеспечения безопасности деятельности детей дошкольного возраста</w:t>
      </w:r>
      <w:proofErr w:type="gramEnd"/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 от 3 лет;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способы оказания первой помощи детям дошкольного возраста от 3 лет;</w:t>
      </w:r>
    </w:p>
    <w:p w:rsidR="00A81F09" w:rsidRPr="00A81F09" w:rsidRDefault="00A81F09" w:rsidP="00A81F0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:rsidR="00A81F09" w:rsidRPr="00A81F09" w:rsidRDefault="00A81F09" w:rsidP="00A81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1.7. В своей профессиональной деятельности помощник воспитателя ДОУ должен уметь:</w:t>
      </w:r>
    </w:p>
    <w:p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устанавливать контакт с детьми дошкольного возраста от 3 лет с учетом их физического и психического состояния;</w:t>
      </w:r>
    </w:p>
    <w:p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осуществлять наблюдение за поведением детей дошкольного возраста от 3 лет с целью обеспечения их безопасности в ходе взаимодействия с другими детьми;</w:t>
      </w:r>
    </w:p>
    <w:p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оказывать помощь детям дошкольного возраста (от 3 лет) в самообслуживании (одевание, раздевание, гигиенические процедуры, прием пищи);</w:t>
      </w:r>
    </w:p>
    <w:p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осуществлять сопровождение детей дошкольного возраста во время прогулок;</w:t>
      </w:r>
    </w:p>
    <w:p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проводить подвижные, развивающие игры с детьми дошкольного возраста (от 3 лет);</w:t>
      </w:r>
    </w:p>
    <w:p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организовывать питание детей дошкольного возраста (от 3 лет);</w:t>
      </w:r>
    </w:p>
    <w:p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организовывать полноценный отдых, сон детей дошкольного возраста (от 3 лет), осуществлять присмотр за ними во время сна;</w:t>
      </w:r>
    </w:p>
    <w:p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выполнять требования охраны труда и пожарной безопасности;</w:t>
      </w:r>
    </w:p>
    <w:p w:rsidR="00A81F09" w:rsidRPr="00A81F09" w:rsidRDefault="00A81F09" w:rsidP="00A81F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оказывать первую помощь детям дошкольного возраста от 3 лет, осуществлять вызов медицинских служб или работников.</w:t>
      </w:r>
    </w:p>
    <w:p w:rsidR="00A81F09" w:rsidRPr="007A3DA5" w:rsidRDefault="00A81F09" w:rsidP="007A3D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1.8. Помощник воспитателя детского сада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В рамках трудовой функции присмотра за детьми дошкольного возраста от 3 лет  помощник воспитателя  имеет следующие должностные обязанности: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lastRenderedPageBreak/>
        <w:t>2.1. Оказание помощи детям дошкольного возраста (от 3 лет) в одевании и раздевании по мере необходимости.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2.2. Оказание помощи детям в возрасте от 3 лет в самостоятельном приеме пищи:</w:t>
      </w:r>
    </w:p>
    <w:p w:rsidR="00A81F09" w:rsidRPr="00A81F09" w:rsidRDefault="00A81F09" w:rsidP="00A81F0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доставка пищи с пищеблока (кухни) в группу строго согласно графику в закрытой таре, раздачу пищи воспитанникам (вместе с воспитателем), уборка и мытье посуды в соответствии с санитарно-эпидемиологическими правилами;</w:t>
      </w:r>
    </w:p>
    <w:p w:rsidR="00A81F09" w:rsidRPr="00A81F09" w:rsidRDefault="00A81F09" w:rsidP="00A81F0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организация сервировки детских столов вместе с воспитанниками старшего возраста;</w:t>
      </w:r>
    </w:p>
    <w:p w:rsidR="00A81F09" w:rsidRPr="00A81F09" w:rsidRDefault="00A81F09" w:rsidP="00A81F0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контроль и оказание помощи при приеме пищи детьми; </w:t>
      </w:r>
    </w:p>
    <w:p w:rsidR="00A81F09" w:rsidRPr="00A81F09" w:rsidRDefault="00A81F09" w:rsidP="00A81F0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осуществление работы по освоению воспитанниками правил поведения за столом.</w:t>
      </w:r>
    </w:p>
    <w:p w:rsidR="00A81F09" w:rsidRPr="00A81F09" w:rsidRDefault="00A81F09" w:rsidP="00A81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2.3. Оказание помощи детям дошкольного возраста (от 3 лет) в развитии навыков самообслуживания и гигиены:</w:t>
      </w:r>
    </w:p>
    <w:p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A81F09">
        <w:rPr>
          <w:rFonts w:ascii="Times New Roman" w:eastAsia="Times New Roman" w:hAnsi="Times New Roman" w:cs="Times New Roman"/>
          <w:sz w:val="24"/>
          <w:szCs w:val="24"/>
        </w:rPr>
        <w:t>гигиенических</w:t>
      </w:r>
      <w:proofErr w:type="gramEnd"/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 и закаливающих процедуры;</w:t>
      </w:r>
    </w:p>
    <w:p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осуществление работы по привитию культурных и гигиенических навыков при приеме еды, умывании, одевании и т.д.;</w:t>
      </w:r>
    </w:p>
    <w:p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проведение вместе с медработником детского сада и под руководством воспитателя группы ДОУ мероприятий, способствующих психологическому и физическому развитию детей;</w:t>
      </w:r>
    </w:p>
    <w:p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контроль соблюдения воспитанниками распорядка дня;</w:t>
      </w:r>
    </w:p>
    <w:p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профилактика вредных привычек;</w:t>
      </w:r>
    </w:p>
    <w:p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подготовка воды, предназначенной для процедур закаливания воспитанников и полоскания рта;</w:t>
      </w:r>
    </w:p>
    <w:p w:rsidR="00A81F09" w:rsidRPr="00A81F09" w:rsidRDefault="00A81F09" w:rsidP="00A81F0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контроль чистоты полотенец и наличия в группе кипяченой воды для питья.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2.4. Присмотр за детьми дошкольного возраста (от 3 лет) во время сна.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2.5. Проведение подвижных, развивающих игр с детьми дошкольного возраста (от 3 лет):</w:t>
      </w:r>
    </w:p>
    <w:p w:rsidR="00A81F09" w:rsidRPr="00A81F09" w:rsidRDefault="00A81F09" w:rsidP="00A81F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подготовка и раздача материала;</w:t>
      </w:r>
    </w:p>
    <w:p w:rsidR="00A81F09" w:rsidRPr="00A81F09" w:rsidRDefault="00A81F09" w:rsidP="00A81F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знание и организация основных видов игр (сюжетных, театрализованных, подвижных и т.д.) с теми детьми, которые не заняты с воспитателем;</w:t>
      </w:r>
    </w:p>
    <w:p w:rsidR="00A81F09" w:rsidRPr="00A81F09" w:rsidRDefault="00A81F09" w:rsidP="00A81F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участие в утренниках, физкультурных мероприятиях;</w:t>
      </w:r>
    </w:p>
    <w:p w:rsidR="00A81F09" w:rsidRPr="00A81F09" w:rsidRDefault="00A81F09" w:rsidP="00A81F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создание игрового пространства;</w:t>
      </w:r>
    </w:p>
    <w:p w:rsidR="00A81F09" w:rsidRPr="00A81F09" w:rsidRDefault="00A81F09" w:rsidP="00A81F0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поддержка эмоциональной обстановки во время игры.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2.6. Сопровождение детей дошкольного возраста (от 3 лет) на прогулках, занятиях и мероприятиях.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2.7. Контроль поведения детей дошкольного возраста (от 3 лет) в ситуациях их взаимодействия с другими детьми с целью обеспечения их безопасности.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2.8. Информирование родителей (законных представителей, родственников) детей об их самочувствии.</w:t>
      </w:r>
    </w:p>
    <w:p w:rsidR="00A81F09" w:rsidRPr="00A81F09" w:rsidRDefault="00A81F09" w:rsidP="00A8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2.9. Поддержание санитарно-гигиенического состояния помещений, оборудования, постельного белья и игрушек в соответствии с санитарными правилами и гигиеническими нормативами:</w:t>
      </w:r>
    </w:p>
    <w:p w:rsidR="00A81F09" w:rsidRPr="00A81F09" w:rsidRDefault="00A81F09" w:rsidP="00A81F0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проведение влажной уборки групповых комнат минимум два раза в день с использованием моющих и дезинфицирующих средств;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проведение влажной уборки в спальных комнатах после дневного сна;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выполнение влажной уборки приемной и иных помещений влажным способом 2 раза в день;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чистка ковров влажной щеткой и с использованием пылесоса;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санитарная обработка посуды и детских столов непосредственно перед каждым приемом пищи;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lastRenderedPageBreak/>
        <w:t>ежедневная гигиеническая обработка санузлов не менее 2 раз в день, детских горшков (при их наличии) после каждого применения;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смена постельного белья по мере его загрязнения, но не реже одного раза в неделю, маркировка белья и полотенец;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мытье окон не менее 2 раз в год;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санитарная обработка игрушек;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мытье дверей шкафов, детской мебели в группе минимум два раза в месяц;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проветривание помещений в соответствии с графиком во время отсутствия воспитанников;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генеральная уборка всех помещений группы один раз в месяц (согласно графику) с использованием моющих и дезинфицирующих средств; </w:t>
      </w:r>
    </w:p>
    <w:p w:rsidR="00A81F09" w:rsidRPr="00A81F09" w:rsidRDefault="00A81F09" w:rsidP="00A81F0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соответствующие действующим требованиям санитарных правил и гигиенических нормативов при неблагоприятной эпидемической ситуации, контроль дезинфекционной обработки посуды и соблюдение дезинфекционного режима группы во время карантина.</w:t>
      </w:r>
    </w:p>
    <w:p w:rsidR="00A81F09" w:rsidRPr="00A81F09" w:rsidRDefault="00A81F09" w:rsidP="00A81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2.10. Помощник воспитателя обязан:</w:t>
      </w:r>
    </w:p>
    <w:p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бережно относиться к имуществу работодателя (в том числе к имуществу третьих лиц) и работников детского сада;</w:t>
      </w:r>
    </w:p>
    <w:p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работодателя);</w:t>
      </w:r>
    </w:p>
    <w:p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осуществлять свою деятельность на высоком профессиональном уровне;</w:t>
      </w:r>
    </w:p>
    <w:p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уважать честь, достоинство и репутацию воспитанников и работников детского сада;</w:t>
      </w:r>
    </w:p>
    <w:p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систематически повышать свой профессиональный уровень;</w:t>
      </w:r>
    </w:p>
    <w:p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81F09">
        <w:rPr>
          <w:rFonts w:ascii="Times New Roman" w:eastAsia="Times New Roman" w:hAnsi="Times New Roman" w:cs="Times New Roman"/>
          <w:sz w:val="24"/>
          <w:szCs w:val="24"/>
        </w:rPr>
        <w:t>проходить предварительные (при поступлении на работу), периодические, а также внеочередные медицинские осмотры, психиатрическое освидетельствование по направлению работодателя, профессиональную гигиеническую подготовку и аттестацию, вакцинацию (в соответствии с национальным календарем профилактических прививок и национальным календарем прививок по эпидемиологическим показаниям),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</w:t>
      </w:r>
      <w:proofErr w:type="gramEnd"/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 аттестации с допуском к работе;</w:t>
      </w:r>
    </w:p>
    <w:p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A81F09" w:rsidRPr="00A81F09" w:rsidRDefault="00A81F09" w:rsidP="00A81F0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выполнять </w:t>
      </w:r>
      <w:proofErr w:type="gramStart"/>
      <w:r w:rsidRPr="00A81F09">
        <w:rPr>
          <w:rFonts w:ascii="Times New Roman" w:eastAsia="Times New Roman" w:hAnsi="Times New Roman" w:cs="Times New Roman"/>
          <w:sz w:val="24"/>
          <w:szCs w:val="24"/>
        </w:rPr>
        <w:t>поручения</w:t>
      </w:r>
      <w:proofErr w:type="gramEnd"/>
      <w:r w:rsidRPr="00A81F09">
        <w:rPr>
          <w:rFonts w:ascii="Times New Roman" w:eastAsia="Times New Roman" w:hAnsi="Times New Roman" w:cs="Times New Roman"/>
          <w:sz w:val="24"/>
          <w:szCs w:val="24"/>
        </w:rPr>
        <w:t xml:space="preserve"> заведующего детским садом.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:rsidR="00A81F09" w:rsidRPr="00A81F09" w:rsidRDefault="00A81F09" w:rsidP="00A81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3.1. Помощник воспитателя ДОУ имеет все права, установленные Трудовым кодексом РФ, Федеральным законом «</w:t>
      </w:r>
      <w:r w:rsidRPr="00A81F09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РФ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A81F09">
        <w:rPr>
          <w:rFonts w:ascii="Times New Roman" w:eastAsia="Times New Roman" w:hAnsi="Times New Roman" w:cs="Times New Roman"/>
          <w:i/>
          <w:iCs/>
          <w:sz w:val="24"/>
          <w:szCs w:val="24"/>
        </w:rPr>
        <w:t>Типовым положением о дошкольной образовательной организации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t>», Уставом детского сада, Коллективным договором, Правилами внутреннего трудового распорядка и иными локальными актами детского сада.</w:t>
      </w:r>
    </w:p>
    <w:p w:rsidR="00A81F09" w:rsidRPr="00A81F09" w:rsidRDefault="00A81F09" w:rsidP="00A81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3.2. Помощник воспитателя детского сада в пределах своей компетенции имеет полное право:</w:t>
      </w:r>
    </w:p>
    <w:p w:rsidR="00A81F09" w:rsidRPr="00A81F09" w:rsidRDefault="00A81F09" w:rsidP="00A81F0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lastRenderedPageBreak/>
        <w:t>вносить свои предложения по усовершенствованию воспитательно-образовательного процесса в дошкольном образовательном учреждении;</w:t>
      </w:r>
    </w:p>
    <w:p w:rsidR="00A81F09" w:rsidRPr="00A81F09" w:rsidRDefault="00A81F09" w:rsidP="00A81F0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знакомиться с проектами решений руководителя детского сада, которые относятся к его профессиональной деятельности;</w:t>
      </w:r>
    </w:p>
    <w:p w:rsidR="00A81F09" w:rsidRPr="00A81F09" w:rsidRDefault="00A81F09" w:rsidP="00A81F0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требовать от администрации ДОУ создания условий, необходимых для осуществления профессиональных обязанностей;</w:t>
      </w:r>
    </w:p>
    <w:p w:rsidR="00A81F09" w:rsidRPr="00A81F09" w:rsidRDefault="00A81F09" w:rsidP="00A81F0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принимать участие в деятельности органов самоуправления.</w:t>
      </w:r>
    </w:p>
    <w:p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3.3. Вносить предложения о поощрении, моральном или материальном стимулировании сотрудников детского сада.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3.4. Помощник воспитателя имеет полное право защищать профессиональную честь и достоинство, знакомиться с жалобами и иными документами, которые в той или иной мере содержат оценку его деятельности, предоставлять по ним пояснения.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3.5. Требовать своевременного обеспечения необходимым инвентарем и спецодеждой.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3.6. Помощник воспитателя имеет полное право предоставлять информацию руководителю детсада, заместителю руководителя по АХР (завхозу) о приобретении требуемых для выполнения своих должностных обязанностей материалов и средств, о необходимости выполнения ремонтных работ оборудования, инвентаря, помещения группы.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3.7. Использовать все права, относящиеся к режиму рабочего времени, отдыха, отпусков, социальному обеспечению установленными учредительными документами и трудовым законодательством.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4.1. Помощник воспитателя ДОУ несет персональную ответственность:</w:t>
      </w:r>
    </w:p>
    <w:p w:rsidR="00A81F09" w:rsidRPr="00A81F09" w:rsidRDefault="00A81F09" w:rsidP="00A81F0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 жизнь и здоровье воспитанников, соблюдение инструкций охраны жизни и здоровья воспитанников, нарушение их прав и свобод — согласно законодательству РФ;</w:t>
      </w:r>
    </w:p>
    <w:p w:rsidR="00A81F09" w:rsidRPr="00A81F09" w:rsidRDefault="00A81F09" w:rsidP="00A81F0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 несоответствующее выполнение или невыполнение своих должностных обязанностей, установленных приведенной должностной инструкцией, — в пределах, установленных действующим трудовым законодательством Российской Федерации;</w:t>
      </w:r>
    </w:p>
    <w:p w:rsidR="00A81F09" w:rsidRPr="00A81F09" w:rsidRDefault="00A81F09" w:rsidP="00A81F0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 любое правонарушение, совершенное во время своей профессиональной деятельности, — в пределах, установленных действующим административным, уголовным и гражданским законодательством РФ;</w:t>
      </w:r>
    </w:p>
    <w:p w:rsidR="00A81F09" w:rsidRPr="00A81F09" w:rsidRDefault="00A81F09" w:rsidP="00A81F0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за любое нанесение материального ущерба — в пределах, установленных действующим трудовым и гражданским законодательством РФ.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4.2. В случае любого нарушения Устава, условий Коллективного договора, данной должностной инструкции, Правил внутреннего трудового распорядка, приказов руководителя детского сада помощник воспитателя ДОУ подвергается дисциплинарным взысканиям согласно статье 192 ТК РФ.</w:t>
      </w:r>
    </w:p>
    <w:p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4.3. При использовании, даже единожды, способов воспитания, включающих в себя элементы физического и (или) психологического насилия над личностью ребенка, а также за совершение любого другого аморального поступка помощник воспитателя детского сада может быть освобожден от занимаемой должности согласно трудовому законодательству и ФЗ "</w:t>
      </w:r>
      <w:r w:rsidRPr="00A81F09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t>". Увольнение за такой поступок не принимается за меру дисциплинарного взыскания.</w:t>
      </w:r>
    </w:p>
    <w:p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4.4. За любое виновное причинение детсаду или участникам воспитательно-образовательного процесса ущерба во время исполнения (неисполнения) своих должностных обязанностей помощник воспитателя несет материальную ответственность в порядке и пределах, предусмотренных трудовым и (или) гражданским законодательством Российской Федерации.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4.5. Контроль над выполнением настоящей должностной инструкции возлагается на воспитателя дошкольного образовательного учреждения.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 Взаимоотношения. Связи по должности</w:t>
      </w:r>
    </w:p>
    <w:p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Помощник воспитателя ДОУ: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5.1. Осуществляет свою деятельность в режиме нормированного рабочего дня согласно графику, составленному с учетом 40-часовой рабочей недели и утвержденному руководителем дошкольного образовательного учреждения, принимает участие в обязательных плановых общественных мероприятиях детского сада, на которые не установлены нормы выработки.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5.2. Участвует в совещаниях, иных мероприятиях относящихся к вопросам воспитательной и образовательной деятельности.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5.3. Ставит в известность руководителя детсада, заместителя руководителя по административно-хозяйственной работе (завхоза) о любых недостатках в обеспечении воспитательно-образовательного процесса. Вносит конкретные предложения по ликвидации выявленных недостатков, по оптимизации работы помощника воспитателя.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5.4. Получает от администрации детского сада материалы нормативно-правового и организационно-методического характера, знакомится с приказами, инструкциями и распоряжениями под роспись.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5.5. Взаимодействует с родителями (законными представителями) детей по вопросам, входящим в компетенцию помощника воспитателя, выполняет указания медсестры.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5.6. Постоянно обменивается информацией по вопросам, относящимся к его деятельности, с администрацией, педагогическими работниками и обслуживающим персоналом дошкольного образовательного учреждения.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5.7. Вовремя информирует руководителя ДОУ и надлежащие службы обо всех чрезвычайных происшествиях, связанных с жизнью и здоровьем детей.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6.1. Внесение изменений в должностную инструкцию осуществляется в следующих случаях:</w:t>
      </w:r>
    </w:p>
    <w:p w:rsidR="00A81F09" w:rsidRPr="00A81F09" w:rsidRDefault="00A81F09" w:rsidP="00A81F0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 изменении должностных прав и обязанностей;</w:t>
      </w:r>
    </w:p>
    <w:p w:rsidR="00A81F09" w:rsidRPr="00A81F09" w:rsidRDefault="00A81F09" w:rsidP="00A81F0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 возложении на работника наряду с его основными должностными обязанностями дополнительной работы по другой или такой же профессии (должности);</w:t>
      </w:r>
    </w:p>
    <w:p w:rsidR="00A81F09" w:rsidRPr="00A81F09" w:rsidRDefault="00A81F09" w:rsidP="00A81F0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 реорганизации юридического лица;</w:t>
      </w:r>
    </w:p>
    <w:p w:rsidR="00A81F09" w:rsidRPr="00A81F09" w:rsidRDefault="00A81F09" w:rsidP="00A81F0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 изменении штатного расписания (сокращении штатов, введении новой штатной единицы);</w:t>
      </w:r>
    </w:p>
    <w:p w:rsidR="00A81F09" w:rsidRPr="00A81F09" w:rsidRDefault="00A81F09" w:rsidP="00A81F0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при изменении наименования организации (или внесения иных изменений в учредительные документы) или структурного подразделения и т.д.</w:t>
      </w:r>
    </w:p>
    <w:p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6.2.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6.3. Должностная инструкция вступает в силу с момента ее утверждения и действует до замены ее новой должностной инструкцией.</w:t>
      </w:r>
    </w:p>
    <w:p w:rsidR="00A81F09" w:rsidRPr="00A81F09" w:rsidRDefault="00A81F09" w:rsidP="00A81F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F09">
        <w:rPr>
          <w:rFonts w:ascii="Times New Roman" w:eastAsia="Times New Roman" w:hAnsi="Times New Roman" w:cs="Times New Roman"/>
          <w:sz w:val="24"/>
          <w:szCs w:val="24"/>
        </w:rPr>
        <w:t>6.4. Факт ознакомления 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A81F09" w:rsidRPr="00A81F09" w:rsidRDefault="00A81F09" w:rsidP="00FA6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81F09">
        <w:rPr>
          <w:rFonts w:ascii="Times New Roman" w:eastAsia="Times New Roman" w:hAnsi="Times New Roman" w:cs="Times New Roman"/>
          <w:sz w:val="24"/>
          <w:szCs w:val="24"/>
        </w:rPr>
        <w:t>Один экземпляр получил на руки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Pr="00A81F09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7A3DA5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A81F09" w:rsidRPr="00A81F09" w:rsidRDefault="00E6109B" w:rsidP="00A81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E6109B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Стихи ко Дню воспитателя" href="https://dou.su/verse/kindergartener" style="width:165pt;height:110.25pt" o:button="t"/>
          </w:pict>
        </w:r>
      </w:hyperlink>
    </w:p>
    <w:p w:rsidR="00321C92" w:rsidRDefault="00321C92"/>
    <w:sectPr w:rsidR="00321C92" w:rsidSect="00E61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D85"/>
    <w:multiLevelType w:val="multilevel"/>
    <w:tmpl w:val="421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C2888"/>
    <w:multiLevelType w:val="multilevel"/>
    <w:tmpl w:val="283C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86DF3"/>
    <w:multiLevelType w:val="multilevel"/>
    <w:tmpl w:val="95741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A128D7"/>
    <w:multiLevelType w:val="multilevel"/>
    <w:tmpl w:val="DD2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733AC"/>
    <w:multiLevelType w:val="multilevel"/>
    <w:tmpl w:val="0DC2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883F6D"/>
    <w:multiLevelType w:val="multilevel"/>
    <w:tmpl w:val="1BC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1D4093"/>
    <w:multiLevelType w:val="multilevel"/>
    <w:tmpl w:val="ED90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1559EE"/>
    <w:multiLevelType w:val="multilevel"/>
    <w:tmpl w:val="6F86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D55386"/>
    <w:multiLevelType w:val="multilevel"/>
    <w:tmpl w:val="F55C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332316"/>
    <w:multiLevelType w:val="multilevel"/>
    <w:tmpl w:val="649E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62DD1"/>
    <w:multiLevelType w:val="multilevel"/>
    <w:tmpl w:val="BCCA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174CB1"/>
    <w:multiLevelType w:val="multilevel"/>
    <w:tmpl w:val="B022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5D10DB"/>
    <w:multiLevelType w:val="multilevel"/>
    <w:tmpl w:val="988A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491E2D"/>
    <w:multiLevelType w:val="multilevel"/>
    <w:tmpl w:val="9CF6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F03D67"/>
    <w:multiLevelType w:val="multilevel"/>
    <w:tmpl w:val="CF0C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4"/>
  </w:num>
  <w:num w:numId="9">
    <w:abstractNumId w:val="12"/>
  </w:num>
  <w:num w:numId="10">
    <w:abstractNumId w:val="14"/>
  </w:num>
  <w:num w:numId="11">
    <w:abstractNumId w:val="6"/>
  </w:num>
  <w:num w:numId="12">
    <w:abstractNumId w:val="11"/>
  </w:num>
  <w:num w:numId="13">
    <w:abstractNumId w:val="3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1F09"/>
    <w:rsid w:val="00321C92"/>
    <w:rsid w:val="003653E7"/>
    <w:rsid w:val="007A3DA5"/>
    <w:rsid w:val="00A81F09"/>
    <w:rsid w:val="00A9599C"/>
    <w:rsid w:val="00E6109B"/>
    <w:rsid w:val="00FA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09B"/>
  </w:style>
  <w:style w:type="paragraph" w:styleId="2">
    <w:name w:val="heading 2"/>
    <w:basedOn w:val="a"/>
    <w:link w:val="20"/>
    <w:uiPriority w:val="9"/>
    <w:qFormat/>
    <w:rsid w:val="00A81F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1F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A81F09"/>
  </w:style>
  <w:style w:type="character" w:styleId="a3">
    <w:name w:val="Hyperlink"/>
    <w:basedOn w:val="a0"/>
    <w:uiPriority w:val="99"/>
    <w:semiHidden/>
    <w:unhideWhenUsed/>
    <w:rsid w:val="00A81F09"/>
    <w:rPr>
      <w:color w:val="0000FF"/>
      <w:u w:val="single"/>
    </w:rPr>
  </w:style>
  <w:style w:type="character" w:styleId="a4">
    <w:name w:val="Strong"/>
    <w:basedOn w:val="a0"/>
    <w:uiPriority w:val="22"/>
    <w:qFormat/>
    <w:rsid w:val="00A81F09"/>
    <w:rPr>
      <w:b/>
      <w:bCs/>
    </w:rPr>
  </w:style>
  <w:style w:type="paragraph" w:styleId="a5">
    <w:name w:val="Normal (Web)"/>
    <w:basedOn w:val="a"/>
    <w:uiPriority w:val="99"/>
    <w:semiHidden/>
    <w:unhideWhenUsed/>
    <w:rsid w:val="00A8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81F09"/>
    <w:rPr>
      <w:i/>
      <w:iCs/>
    </w:rPr>
  </w:style>
  <w:style w:type="character" w:customStyle="1" w:styleId="field-content">
    <w:name w:val="field-content"/>
    <w:basedOn w:val="a0"/>
    <w:rsid w:val="00A81F09"/>
  </w:style>
  <w:style w:type="paragraph" w:styleId="a7">
    <w:name w:val="No Spacing"/>
    <w:link w:val="a8"/>
    <w:uiPriority w:val="1"/>
    <w:qFormat/>
    <w:rsid w:val="00A81F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A81F0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1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26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07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90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9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3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6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305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69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81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169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635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771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233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97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2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17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947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329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09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7804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9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71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0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96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7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413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153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60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634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55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2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4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017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6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339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735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34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889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27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7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3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8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7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6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5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4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25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057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7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0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85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116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4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375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54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u.su/verse/kindergarte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Надежда</cp:lastModifiedBy>
  <cp:revision>6</cp:revision>
  <cp:lastPrinted>2021-12-21T05:45:00Z</cp:lastPrinted>
  <dcterms:created xsi:type="dcterms:W3CDTF">2021-09-14T04:34:00Z</dcterms:created>
  <dcterms:modified xsi:type="dcterms:W3CDTF">2023-03-25T07:33:00Z</dcterms:modified>
</cp:coreProperties>
</file>