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0E" w:rsidRDefault="006A527F">
      <w:pPr>
        <w:spacing w:before="76"/>
        <w:ind w:left="140"/>
        <w:rPr>
          <w:sz w:val="24"/>
        </w:rPr>
      </w:pPr>
      <w:r>
        <w:rPr>
          <w:spacing w:val="-2"/>
          <w:sz w:val="24"/>
        </w:rPr>
        <w:t>ПРИНЯТО</w:t>
      </w:r>
    </w:p>
    <w:p w:rsidR="00D0070E" w:rsidRDefault="006A527F">
      <w:pPr>
        <w:ind w:left="140"/>
        <w:rPr>
          <w:sz w:val="24"/>
        </w:rPr>
      </w:pPr>
      <w:r>
        <w:rPr>
          <w:sz w:val="24"/>
        </w:rPr>
        <w:t>Решением</w:t>
      </w:r>
      <w:r w:rsidR="007557BB">
        <w:rPr>
          <w:sz w:val="24"/>
        </w:rPr>
        <w:t xml:space="preserve"> </w:t>
      </w:r>
      <w:r>
        <w:rPr>
          <w:sz w:val="24"/>
        </w:rPr>
        <w:t>Педагогического</w:t>
      </w:r>
      <w:r w:rsidR="007557BB">
        <w:rPr>
          <w:sz w:val="24"/>
        </w:rPr>
        <w:t xml:space="preserve"> совета </w:t>
      </w:r>
    </w:p>
    <w:p w:rsidR="007557BB" w:rsidRDefault="007557BB">
      <w:pPr>
        <w:ind w:left="140"/>
        <w:rPr>
          <w:sz w:val="24"/>
        </w:rPr>
      </w:pPr>
      <w:r>
        <w:rPr>
          <w:sz w:val="24"/>
        </w:rPr>
        <w:t>МБДОУ с.Осиновая Речка</w:t>
      </w:r>
    </w:p>
    <w:p w:rsidR="00D0070E" w:rsidRDefault="006A527F">
      <w:pPr>
        <w:ind w:left="140"/>
        <w:rPr>
          <w:sz w:val="24"/>
        </w:rPr>
      </w:pPr>
      <w:r>
        <w:rPr>
          <w:sz w:val="24"/>
        </w:rPr>
        <w:t>Протокол № 1 от 31.08.2023</w:t>
      </w:r>
    </w:p>
    <w:p w:rsidR="00D0070E" w:rsidRDefault="006A527F">
      <w:pPr>
        <w:spacing w:before="76"/>
        <w:ind w:left="140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УТВЕРЖДЕНО</w:t>
      </w:r>
    </w:p>
    <w:p w:rsidR="007557BB" w:rsidRDefault="006A527F">
      <w:pPr>
        <w:ind w:left="140" w:right="199"/>
        <w:rPr>
          <w:sz w:val="24"/>
        </w:rPr>
      </w:pPr>
      <w:r>
        <w:rPr>
          <w:sz w:val="24"/>
        </w:rPr>
        <w:t>Заведующий</w:t>
      </w:r>
      <w:r w:rsidR="007557BB">
        <w:rPr>
          <w:sz w:val="24"/>
        </w:rPr>
        <w:t xml:space="preserve"> </w:t>
      </w:r>
    </w:p>
    <w:p w:rsidR="007557BB" w:rsidRDefault="007557BB">
      <w:pPr>
        <w:ind w:left="140" w:right="199"/>
        <w:rPr>
          <w:sz w:val="24"/>
        </w:rPr>
      </w:pPr>
      <w:r>
        <w:rPr>
          <w:sz w:val="24"/>
        </w:rPr>
        <w:t>МБДОУ с.Осиновая Речка</w:t>
      </w:r>
    </w:p>
    <w:p w:rsidR="00D0070E" w:rsidRDefault="001E25BE">
      <w:pPr>
        <w:ind w:left="140" w:right="199"/>
        <w:rPr>
          <w:sz w:val="24"/>
        </w:rPr>
      </w:pPr>
      <w:r>
        <w:rPr>
          <w:sz w:val="24"/>
        </w:rPr>
        <w:t xml:space="preserve"> Приказ № 34</w:t>
      </w:r>
      <w:r w:rsidR="006A527F">
        <w:rPr>
          <w:sz w:val="24"/>
        </w:rPr>
        <w:t>-од от 31.08.2023</w:t>
      </w:r>
    </w:p>
    <w:p w:rsidR="00D0070E" w:rsidRDefault="006A527F">
      <w:pPr>
        <w:tabs>
          <w:tab w:val="left" w:pos="2660"/>
        </w:tabs>
        <w:ind w:left="140"/>
        <w:rPr>
          <w:sz w:val="24"/>
        </w:rPr>
      </w:pPr>
      <w:r>
        <w:rPr>
          <w:sz w:val="24"/>
          <w:u w:val="single"/>
        </w:rPr>
        <w:tab/>
      </w:r>
      <w:r w:rsidR="001E25BE">
        <w:rPr>
          <w:sz w:val="24"/>
        </w:rPr>
        <w:t xml:space="preserve"> /М.В.Астафьева/</w:t>
      </w:r>
    </w:p>
    <w:p w:rsidR="00D0070E" w:rsidRDefault="00D0070E">
      <w:pPr>
        <w:rPr>
          <w:sz w:val="24"/>
        </w:rPr>
        <w:sectPr w:rsidR="00D0070E">
          <w:type w:val="continuous"/>
          <w:pgSz w:w="11910" w:h="16840"/>
          <w:pgMar w:top="740" w:right="425" w:bottom="280" w:left="992" w:header="720" w:footer="720" w:gutter="0"/>
          <w:cols w:num="2" w:space="720" w:equalWidth="0">
            <w:col w:w="4089" w:space="1437"/>
            <w:col w:w="4967"/>
          </w:cols>
        </w:sectPr>
      </w:pPr>
    </w:p>
    <w:p w:rsidR="00D0070E" w:rsidRDefault="00D0070E">
      <w:pPr>
        <w:pStyle w:val="a3"/>
        <w:ind w:left="0" w:firstLine="0"/>
        <w:rPr>
          <w:sz w:val="20"/>
        </w:rPr>
      </w:pPr>
    </w:p>
    <w:p w:rsidR="00D0070E" w:rsidRDefault="00D0070E">
      <w:pPr>
        <w:pStyle w:val="a3"/>
        <w:ind w:left="0" w:firstLine="0"/>
        <w:rPr>
          <w:sz w:val="20"/>
        </w:rPr>
      </w:pPr>
    </w:p>
    <w:p w:rsidR="00D0070E" w:rsidRDefault="00D0070E">
      <w:pPr>
        <w:pStyle w:val="a3"/>
        <w:spacing w:before="122"/>
        <w:ind w:left="0" w:firstLine="0"/>
        <w:rPr>
          <w:sz w:val="20"/>
        </w:rPr>
      </w:pPr>
    </w:p>
    <w:p w:rsidR="00D0070E" w:rsidRDefault="00D0070E">
      <w:pPr>
        <w:pStyle w:val="a3"/>
        <w:ind w:left="4507" w:firstLine="0"/>
        <w:rPr>
          <w:sz w:val="20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spacing w:before="204"/>
        <w:ind w:left="0" w:firstLine="0"/>
        <w:rPr>
          <w:sz w:val="24"/>
        </w:rPr>
      </w:pPr>
    </w:p>
    <w:p w:rsidR="00D0070E" w:rsidRDefault="006A527F">
      <w:pPr>
        <w:ind w:left="570" w:right="4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D0070E" w:rsidRDefault="006A527F">
      <w:pPr>
        <w:ind w:left="566" w:right="6"/>
        <w:jc w:val="center"/>
        <w:rPr>
          <w:b/>
          <w:sz w:val="24"/>
        </w:rPr>
      </w:pPr>
      <w:r>
        <w:rPr>
          <w:b/>
          <w:sz w:val="24"/>
        </w:rPr>
        <w:t>ОБОРГАНИЗАЦИИ</w:t>
      </w:r>
      <w:r w:rsidR="001E25BE">
        <w:rPr>
          <w:b/>
          <w:sz w:val="24"/>
        </w:rPr>
        <w:t xml:space="preserve"> </w:t>
      </w:r>
      <w:r>
        <w:rPr>
          <w:b/>
          <w:sz w:val="24"/>
        </w:rPr>
        <w:t>РАЗВИВАЮЩЕЙ</w:t>
      </w:r>
      <w:r w:rsidR="001E25BE">
        <w:rPr>
          <w:b/>
          <w:sz w:val="24"/>
        </w:rPr>
        <w:t xml:space="preserve"> </w:t>
      </w:r>
      <w:r>
        <w:rPr>
          <w:b/>
          <w:sz w:val="24"/>
        </w:rPr>
        <w:t>ПРЕДМЕТНО-</w:t>
      </w:r>
      <w:r>
        <w:rPr>
          <w:b/>
          <w:spacing w:val="-2"/>
          <w:sz w:val="24"/>
        </w:rPr>
        <w:t>ПРОСТРАНСТВЕННОЙ</w:t>
      </w:r>
    </w:p>
    <w:p w:rsidR="00D0070E" w:rsidRDefault="006A527F">
      <w:pPr>
        <w:ind w:left="-1" w:right="3"/>
        <w:jc w:val="center"/>
        <w:rPr>
          <w:b/>
          <w:sz w:val="24"/>
        </w:rPr>
      </w:pPr>
      <w:r>
        <w:rPr>
          <w:b/>
          <w:spacing w:val="-2"/>
          <w:sz w:val="24"/>
        </w:rPr>
        <w:t>СРЕДЫ</w:t>
      </w:r>
    </w:p>
    <w:p w:rsidR="00D0070E" w:rsidRDefault="00D0070E">
      <w:pPr>
        <w:pStyle w:val="a3"/>
        <w:ind w:left="0" w:firstLine="0"/>
        <w:rPr>
          <w:b/>
          <w:sz w:val="24"/>
        </w:rPr>
      </w:pPr>
    </w:p>
    <w:p w:rsidR="00D0070E" w:rsidRDefault="001E25BE" w:rsidP="001E25BE">
      <w:pPr>
        <w:pStyle w:val="a3"/>
        <w:ind w:left="0" w:firstLine="0"/>
        <w:jc w:val="center"/>
        <w:rPr>
          <w:sz w:val="24"/>
        </w:rPr>
      </w:pPr>
      <w:r>
        <w:rPr>
          <w:sz w:val="24"/>
        </w:rPr>
        <w:t>МУНИЦИПАЛЬНОЕ БЮДЖЕТНОЕ ДОШКОЛЬНОЕ ОБРАЗОВАТЕЛЬНОЕ УЧРЕЖДЕНИЕ ДЕТСКИЙ САД С ОСИНОВАЯ РЕЧКА ХАБАРОВСКОГО МУНИЦИПАЛЬНОГО РАЙОНА ХАБАРОВСКОГО КРАЯ</w:t>
      </w:r>
    </w:p>
    <w:p w:rsidR="00A401A5" w:rsidRDefault="00A401A5" w:rsidP="001E25BE">
      <w:pPr>
        <w:pStyle w:val="a3"/>
        <w:ind w:left="0" w:firstLine="0"/>
        <w:jc w:val="center"/>
        <w:rPr>
          <w:sz w:val="24"/>
        </w:rPr>
      </w:pPr>
      <w:r>
        <w:rPr>
          <w:sz w:val="24"/>
        </w:rPr>
        <w:t>(МБДОУ с.Осиновая Речка)</w:t>
      </w:r>
    </w:p>
    <w:p w:rsidR="00D0070E" w:rsidRDefault="00D0070E" w:rsidP="001E25BE">
      <w:pPr>
        <w:pStyle w:val="a3"/>
        <w:ind w:left="0" w:firstLine="0"/>
        <w:jc w:val="center"/>
        <w:rPr>
          <w:sz w:val="24"/>
        </w:rPr>
      </w:pPr>
    </w:p>
    <w:p w:rsidR="00D0070E" w:rsidRDefault="00D0070E" w:rsidP="001E25BE">
      <w:pPr>
        <w:pStyle w:val="a3"/>
        <w:ind w:left="0" w:firstLine="0"/>
        <w:jc w:val="center"/>
        <w:rPr>
          <w:sz w:val="24"/>
        </w:rPr>
      </w:pPr>
    </w:p>
    <w:p w:rsidR="00D0070E" w:rsidRDefault="00D0070E" w:rsidP="001E25BE">
      <w:pPr>
        <w:pStyle w:val="a3"/>
        <w:ind w:left="0" w:firstLine="0"/>
        <w:jc w:val="center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ind w:left="0" w:firstLine="0"/>
        <w:rPr>
          <w:sz w:val="24"/>
        </w:rPr>
      </w:pPr>
    </w:p>
    <w:p w:rsidR="00D0070E" w:rsidRDefault="00D0070E">
      <w:pPr>
        <w:pStyle w:val="a3"/>
        <w:spacing w:before="2"/>
        <w:ind w:left="0" w:firstLine="0"/>
        <w:rPr>
          <w:sz w:val="24"/>
        </w:rPr>
      </w:pPr>
    </w:p>
    <w:p w:rsidR="00D0070E" w:rsidRDefault="00A401A5">
      <w:pPr>
        <w:ind w:left="4446" w:right="3884"/>
        <w:jc w:val="center"/>
        <w:rPr>
          <w:sz w:val="24"/>
        </w:rPr>
      </w:pPr>
      <w:r>
        <w:rPr>
          <w:spacing w:val="-2"/>
          <w:sz w:val="24"/>
        </w:rPr>
        <w:t>с.Осиновая  Речка</w:t>
      </w:r>
      <w:r w:rsidR="006A527F">
        <w:rPr>
          <w:spacing w:val="-2"/>
          <w:sz w:val="24"/>
        </w:rPr>
        <w:t xml:space="preserve"> </w:t>
      </w:r>
      <w:r w:rsidR="006A527F">
        <w:rPr>
          <w:spacing w:val="-4"/>
          <w:sz w:val="24"/>
        </w:rPr>
        <w:t>2023</w:t>
      </w:r>
    </w:p>
    <w:p w:rsidR="00D0070E" w:rsidRDefault="00D0070E">
      <w:pPr>
        <w:jc w:val="center"/>
        <w:rPr>
          <w:sz w:val="24"/>
        </w:rPr>
        <w:sectPr w:rsidR="00D0070E">
          <w:type w:val="continuous"/>
          <w:pgSz w:w="11910" w:h="16840"/>
          <w:pgMar w:top="740" w:right="425" w:bottom="280" w:left="992" w:header="720" w:footer="720" w:gutter="0"/>
          <w:cols w:space="720"/>
        </w:sectPr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4677"/>
        </w:tabs>
        <w:spacing w:before="67"/>
        <w:ind w:hanging="230"/>
        <w:jc w:val="both"/>
      </w:pPr>
      <w:r>
        <w:lastRenderedPageBreak/>
        <w:t>Общие</w:t>
      </w:r>
      <w:r w:rsidR="00A401A5">
        <w:t xml:space="preserve"> </w:t>
      </w:r>
      <w:r>
        <w:rPr>
          <w:spacing w:val="-2"/>
        </w:rPr>
        <w:t>положения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165"/>
        </w:tabs>
        <w:ind w:right="140" w:firstLine="566"/>
        <w:rPr>
          <w:sz w:val="23"/>
        </w:rPr>
      </w:pPr>
      <w:r>
        <w:rPr>
          <w:sz w:val="23"/>
        </w:rPr>
        <w:t>Настоящее Положение об организации развивающей предметно-пространственной среды (далее - Положен</w:t>
      </w:r>
      <w:r w:rsidR="00A401A5">
        <w:rPr>
          <w:sz w:val="23"/>
        </w:rPr>
        <w:t>ие) в Муниципальном бюджетном дошкольном образовательном учреждение детский сад с.Осиновая Речка Хабаровского муниципального района Хабаровского края (далее - ДОУ</w:t>
      </w:r>
      <w:r>
        <w:rPr>
          <w:sz w:val="23"/>
        </w:rPr>
        <w:t>) разработано в соответствии с: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1022"/>
        </w:tabs>
        <w:ind w:right="143" w:firstLine="708"/>
        <w:rPr>
          <w:sz w:val="23"/>
        </w:rPr>
      </w:pPr>
      <w:r>
        <w:rPr>
          <w:sz w:val="23"/>
        </w:rPr>
        <w:t>Федеральным законом Российской Федерации от 29.12.2012 № 273-ФЗ «Об образовании в Российской Федерации»;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995"/>
        </w:tabs>
        <w:spacing w:line="264" w:lineRule="exact"/>
        <w:ind w:left="995" w:hanging="146"/>
        <w:rPr>
          <w:sz w:val="23"/>
        </w:rPr>
      </w:pPr>
      <w:r>
        <w:rPr>
          <w:sz w:val="23"/>
        </w:rPr>
        <w:t>Приказом</w:t>
      </w:r>
      <w:r w:rsidR="00A401A5">
        <w:rPr>
          <w:sz w:val="23"/>
        </w:rPr>
        <w:t xml:space="preserve"> </w:t>
      </w:r>
      <w:r>
        <w:rPr>
          <w:sz w:val="23"/>
        </w:rPr>
        <w:t>Министерства</w:t>
      </w:r>
      <w:r w:rsidR="00A401A5">
        <w:rPr>
          <w:sz w:val="23"/>
        </w:rPr>
        <w:t xml:space="preserve"> </w:t>
      </w:r>
      <w:r>
        <w:rPr>
          <w:sz w:val="23"/>
        </w:rPr>
        <w:t>образования</w:t>
      </w:r>
      <w:r w:rsidR="00A401A5">
        <w:rPr>
          <w:sz w:val="23"/>
        </w:rPr>
        <w:t xml:space="preserve"> </w:t>
      </w:r>
      <w:r>
        <w:rPr>
          <w:sz w:val="23"/>
        </w:rPr>
        <w:t>и</w:t>
      </w:r>
      <w:r w:rsidR="00A401A5">
        <w:rPr>
          <w:sz w:val="23"/>
        </w:rPr>
        <w:t xml:space="preserve"> </w:t>
      </w:r>
      <w:r>
        <w:rPr>
          <w:sz w:val="23"/>
        </w:rPr>
        <w:t>науки</w:t>
      </w:r>
      <w:r w:rsidR="00A401A5">
        <w:rPr>
          <w:sz w:val="23"/>
        </w:rPr>
        <w:t xml:space="preserve"> </w:t>
      </w:r>
      <w:r>
        <w:rPr>
          <w:sz w:val="23"/>
        </w:rPr>
        <w:t>Российской</w:t>
      </w:r>
      <w:r w:rsidR="00A401A5">
        <w:rPr>
          <w:sz w:val="23"/>
        </w:rPr>
        <w:t xml:space="preserve"> Ф</w:t>
      </w:r>
      <w:r>
        <w:rPr>
          <w:sz w:val="23"/>
        </w:rPr>
        <w:t>едерации</w:t>
      </w:r>
      <w:r w:rsidR="00A401A5">
        <w:rPr>
          <w:sz w:val="23"/>
        </w:rPr>
        <w:t xml:space="preserve"> </w:t>
      </w:r>
      <w:r>
        <w:rPr>
          <w:sz w:val="23"/>
        </w:rPr>
        <w:t>от17.10.2013г.№</w:t>
      </w:r>
      <w:r>
        <w:rPr>
          <w:spacing w:val="-4"/>
          <w:sz w:val="23"/>
        </w:rPr>
        <w:t>1155</w:t>
      </w:r>
    </w:p>
    <w:p w:rsidR="00D0070E" w:rsidRDefault="006A527F">
      <w:pPr>
        <w:pStyle w:val="a3"/>
        <w:ind w:right="143" w:firstLine="0"/>
        <w:jc w:val="both"/>
      </w:pPr>
      <w:r>
        <w:t xml:space="preserve">«Об утверждении федерального государственного образовательного стандарта дошкольного </w:t>
      </w:r>
      <w:r>
        <w:rPr>
          <w:spacing w:val="-2"/>
        </w:rPr>
        <w:t>образования»;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1027"/>
        </w:tabs>
        <w:ind w:right="138" w:firstLine="708"/>
        <w:rPr>
          <w:sz w:val="23"/>
        </w:rPr>
      </w:pPr>
      <w:r>
        <w:rPr>
          <w:sz w:val="23"/>
        </w:rPr>
        <w:t>Приказом Министерства просвещения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1016"/>
        </w:tabs>
        <w:spacing w:line="264" w:lineRule="exact"/>
        <w:ind w:left="1016" w:hanging="167"/>
        <w:rPr>
          <w:sz w:val="23"/>
        </w:rPr>
      </w:pPr>
      <w:r>
        <w:rPr>
          <w:sz w:val="23"/>
        </w:rPr>
        <w:t>Приказом</w:t>
      </w:r>
      <w:r w:rsidR="00A401A5">
        <w:rPr>
          <w:sz w:val="23"/>
        </w:rPr>
        <w:t xml:space="preserve"> </w:t>
      </w:r>
      <w:r>
        <w:rPr>
          <w:sz w:val="23"/>
        </w:rPr>
        <w:t>Министерства</w:t>
      </w:r>
      <w:r w:rsidR="00A401A5">
        <w:rPr>
          <w:sz w:val="23"/>
        </w:rPr>
        <w:t xml:space="preserve"> </w:t>
      </w:r>
      <w:r>
        <w:rPr>
          <w:sz w:val="23"/>
        </w:rPr>
        <w:t>просвещения</w:t>
      </w:r>
      <w:r w:rsidR="00A401A5">
        <w:rPr>
          <w:sz w:val="23"/>
        </w:rPr>
        <w:t xml:space="preserve"> </w:t>
      </w:r>
      <w:r>
        <w:rPr>
          <w:sz w:val="23"/>
        </w:rPr>
        <w:t>Российской</w:t>
      </w:r>
      <w:r w:rsidR="00A401A5">
        <w:rPr>
          <w:sz w:val="23"/>
        </w:rPr>
        <w:t xml:space="preserve"> </w:t>
      </w:r>
      <w:r>
        <w:rPr>
          <w:sz w:val="23"/>
        </w:rPr>
        <w:t>Федерации</w:t>
      </w:r>
      <w:r w:rsidR="00A401A5">
        <w:rPr>
          <w:sz w:val="23"/>
        </w:rPr>
        <w:t xml:space="preserve"> </w:t>
      </w:r>
      <w:r>
        <w:rPr>
          <w:sz w:val="23"/>
        </w:rPr>
        <w:t>от</w:t>
      </w:r>
      <w:r w:rsidR="00A401A5">
        <w:rPr>
          <w:sz w:val="23"/>
        </w:rPr>
        <w:t xml:space="preserve"> </w:t>
      </w:r>
      <w:r>
        <w:rPr>
          <w:sz w:val="23"/>
        </w:rPr>
        <w:t>25</w:t>
      </w:r>
      <w:r w:rsidR="00A401A5">
        <w:rPr>
          <w:sz w:val="23"/>
        </w:rPr>
        <w:t xml:space="preserve"> </w:t>
      </w:r>
      <w:r>
        <w:rPr>
          <w:sz w:val="23"/>
        </w:rPr>
        <w:t>ноября</w:t>
      </w:r>
      <w:r w:rsidR="00A401A5">
        <w:rPr>
          <w:sz w:val="23"/>
        </w:rPr>
        <w:t xml:space="preserve"> </w:t>
      </w:r>
      <w:r>
        <w:rPr>
          <w:sz w:val="23"/>
        </w:rPr>
        <w:t>2022г.</w:t>
      </w:r>
      <w:r w:rsidR="00A401A5">
        <w:rPr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>1028</w:t>
      </w:r>
    </w:p>
    <w:p w:rsidR="00D0070E" w:rsidRDefault="006A527F">
      <w:pPr>
        <w:pStyle w:val="a3"/>
        <w:spacing w:line="264" w:lineRule="exact"/>
        <w:ind w:firstLine="0"/>
        <w:jc w:val="both"/>
      </w:pPr>
      <w:r>
        <w:t>«Об</w:t>
      </w:r>
      <w:r w:rsidR="00A401A5">
        <w:t xml:space="preserve"> </w:t>
      </w:r>
      <w:r>
        <w:t>утверждении</w:t>
      </w:r>
      <w:r w:rsidR="00A401A5">
        <w:t xml:space="preserve"> </w:t>
      </w:r>
      <w:r>
        <w:t>федеральной</w:t>
      </w:r>
      <w:r w:rsidR="00A401A5">
        <w:t xml:space="preserve"> </w:t>
      </w:r>
      <w:r>
        <w:t>образовательной</w:t>
      </w:r>
      <w:r w:rsidR="00A401A5">
        <w:t xml:space="preserve"> </w:t>
      </w:r>
      <w:r>
        <w:t>программы</w:t>
      </w:r>
      <w:r w:rsidR="00A401A5">
        <w:t xml:space="preserve"> </w:t>
      </w:r>
      <w:r>
        <w:t>дошкольного</w:t>
      </w:r>
      <w:r w:rsidR="00A401A5">
        <w:t xml:space="preserve"> </w:t>
      </w:r>
      <w:r>
        <w:rPr>
          <w:spacing w:val="-2"/>
        </w:rPr>
        <w:t>образования»;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1164"/>
        </w:tabs>
        <w:ind w:right="143" w:firstLine="708"/>
        <w:rPr>
          <w:sz w:val="23"/>
        </w:rPr>
      </w:pPr>
      <w:r>
        <w:rPr>
          <w:sz w:val="23"/>
        </w:rPr>
        <w:t xml:space="preserve">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</w:t>
      </w:r>
      <w:r>
        <w:rPr>
          <w:color w:val="1A1A1A"/>
          <w:sz w:val="23"/>
        </w:rPr>
        <w:t>(утв. Министерством просвещения РФ 26 декабря 2022 г.);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1010"/>
        </w:tabs>
        <w:ind w:right="145" w:firstLine="708"/>
        <w:rPr>
          <w:sz w:val="23"/>
        </w:rPr>
      </w:pPr>
      <w:r>
        <w:rPr>
          <w:sz w:val="23"/>
        </w:rPr>
        <w:t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1085"/>
        </w:tabs>
        <w:spacing w:before="1"/>
        <w:ind w:right="143" w:firstLine="708"/>
        <w:rPr>
          <w:sz w:val="23"/>
        </w:rPr>
      </w:pPr>
      <w:r>
        <w:rPr>
          <w:sz w:val="23"/>
        </w:rPr>
        <w:t>Постановлением Главного санитарного врача РФ от 28 января 2021 года № 2 «Об утверждении</w:t>
      </w:r>
      <w:r w:rsidR="00A401A5">
        <w:rPr>
          <w:sz w:val="23"/>
        </w:rPr>
        <w:t xml:space="preserve"> </w:t>
      </w:r>
      <w:r>
        <w:rPr>
          <w:sz w:val="23"/>
        </w:rPr>
        <w:t>санитарных</w:t>
      </w:r>
      <w:r w:rsidR="00A401A5">
        <w:rPr>
          <w:sz w:val="23"/>
        </w:rPr>
        <w:t xml:space="preserve"> </w:t>
      </w:r>
      <w:r>
        <w:rPr>
          <w:sz w:val="23"/>
        </w:rPr>
        <w:t>правил</w:t>
      </w:r>
      <w:r w:rsidR="00A401A5">
        <w:rPr>
          <w:sz w:val="23"/>
        </w:rPr>
        <w:t xml:space="preserve"> </w:t>
      </w:r>
      <w:r>
        <w:rPr>
          <w:sz w:val="23"/>
        </w:rPr>
        <w:t>и</w:t>
      </w:r>
      <w:r w:rsidR="00A401A5">
        <w:rPr>
          <w:sz w:val="23"/>
        </w:rPr>
        <w:t xml:space="preserve"> </w:t>
      </w:r>
      <w:r>
        <w:rPr>
          <w:sz w:val="23"/>
        </w:rPr>
        <w:t>норм</w:t>
      </w:r>
      <w:r w:rsidR="00A401A5">
        <w:rPr>
          <w:sz w:val="23"/>
        </w:rPr>
        <w:t xml:space="preserve"> </w:t>
      </w:r>
      <w:r>
        <w:rPr>
          <w:sz w:val="23"/>
        </w:rPr>
        <w:t>СанПиН1.2.3685-21«Гигиенические</w:t>
      </w:r>
      <w:r w:rsidR="00A401A5">
        <w:rPr>
          <w:sz w:val="23"/>
        </w:rPr>
        <w:t xml:space="preserve"> </w:t>
      </w:r>
      <w:r>
        <w:rPr>
          <w:sz w:val="23"/>
        </w:rPr>
        <w:t>нормативы</w:t>
      </w:r>
      <w:r w:rsidR="00A401A5">
        <w:rPr>
          <w:sz w:val="23"/>
        </w:rPr>
        <w:t xml:space="preserve"> </w:t>
      </w:r>
      <w:r>
        <w:rPr>
          <w:sz w:val="23"/>
        </w:rPr>
        <w:t>и</w:t>
      </w:r>
      <w:r w:rsidR="00A401A5">
        <w:rPr>
          <w:sz w:val="23"/>
        </w:rPr>
        <w:t xml:space="preserve"> </w:t>
      </w:r>
      <w:r>
        <w:rPr>
          <w:sz w:val="23"/>
        </w:rPr>
        <w:t>требования к обеспечению безопасности и (или) безвредности для человека факторов среды обитания»;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983"/>
        </w:tabs>
        <w:spacing w:line="263" w:lineRule="exact"/>
        <w:ind w:left="983" w:hanging="134"/>
        <w:rPr>
          <w:sz w:val="23"/>
        </w:rPr>
      </w:pPr>
      <w:r>
        <w:rPr>
          <w:sz w:val="23"/>
        </w:rPr>
        <w:t>Образовательной</w:t>
      </w:r>
      <w:r w:rsidR="00A401A5">
        <w:rPr>
          <w:sz w:val="23"/>
        </w:rPr>
        <w:t xml:space="preserve"> </w:t>
      </w:r>
      <w:r>
        <w:rPr>
          <w:sz w:val="23"/>
        </w:rPr>
        <w:t>программой</w:t>
      </w:r>
      <w:r w:rsidR="00A401A5">
        <w:rPr>
          <w:sz w:val="23"/>
        </w:rPr>
        <w:t xml:space="preserve"> </w:t>
      </w:r>
      <w:r>
        <w:rPr>
          <w:sz w:val="23"/>
        </w:rPr>
        <w:t>дошкольного</w:t>
      </w:r>
      <w:r w:rsidR="00A401A5">
        <w:rPr>
          <w:sz w:val="23"/>
        </w:rPr>
        <w:t xml:space="preserve"> </w:t>
      </w:r>
      <w:r>
        <w:rPr>
          <w:sz w:val="23"/>
        </w:rPr>
        <w:t>образования</w:t>
      </w:r>
      <w:r w:rsidR="00A401A5">
        <w:rPr>
          <w:sz w:val="23"/>
        </w:rPr>
        <w:t xml:space="preserve"> ДОУ</w:t>
      </w:r>
    </w:p>
    <w:p w:rsidR="00D0070E" w:rsidRDefault="006A527F">
      <w:pPr>
        <w:pStyle w:val="a4"/>
        <w:numPr>
          <w:ilvl w:val="0"/>
          <w:numId w:val="6"/>
        </w:numPr>
        <w:tabs>
          <w:tab w:val="left" w:pos="983"/>
        </w:tabs>
        <w:spacing w:line="264" w:lineRule="exact"/>
        <w:ind w:left="983" w:hanging="134"/>
        <w:rPr>
          <w:sz w:val="23"/>
        </w:rPr>
      </w:pPr>
      <w:r>
        <w:rPr>
          <w:sz w:val="23"/>
        </w:rPr>
        <w:t>Уставом</w:t>
      </w:r>
      <w:r w:rsidR="00A401A5">
        <w:rPr>
          <w:sz w:val="23"/>
        </w:rPr>
        <w:t xml:space="preserve"> </w:t>
      </w:r>
      <w:r w:rsidR="00A401A5">
        <w:rPr>
          <w:spacing w:val="-2"/>
          <w:sz w:val="23"/>
        </w:rPr>
        <w:t>ДОУ</w:t>
      </w:r>
      <w:r>
        <w:rPr>
          <w:spacing w:val="-2"/>
          <w:sz w:val="23"/>
        </w:rPr>
        <w:t>;</w:t>
      </w:r>
    </w:p>
    <w:p w:rsidR="00D0070E" w:rsidRDefault="00A401A5">
      <w:pPr>
        <w:pStyle w:val="a4"/>
        <w:numPr>
          <w:ilvl w:val="0"/>
          <w:numId w:val="6"/>
        </w:numPr>
        <w:tabs>
          <w:tab w:val="left" w:pos="983"/>
        </w:tabs>
        <w:spacing w:before="2" w:line="264" w:lineRule="exact"/>
        <w:ind w:left="983" w:hanging="134"/>
        <w:rPr>
          <w:sz w:val="23"/>
        </w:rPr>
      </w:pPr>
      <w:r>
        <w:rPr>
          <w:sz w:val="23"/>
        </w:rPr>
        <w:t>И</w:t>
      </w:r>
      <w:r w:rsidR="006A527F">
        <w:rPr>
          <w:sz w:val="23"/>
        </w:rPr>
        <w:t>ными</w:t>
      </w:r>
      <w:r>
        <w:rPr>
          <w:sz w:val="23"/>
        </w:rPr>
        <w:t xml:space="preserve"> </w:t>
      </w:r>
      <w:r w:rsidR="006A527F">
        <w:rPr>
          <w:sz w:val="23"/>
        </w:rPr>
        <w:t>документами,</w:t>
      </w:r>
      <w:r>
        <w:rPr>
          <w:sz w:val="23"/>
        </w:rPr>
        <w:t xml:space="preserve"> </w:t>
      </w:r>
      <w:r w:rsidR="006A527F">
        <w:rPr>
          <w:sz w:val="23"/>
        </w:rPr>
        <w:t>регламентирующими</w:t>
      </w:r>
      <w:r>
        <w:rPr>
          <w:sz w:val="23"/>
        </w:rPr>
        <w:t xml:space="preserve"> </w:t>
      </w:r>
      <w:r w:rsidR="006A527F">
        <w:rPr>
          <w:sz w:val="23"/>
        </w:rPr>
        <w:t>образовательную</w:t>
      </w:r>
      <w:r>
        <w:rPr>
          <w:sz w:val="23"/>
        </w:rPr>
        <w:t xml:space="preserve"> </w:t>
      </w:r>
      <w:r w:rsidR="006A527F">
        <w:rPr>
          <w:spacing w:val="-2"/>
          <w:sz w:val="23"/>
        </w:rPr>
        <w:t>деятельность.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79"/>
        </w:tabs>
        <w:ind w:right="138"/>
        <w:rPr>
          <w:sz w:val="23"/>
        </w:rPr>
      </w:pPr>
      <w:r>
        <w:rPr>
          <w:sz w:val="23"/>
        </w:rPr>
        <w:t>Развивающая предметно-пространственная среда (далее - РППС) - часть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инвентарем, для развития детей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D0070E" w:rsidRDefault="00BA54B5">
      <w:pPr>
        <w:pStyle w:val="a4"/>
        <w:numPr>
          <w:ilvl w:val="1"/>
          <w:numId w:val="9"/>
        </w:numPr>
        <w:tabs>
          <w:tab w:val="left" w:pos="1358"/>
        </w:tabs>
        <w:ind w:right="138"/>
        <w:rPr>
          <w:sz w:val="23"/>
        </w:rPr>
      </w:pPr>
      <w:r>
        <w:rPr>
          <w:sz w:val="23"/>
        </w:rPr>
        <w:t xml:space="preserve">В </w:t>
      </w:r>
      <w:r w:rsidR="006A527F">
        <w:rPr>
          <w:sz w:val="23"/>
        </w:rPr>
        <w:t>ДОУ развивающая</w:t>
      </w:r>
      <w:r>
        <w:rPr>
          <w:sz w:val="23"/>
        </w:rPr>
        <w:t xml:space="preserve"> </w:t>
      </w:r>
      <w:r w:rsidR="006A527F">
        <w:rPr>
          <w:sz w:val="23"/>
        </w:rPr>
        <w:t>предметно-пространственная</w:t>
      </w:r>
      <w:r>
        <w:rPr>
          <w:sz w:val="23"/>
        </w:rPr>
        <w:t xml:space="preserve"> </w:t>
      </w:r>
      <w:r w:rsidR="006A527F">
        <w:rPr>
          <w:sz w:val="23"/>
        </w:rPr>
        <w:t>среда</w:t>
      </w:r>
      <w:r>
        <w:rPr>
          <w:sz w:val="23"/>
        </w:rPr>
        <w:t xml:space="preserve"> </w:t>
      </w:r>
      <w:r w:rsidR="006A527F">
        <w:rPr>
          <w:sz w:val="23"/>
        </w:rPr>
        <w:t xml:space="preserve">обладает свойствами открытой системы и выполняет образовательную, развивающую, воспитывающую, стимулирующую </w:t>
      </w:r>
      <w:r w:rsidR="006A527F">
        <w:rPr>
          <w:spacing w:val="-2"/>
          <w:sz w:val="23"/>
        </w:rPr>
        <w:t>функции.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08"/>
        </w:tabs>
        <w:ind w:right="143"/>
        <w:rPr>
          <w:sz w:val="23"/>
        </w:rPr>
      </w:pPr>
      <w:r>
        <w:rPr>
          <w:sz w:val="23"/>
        </w:rPr>
        <w:t>За полнотой и качеством построения развивающей предметно-пространственной среды осуществляется контроль.</w:t>
      </w:r>
    </w:p>
    <w:p w:rsidR="00D0070E" w:rsidRDefault="00D0070E">
      <w:pPr>
        <w:pStyle w:val="a3"/>
        <w:spacing w:before="4"/>
        <w:ind w:left="0" w:firstLine="0"/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2317"/>
        </w:tabs>
        <w:ind w:left="2317" w:hanging="230"/>
        <w:jc w:val="both"/>
      </w:pPr>
      <w:r>
        <w:t>Цель</w:t>
      </w:r>
      <w:r w:rsidR="00BA54B5">
        <w:t xml:space="preserve"> </w:t>
      </w:r>
      <w:r>
        <w:t>и</w:t>
      </w:r>
      <w:r w:rsidR="00BA54B5">
        <w:t xml:space="preserve"> </w:t>
      </w:r>
      <w:r>
        <w:t>задачи</w:t>
      </w:r>
      <w:r w:rsidR="00BA54B5">
        <w:t xml:space="preserve"> </w:t>
      </w:r>
      <w:r>
        <w:t>развивающей</w:t>
      </w:r>
      <w:r w:rsidR="00BA54B5">
        <w:t xml:space="preserve"> </w:t>
      </w:r>
      <w:r>
        <w:t>предметно-пространственной</w:t>
      </w:r>
      <w:r w:rsidR="00BA54B5">
        <w:t xml:space="preserve"> </w:t>
      </w:r>
      <w:r>
        <w:rPr>
          <w:spacing w:val="-2"/>
        </w:rPr>
        <w:t>среды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46"/>
        </w:tabs>
        <w:ind w:right="140"/>
        <w:rPr>
          <w:sz w:val="23"/>
        </w:rPr>
      </w:pPr>
      <w:r>
        <w:rPr>
          <w:sz w:val="23"/>
        </w:rPr>
        <w:t>Цель РППС – создание образовательного пространства, обеспечивающего охрану и укрепление физического и психологического здоровья, эмоционального благополучия воспитанников, в том числе создание условий для самостоятельной, активной, целенаправленной деятельности</w:t>
      </w:r>
      <w:r w:rsidR="00BA54B5">
        <w:rPr>
          <w:sz w:val="23"/>
        </w:rPr>
        <w:t xml:space="preserve"> </w:t>
      </w:r>
      <w:r>
        <w:rPr>
          <w:sz w:val="23"/>
        </w:rPr>
        <w:t>ребёнка (игровой, двигательной, изобразительной, театральной и т.д.).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2"/>
        </w:tabs>
        <w:spacing w:line="264" w:lineRule="exact"/>
        <w:ind w:left="1252" w:hanging="403"/>
        <w:rPr>
          <w:sz w:val="23"/>
        </w:rPr>
      </w:pPr>
      <w:r>
        <w:rPr>
          <w:sz w:val="23"/>
        </w:rPr>
        <w:t>В</w:t>
      </w:r>
      <w:r w:rsidR="00BA54B5">
        <w:rPr>
          <w:sz w:val="23"/>
        </w:rPr>
        <w:t xml:space="preserve"> </w:t>
      </w:r>
      <w:r>
        <w:rPr>
          <w:sz w:val="23"/>
        </w:rPr>
        <w:t>соответствии</w:t>
      </w:r>
      <w:r w:rsidR="00BA54B5">
        <w:rPr>
          <w:sz w:val="23"/>
        </w:rPr>
        <w:t xml:space="preserve"> </w:t>
      </w:r>
      <w:r>
        <w:rPr>
          <w:sz w:val="23"/>
        </w:rPr>
        <w:t>с</w:t>
      </w:r>
      <w:r w:rsidR="00BA54B5">
        <w:rPr>
          <w:sz w:val="23"/>
        </w:rPr>
        <w:t xml:space="preserve"> </w:t>
      </w:r>
      <w:r>
        <w:rPr>
          <w:sz w:val="23"/>
        </w:rPr>
        <w:t>ФГОС</w:t>
      </w:r>
      <w:r w:rsidR="00BA54B5">
        <w:rPr>
          <w:sz w:val="23"/>
        </w:rPr>
        <w:t xml:space="preserve"> </w:t>
      </w:r>
      <w:r>
        <w:rPr>
          <w:sz w:val="23"/>
        </w:rPr>
        <w:t>ДО</w:t>
      </w:r>
      <w:r w:rsidR="00BA54B5">
        <w:rPr>
          <w:sz w:val="23"/>
        </w:rPr>
        <w:t xml:space="preserve"> </w:t>
      </w:r>
      <w:r>
        <w:rPr>
          <w:sz w:val="23"/>
        </w:rPr>
        <w:t>РППС</w:t>
      </w:r>
      <w:r w:rsidR="00BA54B5">
        <w:rPr>
          <w:sz w:val="23"/>
        </w:rPr>
        <w:t xml:space="preserve"> </w:t>
      </w:r>
      <w:r>
        <w:rPr>
          <w:sz w:val="23"/>
        </w:rPr>
        <w:t>должна</w:t>
      </w:r>
      <w:r w:rsidR="00BA54B5">
        <w:rPr>
          <w:sz w:val="23"/>
        </w:rPr>
        <w:t xml:space="preserve"> </w:t>
      </w:r>
      <w:r>
        <w:rPr>
          <w:sz w:val="23"/>
        </w:rPr>
        <w:t>обеспечивать</w:t>
      </w:r>
      <w:r w:rsidR="00BA54B5">
        <w:rPr>
          <w:sz w:val="23"/>
        </w:rPr>
        <w:t xml:space="preserve"> </w:t>
      </w:r>
      <w:r>
        <w:rPr>
          <w:sz w:val="23"/>
        </w:rPr>
        <w:t>и</w:t>
      </w:r>
      <w:r w:rsidR="00BA54B5">
        <w:rPr>
          <w:sz w:val="23"/>
        </w:rPr>
        <w:t xml:space="preserve"> </w:t>
      </w:r>
      <w:r>
        <w:rPr>
          <w:spacing w:val="-2"/>
          <w:sz w:val="23"/>
        </w:rPr>
        <w:t>гарантировать: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1010"/>
        </w:tabs>
        <w:ind w:right="137" w:firstLine="708"/>
        <w:rPr>
          <w:sz w:val="23"/>
        </w:rPr>
      </w:pPr>
      <w:r>
        <w:rPr>
          <w:sz w:val="23"/>
        </w:rPr>
        <w:t>охрану и укрепление физического и психического здоровья и эмоционального</w:t>
      </w:r>
      <w:r w:rsidR="00BA54B5">
        <w:rPr>
          <w:sz w:val="23"/>
        </w:rPr>
        <w:t xml:space="preserve"> </w:t>
      </w:r>
      <w:r>
        <w:rPr>
          <w:sz w:val="23"/>
        </w:rPr>
        <w:t>благополучия детей, а также проявление уважения к их человеческому</w:t>
      </w:r>
      <w:r w:rsidR="00BA54B5">
        <w:rPr>
          <w:sz w:val="23"/>
        </w:rPr>
        <w:t xml:space="preserve"> </w:t>
      </w:r>
      <w:r>
        <w:rPr>
          <w:sz w:val="23"/>
        </w:rPr>
        <w:t>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1070"/>
        </w:tabs>
        <w:ind w:right="137" w:firstLine="708"/>
        <w:rPr>
          <w:sz w:val="23"/>
        </w:rPr>
      </w:pPr>
      <w:r>
        <w:rPr>
          <w:sz w:val="23"/>
        </w:rPr>
        <w:t>максимальную реализацию образовател</w:t>
      </w:r>
      <w:r w:rsidR="00BA54B5">
        <w:rPr>
          <w:sz w:val="23"/>
        </w:rPr>
        <w:t xml:space="preserve">ьного потенциала пространства </w:t>
      </w:r>
      <w:r>
        <w:rPr>
          <w:sz w:val="23"/>
        </w:rPr>
        <w:t>ДОУ, группы, прилегающей территории, прис</w:t>
      </w:r>
      <w:r w:rsidR="00BA54B5">
        <w:rPr>
          <w:sz w:val="23"/>
        </w:rPr>
        <w:t>пособленные для реализации</w:t>
      </w:r>
      <w:r>
        <w:rPr>
          <w:sz w:val="23"/>
        </w:rPr>
        <w:t>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развития;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1060"/>
        </w:tabs>
        <w:ind w:right="137" w:firstLine="708"/>
        <w:rPr>
          <w:sz w:val="23"/>
        </w:rPr>
      </w:pPr>
      <w:r>
        <w:rPr>
          <w:sz w:val="23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</w:t>
      </w:r>
      <w:r w:rsidR="00BA54B5">
        <w:rPr>
          <w:sz w:val="23"/>
        </w:rPr>
        <w:t xml:space="preserve"> </w:t>
      </w:r>
      <w:r>
        <w:rPr>
          <w:sz w:val="23"/>
        </w:rPr>
        <w:t>так и со взрослыми, а также свободу в выражении своих чувств и мыслей;</w:t>
      </w:r>
    </w:p>
    <w:p w:rsidR="00D0070E" w:rsidRDefault="00D0070E">
      <w:pPr>
        <w:pStyle w:val="a4"/>
        <w:rPr>
          <w:sz w:val="23"/>
        </w:rPr>
        <w:sectPr w:rsidR="00D0070E">
          <w:footerReference w:type="default" r:id="rId7"/>
          <w:pgSz w:w="11910" w:h="16840"/>
          <w:pgMar w:top="480" w:right="425" w:bottom="760" w:left="992" w:header="0" w:footer="578" w:gutter="0"/>
          <w:pgNumType w:start="2"/>
          <w:cols w:space="720"/>
        </w:sectPr>
      </w:pPr>
    </w:p>
    <w:p w:rsidR="00D0070E" w:rsidRDefault="006A527F">
      <w:pPr>
        <w:pStyle w:val="a4"/>
        <w:numPr>
          <w:ilvl w:val="0"/>
          <w:numId w:val="7"/>
        </w:numPr>
        <w:tabs>
          <w:tab w:val="left" w:pos="1183"/>
        </w:tabs>
        <w:spacing w:before="62"/>
        <w:ind w:right="138" w:firstLine="708"/>
        <w:rPr>
          <w:sz w:val="23"/>
        </w:rPr>
      </w:pPr>
      <w:r>
        <w:rPr>
          <w:sz w:val="23"/>
        </w:rPr>
        <w:lastRenderedPageBreak/>
        <w:t>создание равных условий, максимально способствующих реализации различн</w:t>
      </w:r>
      <w:r w:rsidR="00BA54B5">
        <w:rPr>
          <w:sz w:val="23"/>
        </w:rPr>
        <w:t xml:space="preserve">ых образовательных программ в </w:t>
      </w:r>
      <w:r>
        <w:rPr>
          <w:sz w:val="23"/>
        </w:rPr>
        <w:t>ДОУ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здоровья;</w:t>
      </w:r>
    </w:p>
    <w:p w:rsidR="00D0070E" w:rsidRDefault="006A527F">
      <w:pPr>
        <w:pStyle w:val="a3"/>
        <w:spacing w:before="1"/>
        <w:ind w:right="138"/>
        <w:jc w:val="both"/>
      </w:pPr>
      <w:r>
        <w:t>– 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;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1034"/>
        </w:tabs>
        <w:spacing w:before="1"/>
        <w:ind w:right="143" w:firstLine="708"/>
        <w:rPr>
          <w:sz w:val="23"/>
        </w:rPr>
      </w:pPr>
      <w:r>
        <w:rPr>
          <w:sz w:val="23"/>
        </w:rPr>
        <w:t>создание условий</w:t>
      </w:r>
      <w:r w:rsidR="00BA54B5">
        <w:rPr>
          <w:sz w:val="23"/>
        </w:rPr>
        <w:t xml:space="preserve"> для знакомства воспитанников </w:t>
      </w:r>
      <w:r>
        <w:rPr>
          <w:sz w:val="23"/>
        </w:rPr>
        <w:t>ДОУ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</w:t>
      </w:r>
      <w:r w:rsidR="00BA54B5">
        <w:rPr>
          <w:sz w:val="23"/>
        </w:rPr>
        <w:t xml:space="preserve">, в котором расположено </w:t>
      </w:r>
      <w:r>
        <w:rPr>
          <w:sz w:val="23"/>
        </w:rPr>
        <w:t>ДОУ;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989"/>
        </w:tabs>
        <w:ind w:right="142" w:firstLine="708"/>
        <w:rPr>
          <w:sz w:val="23"/>
        </w:rPr>
      </w:pPr>
      <w:r>
        <w:rPr>
          <w:sz w:val="23"/>
        </w:rPr>
        <w:t>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1068"/>
        </w:tabs>
        <w:ind w:right="148" w:firstLine="708"/>
        <w:rPr>
          <w:sz w:val="23"/>
        </w:rPr>
      </w:pPr>
      <w:r>
        <w:rPr>
          <w:sz w:val="23"/>
        </w:rPr>
        <w:t>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D0070E" w:rsidRDefault="00BA54B5">
      <w:pPr>
        <w:pStyle w:val="a4"/>
        <w:numPr>
          <w:ilvl w:val="0"/>
          <w:numId w:val="7"/>
        </w:numPr>
        <w:tabs>
          <w:tab w:val="left" w:pos="1022"/>
        </w:tabs>
        <w:ind w:right="145" w:firstLine="708"/>
        <w:rPr>
          <w:sz w:val="23"/>
        </w:rPr>
      </w:pPr>
      <w:r>
        <w:rPr>
          <w:sz w:val="23"/>
        </w:rPr>
        <w:t xml:space="preserve">открытость </w:t>
      </w:r>
      <w:r w:rsidR="006A527F">
        <w:rPr>
          <w:sz w:val="23"/>
        </w:rPr>
        <w:t>ДОУ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здоровья;</w:t>
      </w:r>
    </w:p>
    <w:p w:rsidR="00D0070E" w:rsidRDefault="006A527F">
      <w:pPr>
        <w:pStyle w:val="a4"/>
        <w:numPr>
          <w:ilvl w:val="0"/>
          <w:numId w:val="7"/>
        </w:numPr>
        <w:tabs>
          <w:tab w:val="left" w:pos="1137"/>
        </w:tabs>
        <w:ind w:right="137" w:firstLine="708"/>
        <w:rPr>
          <w:sz w:val="23"/>
        </w:rPr>
      </w:pPr>
      <w:r>
        <w:rPr>
          <w:sz w:val="23"/>
        </w:rPr>
        <w:t xml:space="preserve">обеспечение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</w:t>
      </w:r>
      <w:r>
        <w:rPr>
          <w:spacing w:val="-2"/>
          <w:sz w:val="23"/>
        </w:rPr>
        <w:t>областей.</w:t>
      </w:r>
    </w:p>
    <w:p w:rsidR="00D0070E" w:rsidRDefault="00D0070E">
      <w:pPr>
        <w:pStyle w:val="a3"/>
        <w:ind w:left="0" w:firstLine="0"/>
      </w:pPr>
    </w:p>
    <w:p w:rsidR="00D0070E" w:rsidRDefault="006A527F">
      <w:pPr>
        <w:pStyle w:val="a4"/>
        <w:numPr>
          <w:ilvl w:val="1"/>
          <w:numId w:val="9"/>
        </w:numPr>
        <w:tabs>
          <w:tab w:val="left" w:pos="1300"/>
        </w:tabs>
        <w:ind w:right="152"/>
        <w:rPr>
          <w:sz w:val="23"/>
        </w:rPr>
      </w:pPr>
      <w:r>
        <w:rPr>
          <w:sz w:val="23"/>
        </w:rPr>
        <w:t>Формирование</w:t>
      </w:r>
      <w:r w:rsidR="00BA54B5">
        <w:rPr>
          <w:sz w:val="23"/>
        </w:rPr>
        <w:t xml:space="preserve"> </w:t>
      </w:r>
      <w:r>
        <w:rPr>
          <w:sz w:val="23"/>
        </w:rPr>
        <w:t>РППС</w:t>
      </w:r>
      <w:r w:rsidR="00BA54B5">
        <w:rPr>
          <w:sz w:val="23"/>
        </w:rPr>
        <w:t xml:space="preserve"> </w:t>
      </w:r>
      <w:r>
        <w:rPr>
          <w:sz w:val="23"/>
        </w:rPr>
        <w:t>в</w:t>
      </w:r>
      <w:r w:rsidR="00BA54B5">
        <w:rPr>
          <w:sz w:val="23"/>
        </w:rPr>
        <w:t xml:space="preserve"> </w:t>
      </w:r>
      <w:r>
        <w:rPr>
          <w:sz w:val="23"/>
        </w:rPr>
        <w:t>ДОУ</w:t>
      </w:r>
      <w:r w:rsidR="00BA54B5">
        <w:rPr>
          <w:sz w:val="23"/>
        </w:rPr>
        <w:t xml:space="preserve"> </w:t>
      </w:r>
      <w:r>
        <w:rPr>
          <w:sz w:val="23"/>
        </w:rPr>
        <w:t>в</w:t>
      </w:r>
      <w:r w:rsidR="00BA54B5">
        <w:rPr>
          <w:sz w:val="23"/>
        </w:rPr>
        <w:t xml:space="preserve"> </w:t>
      </w:r>
      <w:r>
        <w:rPr>
          <w:sz w:val="23"/>
        </w:rPr>
        <w:t>соответствии</w:t>
      </w:r>
      <w:r w:rsidR="00BA54B5">
        <w:rPr>
          <w:sz w:val="23"/>
        </w:rPr>
        <w:t xml:space="preserve"> </w:t>
      </w:r>
      <w:r>
        <w:rPr>
          <w:sz w:val="23"/>
        </w:rPr>
        <w:t>с</w:t>
      </w:r>
      <w:r w:rsidR="00BA54B5">
        <w:rPr>
          <w:sz w:val="23"/>
        </w:rPr>
        <w:t xml:space="preserve"> </w:t>
      </w:r>
      <w:r>
        <w:rPr>
          <w:sz w:val="23"/>
        </w:rPr>
        <w:t>ФГОС</w:t>
      </w:r>
      <w:r w:rsidR="00BA54B5">
        <w:rPr>
          <w:sz w:val="23"/>
        </w:rPr>
        <w:t xml:space="preserve"> </w:t>
      </w:r>
      <w:r>
        <w:rPr>
          <w:sz w:val="23"/>
        </w:rPr>
        <w:t>ДО</w:t>
      </w:r>
      <w:r w:rsidR="00BA54B5">
        <w:rPr>
          <w:sz w:val="23"/>
        </w:rPr>
        <w:t xml:space="preserve"> </w:t>
      </w:r>
      <w:r>
        <w:rPr>
          <w:sz w:val="23"/>
        </w:rPr>
        <w:t>реализуется</w:t>
      </w:r>
      <w:r w:rsidR="00BA54B5">
        <w:rPr>
          <w:sz w:val="23"/>
        </w:rPr>
        <w:t xml:space="preserve"> </w:t>
      </w:r>
      <w:r>
        <w:rPr>
          <w:sz w:val="23"/>
        </w:rPr>
        <w:t>на</w:t>
      </w:r>
      <w:r w:rsidR="00BA54B5">
        <w:rPr>
          <w:sz w:val="23"/>
        </w:rPr>
        <w:t xml:space="preserve"> </w:t>
      </w:r>
      <w:r>
        <w:rPr>
          <w:sz w:val="23"/>
        </w:rPr>
        <w:t xml:space="preserve">основании следующих </w:t>
      </w:r>
      <w:r>
        <w:rPr>
          <w:i/>
          <w:sz w:val="23"/>
        </w:rPr>
        <w:t>принципов</w:t>
      </w:r>
      <w:r>
        <w:rPr>
          <w:sz w:val="23"/>
        </w:rPr>
        <w:t>:</w:t>
      </w:r>
    </w:p>
    <w:p w:rsidR="00D0070E" w:rsidRDefault="006A527F">
      <w:pPr>
        <w:pStyle w:val="a4"/>
        <w:numPr>
          <w:ilvl w:val="0"/>
          <w:numId w:val="5"/>
        </w:numPr>
        <w:tabs>
          <w:tab w:val="left" w:pos="1027"/>
        </w:tabs>
        <w:ind w:right="147" w:firstLine="708"/>
        <w:jc w:val="left"/>
        <w:rPr>
          <w:sz w:val="23"/>
        </w:rPr>
      </w:pPr>
      <w:r>
        <w:rPr>
          <w:sz w:val="23"/>
        </w:rPr>
        <w:t>принципсоответствиявозрастным,индивидуальным,психологическимифизиологическим особенностям обучающихся;</w:t>
      </w:r>
    </w:p>
    <w:p w:rsidR="00D0070E" w:rsidRDefault="006A527F">
      <w:pPr>
        <w:pStyle w:val="a4"/>
        <w:numPr>
          <w:ilvl w:val="0"/>
          <w:numId w:val="5"/>
        </w:numPr>
        <w:tabs>
          <w:tab w:val="left" w:pos="1022"/>
        </w:tabs>
        <w:ind w:right="146" w:firstLine="708"/>
        <w:jc w:val="left"/>
        <w:rPr>
          <w:sz w:val="23"/>
        </w:rPr>
      </w:pPr>
      <w:r>
        <w:rPr>
          <w:sz w:val="23"/>
        </w:rPr>
        <w:t>принцип</w:t>
      </w:r>
      <w:r w:rsidR="00BA54B5">
        <w:rPr>
          <w:sz w:val="23"/>
        </w:rPr>
        <w:t xml:space="preserve"> </w:t>
      </w:r>
      <w:r>
        <w:rPr>
          <w:sz w:val="23"/>
        </w:rPr>
        <w:t>личностно</w:t>
      </w:r>
      <w:r w:rsidR="00BA54B5">
        <w:rPr>
          <w:sz w:val="23"/>
        </w:rPr>
        <w:t xml:space="preserve"> </w:t>
      </w:r>
      <w:r>
        <w:rPr>
          <w:sz w:val="23"/>
        </w:rPr>
        <w:t>-</w:t>
      </w:r>
      <w:r w:rsidR="00BA54B5">
        <w:rPr>
          <w:sz w:val="23"/>
        </w:rPr>
        <w:t xml:space="preserve"> </w:t>
      </w:r>
      <w:r>
        <w:rPr>
          <w:sz w:val="23"/>
        </w:rPr>
        <w:t>развивающего</w:t>
      </w:r>
      <w:r w:rsidR="00BA54B5">
        <w:rPr>
          <w:sz w:val="23"/>
        </w:rPr>
        <w:t xml:space="preserve"> </w:t>
      </w:r>
      <w:r>
        <w:rPr>
          <w:sz w:val="23"/>
        </w:rPr>
        <w:t>и</w:t>
      </w:r>
      <w:r w:rsidR="00BA54B5">
        <w:rPr>
          <w:sz w:val="23"/>
        </w:rPr>
        <w:t xml:space="preserve"> </w:t>
      </w:r>
      <w:r>
        <w:rPr>
          <w:sz w:val="23"/>
        </w:rPr>
        <w:t>гуманистического</w:t>
      </w:r>
      <w:r w:rsidR="00BA54B5">
        <w:rPr>
          <w:sz w:val="23"/>
        </w:rPr>
        <w:t xml:space="preserve"> </w:t>
      </w:r>
      <w:r>
        <w:rPr>
          <w:sz w:val="23"/>
        </w:rPr>
        <w:t>характера</w:t>
      </w:r>
      <w:r w:rsidR="00BA54B5">
        <w:rPr>
          <w:sz w:val="23"/>
        </w:rPr>
        <w:t xml:space="preserve"> </w:t>
      </w:r>
      <w:r>
        <w:rPr>
          <w:sz w:val="23"/>
        </w:rPr>
        <w:t>взаимодействия</w:t>
      </w:r>
      <w:r w:rsidR="00BA54B5">
        <w:rPr>
          <w:sz w:val="23"/>
        </w:rPr>
        <w:t xml:space="preserve"> </w:t>
      </w:r>
      <w:r>
        <w:rPr>
          <w:sz w:val="23"/>
        </w:rPr>
        <w:t>взрослых (родителей/законных представителей, педагогов, с</w:t>
      </w:r>
      <w:r w:rsidR="00510BA2">
        <w:rPr>
          <w:sz w:val="23"/>
        </w:rPr>
        <w:t xml:space="preserve">пециалистов и иных работников </w:t>
      </w:r>
      <w:r>
        <w:rPr>
          <w:sz w:val="23"/>
        </w:rPr>
        <w:t>ДОУ) и детей;</w:t>
      </w:r>
    </w:p>
    <w:p w:rsidR="00D0070E" w:rsidRDefault="006A527F">
      <w:pPr>
        <w:pStyle w:val="a4"/>
        <w:numPr>
          <w:ilvl w:val="0"/>
          <w:numId w:val="5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sz w:val="23"/>
        </w:rPr>
        <w:t>принцип</w:t>
      </w:r>
      <w:r w:rsidR="00BA54B5">
        <w:rPr>
          <w:sz w:val="23"/>
        </w:rPr>
        <w:t xml:space="preserve"> </w:t>
      </w:r>
      <w:r>
        <w:rPr>
          <w:sz w:val="23"/>
        </w:rPr>
        <w:t>поддержки</w:t>
      </w:r>
      <w:r w:rsidR="00BA54B5">
        <w:rPr>
          <w:sz w:val="23"/>
        </w:rPr>
        <w:t xml:space="preserve"> </w:t>
      </w:r>
      <w:r>
        <w:rPr>
          <w:sz w:val="23"/>
        </w:rPr>
        <w:t>инициативы</w:t>
      </w:r>
      <w:r w:rsidR="00BA54B5">
        <w:rPr>
          <w:sz w:val="23"/>
        </w:rPr>
        <w:t xml:space="preserve"> </w:t>
      </w:r>
      <w:r>
        <w:rPr>
          <w:sz w:val="23"/>
        </w:rPr>
        <w:t>детей</w:t>
      </w:r>
      <w:r w:rsidR="00BA54B5">
        <w:rPr>
          <w:sz w:val="23"/>
        </w:rPr>
        <w:t xml:space="preserve"> </w:t>
      </w:r>
      <w:r>
        <w:rPr>
          <w:sz w:val="23"/>
        </w:rPr>
        <w:t>в</w:t>
      </w:r>
      <w:r w:rsidR="00BA54B5">
        <w:rPr>
          <w:sz w:val="23"/>
        </w:rPr>
        <w:t xml:space="preserve"> </w:t>
      </w:r>
      <w:r>
        <w:rPr>
          <w:sz w:val="23"/>
        </w:rPr>
        <w:t>различных</w:t>
      </w:r>
      <w:r w:rsidR="00BA54B5">
        <w:rPr>
          <w:sz w:val="23"/>
        </w:rPr>
        <w:t xml:space="preserve"> </w:t>
      </w:r>
      <w:r>
        <w:rPr>
          <w:sz w:val="23"/>
        </w:rPr>
        <w:t>видах</w:t>
      </w:r>
      <w:r>
        <w:rPr>
          <w:spacing w:val="-2"/>
          <w:sz w:val="23"/>
        </w:rPr>
        <w:t xml:space="preserve"> деятельности;</w:t>
      </w:r>
    </w:p>
    <w:p w:rsidR="00D0070E" w:rsidRDefault="006A527F">
      <w:pPr>
        <w:pStyle w:val="a4"/>
        <w:numPr>
          <w:ilvl w:val="0"/>
          <w:numId w:val="5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sz w:val="23"/>
        </w:rPr>
        <w:t>принцип</w:t>
      </w:r>
      <w:r w:rsidR="00BA54B5">
        <w:rPr>
          <w:sz w:val="23"/>
        </w:rPr>
        <w:t xml:space="preserve"> </w:t>
      </w:r>
      <w:r>
        <w:rPr>
          <w:sz w:val="23"/>
        </w:rPr>
        <w:t>единства</w:t>
      </w:r>
      <w:r w:rsidR="00BA54B5">
        <w:rPr>
          <w:sz w:val="23"/>
        </w:rPr>
        <w:t xml:space="preserve"> </w:t>
      </w:r>
      <w:r>
        <w:rPr>
          <w:sz w:val="23"/>
        </w:rPr>
        <w:t>обучения</w:t>
      </w:r>
      <w:r w:rsidR="00BA54B5">
        <w:rPr>
          <w:sz w:val="23"/>
        </w:rPr>
        <w:t xml:space="preserve"> </w:t>
      </w:r>
      <w:r>
        <w:rPr>
          <w:sz w:val="23"/>
        </w:rPr>
        <w:t>и</w:t>
      </w:r>
      <w:r w:rsidR="00BA54B5">
        <w:rPr>
          <w:sz w:val="23"/>
        </w:rPr>
        <w:t xml:space="preserve"> </w:t>
      </w:r>
      <w:r>
        <w:rPr>
          <w:sz w:val="23"/>
        </w:rPr>
        <w:t>воспитания</w:t>
      </w:r>
      <w:r w:rsidR="00BA54B5">
        <w:rPr>
          <w:sz w:val="23"/>
        </w:rPr>
        <w:t xml:space="preserve"> </w:t>
      </w:r>
      <w:r>
        <w:rPr>
          <w:sz w:val="23"/>
        </w:rPr>
        <w:t>в</w:t>
      </w:r>
      <w:r w:rsidR="00BA54B5">
        <w:rPr>
          <w:sz w:val="23"/>
        </w:rPr>
        <w:t xml:space="preserve"> </w:t>
      </w:r>
      <w:r>
        <w:rPr>
          <w:sz w:val="23"/>
        </w:rPr>
        <w:t>образовательной</w:t>
      </w:r>
      <w:r w:rsidR="00BA54B5">
        <w:rPr>
          <w:sz w:val="23"/>
        </w:rPr>
        <w:t xml:space="preserve"> </w:t>
      </w:r>
      <w:r>
        <w:rPr>
          <w:sz w:val="23"/>
        </w:rPr>
        <w:t>среде</w:t>
      </w:r>
      <w:r w:rsidR="00BA54B5">
        <w:rPr>
          <w:sz w:val="23"/>
        </w:rPr>
        <w:t xml:space="preserve"> </w:t>
      </w:r>
      <w:r>
        <w:rPr>
          <w:spacing w:val="-2"/>
          <w:sz w:val="23"/>
        </w:rPr>
        <w:t>ДОУ;</w:t>
      </w:r>
    </w:p>
    <w:p w:rsidR="00D0070E" w:rsidRDefault="006A527F">
      <w:pPr>
        <w:pStyle w:val="a4"/>
        <w:numPr>
          <w:ilvl w:val="0"/>
          <w:numId w:val="5"/>
        </w:numPr>
        <w:tabs>
          <w:tab w:val="left" w:pos="1006"/>
        </w:tabs>
        <w:ind w:right="147" w:firstLine="708"/>
        <w:jc w:val="left"/>
        <w:rPr>
          <w:sz w:val="23"/>
        </w:rPr>
      </w:pPr>
      <w:r>
        <w:rPr>
          <w:sz w:val="23"/>
        </w:rPr>
        <w:t>принцип организации качественного доступного образования детей дошкольного возраста, в том числе с ограниченными возможностями здоровья (далее – ОВЗ);</w:t>
      </w:r>
    </w:p>
    <w:p w:rsidR="00D0070E" w:rsidRDefault="006A527F">
      <w:pPr>
        <w:pStyle w:val="a4"/>
        <w:numPr>
          <w:ilvl w:val="0"/>
          <w:numId w:val="5"/>
        </w:numPr>
        <w:tabs>
          <w:tab w:val="left" w:pos="1041"/>
        </w:tabs>
        <w:spacing w:before="1"/>
        <w:ind w:right="147" w:firstLine="708"/>
        <w:rPr>
          <w:sz w:val="23"/>
        </w:rPr>
      </w:pPr>
      <w:r>
        <w:rPr>
          <w:sz w:val="23"/>
        </w:rPr>
        <w:t>принцип формирования общей культуры детей, в том числе ценностей здорового образа жизни и нравственных ориентиров.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77"/>
        </w:tabs>
        <w:ind w:right="142"/>
        <w:rPr>
          <w:sz w:val="23"/>
        </w:rPr>
      </w:pPr>
      <w:r>
        <w:rPr>
          <w:sz w:val="23"/>
        </w:rPr>
        <w:t xml:space="preserve">Одним из главных </w:t>
      </w:r>
      <w:r>
        <w:rPr>
          <w:i/>
          <w:sz w:val="23"/>
        </w:rPr>
        <w:t xml:space="preserve">условий </w:t>
      </w:r>
      <w:r>
        <w:rPr>
          <w:sz w:val="23"/>
        </w:rPr>
        <w:t>обучения, развития и воспитания детей дошкольного возраста выступает создание образовательного пространства, обеспечивающего единство развивающей предметно-пространственной среды и содержательного общения взрослых и детей.</w:t>
      </w:r>
    </w:p>
    <w:p w:rsidR="00D0070E" w:rsidRDefault="00D0070E">
      <w:pPr>
        <w:pStyle w:val="a3"/>
        <w:spacing w:before="5"/>
        <w:ind w:left="0" w:firstLine="0"/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2346"/>
        </w:tabs>
        <w:ind w:left="2346" w:hanging="230"/>
        <w:jc w:val="both"/>
      </w:pPr>
      <w:r>
        <w:t>Требования</w:t>
      </w:r>
      <w:r w:rsidR="00510BA2">
        <w:t xml:space="preserve"> </w:t>
      </w:r>
      <w:r>
        <w:t>к</w:t>
      </w:r>
      <w:r w:rsidR="00510BA2">
        <w:t xml:space="preserve"> </w:t>
      </w:r>
      <w:r>
        <w:t>развивающей</w:t>
      </w:r>
      <w:r w:rsidR="00510BA2">
        <w:t xml:space="preserve"> </w:t>
      </w:r>
      <w:r>
        <w:t>предметно-пространственной</w:t>
      </w:r>
      <w:r w:rsidR="00510BA2">
        <w:t xml:space="preserve"> </w:t>
      </w:r>
      <w:r>
        <w:rPr>
          <w:spacing w:val="-2"/>
        </w:rPr>
        <w:t>среде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03"/>
        </w:tabs>
        <w:ind w:right="138"/>
        <w:rPr>
          <w:sz w:val="23"/>
        </w:rPr>
      </w:pPr>
      <w:r>
        <w:rPr>
          <w:sz w:val="23"/>
        </w:rPr>
        <w:t xml:space="preserve">РППС должна обеспечивать возможность общения и совместной деятельности детей и взрослых во всей группе и в малых группах, двигательной активности детей, а также возможности для </w:t>
      </w:r>
      <w:r>
        <w:rPr>
          <w:spacing w:val="-2"/>
          <w:sz w:val="23"/>
        </w:rPr>
        <w:t>уединения.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1"/>
        </w:tabs>
        <w:spacing w:line="264" w:lineRule="exact"/>
        <w:ind w:left="1251" w:hanging="402"/>
        <w:rPr>
          <w:sz w:val="23"/>
        </w:rPr>
      </w:pPr>
      <w:r>
        <w:rPr>
          <w:sz w:val="23"/>
        </w:rPr>
        <w:t>РППС</w:t>
      </w:r>
      <w:r w:rsidR="00510BA2">
        <w:rPr>
          <w:sz w:val="23"/>
        </w:rPr>
        <w:t xml:space="preserve"> </w:t>
      </w:r>
      <w:r>
        <w:rPr>
          <w:sz w:val="23"/>
        </w:rPr>
        <w:t>должна</w:t>
      </w:r>
      <w:r w:rsidR="00510BA2">
        <w:rPr>
          <w:sz w:val="23"/>
        </w:rPr>
        <w:t xml:space="preserve"> </w:t>
      </w:r>
      <w:r>
        <w:rPr>
          <w:spacing w:val="-2"/>
          <w:sz w:val="23"/>
        </w:rPr>
        <w:t>обеспечивать:</w:t>
      </w:r>
    </w:p>
    <w:p w:rsidR="00D0070E" w:rsidRDefault="006A527F">
      <w:pPr>
        <w:pStyle w:val="a4"/>
        <w:numPr>
          <w:ilvl w:val="0"/>
          <w:numId w:val="8"/>
        </w:numPr>
        <w:tabs>
          <w:tab w:val="left" w:pos="1111"/>
        </w:tabs>
        <w:ind w:right="145" w:firstLine="708"/>
        <w:rPr>
          <w:sz w:val="23"/>
        </w:rPr>
      </w:pPr>
      <w:r>
        <w:rPr>
          <w:sz w:val="23"/>
        </w:rPr>
        <w:t>реализацию различных образовательных программ, используем</w:t>
      </w:r>
      <w:r w:rsidR="00510BA2">
        <w:rPr>
          <w:sz w:val="23"/>
        </w:rPr>
        <w:t xml:space="preserve">ых в образовательном процессе </w:t>
      </w:r>
      <w:r>
        <w:rPr>
          <w:sz w:val="23"/>
        </w:rPr>
        <w:t>ДОУ;</w:t>
      </w:r>
    </w:p>
    <w:p w:rsidR="00D0070E" w:rsidRDefault="006A527F">
      <w:pPr>
        <w:pStyle w:val="a4"/>
        <w:numPr>
          <w:ilvl w:val="0"/>
          <w:numId w:val="8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sz w:val="23"/>
        </w:rPr>
        <w:t>вслучаеорганизацииинклюзивногообразования–необходимыедлянего</w:t>
      </w:r>
      <w:r>
        <w:rPr>
          <w:spacing w:val="-2"/>
          <w:sz w:val="23"/>
        </w:rPr>
        <w:t>условия;</w:t>
      </w:r>
    </w:p>
    <w:p w:rsidR="00D0070E" w:rsidRDefault="006A527F">
      <w:pPr>
        <w:pStyle w:val="a4"/>
        <w:numPr>
          <w:ilvl w:val="0"/>
          <w:numId w:val="8"/>
        </w:numPr>
        <w:tabs>
          <w:tab w:val="left" w:pos="1151"/>
          <w:tab w:val="left" w:pos="1809"/>
          <w:tab w:val="left" w:pos="4605"/>
          <w:tab w:val="left" w:pos="6324"/>
          <w:tab w:val="left" w:pos="7403"/>
          <w:tab w:val="left" w:pos="7737"/>
          <w:tab w:val="left" w:pos="8794"/>
        </w:tabs>
        <w:ind w:right="140" w:firstLine="708"/>
        <w:jc w:val="left"/>
        <w:rPr>
          <w:sz w:val="23"/>
        </w:rPr>
      </w:pPr>
      <w:r>
        <w:rPr>
          <w:spacing w:val="-4"/>
          <w:sz w:val="23"/>
        </w:rPr>
        <w:t>учёт</w:t>
      </w:r>
      <w:r>
        <w:rPr>
          <w:sz w:val="23"/>
        </w:rPr>
        <w:tab/>
      </w:r>
      <w:r>
        <w:rPr>
          <w:spacing w:val="-2"/>
          <w:sz w:val="23"/>
        </w:rPr>
        <w:t>национально-культурных,</w:t>
      </w:r>
      <w:r>
        <w:rPr>
          <w:sz w:val="23"/>
        </w:rPr>
        <w:tab/>
      </w:r>
      <w:r>
        <w:rPr>
          <w:spacing w:val="-2"/>
          <w:sz w:val="23"/>
        </w:rPr>
        <w:t>климатических</w:t>
      </w:r>
      <w:r>
        <w:rPr>
          <w:sz w:val="23"/>
        </w:rPr>
        <w:tab/>
      </w:r>
      <w:r>
        <w:rPr>
          <w:spacing w:val="-2"/>
          <w:sz w:val="23"/>
        </w:rPr>
        <w:t>условий,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>которых</w:t>
      </w:r>
      <w:r>
        <w:rPr>
          <w:sz w:val="23"/>
        </w:rPr>
        <w:tab/>
      </w:r>
      <w:r>
        <w:rPr>
          <w:spacing w:val="-2"/>
          <w:sz w:val="23"/>
        </w:rPr>
        <w:t xml:space="preserve">осуществляется </w:t>
      </w:r>
      <w:r>
        <w:rPr>
          <w:sz w:val="23"/>
        </w:rPr>
        <w:t>образовательная деятельность;</w:t>
      </w:r>
    </w:p>
    <w:p w:rsidR="00D0070E" w:rsidRDefault="006A527F">
      <w:pPr>
        <w:pStyle w:val="a4"/>
        <w:numPr>
          <w:ilvl w:val="0"/>
          <w:numId w:val="8"/>
        </w:numPr>
        <w:tabs>
          <w:tab w:val="left" w:pos="985"/>
        </w:tabs>
        <w:spacing w:line="264" w:lineRule="exact"/>
        <w:ind w:left="985" w:hanging="136"/>
        <w:jc w:val="left"/>
        <w:rPr>
          <w:sz w:val="23"/>
        </w:rPr>
      </w:pPr>
      <w:r>
        <w:rPr>
          <w:sz w:val="23"/>
        </w:rPr>
        <w:t>учёт</w:t>
      </w:r>
      <w:r w:rsidR="00510BA2">
        <w:rPr>
          <w:sz w:val="23"/>
        </w:rPr>
        <w:t xml:space="preserve"> </w:t>
      </w:r>
      <w:r>
        <w:rPr>
          <w:sz w:val="23"/>
        </w:rPr>
        <w:t>возрастных</w:t>
      </w:r>
      <w:r w:rsidR="00510BA2">
        <w:rPr>
          <w:sz w:val="23"/>
        </w:rPr>
        <w:t xml:space="preserve"> </w:t>
      </w:r>
      <w:r>
        <w:rPr>
          <w:sz w:val="23"/>
        </w:rPr>
        <w:t>особенностей</w:t>
      </w:r>
      <w:r w:rsidR="00510BA2">
        <w:rPr>
          <w:sz w:val="23"/>
        </w:rPr>
        <w:t xml:space="preserve"> </w:t>
      </w:r>
      <w:r>
        <w:rPr>
          <w:spacing w:val="-2"/>
          <w:sz w:val="23"/>
        </w:rPr>
        <w:t>детей.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18"/>
        </w:tabs>
        <w:ind w:right="139"/>
        <w:rPr>
          <w:sz w:val="23"/>
        </w:rPr>
      </w:pPr>
      <w:r>
        <w:rPr>
          <w:sz w:val="23"/>
        </w:rPr>
        <w:t>Развивающая</w:t>
      </w:r>
      <w:r w:rsidR="00510BA2">
        <w:rPr>
          <w:sz w:val="23"/>
        </w:rPr>
        <w:t xml:space="preserve"> </w:t>
      </w:r>
      <w:r>
        <w:rPr>
          <w:sz w:val="23"/>
        </w:rPr>
        <w:t>предметно-пространственная</w:t>
      </w:r>
      <w:r w:rsidR="00510BA2">
        <w:rPr>
          <w:sz w:val="23"/>
        </w:rPr>
        <w:t xml:space="preserve"> </w:t>
      </w:r>
      <w:r>
        <w:rPr>
          <w:sz w:val="23"/>
        </w:rPr>
        <w:t>среда</w:t>
      </w:r>
      <w:r w:rsidR="00510BA2">
        <w:rPr>
          <w:sz w:val="23"/>
        </w:rPr>
        <w:t xml:space="preserve"> </w:t>
      </w:r>
      <w:r>
        <w:rPr>
          <w:sz w:val="23"/>
        </w:rPr>
        <w:t>ДОУ</w:t>
      </w:r>
      <w:r w:rsidR="00510BA2">
        <w:rPr>
          <w:sz w:val="23"/>
        </w:rPr>
        <w:t xml:space="preserve"> </w:t>
      </w:r>
      <w:r>
        <w:rPr>
          <w:sz w:val="23"/>
        </w:rPr>
        <w:t>должна</w:t>
      </w:r>
      <w:r w:rsidR="00510BA2">
        <w:rPr>
          <w:sz w:val="23"/>
        </w:rPr>
        <w:t xml:space="preserve"> </w:t>
      </w:r>
      <w:r>
        <w:rPr>
          <w:sz w:val="23"/>
        </w:rPr>
        <w:t>быть</w:t>
      </w:r>
      <w:r w:rsidR="00510BA2">
        <w:rPr>
          <w:sz w:val="23"/>
        </w:rPr>
        <w:t xml:space="preserve"> </w:t>
      </w:r>
      <w:r>
        <w:rPr>
          <w:sz w:val="23"/>
        </w:rPr>
        <w:t>содержательно- насыщенной, трансформируемой, полифункциональной, вариативной, доступной и безопасной.</w:t>
      </w:r>
    </w:p>
    <w:p w:rsidR="00D0070E" w:rsidRDefault="006A527F">
      <w:pPr>
        <w:pStyle w:val="a4"/>
        <w:numPr>
          <w:ilvl w:val="2"/>
          <w:numId w:val="9"/>
        </w:numPr>
        <w:tabs>
          <w:tab w:val="left" w:pos="1532"/>
        </w:tabs>
        <w:ind w:right="138"/>
        <w:rPr>
          <w:sz w:val="23"/>
        </w:rPr>
      </w:pPr>
      <w:r>
        <w:rPr>
          <w:sz w:val="23"/>
        </w:rPr>
        <w:t>Насыщенность</w:t>
      </w:r>
      <w:r w:rsidR="00510BA2">
        <w:rPr>
          <w:sz w:val="23"/>
        </w:rPr>
        <w:t xml:space="preserve"> </w:t>
      </w:r>
      <w:r>
        <w:rPr>
          <w:sz w:val="23"/>
        </w:rPr>
        <w:t>среды</w:t>
      </w:r>
      <w:r w:rsidR="00510BA2">
        <w:rPr>
          <w:sz w:val="23"/>
        </w:rPr>
        <w:t xml:space="preserve"> </w:t>
      </w:r>
      <w:r>
        <w:rPr>
          <w:sz w:val="23"/>
        </w:rPr>
        <w:t>должна</w:t>
      </w:r>
      <w:r w:rsidR="00510BA2">
        <w:rPr>
          <w:sz w:val="23"/>
        </w:rPr>
        <w:t xml:space="preserve"> </w:t>
      </w:r>
      <w:r>
        <w:rPr>
          <w:sz w:val="23"/>
        </w:rPr>
        <w:t>соответствовать</w:t>
      </w:r>
      <w:r w:rsidR="00510BA2">
        <w:rPr>
          <w:sz w:val="23"/>
        </w:rPr>
        <w:t xml:space="preserve"> </w:t>
      </w:r>
      <w:r>
        <w:rPr>
          <w:sz w:val="23"/>
        </w:rPr>
        <w:t>возрастным</w:t>
      </w:r>
      <w:r w:rsidR="00510BA2">
        <w:rPr>
          <w:sz w:val="23"/>
        </w:rPr>
        <w:t xml:space="preserve"> </w:t>
      </w:r>
      <w:r>
        <w:rPr>
          <w:sz w:val="23"/>
        </w:rPr>
        <w:t>возможностям</w:t>
      </w:r>
      <w:r w:rsidR="00510BA2">
        <w:rPr>
          <w:sz w:val="23"/>
        </w:rPr>
        <w:t xml:space="preserve"> </w:t>
      </w:r>
      <w:r>
        <w:rPr>
          <w:sz w:val="23"/>
        </w:rPr>
        <w:t>детей</w:t>
      </w:r>
      <w:r w:rsidR="00510BA2">
        <w:rPr>
          <w:sz w:val="23"/>
        </w:rPr>
        <w:t xml:space="preserve"> </w:t>
      </w:r>
      <w:r>
        <w:rPr>
          <w:sz w:val="23"/>
        </w:rPr>
        <w:t>и содержанию ОП ДО.</w:t>
      </w:r>
    </w:p>
    <w:p w:rsidR="00D0070E" w:rsidRDefault="00510BA2">
      <w:pPr>
        <w:pStyle w:val="a3"/>
        <w:ind w:right="137"/>
        <w:jc w:val="both"/>
      </w:pPr>
      <w:r>
        <w:t xml:space="preserve">Образовательное пространство </w:t>
      </w:r>
      <w:r w:rsidR="006A527F">
        <w:t>ДОУ должно быть оснащено средствами обучения и воспитания (в том числе техническими), соответствующими материалами (в том числе расходными), игровым,</w:t>
      </w:r>
      <w:r>
        <w:t xml:space="preserve"> </w:t>
      </w:r>
      <w:r w:rsidR="006A527F">
        <w:t xml:space="preserve">спортивным, оздоровительным оборудованием, инвентарём (в соответствии со спецификой </w:t>
      </w:r>
      <w:r w:rsidR="006A527F">
        <w:rPr>
          <w:spacing w:val="-2"/>
        </w:rPr>
        <w:t>Программы).</w:t>
      </w:r>
    </w:p>
    <w:p w:rsidR="00D0070E" w:rsidRDefault="006A527F">
      <w:pPr>
        <w:pStyle w:val="a3"/>
        <w:ind w:left="849" w:firstLine="0"/>
        <w:jc w:val="both"/>
      </w:pPr>
      <w:r>
        <w:t>Организация</w:t>
      </w:r>
      <w:r w:rsidR="00510BA2">
        <w:t xml:space="preserve"> </w:t>
      </w:r>
      <w:r>
        <w:t>образовательного</w:t>
      </w:r>
      <w:r w:rsidR="00510BA2">
        <w:t xml:space="preserve"> </w:t>
      </w:r>
      <w:r>
        <w:t>пространства</w:t>
      </w:r>
      <w:r w:rsidR="00510BA2">
        <w:t xml:space="preserve"> </w:t>
      </w:r>
      <w:r>
        <w:t>и</w:t>
      </w:r>
      <w:r w:rsidR="00510BA2">
        <w:t xml:space="preserve"> </w:t>
      </w:r>
      <w:r>
        <w:t>разнообразие</w:t>
      </w:r>
      <w:r w:rsidR="00510BA2">
        <w:t xml:space="preserve"> </w:t>
      </w:r>
      <w:r>
        <w:t>материалов,</w:t>
      </w:r>
      <w:r w:rsidR="00510BA2">
        <w:t xml:space="preserve"> </w:t>
      </w:r>
      <w:r>
        <w:t>оборудования</w:t>
      </w:r>
      <w:r w:rsidR="00510BA2">
        <w:t xml:space="preserve"> </w:t>
      </w:r>
      <w:r>
        <w:rPr>
          <w:spacing w:val="-10"/>
        </w:rPr>
        <w:t>и</w:t>
      </w:r>
    </w:p>
    <w:p w:rsidR="00D0070E" w:rsidRDefault="00D0070E">
      <w:pPr>
        <w:pStyle w:val="a3"/>
        <w:jc w:val="both"/>
        <w:sectPr w:rsidR="00D0070E">
          <w:pgSz w:w="11910" w:h="16840"/>
          <w:pgMar w:top="480" w:right="425" w:bottom="760" w:left="992" w:header="0" w:footer="578" w:gutter="0"/>
          <w:cols w:space="720"/>
        </w:sectPr>
      </w:pPr>
    </w:p>
    <w:p w:rsidR="00D0070E" w:rsidRDefault="00510BA2">
      <w:pPr>
        <w:pStyle w:val="a3"/>
        <w:spacing w:before="62" w:line="264" w:lineRule="exact"/>
        <w:ind w:firstLine="0"/>
        <w:jc w:val="both"/>
      </w:pPr>
      <w:r>
        <w:lastRenderedPageBreak/>
        <w:t>И</w:t>
      </w:r>
      <w:r w:rsidR="006A527F">
        <w:t>нвентаря</w:t>
      </w:r>
      <w:r>
        <w:t xml:space="preserve"> </w:t>
      </w:r>
      <w:r w:rsidR="006A527F">
        <w:t>должны</w:t>
      </w:r>
      <w:r w:rsidR="006A527F">
        <w:rPr>
          <w:spacing w:val="-2"/>
        </w:rPr>
        <w:t xml:space="preserve"> обеспечивать:</w:t>
      </w:r>
    </w:p>
    <w:p w:rsidR="00D0070E" w:rsidRDefault="006A527F">
      <w:pPr>
        <w:pStyle w:val="a4"/>
        <w:numPr>
          <w:ilvl w:val="0"/>
          <w:numId w:val="4"/>
        </w:numPr>
        <w:tabs>
          <w:tab w:val="left" w:pos="1001"/>
        </w:tabs>
        <w:ind w:right="140" w:firstLine="708"/>
        <w:rPr>
          <w:sz w:val="23"/>
        </w:rPr>
      </w:pPr>
      <w:r>
        <w:rPr>
          <w:sz w:val="23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D0070E" w:rsidRDefault="006A527F">
      <w:pPr>
        <w:pStyle w:val="a4"/>
        <w:numPr>
          <w:ilvl w:val="0"/>
          <w:numId w:val="4"/>
        </w:numPr>
        <w:tabs>
          <w:tab w:val="left" w:pos="1046"/>
        </w:tabs>
        <w:spacing w:before="1"/>
        <w:ind w:right="143" w:firstLine="708"/>
        <w:rPr>
          <w:sz w:val="23"/>
        </w:rPr>
      </w:pPr>
      <w:r>
        <w:rPr>
          <w:sz w:val="23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D0070E" w:rsidRDefault="006A527F">
      <w:pPr>
        <w:pStyle w:val="a4"/>
        <w:numPr>
          <w:ilvl w:val="0"/>
          <w:numId w:val="4"/>
        </w:numPr>
        <w:tabs>
          <w:tab w:val="left" w:pos="1085"/>
        </w:tabs>
        <w:ind w:right="139" w:firstLine="708"/>
        <w:rPr>
          <w:sz w:val="23"/>
        </w:rPr>
      </w:pPr>
      <w:r>
        <w:rPr>
          <w:sz w:val="23"/>
        </w:rPr>
        <w:t xml:space="preserve">эмоциональное благополучие детей во взаимодействии с предметно-пространственным </w:t>
      </w:r>
      <w:r>
        <w:rPr>
          <w:spacing w:val="-2"/>
          <w:sz w:val="23"/>
        </w:rPr>
        <w:t>окружением;</w:t>
      </w:r>
    </w:p>
    <w:p w:rsidR="00D0070E" w:rsidRDefault="006A527F">
      <w:pPr>
        <w:pStyle w:val="a4"/>
        <w:numPr>
          <w:ilvl w:val="0"/>
          <w:numId w:val="4"/>
        </w:numPr>
        <w:tabs>
          <w:tab w:val="left" w:pos="983"/>
        </w:tabs>
        <w:spacing w:before="1" w:line="264" w:lineRule="exact"/>
        <w:ind w:left="983" w:hanging="134"/>
        <w:rPr>
          <w:sz w:val="23"/>
        </w:rPr>
      </w:pPr>
      <w:r>
        <w:rPr>
          <w:spacing w:val="-2"/>
          <w:sz w:val="23"/>
        </w:rPr>
        <w:t>возможность</w:t>
      </w:r>
      <w:r w:rsidR="00510BA2">
        <w:rPr>
          <w:spacing w:val="-2"/>
          <w:sz w:val="23"/>
        </w:rPr>
        <w:t xml:space="preserve"> </w:t>
      </w:r>
      <w:r>
        <w:rPr>
          <w:spacing w:val="-2"/>
          <w:sz w:val="23"/>
        </w:rPr>
        <w:t>самовыражения</w:t>
      </w:r>
      <w:r w:rsidR="00510BA2">
        <w:rPr>
          <w:spacing w:val="-2"/>
          <w:sz w:val="23"/>
        </w:rPr>
        <w:t xml:space="preserve"> </w:t>
      </w:r>
      <w:r>
        <w:rPr>
          <w:spacing w:val="-2"/>
          <w:sz w:val="23"/>
        </w:rPr>
        <w:t>детей.</w:t>
      </w:r>
    </w:p>
    <w:p w:rsidR="00D0070E" w:rsidRDefault="006A527F">
      <w:pPr>
        <w:pStyle w:val="a3"/>
        <w:ind w:right="136"/>
        <w:jc w:val="both"/>
      </w:pPr>
      <w:r>
        <w:t xml:space="preserve"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</w:t>
      </w:r>
      <w:r>
        <w:rPr>
          <w:spacing w:val="-2"/>
        </w:rPr>
        <w:t>материалами.</w:t>
      </w:r>
    </w:p>
    <w:p w:rsidR="00D0070E" w:rsidRDefault="006A527F">
      <w:pPr>
        <w:pStyle w:val="a4"/>
        <w:numPr>
          <w:ilvl w:val="2"/>
          <w:numId w:val="9"/>
        </w:numPr>
        <w:tabs>
          <w:tab w:val="left" w:pos="1494"/>
        </w:tabs>
        <w:ind w:right="137"/>
        <w:rPr>
          <w:sz w:val="23"/>
        </w:rPr>
      </w:pPr>
      <w:r>
        <w:rPr>
          <w:sz w:val="23"/>
        </w:rPr>
        <w:t>Трансформируемость пространства предполагает возможность изменений предметно- 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D0070E" w:rsidRDefault="006A527F">
      <w:pPr>
        <w:pStyle w:val="a4"/>
        <w:numPr>
          <w:ilvl w:val="2"/>
          <w:numId w:val="9"/>
        </w:numPr>
        <w:tabs>
          <w:tab w:val="left" w:pos="1423"/>
        </w:tabs>
        <w:spacing w:line="264" w:lineRule="exact"/>
        <w:ind w:left="1423" w:hanging="574"/>
        <w:rPr>
          <w:sz w:val="23"/>
        </w:rPr>
      </w:pPr>
      <w:r>
        <w:rPr>
          <w:sz w:val="23"/>
        </w:rPr>
        <w:t>Поли</w:t>
      </w:r>
      <w:r w:rsidR="00510BA2">
        <w:rPr>
          <w:sz w:val="23"/>
        </w:rPr>
        <w:t xml:space="preserve"> </w:t>
      </w:r>
      <w:r>
        <w:rPr>
          <w:sz w:val="23"/>
        </w:rPr>
        <w:t>функциональность</w:t>
      </w:r>
      <w:r w:rsidR="00510BA2">
        <w:rPr>
          <w:sz w:val="23"/>
        </w:rPr>
        <w:t xml:space="preserve"> </w:t>
      </w:r>
      <w:r>
        <w:rPr>
          <w:sz w:val="23"/>
        </w:rPr>
        <w:t>материалов</w:t>
      </w:r>
      <w:r w:rsidR="00510BA2">
        <w:rPr>
          <w:sz w:val="23"/>
        </w:rPr>
        <w:t xml:space="preserve"> </w:t>
      </w:r>
      <w:r>
        <w:rPr>
          <w:spacing w:val="-2"/>
          <w:sz w:val="23"/>
        </w:rPr>
        <w:t>предполагает:</w:t>
      </w:r>
    </w:p>
    <w:p w:rsidR="00D0070E" w:rsidRDefault="006A527F">
      <w:pPr>
        <w:pStyle w:val="a4"/>
        <w:numPr>
          <w:ilvl w:val="3"/>
          <w:numId w:val="9"/>
        </w:numPr>
        <w:tabs>
          <w:tab w:val="left" w:pos="1046"/>
        </w:tabs>
        <w:ind w:right="143" w:firstLine="708"/>
        <w:rPr>
          <w:sz w:val="23"/>
        </w:rPr>
      </w:pPr>
      <w:r>
        <w:rPr>
          <w:sz w:val="23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D0070E" w:rsidRDefault="00510BA2">
      <w:pPr>
        <w:pStyle w:val="a4"/>
        <w:numPr>
          <w:ilvl w:val="3"/>
          <w:numId w:val="9"/>
        </w:numPr>
        <w:tabs>
          <w:tab w:val="left" w:pos="1034"/>
        </w:tabs>
        <w:ind w:right="139" w:firstLine="708"/>
        <w:rPr>
          <w:sz w:val="23"/>
        </w:rPr>
      </w:pPr>
      <w:r>
        <w:rPr>
          <w:sz w:val="23"/>
        </w:rPr>
        <w:t xml:space="preserve">наличие в </w:t>
      </w:r>
      <w:r w:rsidR="006A527F">
        <w:rPr>
          <w:sz w:val="23"/>
        </w:rPr>
        <w:t>ДОУ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 заместителей в детской игре).</w:t>
      </w:r>
    </w:p>
    <w:p w:rsidR="00D0070E" w:rsidRDefault="006A527F">
      <w:pPr>
        <w:pStyle w:val="a4"/>
        <w:numPr>
          <w:ilvl w:val="2"/>
          <w:numId w:val="9"/>
        </w:numPr>
        <w:tabs>
          <w:tab w:val="left" w:pos="1423"/>
        </w:tabs>
        <w:spacing w:line="263" w:lineRule="exact"/>
        <w:ind w:left="1423" w:hanging="574"/>
        <w:rPr>
          <w:sz w:val="23"/>
        </w:rPr>
      </w:pPr>
      <w:r>
        <w:rPr>
          <w:sz w:val="23"/>
        </w:rPr>
        <w:t>Вариативность</w:t>
      </w:r>
      <w:r w:rsidR="00510BA2">
        <w:rPr>
          <w:sz w:val="23"/>
        </w:rPr>
        <w:t xml:space="preserve"> </w:t>
      </w:r>
      <w:r>
        <w:rPr>
          <w:sz w:val="23"/>
        </w:rPr>
        <w:t>РППС</w:t>
      </w:r>
      <w:r w:rsidR="00510BA2">
        <w:rPr>
          <w:sz w:val="23"/>
        </w:rPr>
        <w:t xml:space="preserve"> </w:t>
      </w:r>
      <w:r>
        <w:rPr>
          <w:spacing w:val="-2"/>
          <w:sz w:val="23"/>
        </w:rPr>
        <w:t>предполагает:</w:t>
      </w:r>
    </w:p>
    <w:p w:rsidR="00D0070E" w:rsidRDefault="00510BA2">
      <w:pPr>
        <w:pStyle w:val="a4"/>
        <w:numPr>
          <w:ilvl w:val="3"/>
          <w:numId w:val="9"/>
        </w:numPr>
        <w:tabs>
          <w:tab w:val="left" w:pos="1015"/>
        </w:tabs>
        <w:ind w:right="138" w:firstLine="708"/>
        <w:rPr>
          <w:sz w:val="23"/>
        </w:rPr>
      </w:pPr>
      <w:r>
        <w:rPr>
          <w:sz w:val="23"/>
        </w:rPr>
        <w:t xml:space="preserve">наличие в </w:t>
      </w:r>
      <w:r w:rsidR="006A527F">
        <w:rPr>
          <w:sz w:val="23"/>
        </w:rPr>
        <w:t xml:space="preserve">ДОУ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</w:t>
      </w:r>
      <w:r w:rsidR="006A527F">
        <w:rPr>
          <w:spacing w:val="-2"/>
          <w:sz w:val="23"/>
        </w:rPr>
        <w:t>детей;</w:t>
      </w:r>
    </w:p>
    <w:p w:rsidR="00D0070E" w:rsidRDefault="006A527F">
      <w:pPr>
        <w:pStyle w:val="a4"/>
        <w:numPr>
          <w:ilvl w:val="3"/>
          <w:numId w:val="9"/>
        </w:numPr>
        <w:tabs>
          <w:tab w:val="left" w:pos="1206"/>
          <w:tab w:val="left" w:pos="3024"/>
          <w:tab w:val="left" w:pos="4557"/>
          <w:tab w:val="left" w:pos="5717"/>
          <w:tab w:val="left" w:pos="7066"/>
          <w:tab w:val="left" w:pos="8362"/>
          <w:tab w:val="left" w:pos="9260"/>
        </w:tabs>
        <w:spacing w:before="1"/>
        <w:ind w:right="137" w:firstLine="708"/>
        <w:jc w:val="left"/>
        <w:rPr>
          <w:sz w:val="23"/>
        </w:rPr>
      </w:pPr>
      <w:r>
        <w:rPr>
          <w:spacing w:val="-2"/>
          <w:sz w:val="23"/>
        </w:rPr>
        <w:t>периодическую</w:t>
      </w:r>
      <w:r>
        <w:rPr>
          <w:sz w:val="23"/>
        </w:rPr>
        <w:tab/>
      </w:r>
      <w:r>
        <w:rPr>
          <w:spacing w:val="-2"/>
          <w:sz w:val="23"/>
        </w:rPr>
        <w:t>сменяемость</w:t>
      </w:r>
      <w:r>
        <w:rPr>
          <w:sz w:val="23"/>
        </w:rPr>
        <w:tab/>
      </w:r>
      <w:r>
        <w:rPr>
          <w:spacing w:val="-2"/>
          <w:sz w:val="23"/>
        </w:rPr>
        <w:t>игрового</w:t>
      </w:r>
      <w:r>
        <w:rPr>
          <w:sz w:val="23"/>
        </w:rPr>
        <w:tab/>
      </w:r>
      <w:r>
        <w:rPr>
          <w:spacing w:val="-2"/>
          <w:sz w:val="23"/>
        </w:rPr>
        <w:t>материала,</w:t>
      </w:r>
      <w:r>
        <w:rPr>
          <w:sz w:val="23"/>
        </w:rPr>
        <w:tab/>
      </w:r>
      <w:r>
        <w:rPr>
          <w:spacing w:val="-2"/>
          <w:sz w:val="23"/>
        </w:rPr>
        <w:t>появление</w:t>
      </w:r>
      <w:r>
        <w:rPr>
          <w:sz w:val="23"/>
        </w:rPr>
        <w:tab/>
      </w:r>
      <w:r>
        <w:rPr>
          <w:spacing w:val="-2"/>
          <w:sz w:val="23"/>
        </w:rPr>
        <w:t>новых</w:t>
      </w:r>
      <w:r>
        <w:rPr>
          <w:sz w:val="23"/>
        </w:rPr>
        <w:tab/>
      </w:r>
      <w:r>
        <w:rPr>
          <w:spacing w:val="-2"/>
          <w:sz w:val="23"/>
        </w:rPr>
        <w:t xml:space="preserve">предметов, </w:t>
      </w:r>
      <w:r>
        <w:rPr>
          <w:sz w:val="23"/>
        </w:rPr>
        <w:t>стимулирующих игровую, двигательную, познавательную и исследовательскую активность</w:t>
      </w:r>
      <w:r w:rsidR="00510BA2">
        <w:rPr>
          <w:sz w:val="23"/>
        </w:rPr>
        <w:t xml:space="preserve"> </w:t>
      </w:r>
      <w:r>
        <w:rPr>
          <w:sz w:val="23"/>
        </w:rPr>
        <w:t>детей.</w:t>
      </w:r>
    </w:p>
    <w:p w:rsidR="00D0070E" w:rsidRDefault="006A527F">
      <w:pPr>
        <w:pStyle w:val="a4"/>
        <w:numPr>
          <w:ilvl w:val="2"/>
          <w:numId w:val="9"/>
        </w:numPr>
        <w:tabs>
          <w:tab w:val="left" w:pos="1423"/>
        </w:tabs>
        <w:spacing w:line="264" w:lineRule="exact"/>
        <w:ind w:left="1423" w:hanging="574"/>
        <w:rPr>
          <w:sz w:val="23"/>
        </w:rPr>
      </w:pPr>
      <w:r>
        <w:rPr>
          <w:sz w:val="23"/>
        </w:rPr>
        <w:t>Доступность</w:t>
      </w:r>
      <w:r w:rsidR="00510BA2">
        <w:rPr>
          <w:sz w:val="23"/>
        </w:rPr>
        <w:t xml:space="preserve"> </w:t>
      </w:r>
      <w:r>
        <w:rPr>
          <w:sz w:val="23"/>
        </w:rPr>
        <w:t>РППС</w:t>
      </w:r>
      <w:r w:rsidR="00510BA2">
        <w:rPr>
          <w:sz w:val="23"/>
        </w:rPr>
        <w:t xml:space="preserve"> </w:t>
      </w:r>
      <w:r>
        <w:rPr>
          <w:spacing w:val="-2"/>
          <w:sz w:val="23"/>
        </w:rPr>
        <w:t>предполагает:</w:t>
      </w:r>
    </w:p>
    <w:p w:rsidR="00D0070E" w:rsidRDefault="006A527F">
      <w:pPr>
        <w:pStyle w:val="a4"/>
        <w:numPr>
          <w:ilvl w:val="3"/>
          <w:numId w:val="9"/>
        </w:numPr>
        <w:tabs>
          <w:tab w:val="left" w:pos="984"/>
        </w:tabs>
        <w:spacing w:before="2"/>
        <w:ind w:right="137" w:firstLine="708"/>
        <w:jc w:val="left"/>
        <w:rPr>
          <w:sz w:val="23"/>
        </w:rPr>
      </w:pPr>
      <w:r>
        <w:rPr>
          <w:sz w:val="23"/>
        </w:rPr>
        <w:t>доступность для воспитанников, в</w:t>
      </w:r>
      <w:r w:rsidR="00510BA2">
        <w:rPr>
          <w:sz w:val="23"/>
        </w:rPr>
        <w:t xml:space="preserve"> </w:t>
      </w:r>
      <w:r>
        <w:rPr>
          <w:sz w:val="23"/>
        </w:rPr>
        <w:t>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D0070E" w:rsidRDefault="006A527F">
      <w:pPr>
        <w:pStyle w:val="a4"/>
        <w:numPr>
          <w:ilvl w:val="3"/>
          <w:numId w:val="9"/>
        </w:numPr>
        <w:tabs>
          <w:tab w:val="left" w:pos="1027"/>
        </w:tabs>
        <w:ind w:right="146" w:firstLine="708"/>
        <w:jc w:val="left"/>
        <w:rPr>
          <w:sz w:val="23"/>
        </w:rPr>
      </w:pPr>
      <w:r>
        <w:rPr>
          <w:sz w:val="23"/>
        </w:rPr>
        <w:t>свободный</w:t>
      </w:r>
      <w:r w:rsidR="00510BA2">
        <w:rPr>
          <w:sz w:val="23"/>
        </w:rPr>
        <w:t xml:space="preserve"> </w:t>
      </w:r>
      <w:r>
        <w:rPr>
          <w:sz w:val="23"/>
        </w:rPr>
        <w:t>доступ</w:t>
      </w:r>
      <w:r w:rsidR="00510BA2">
        <w:rPr>
          <w:sz w:val="23"/>
        </w:rPr>
        <w:t xml:space="preserve"> </w:t>
      </w:r>
      <w:r>
        <w:rPr>
          <w:sz w:val="23"/>
        </w:rPr>
        <w:t>детей</w:t>
      </w:r>
      <w:r w:rsidR="00510BA2">
        <w:rPr>
          <w:sz w:val="23"/>
        </w:rPr>
        <w:t xml:space="preserve"> </w:t>
      </w:r>
      <w:r>
        <w:rPr>
          <w:sz w:val="23"/>
        </w:rPr>
        <w:t>,в</w:t>
      </w:r>
      <w:r w:rsidR="00510BA2">
        <w:rPr>
          <w:sz w:val="23"/>
        </w:rPr>
        <w:t xml:space="preserve"> </w:t>
      </w:r>
      <w:r>
        <w:rPr>
          <w:sz w:val="23"/>
        </w:rPr>
        <w:t>том</w:t>
      </w:r>
      <w:r w:rsidR="00510BA2">
        <w:rPr>
          <w:sz w:val="23"/>
        </w:rPr>
        <w:t xml:space="preserve"> </w:t>
      </w:r>
      <w:r>
        <w:rPr>
          <w:sz w:val="23"/>
        </w:rPr>
        <w:t>числе</w:t>
      </w:r>
      <w:r w:rsidR="00510BA2">
        <w:rPr>
          <w:sz w:val="23"/>
        </w:rPr>
        <w:t xml:space="preserve"> </w:t>
      </w:r>
      <w:r>
        <w:rPr>
          <w:sz w:val="23"/>
        </w:rPr>
        <w:t>детей</w:t>
      </w:r>
      <w:r w:rsidR="00510BA2">
        <w:rPr>
          <w:sz w:val="23"/>
        </w:rPr>
        <w:t xml:space="preserve"> </w:t>
      </w:r>
      <w:r>
        <w:rPr>
          <w:sz w:val="23"/>
        </w:rPr>
        <w:t>с</w:t>
      </w:r>
      <w:r w:rsidR="00510BA2">
        <w:rPr>
          <w:sz w:val="23"/>
        </w:rPr>
        <w:t xml:space="preserve"> </w:t>
      </w:r>
      <w:r>
        <w:rPr>
          <w:sz w:val="23"/>
        </w:rPr>
        <w:t>ограниченными</w:t>
      </w:r>
      <w:r w:rsidR="00510BA2">
        <w:rPr>
          <w:sz w:val="23"/>
        </w:rPr>
        <w:t xml:space="preserve"> </w:t>
      </w:r>
      <w:r>
        <w:rPr>
          <w:sz w:val="23"/>
        </w:rPr>
        <w:t>возможностями</w:t>
      </w:r>
      <w:r w:rsidR="00510BA2">
        <w:rPr>
          <w:sz w:val="23"/>
        </w:rPr>
        <w:t xml:space="preserve"> </w:t>
      </w:r>
      <w:r>
        <w:rPr>
          <w:sz w:val="23"/>
        </w:rPr>
        <w:t>здоровья,</w:t>
      </w:r>
      <w:r w:rsidR="00510BA2">
        <w:rPr>
          <w:sz w:val="23"/>
        </w:rPr>
        <w:t xml:space="preserve"> </w:t>
      </w:r>
      <w:r>
        <w:rPr>
          <w:sz w:val="23"/>
        </w:rPr>
        <w:t>к играм, игрушкам, материалам, пособиям, обеспечивающим все основные виды детской</w:t>
      </w:r>
      <w:r w:rsidR="00510BA2">
        <w:rPr>
          <w:sz w:val="23"/>
        </w:rPr>
        <w:t xml:space="preserve"> </w:t>
      </w:r>
      <w:r>
        <w:rPr>
          <w:sz w:val="23"/>
        </w:rPr>
        <w:t>активности;</w:t>
      </w:r>
    </w:p>
    <w:p w:rsidR="00D0070E" w:rsidRDefault="006A527F">
      <w:pPr>
        <w:pStyle w:val="a4"/>
        <w:numPr>
          <w:ilvl w:val="3"/>
          <w:numId w:val="9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sz w:val="23"/>
        </w:rPr>
        <w:t>исправность</w:t>
      </w:r>
      <w:r w:rsidR="00510BA2">
        <w:rPr>
          <w:sz w:val="23"/>
        </w:rPr>
        <w:t xml:space="preserve"> </w:t>
      </w:r>
      <w:r>
        <w:rPr>
          <w:sz w:val="23"/>
        </w:rPr>
        <w:t>и</w:t>
      </w:r>
      <w:r w:rsidR="00510BA2">
        <w:rPr>
          <w:sz w:val="23"/>
        </w:rPr>
        <w:t xml:space="preserve"> </w:t>
      </w:r>
      <w:r>
        <w:rPr>
          <w:sz w:val="23"/>
        </w:rPr>
        <w:t>сохранность</w:t>
      </w:r>
      <w:r w:rsidR="00510BA2">
        <w:rPr>
          <w:sz w:val="23"/>
        </w:rPr>
        <w:t xml:space="preserve"> </w:t>
      </w:r>
      <w:r>
        <w:rPr>
          <w:sz w:val="23"/>
        </w:rPr>
        <w:t>материалов</w:t>
      </w:r>
      <w:r w:rsidR="00510BA2">
        <w:rPr>
          <w:sz w:val="23"/>
        </w:rPr>
        <w:t xml:space="preserve"> </w:t>
      </w:r>
      <w:r>
        <w:rPr>
          <w:sz w:val="23"/>
        </w:rPr>
        <w:t>и</w:t>
      </w:r>
      <w:r w:rsidR="00510BA2">
        <w:rPr>
          <w:sz w:val="23"/>
        </w:rPr>
        <w:t xml:space="preserve"> </w:t>
      </w:r>
      <w:r>
        <w:rPr>
          <w:spacing w:val="-2"/>
          <w:sz w:val="23"/>
        </w:rPr>
        <w:t>оборудования.</w:t>
      </w:r>
    </w:p>
    <w:p w:rsidR="00D0070E" w:rsidRDefault="006A527F">
      <w:pPr>
        <w:pStyle w:val="a4"/>
        <w:numPr>
          <w:ilvl w:val="2"/>
          <w:numId w:val="9"/>
        </w:numPr>
        <w:tabs>
          <w:tab w:val="left" w:pos="1510"/>
        </w:tabs>
        <w:spacing w:before="1"/>
        <w:ind w:right="138"/>
        <w:rPr>
          <w:sz w:val="23"/>
        </w:rPr>
      </w:pPr>
      <w:r>
        <w:rPr>
          <w:sz w:val="23"/>
        </w:rPr>
        <w:t>Безопасность РППС предполагает соответствие всех ее элементов требованиям по обеспечению надежности и безопасности их использования.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65"/>
        </w:tabs>
        <w:ind w:right="144"/>
        <w:rPr>
          <w:sz w:val="23"/>
        </w:rPr>
      </w:pPr>
      <w:r>
        <w:rPr>
          <w:sz w:val="23"/>
        </w:rPr>
        <w:t>ДОУ самостоятельно выбирает и приобретает средства обучения, в том числе технические, соответствующие материалы (в том числе расходные), игровое, спортивное, оздоровительное</w:t>
      </w:r>
      <w:r w:rsidR="00510BA2">
        <w:rPr>
          <w:sz w:val="23"/>
        </w:rPr>
        <w:t xml:space="preserve"> </w:t>
      </w:r>
      <w:r>
        <w:rPr>
          <w:sz w:val="23"/>
        </w:rPr>
        <w:t>оборудование, инвентарь, необходимые для реализации ОП ДО.</w:t>
      </w:r>
    </w:p>
    <w:p w:rsidR="00D0070E" w:rsidRDefault="00D0070E">
      <w:pPr>
        <w:pStyle w:val="a3"/>
        <w:spacing w:before="5"/>
        <w:ind w:left="0" w:firstLine="0"/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3242"/>
        </w:tabs>
        <w:ind w:left="3242" w:hanging="230"/>
        <w:jc w:val="left"/>
      </w:pPr>
      <w:r>
        <w:t>Формирование</w:t>
      </w:r>
      <w:r w:rsidR="00510BA2">
        <w:t xml:space="preserve"> </w:t>
      </w:r>
      <w:r>
        <w:t>предметного</w:t>
      </w:r>
      <w:r w:rsidR="00510BA2">
        <w:t xml:space="preserve"> </w:t>
      </w:r>
      <w:r>
        <w:t>содержания</w:t>
      </w:r>
      <w:r w:rsidR="00510BA2">
        <w:t xml:space="preserve"> </w:t>
      </w:r>
      <w:r>
        <w:rPr>
          <w:spacing w:val="-4"/>
        </w:rPr>
        <w:t>РППС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2"/>
        </w:tabs>
        <w:spacing w:line="262" w:lineRule="exact"/>
        <w:ind w:left="1252" w:hanging="403"/>
        <w:rPr>
          <w:sz w:val="23"/>
        </w:rPr>
      </w:pPr>
      <w:r>
        <w:rPr>
          <w:color w:val="1A1A1A"/>
          <w:sz w:val="23"/>
        </w:rPr>
        <w:t>При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z w:val="23"/>
        </w:rPr>
        <w:t>организации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z w:val="23"/>
        </w:rPr>
        <w:t>РППС,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z w:val="23"/>
        </w:rPr>
        <w:t>педагогу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z w:val="23"/>
        </w:rPr>
        <w:t>читывает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z w:val="23"/>
        </w:rPr>
        <w:t>три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pacing w:val="-2"/>
          <w:sz w:val="23"/>
        </w:rPr>
        <w:t>компонента:</w:t>
      </w:r>
    </w:p>
    <w:p w:rsidR="00D0070E" w:rsidRDefault="006A527F">
      <w:pPr>
        <w:pStyle w:val="a4"/>
        <w:numPr>
          <w:ilvl w:val="0"/>
          <w:numId w:val="3"/>
        </w:numPr>
        <w:tabs>
          <w:tab w:val="left" w:pos="1094"/>
        </w:tabs>
        <w:ind w:right="139" w:firstLine="708"/>
        <w:jc w:val="left"/>
        <w:rPr>
          <w:sz w:val="23"/>
        </w:rPr>
      </w:pPr>
      <w:r>
        <w:rPr>
          <w:color w:val="1A1A1A"/>
          <w:sz w:val="23"/>
        </w:rPr>
        <w:t>предметноесодержание(игры,предметыиигровыематериалы,учебно-методические пособия, учебно-игровое оборудование);</w:t>
      </w:r>
    </w:p>
    <w:p w:rsidR="00D0070E" w:rsidRDefault="006A527F">
      <w:pPr>
        <w:pStyle w:val="a4"/>
        <w:numPr>
          <w:ilvl w:val="0"/>
          <w:numId w:val="3"/>
        </w:numPr>
        <w:tabs>
          <w:tab w:val="left" w:pos="983"/>
        </w:tabs>
        <w:spacing w:before="1" w:line="264" w:lineRule="exact"/>
        <w:ind w:left="983" w:hanging="134"/>
        <w:jc w:val="left"/>
        <w:rPr>
          <w:sz w:val="23"/>
        </w:rPr>
      </w:pPr>
      <w:r>
        <w:rPr>
          <w:color w:val="1A1A1A"/>
          <w:sz w:val="23"/>
        </w:rPr>
        <w:t>пространственную</w:t>
      </w:r>
      <w:r w:rsidR="00510BA2">
        <w:rPr>
          <w:color w:val="1A1A1A"/>
          <w:sz w:val="23"/>
        </w:rPr>
        <w:t xml:space="preserve"> </w:t>
      </w:r>
      <w:r>
        <w:rPr>
          <w:color w:val="1A1A1A"/>
          <w:spacing w:val="-2"/>
          <w:sz w:val="23"/>
        </w:rPr>
        <w:t>организацию;</w:t>
      </w:r>
    </w:p>
    <w:p w:rsidR="00D0070E" w:rsidRDefault="006A527F">
      <w:pPr>
        <w:pStyle w:val="a4"/>
        <w:numPr>
          <w:ilvl w:val="0"/>
          <w:numId w:val="3"/>
        </w:numPr>
        <w:tabs>
          <w:tab w:val="left" w:pos="1036"/>
        </w:tabs>
        <w:ind w:right="145" w:firstLine="708"/>
        <w:jc w:val="left"/>
        <w:rPr>
          <w:sz w:val="23"/>
        </w:rPr>
      </w:pPr>
      <w:r>
        <w:rPr>
          <w:color w:val="1A1A1A"/>
          <w:sz w:val="23"/>
        </w:rPr>
        <w:t>изменениевовремени(обновлениепособий,обогащениецентровновымиматериаламии изменение организации пространства в течение года);</w:t>
      </w:r>
    </w:p>
    <w:p w:rsidR="00D0070E" w:rsidRDefault="006A527F">
      <w:pPr>
        <w:pStyle w:val="a4"/>
        <w:numPr>
          <w:ilvl w:val="0"/>
          <w:numId w:val="3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z w:val="23"/>
        </w:rPr>
        <w:t>освоенности(сориентировкойназонуближайшегоразвитиядетейиуже</w:t>
      </w:r>
      <w:r>
        <w:rPr>
          <w:color w:val="1A1A1A"/>
          <w:spacing w:val="-2"/>
          <w:sz w:val="23"/>
        </w:rPr>
        <w:t>освоенного);</w:t>
      </w:r>
    </w:p>
    <w:p w:rsidR="00D0070E" w:rsidRDefault="006A527F">
      <w:pPr>
        <w:pStyle w:val="a4"/>
        <w:numPr>
          <w:ilvl w:val="0"/>
          <w:numId w:val="3"/>
        </w:numPr>
        <w:tabs>
          <w:tab w:val="left" w:pos="1111"/>
        </w:tabs>
        <w:ind w:right="142" w:firstLine="708"/>
        <w:rPr>
          <w:sz w:val="23"/>
        </w:rPr>
      </w:pPr>
      <w:r>
        <w:rPr>
          <w:color w:val="1A1A1A"/>
          <w:sz w:val="23"/>
        </w:rPr>
        <w:t>стратегического и оперативного изменения (по мере решения конкретных задач и развертывания определенного вида деятельности).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71"/>
        </w:tabs>
        <w:spacing w:before="1"/>
        <w:ind w:right="140"/>
        <w:rPr>
          <w:sz w:val="23"/>
        </w:rPr>
      </w:pPr>
      <w:r>
        <w:rPr>
          <w:sz w:val="23"/>
        </w:rPr>
        <w:t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</w:t>
      </w:r>
      <w:r w:rsidR="00510BA2">
        <w:rPr>
          <w:sz w:val="23"/>
        </w:rPr>
        <w:t xml:space="preserve"> </w:t>
      </w:r>
      <w:r>
        <w:rPr>
          <w:sz w:val="23"/>
        </w:rPr>
        <w:t>детей</w:t>
      </w:r>
      <w:r w:rsidR="00510BA2">
        <w:rPr>
          <w:sz w:val="23"/>
        </w:rPr>
        <w:t xml:space="preserve"> </w:t>
      </w:r>
      <w:r>
        <w:rPr>
          <w:sz w:val="23"/>
        </w:rPr>
        <w:t>ФГОС</w:t>
      </w:r>
      <w:r w:rsidR="00510BA2">
        <w:rPr>
          <w:sz w:val="23"/>
        </w:rPr>
        <w:t xml:space="preserve"> </w:t>
      </w:r>
      <w:r>
        <w:rPr>
          <w:sz w:val="23"/>
        </w:rPr>
        <w:t>ДО</w:t>
      </w:r>
      <w:r w:rsidR="00510BA2">
        <w:rPr>
          <w:sz w:val="23"/>
        </w:rPr>
        <w:t xml:space="preserve"> </w:t>
      </w:r>
      <w:r>
        <w:rPr>
          <w:sz w:val="23"/>
        </w:rPr>
        <w:t>определяет пять образовательных областей :социально-коммуникативное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90"/>
        </w:tabs>
        <w:ind w:right="138"/>
        <w:rPr>
          <w:sz w:val="23"/>
        </w:rPr>
      </w:pPr>
      <w:r>
        <w:rPr>
          <w:i/>
          <w:sz w:val="23"/>
        </w:rPr>
        <w:t xml:space="preserve">Социально-коммуникативное развитие </w:t>
      </w:r>
      <w:r>
        <w:rPr>
          <w:sz w:val="23"/>
        </w:rPr>
        <w:t>включает развитие игровой деятельности детей с целью освоения различных социальных ролей. Данное направление связано непосредственно с ведущей деятельностью детей дошкольного возраста - игровой деятельностью, а также усвоение и присвоение норм, правил поведения и морально-нравственных ценностей, принятых в российском обществе;развитиеобщенияребёнкасовзрослымиисверстниками,формированиеготовностик</w:t>
      </w:r>
    </w:p>
    <w:p w:rsidR="00D0070E" w:rsidRDefault="00D0070E">
      <w:pPr>
        <w:pStyle w:val="a4"/>
        <w:rPr>
          <w:sz w:val="23"/>
        </w:rPr>
        <w:sectPr w:rsidR="00D0070E">
          <w:pgSz w:w="11910" w:h="16840"/>
          <w:pgMar w:top="480" w:right="425" w:bottom="760" w:left="992" w:header="0" w:footer="578" w:gutter="0"/>
          <w:cols w:space="720"/>
        </w:sectPr>
      </w:pPr>
    </w:p>
    <w:p w:rsidR="00D0070E" w:rsidRDefault="006A527F">
      <w:pPr>
        <w:pStyle w:val="a3"/>
        <w:spacing w:before="62"/>
        <w:ind w:right="141" w:firstLine="0"/>
        <w:jc w:val="both"/>
      </w:pPr>
      <w:r>
        <w:lastRenderedPageBreak/>
        <w:t>совместной деятельности и сотрудничеству; 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ДОУ, региону проживания и стране в целом; развитие эмоциональной отзывчивости и сопереживания, социального и эмоционального интеллекта, воспитание гуманных чувств и</w:t>
      </w:r>
      <w:r w:rsidR="00510BA2">
        <w:t xml:space="preserve"> </w:t>
      </w:r>
      <w:r>
        <w:t>отношений; развитие самостоятельности и инициативности, планирования и регуляции ребенком собственных действий; формирование позитивных установок к различным видам труда и творчества; формирование основ социальной навигации и безопасного поведения в быту и природе, социуме и медиа пространстве (цифровой среде).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04"/>
        </w:tabs>
        <w:spacing w:before="1"/>
        <w:ind w:right="138"/>
        <w:rPr>
          <w:sz w:val="23"/>
        </w:rPr>
      </w:pPr>
      <w:r>
        <w:rPr>
          <w:i/>
          <w:sz w:val="23"/>
        </w:rPr>
        <w:t xml:space="preserve">Познавательное развитие </w:t>
      </w:r>
      <w:r>
        <w:rPr>
          <w:sz w:val="23"/>
        </w:rPr>
        <w:t>предполагает развитие интересов детей, любознательности и мотивации к познавательной деятельности; освоение сенсорных эталонов и перцептивных (обследовательских) действий, развитие поисковых исследовательских умений, мыслительных операций,воображенияиспособностиктворческомупреобразованиюобъектовпознания,становление сознания; формирование целостной картины мира, представлений об объектах окружающего мира, их свойствах и отношениях; 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 формирование представлений о себе и ближайшем социальном окружении, культурно-исторических событиях, традициях и социо культурных ценностях малой родины и Отечества, многообразии стран и народов мира;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 формирование представлений о цифровых средствах познания окружающего мира, способах их безопасного использования.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07"/>
        </w:tabs>
        <w:spacing w:before="1"/>
        <w:ind w:right="144"/>
        <w:rPr>
          <w:sz w:val="23"/>
        </w:rPr>
      </w:pPr>
      <w:r>
        <w:rPr>
          <w:i/>
          <w:sz w:val="23"/>
        </w:rPr>
        <w:t xml:space="preserve">Речевое развитие </w:t>
      </w:r>
      <w:r>
        <w:rPr>
          <w:sz w:val="23"/>
        </w:rPr>
        <w:t>включает владение речью как средством коммуникации, познания и самовыражения; формирование правильного звукопроизношения; развитие звуковой и интонационной культуры речи; развитие фонематического слуха; обогащение активного и пассивного словарного запаса; развитие грамматически правильной и связной речи (диалогической и монологической); 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 развитие речевого творчества; формирование предпосылок к обучению грамоте.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00"/>
        </w:tabs>
        <w:ind w:right="136"/>
        <w:rPr>
          <w:sz w:val="23"/>
        </w:rPr>
      </w:pPr>
      <w:r>
        <w:rPr>
          <w:i/>
          <w:sz w:val="23"/>
        </w:rPr>
        <w:t xml:space="preserve">Художественно-эстетическое развитие </w:t>
      </w:r>
      <w:r>
        <w:rPr>
          <w:sz w:val="23"/>
        </w:rPr>
        <w:t xml:space="preserve">предполагает развитие предпосылок ценностно- смыслового восприятия и понимания произведений искусства (словесного, музыкального, изобразительного), мира природы; становление эстетического и эмоционально-нравственного отношения к окружающему миру, воспитание эстетического вкуса; формирование элементарных представлений о видах искусства (музыка, живопись, театр, народное искусство и другое); 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 освоение разнообразных средств художественной выразительности в различных видах искусства; реализацию художественно- творческих способностей ребенка в повседневной жизни и различных видах досуговой деятельности (праздники, развлечения и другое); 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</w:t>
      </w:r>
      <w:r>
        <w:rPr>
          <w:spacing w:val="-2"/>
          <w:sz w:val="23"/>
        </w:rPr>
        <w:t>другое).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09"/>
        </w:tabs>
        <w:ind w:right="139"/>
        <w:rPr>
          <w:sz w:val="23"/>
        </w:rPr>
      </w:pPr>
      <w:r>
        <w:rPr>
          <w:i/>
          <w:sz w:val="23"/>
        </w:rPr>
        <w:t xml:space="preserve">Физическое развитие </w:t>
      </w:r>
      <w:r>
        <w:rPr>
          <w:sz w:val="23"/>
        </w:rPr>
        <w:t>включает в себя 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формирование опорно-двигательного аппарата, развитие равновесия, глазомера, ориентировки в пространстве; овладение основными движениями (метание, ползание, лазанье, ходьба, бег, прыжки); 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 воспитание нравственно-волевых качеств (воля, смелость, выдержка и другое); воспитание интереса к различным видам спорта и чувства гордости за выдающиеся достижения российских спортсменов; 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28"/>
        </w:tabs>
        <w:ind w:right="140"/>
        <w:rPr>
          <w:sz w:val="23"/>
        </w:rPr>
      </w:pPr>
      <w:r>
        <w:rPr>
          <w:sz w:val="23"/>
        </w:rP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</w:t>
      </w:r>
    </w:p>
    <w:p w:rsidR="00D0070E" w:rsidRDefault="00D0070E">
      <w:pPr>
        <w:pStyle w:val="a4"/>
        <w:rPr>
          <w:sz w:val="23"/>
        </w:rPr>
        <w:sectPr w:rsidR="00D0070E">
          <w:pgSz w:w="11910" w:h="16840"/>
          <w:pgMar w:top="480" w:right="425" w:bottom="760" w:left="992" w:header="0" w:footer="578" w:gutter="0"/>
          <w:cols w:space="720"/>
        </w:sectPr>
      </w:pPr>
    </w:p>
    <w:p w:rsidR="00D0070E" w:rsidRDefault="006A527F">
      <w:pPr>
        <w:pStyle w:val="a3"/>
        <w:spacing w:before="62"/>
        <w:ind w:right="137" w:firstLine="0"/>
        <w:jc w:val="both"/>
      </w:pPr>
      <w:r>
        <w:lastRenderedPageBreak/>
        <w:t>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 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21"/>
        </w:tabs>
        <w:spacing w:before="1"/>
        <w:ind w:right="139"/>
        <w:rPr>
          <w:sz w:val="23"/>
        </w:rPr>
      </w:pPr>
      <w:r>
        <w:rPr>
          <w:color w:val="1A1A1A"/>
          <w:sz w:val="23"/>
        </w:rPr>
        <w:t>Развивающая предметно-пространственная среда включает в себя гибкое зонирование пространства, предполагает наличие различных уголков (секторов, центров и т.п.) для осуществления свободного выбора детьми разных видов деятельности.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500"/>
        </w:tabs>
        <w:spacing w:before="1"/>
        <w:ind w:right="144"/>
        <w:rPr>
          <w:color w:val="1A1A1A"/>
          <w:sz w:val="23"/>
        </w:rPr>
      </w:pPr>
      <w:r>
        <w:rPr>
          <w:color w:val="1A1A1A"/>
          <w:sz w:val="23"/>
        </w:rPr>
        <w:t>Размещение игрового оборудования по центрам развития, что позволяет детям объединиться подгруппами по общим интересам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420"/>
        </w:tabs>
        <w:ind w:right="139"/>
        <w:rPr>
          <w:color w:val="1A1A1A"/>
          <w:sz w:val="23"/>
        </w:rPr>
      </w:pPr>
      <w:r>
        <w:rPr>
          <w:color w:val="1A1A1A"/>
          <w:sz w:val="23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 поисковой работы - 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71"/>
        </w:tabs>
        <w:ind w:left="1371" w:hanging="522"/>
        <w:rPr>
          <w:color w:val="1A1A1A"/>
          <w:sz w:val="23"/>
        </w:rPr>
      </w:pPr>
      <w:r>
        <w:rPr>
          <w:color w:val="1A1A1A"/>
          <w:sz w:val="23"/>
        </w:rPr>
        <w:t xml:space="preserve">Необходимы материалы учитывающие интересы мальчиков и девочек, как в труде ,таки </w:t>
      </w:r>
      <w:r>
        <w:rPr>
          <w:color w:val="1A1A1A"/>
          <w:spacing w:val="-10"/>
          <w:sz w:val="23"/>
        </w:rPr>
        <w:t>в</w:t>
      </w:r>
    </w:p>
    <w:p w:rsidR="00D0070E" w:rsidRDefault="006A527F">
      <w:pPr>
        <w:pStyle w:val="a3"/>
        <w:spacing w:line="263" w:lineRule="exact"/>
        <w:ind w:firstLine="0"/>
      </w:pPr>
      <w:r>
        <w:rPr>
          <w:color w:val="1A1A1A"/>
          <w:spacing w:val="-2"/>
        </w:rPr>
        <w:t>игре.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99"/>
        </w:tabs>
        <w:spacing w:line="264" w:lineRule="exact"/>
        <w:ind w:left="1399" w:hanging="550"/>
        <w:rPr>
          <w:color w:val="1A1A1A"/>
          <w:sz w:val="23"/>
        </w:rPr>
      </w:pPr>
      <w:r>
        <w:rPr>
          <w:color w:val="1A1A1A"/>
          <w:sz w:val="23"/>
        </w:rPr>
        <w:t xml:space="preserve">В группах старших дошкольников необходимы материалы, способствующие </w:t>
      </w:r>
      <w:r>
        <w:rPr>
          <w:color w:val="1A1A1A"/>
          <w:spacing w:val="-2"/>
          <w:sz w:val="23"/>
        </w:rPr>
        <w:t>овладению</w:t>
      </w:r>
    </w:p>
    <w:p w:rsidR="00D0070E" w:rsidRDefault="006A527F">
      <w:pPr>
        <w:pStyle w:val="a3"/>
        <w:spacing w:line="264" w:lineRule="exact"/>
        <w:ind w:firstLine="0"/>
        <w:jc w:val="both"/>
      </w:pPr>
      <w:r>
        <w:rPr>
          <w:color w:val="1A1A1A"/>
        </w:rPr>
        <w:t xml:space="preserve">чтением, математикой; материалы, отражающим и школьную </w:t>
      </w:r>
      <w:r>
        <w:rPr>
          <w:color w:val="1A1A1A"/>
          <w:spacing w:val="-2"/>
        </w:rPr>
        <w:t>тему.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67"/>
        </w:tabs>
        <w:spacing w:before="2"/>
        <w:ind w:left="1367" w:hanging="518"/>
        <w:rPr>
          <w:color w:val="1A1A1A"/>
          <w:sz w:val="23"/>
        </w:rPr>
      </w:pPr>
      <w:r>
        <w:rPr>
          <w:color w:val="1A1A1A"/>
          <w:sz w:val="23"/>
        </w:rPr>
        <w:t xml:space="preserve">Примерный перечень зон для организации </w:t>
      </w:r>
      <w:r>
        <w:rPr>
          <w:color w:val="1A1A1A"/>
          <w:spacing w:val="-2"/>
          <w:sz w:val="23"/>
        </w:rPr>
        <w:t>РППС: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984"/>
        </w:tabs>
        <w:ind w:right="138" w:firstLine="708"/>
        <w:rPr>
          <w:sz w:val="23"/>
        </w:rPr>
      </w:pPr>
      <w:r>
        <w:rPr>
          <w:color w:val="1A1A1A"/>
          <w:sz w:val="23"/>
        </w:rPr>
        <w:t xml:space="preserve">длясюжетно-ролевыхирежиссерскихигр(театрализованнаядеятельность,ряжение, освоение социальных ролей и профессий и пр.) - уголок для сюжетно-ролевых игр, уголок театрализованных </w:t>
      </w:r>
      <w:r>
        <w:rPr>
          <w:color w:val="1A1A1A"/>
          <w:spacing w:val="-4"/>
          <w:sz w:val="23"/>
        </w:rPr>
        <w:t>игр;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1008"/>
        </w:tabs>
        <w:ind w:right="138" w:firstLine="708"/>
        <w:rPr>
          <w:sz w:val="23"/>
        </w:rPr>
      </w:pPr>
      <w:r>
        <w:rPr>
          <w:color w:val="1A1A1A"/>
          <w:sz w:val="23"/>
        </w:rPr>
        <w:t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 - уголок познания, уголок безопасности, уголок краеведения, уголок развития речи и грамоты;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1090"/>
        </w:tabs>
        <w:ind w:right="140" w:firstLine="708"/>
        <w:rPr>
          <w:sz w:val="23"/>
        </w:rPr>
      </w:pPr>
      <w:r>
        <w:rPr>
          <w:color w:val="1A1A1A"/>
          <w:sz w:val="23"/>
        </w:rPr>
        <w:t>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 - уголок конструирования, уголок изобразительного искусства, книжный уголок, уголок музыки, уголок патриотического воспитания;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983"/>
        </w:tabs>
        <w:spacing w:line="264" w:lineRule="exact"/>
        <w:ind w:left="983" w:hanging="134"/>
        <w:rPr>
          <w:sz w:val="23"/>
        </w:rPr>
      </w:pPr>
      <w:r>
        <w:rPr>
          <w:color w:val="1A1A1A"/>
          <w:sz w:val="23"/>
        </w:rPr>
        <w:t>длядвигательнойактивности(спортивныеигры,соревнованияипр.)-спортивный</w:t>
      </w:r>
      <w:r>
        <w:rPr>
          <w:color w:val="1A1A1A"/>
          <w:spacing w:val="-2"/>
          <w:sz w:val="23"/>
        </w:rPr>
        <w:t>уголок;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998"/>
        </w:tabs>
        <w:ind w:right="144" w:firstLine="708"/>
        <w:rPr>
          <w:sz w:val="23"/>
        </w:rPr>
      </w:pPr>
      <w:r>
        <w:rPr>
          <w:color w:val="1A1A1A"/>
          <w:sz w:val="23"/>
        </w:rPr>
        <w:t>для настольно-печатных и развивающих игр (рассматривание иллюстрированного материала, дидактические игры и пр.) - уголок мелкой моторики;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1058"/>
        </w:tabs>
        <w:ind w:right="138" w:firstLine="708"/>
        <w:rPr>
          <w:sz w:val="23"/>
        </w:rPr>
      </w:pPr>
      <w:r>
        <w:rPr>
          <w:color w:val="1A1A1A"/>
          <w:sz w:val="23"/>
        </w:rPr>
        <w:t xml:space="preserve">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 - уголок </w:t>
      </w:r>
      <w:r>
        <w:rPr>
          <w:color w:val="1A1A1A"/>
          <w:spacing w:val="-2"/>
          <w:sz w:val="23"/>
        </w:rPr>
        <w:t>экспериментирования;</w:t>
      </w:r>
    </w:p>
    <w:p w:rsidR="00D0070E" w:rsidRDefault="006A527F">
      <w:pPr>
        <w:pStyle w:val="a4"/>
        <w:numPr>
          <w:ilvl w:val="0"/>
          <w:numId w:val="2"/>
        </w:numPr>
        <w:tabs>
          <w:tab w:val="left" w:pos="983"/>
        </w:tabs>
        <w:ind w:left="983" w:hanging="134"/>
        <w:rPr>
          <w:sz w:val="23"/>
        </w:rPr>
      </w:pPr>
      <w:r>
        <w:rPr>
          <w:color w:val="1A1A1A"/>
          <w:sz w:val="23"/>
        </w:rPr>
        <w:t>для отдыха (уединение, общение</w:t>
      </w:r>
      <w:r w:rsidR="008C25A5">
        <w:rPr>
          <w:color w:val="1A1A1A"/>
          <w:sz w:val="23"/>
        </w:rPr>
        <w:t xml:space="preserve"> </w:t>
      </w:r>
      <w:r>
        <w:rPr>
          <w:color w:val="1A1A1A"/>
          <w:sz w:val="23"/>
        </w:rPr>
        <w:t xml:space="preserve">и пр.)-уголок </w:t>
      </w:r>
      <w:r>
        <w:rPr>
          <w:color w:val="1A1A1A"/>
          <w:spacing w:val="-2"/>
          <w:sz w:val="23"/>
        </w:rPr>
        <w:t>уединения.</w:t>
      </w:r>
    </w:p>
    <w:p w:rsidR="00D0070E" w:rsidRDefault="00D0070E">
      <w:pPr>
        <w:pStyle w:val="a3"/>
        <w:spacing w:before="4"/>
        <w:ind w:left="0" w:firstLine="0"/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2308"/>
        </w:tabs>
        <w:spacing w:line="263" w:lineRule="exact"/>
        <w:ind w:left="2308" w:hanging="230"/>
        <w:jc w:val="both"/>
      </w:pPr>
      <w:r>
        <w:rPr>
          <w:color w:val="1A1A1A"/>
        </w:rPr>
        <w:t>Функции педагога и сотрудников ДОУ при построении</w:t>
      </w:r>
      <w:r>
        <w:rPr>
          <w:color w:val="1A1A1A"/>
          <w:spacing w:val="-4"/>
        </w:rPr>
        <w:t xml:space="preserve"> РППС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91"/>
        </w:tabs>
        <w:ind w:right="141"/>
        <w:rPr>
          <w:color w:val="1A1A1A"/>
          <w:sz w:val="23"/>
        </w:rPr>
      </w:pPr>
      <w:r>
        <w:rPr>
          <w:color w:val="1A1A1A"/>
          <w:sz w:val="23"/>
        </w:rPr>
        <w:t>Педагоги групп, специалисты правильно моделируют РППС, способную максимальному развитию личности.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31"/>
        </w:tabs>
        <w:ind w:right="145"/>
        <w:rPr>
          <w:color w:val="1A1A1A"/>
          <w:sz w:val="23"/>
        </w:rPr>
      </w:pPr>
      <w:r>
        <w:rPr>
          <w:color w:val="1A1A1A"/>
          <w:sz w:val="23"/>
        </w:rPr>
        <w:t>Педагогические работники изменяют ее в соответствии с развитием потребностей и интересов детей младшего и старшего дошкольного возраста, одновременно включая в активную коммуникативно-речевую и познавательно-творческую деятельность, как воспитанников, так и всех детей группы.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42"/>
        </w:tabs>
        <w:ind w:right="141"/>
        <w:rPr>
          <w:color w:val="1A1A1A"/>
          <w:sz w:val="23"/>
        </w:rPr>
      </w:pPr>
      <w:r>
        <w:rPr>
          <w:color w:val="1A1A1A"/>
          <w:sz w:val="23"/>
        </w:rPr>
        <w:t>Педагоги групп, специалисты пополняют и обновляют РППС, приспосабливая ее к новообразованиям определенного возраста.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2"/>
        </w:tabs>
        <w:spacing w:line="264" w:lineRule="exact"/>
        <w:ind w:left="1252" w:hanging="403"/>
        <w:rPr>
          <w:color w:val="1A1A1A"/>
          <w:sz w:val="23"/>
        </w:rPr>
      </w:pPr>
      <w:r>
        <w:rPr>
          <w:color w:val="1A1A1A"/>
          <w:sz w:val="23"/>
        </w:rPr>
        <w:t xml:space="preserve">Педагогами должно </w:t>
      </w:r>
      <w:r>
        <w:rPr>
          <w:color w:val="1A1A1A"/>
          <w:spacing w:val="-2"/>
          <w:sz w:val="23"/>
        </w:rPr>
        <w:t>учитываться: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1078"/>
        </w:tabs>
        <w:ind w:right="142" w:firstLine="708"/>
        <w:rPr>
          <w:sz w:val="23"/>
        </w:rPr>
      </w:pPr>
      <w:r>
        <w:rPr>
          <w:color w:val="1A1A1A"/>
          <w:sz w:val="23"/>
        </w:rPr>
        <w:t xml:space="preserve">психологические основы конструктивного взаимодействия участников образовательного </w:t>
      </w:r>
      <w:r>
        <w:rPr>
          <w:color w:val="1A1A1A"/>
          <w:spacing w:val="-2"/>
          <w:sz w:val="23"/>
        </w:rPr>
        <w:t>процесса;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z w:val="23"/>
        </w:rPr>
        <w:t xml:space="preserve">дизайн и эргономику современной среды дошкольного </w:t>
      </w:r>
      <w:r>
        <w:rPr>
          <w:color w:val="1A1A1A"/>
          <w:spacing w:val="-2"/>
          <w:sz w:val="23"/>
        </w:rPr>
        <w:t>учреждения;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z w:val="23"/>
        </w:rPr>
        <w:t xml:space="preserve">психологическиеособенностивозрастнойгруппы,накоторуюнацеленаданная </w:t>
      </w:r>
      <w:r>
        <w:rPr>
          <w:color w:val="1A1A1A"/>
          <w:spacing w:val="-2"/>
          <w:sz w:val="23"/>
        </w:rPr>
        <w:t>РППС;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z w:val="23"/>
        </w:rPr>
        <w:t xml:space="preserve">содержательная насыщенность </w:t>
      </w:r>
      <w:r>
        <w:rPr>
          <w:color w:val="1A1A1A"/>
          <w:spacing w:val="-2"/>
          <w:sz w:val="23"/>
        </w:rPr>
        <w:t>среды,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pacing w:val="-2"/>
          <w:sz w:val="23"/>
        </w:rPr>
        <w:t>трансформируемость;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before="1" w:line="264" w:lineRule="exact"/>
        <w:ind w:left="983" w:hanging="134"/>
        <w:jc w:val="left"/>
        <w:rPr>
          <w:sz w:val="23"/>
        </w:rPr>
      </w:pPr>
      <w:r>
        <w:rPr>
          <w:color w:val="1A1A1A"/>
          <w:spacing w:val="-2"/>
          <w:sz w:val="23"/>
        </w:rPr>
        <w:t>полифункциональность;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pacing w:val="-2"/>
          <w:sz w:val="23"/>
        </w:rPr>
        <w:t>вариативность,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pacing w:val="-2"/>
          <w:sz w:val="23"/>
        </w:rPr>
        <w:t>доступность;</w:t>
      </w:r>
    </w:p>
    <w:p w:rsidR="00D0070E" w:rsidRDefault="006A527F">
      <w:pPr>
        <w:pStyle w:val="a4"/>
        <w:numPr>
          <w:ilvl w:val="0"/>
          <w:numId w:val="1"/>
        </w:numPr>
        <w:tabs>
          <w:tab w:val="left" w:pos="983"/>
        </w:tabs>
        <w:spacing w:line="264" w:lineRule="exact"/>
        <w:ind w:left="983" w:hanging="134"/>
        <w:jc w:val="left"/>
        <w:rPr>
          <w:sz w:val="23"/>
        </w:rPr>
      </w:pPr>
      <w:r>
        <w:rPr>
          <w:color w:val="1A1A1A"/>
          <w:spacing w:val="-2"/>
          <w:sz w:val="23"/>
        </w:rPr>
        <w:t>безопасность.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3"/>
        </w:tabs>
        <w:ind w:right="143"/>
        <w:rPr>
          <w:color w:val="1A1A1A"/>
          <w:sz w:val="23"/>
        </w:rPr>
      </w:pPr>
      <w:r>
        <w:rPr>
          <w:color w:val="1A1A1A"/>
          <w:sz w:val="23"/>
        </w:rPr>
        <w:t>Педагог пополняет РППС элементами, стимулирующими познавательную,</w:t>
      </w:r>
      <w:r w:rsidR="008C25A5">
        <w:rPr>
          <w:color w:val="1A1A1A"/>
          <w:sz w:val="23"/>
        </w:rPr>
        <w:t xml:space="preserve"> </w:t>
      </w:r>
      <w:r>
        <w:rPr>
          <w:color w:val="1A1A1A"/>
          <w:sz w:val="23"/>
        </w:rPr>
        <w:t>эмоциональную, двигательную деятельность детей.</w:t>
      </w:r>
    </w:p>
    <w:p w:rsidR="00D0070E" w:rsidRDefault="00D0070E">
      <w:pPr>
        <w:pStyle w:val="a4"/>
        <w:jc w:val="left"/>
        <w:rPr>
          <w:sz w:val="23"/>
        </w:rPr>
        <w:sectPr w:rsidR="00D0070E">
          <w:pgSz w:w="11910" w:h="16840"/>
          <w:pgMar w:top="480" w:right="425" w:bottom="760" w:left="992" w:header="0" w:footer="578" w:gutter="0"/>
          <w:cols w:space="720"/>
        </w:sectPr>
      </w:pPr>
    </w:p>
    <w:p w:rsidR="00D0070E" w:rsidRDefault="006A527F">
      <w:pPr>
        <w:pStyle w:val="a4"/>
        <w:numPr>
          <w:ilvl w:val="1"/>
          <w:numId w:val="9"/>
        </w:numPr>
        <w:tabs>
          <w:tab w:val="left" w:pos="1252"/>
        </w:tabs>
        <w:spacing w:before="62" w:line="264" w:lineRule="exact"/>
        <w:ind w:left="1252" w:hanging="403"/>
        <w:rPr>
          <w:color w:val="1A1A1A"/>
          <w:sz w:val="23"/>
        </w:rPr>
      </w:pPr>
      <w:r>
        <w:rPr>
          <w:color w:val="1A1A1A"/>
          <w:sz w:val="23"/>
        </w:rPr>
        <w:lastRenderedPageBreak/>
        <w:t xml:space="preserve">Элементы декора должны быть легко </w:t>
      </w:r>
      <w:r>
        <w:rPr>
          <w:color w:val="1A1A1A"/>
          <w:spacing w:val="-2"/>
          <w:sz w:val="23"/>
        </w:rPr>
        <w:t>сменяемыми.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2"/>
        </w:tabs>
        <w:spacing w:line="264" w:lineRule="exact"/>
        <w:ind w:left="1252" w:hanging="403"/>
        <w:rPr>
          <w:color w:val="1A1A1A"/>
          <w:sz w:val="23"/>
        </w:rPr>
      </w:pPr>
      <w:r>
        <w:rPr>
          <w:color w:val="1A1A1A"/>
          <w:sz w:val="23"/>
        </w:rPr>
        <w:t>Должнобытьпредусмотреноместодлядетскойэкспериментальной</w:t>
      </w:r>
      <w:r>
        <w:rPr>
          <w:color w:val="1A1A1A"/>
          <w:spacing w:val="-2"/>
          <w:sz w:val="23"/>
        </w:rPr>
        <w:t>деятельности.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39"/>
        </w:tabs>
        <w:spacing w:before="2"/>
        <w:ind w:right="138"/>
        <w:rPr>
          <w:color w:val="1A1A1A"/>
          <w:sz w:val="23"/>
        </w:rPr>
      </w:pPr>
      <w:r>
        <w:rPr>
          <w:color w:val="1A1A1A"/>
          <w:sz w:val="23"/>
        </w:rPr>
        <w:t>Необходимо учитывать закономерности психического развития детей, показатели их здоровья, психофизиологические и коммуникативные особенности, уровень общего и речевого развития, а также показатели эмоциональной и потребительской сферы.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1"/>
        </w:tabs>
        <w:ind w:right="139"/>
        <w:rPr>
          <w:color w:val="1A1A1A"/>
          <w:sz w:val="23"/>
        </w:rPr>
      </w:pPr>
      <w:r>
        <w:rPr>
          <w:color w:val="1A1A1A"/>
          <w:sz w:val="23"/>
        </w:rPr>
        <w:t>Педагогическиеработникипродумываютцветовуюпалитру,онадолжнабытьпредставлена теплыми, пастельными тонами.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67"/>
        </w:tabs>
        <w:ind w:left="1367" w:hanging="518"/>
        <w:rPr>
          <w:color w:val="1A1A1A"/>
          <w:sz w:val="23"/>
        </w:rPr>
      </w:pPr>
      <w:r>
        <w:rPr>
          <w:color w:val="1A1A1A"/>
          <w:sz w:val="23"/>
        </w:rPr>
        <w:t xml:space="preserve">Педагоги и специалисты учитывают ведущую роль игровой </w:t>
      </w:r>
      <w:r>
        <w:rPr>
          <w:color w:val="1A1A1A"/>
          <w:spacing w:val="-2"/>
          <w:sz w:val="23"/>
        </w:rPr>
        <w:t>деятельности.</w:t>
      </w:r>
    </w:p>
    <w:p w:rsidR="00D0070E" w:rsidRDefault="00D0070E">
      <w:pPr>
        <w:pStyle w:val="a3"/>
        <w:spacing w:before="4"/>
        <w:ind w:left="0" w:firstLine="0"/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5203"/>
        </w:tabs>
        <w:ind w:left="5203" w:hanging="230"/>
        <w:jc w:val="left"/>
      </w:pPr>
      <w:r>
        <w:rPr>
          <w:spacing w:val="-2"/>
        </w:rPr>
        <w:t>Контроль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96"/>
        </w:tabs>
        <w:ind w:right="145"/>
        <w:rPr>
          <w:sz w:val="23"/>
        </w:rPr>
      </w:pPr>
      <w:r>
        <w:rPr>
          <w:color w:val="1A1A1A"/>
          <w:sz w:val="23"/>
        </w:rPr>
        <w:t>В целях определения качества РППС необходимо не менее 1 раза в полгода оценивать РППС в соответствии с критериями качества (Приложение № 1).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2"/>
        </w:tabs>
        <w:spacing w:line="264" w:lineRule="exact"/>
        <w:ind w:left="1252" w:hanging="403"/>
        <w:rPr>
          <w:sz w:val="23"/>
        </w:rPr>
      </w:pPr>
      <w:r>
        <w:rPr>
          <w:spacing w:val="-2"/>
          <w:sz w:val="23"/>
        </w:rPr>
        <w:t>Контроль осуществляется в соответствии с планом-графиком оперативного контроля.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436"/>
          <w:tab w:val="left" w:pos="3338"/>
          <w:tab w:val="left" w:pos="3775"/>
          <w:tab w:val="left" w:pos="4821"/>
          <w:tab w:val="left" w:pos="5188"/>
          <w:tab w:val="left" w:pos="6293"/>
          <w:tab w:val="left" w:pos="7658"/>
          <w:tab w:val="left" w:pos="9229"/>
        </w:tabs>
        <w:ind w:right="137"/>
        <w:rPr>
          <w:sz w:val="23"/>
        </w:rPr>
      </w:pPr>
      <w:r>
        <w:rPr>
          <w:spacing w:val="-2"/>
          <w:sz w:val="23"/>
        </w:rPr>
        <w:t>Ответственность</w:t>
      </w:r>
      <w:r>
        <w:rPr>
          <w:sz w:val="23"/>
        </w:rPr>
        <w:tab/>
      </w:r>
      <w:r>
        <w:rPr>
          <w:spacing w:val="-6"/>
          <w:sz w:val="23"/>
        </w:rPr>
        <w:t>за</w:t>
      </w:r>
      <w:r>
        <w:rPr>
          <w:sz w:val="23"/>
        </w:rPr>
        <w:tab/>
      </w:r>
      <w:r>
        <w:rPr>
          <w:spacing w:val="-2"/>
          <w:sz w:val="23"/>
        </w:rPr>
        <w:t>полноту</w:t>
      </w:r>
      <w:r>
        <w:rPr>
          <w:sz w:val="23"/>
        </w:rPr>
        <w:tab/>
      </w:r>
      <w:r>
        <w:rPr>
          <w:spacing w:val="-10"/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>качество</w:t>
      </w:r>
      <w:r>
        <w:rPr>
          <w:sz w:val="23"/>
        </w:rPr>
        <w:tab/>
      </w:r>
      <w:r>
        <w:rPr>
          <w:spacing w:val="-2"/>
          <w:sz w:val="23"/>
        </w:rPr>
        <w:t>построения</w:t>
      </w:r>
      <w:r>
        <w:rPr>
          <w:sz w:val="23"/>
        </w:rPr>
        <w:tab/>
      </w:r>
      <w:r>
        <w:rPr>
          <w:spacing w:val="-2"/>
          <w:sz w:val="23"/>
        </w:rPr>
        <w:t>развивающей</w:t>
      </w:r>
      <w:r>
        <w:rPr>
          <w:sz w:val="23"/>
        </w:rPr>
        <w:tab/>
      </w:r>
      <w:r>
        <w:rPr>
          <w:spacing w:val="-2"/>
          <w:sz w:val="23"/>
        </w:rPr>
        <w:t xml:space="preserve">предметно- </w:t>
      </w:r>
      <w:r>
        <w:rPr>
          <w:sz w:val="23"/>
        </w:rPr>
        <w:t>пространственной среды возлагается на воспитателей групп, специалистов ДОУ.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4"/>
        </w:tabs>
        <w:ind w:right="138"/>
        <w:rPr>
          <w:sz w:val="23"/>
        </w:rPr>
      </w:pPr>
      <w:r>
        <w:rPr>
          <w:sz w:val="23"/>
        </w:rPr>
        <w:t>Ответственность за контроль построения развивающей предметно-пространственной среды возлагается на старшего воспитателя.</w:t>
      </w:r>
    </w:p>
    <w:p w:rsidR="00D0070E" w:rsidRDefault="00D0070E">
      <w:pPr>
        <w:pStyle w:val="a3"/>
        <w:spacing w:before="4"/>
        <w:ind w:left="0" w:firstLine="0"/>
      </w:pPr>
    </w:p>
    <w:p w:rsidR="00D0070E" w:rsidRDefault="006A527F">
      <w:pPr>
        <w:pStyle w:val="Heading1"/>
        <w:numPr>
          <w:ilvl w:val="0"/>
          <w:numId w:val="9"/>
        </w:numPr>
        <w:tabs>
          <w:tab w:val="left" w:pos="4202"/>
        </w:tabs>
        <w:ind w:left="4202" w:hanging="230"/>
        <w:jc w:val="left"/>
      </w:pPr>
      <w:r>
        <w:t xml:space="preserve">Заключительные </w:t>
      </w:r>
      <w:r>
        <w:rPr>
          <w:spacing w:val="-2"/>
        </w:rPr>
        <w:t>положения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429"/>
          <w:tab w:val="left" w:pos="2739"/>
          <w:tab w:val="left" w:pos="4092"/>
          <w:tab w:val="left" w:pos="5173"/>
          <w:tab w:val="left" w:pos="6764"/>
          <w:tab w:val="left" w:pos="7572"/>
          <w:tab w:val="left" w:pos="8616"/>
          <w:tab w:val="left" w:pos="10117"/>
        </w:tabs>
        <w:ind w:right="145"/>
        <w:rPr>
          <w:sz w:val="23"/>
        </w:rPr>
      </w:pPr>
      <w:r>
        <w:rPr>
          <w:spacing w:val="-2"/>
          <w:sz w:val="23"/>
        </w:rPr>
        <w:t>Настоящее</w:t>
      </w:r>
      <w:r>
        <w:rPr>
          <w:sz w:val="23"/>
        </w:rPr>
        <w:tab/>
      </w:r>
      <w:r>
        <w:rPr>
          <w:spacing w:val="-2"/>
          <w:sz w:val="23"/>
        </w:rPr>
        <w:t>Положение</w:t>
      </w:r>
      <w:r>
        <w:rPr>
          <w:sz w:val="23"/>
        </w:rPr>
        <w:tab/>
      </w:r>
      <w:r>
        <w:rPr>
          <w:spacing w:val="-2"/>
          <w:sz w:val="23"/>
        </w:rPr>
        <w:t>является</w:t>
      </w:r>
      <w:r>
        <w:rPr>
          <w:sz w:val="23"/>
        </w:rPr>
        <w:tab/>
      </w:r>
      <w:r>
        <w:rPr>
          <w:spacing w:val="-2"/>
          <w:sz w:val="23"/>
        </w:rPr>
        <w:t>нормативным</w:t>
      </w:r>
      <w:r>
        <w:rPr>
          <w:sz w:val="23"/>
        </w:rPr>
        <w:tab/>
      </w:r>
      <w:r>
        <w:rPr>
          <w:spacing w:val="-2"/>
          <w:sz w:val="23"/>
        </w:rPr>
        <w:t>актом</w:t>
      </w:r>
      <w:r>
        <w:rPr>
          <w:sz w:val="23"/>
        </w:rPr>
        <w:tab/>
      </w:r>
      <w:r>
        <w:rPr>
          <w:spacing w:val="-2"/>
          <w:sz w:val="23"/>
        </w:rPr>
        <w:t>ДОУ,</w:t>
      </w:r>
      <w:r>
        <w:rPr>
          <w:sz w:val="23"/>
        </w:rPr>
        <w:tab/>
      </w:r>
      <w:r>
        <w:rPr>
          <w:spacing w:val="-2"/>
          <w:sz w:val="23"/>
        </w:rPr>
        <w:t>принимается</w:t>
      </w:r>
      <w:r>
        <w:rPr>
          <w:sz w:val="23"/>
        </w:rPr>
        <w:tab/>
      </w:r>
      <w:r>
        <w:rPr>
          <w:spacing w:val="-6"/>
          <w:sz w:val="23"/>
        </w:rPr>
        <w:t xml:space="preserve">на </w:t>
      </w:r>
      <w:r>
        <w:rPr>
          <w:sz w:val="23"/>
        </w:rPr>
        <w:t>Педагогическом совете, утверждается приказом заведующего ДОУ.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361"/>
        </w:tabs>
        <w:ind w:right="139"/>
        <w:rPr>
          <w:sz w:val="23"/>
        </w:rPr>
      </w:pPr>
      <w:r>
        <w:rPr>
          <w:sz w:val="23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65"/>
        </w:tabs>
        <w:ind w:right="151"/>
        <w:rPr>
          <w:sz w:val="23"/>
        </w:rPr>
      </w:pPr>
      <w:r>
        <w:rPr>
          <w:sz w:val="23"/>
        </w:rPr>
        <w:t>Положение принимается на неопределенный срок. Изменения и дополнения к Положению принимаются в порядке, предусмотренном п. 7.1. настоящего Положения.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51"/>
        </w:tabs>
        <w:ind w:right="144"/>
        <w:rPr>
          <w:sz w:val="23"/>
        </w:rPr>
      </w:pPr>
      <w:r>
        <w:rPr>
          <w:sz w:val="23"/>
        </w:rPr>
        <w:t>После принятия Положения (или изменений и дополнений отдельных пунктов и разделов)в новой редакции предыдущая редакция автоматически утрачивает силу.</w:t>
      </w:r>
    </w:p>
    <w:p w:rsidR="00D0070E" w:rsidRDefault="006A527F">
      <w:pPr>
        <w:pStyle w:val="a4"/>
        <w:numPr>
          <w:ilvl w:val="1"/>
          <w:numId w:val="9"/>
        </w:numPr>
        <w:tabs>
          <w:tab w:val="left" w:pos="1267"/>
        </w:tabs>
        <w:ind w:right="138"/>
        <w:rPr>
          <w:sz w:val="23"/>
        </w:rPr>
      </w:pPr>
      <w:r>
        <w:rPr>
          <w:sz w:val="23"/>
        </w:rPr>
        <w:t>Настоящее Положение в ступает в силу с момента издания приказа заведующим ДОУ и действует до внесения изменений.</w:t>
      </w:r>
    </w:p>
    <w:p w:rsidR="00D0070E" w:rsidRDefault="00D0070E">
      <w:pPr>
        <w:pStyle w:val="a4"/>
        <w:jc w:val="left"/>
        <w:rPr>
          <w:sz w:val="23"/>
        </w:rPr>
        <w:sectPr w:rsidR="00D0070E">
          <w:pgSz w:w="11910" w:h="16840"/>
          <w:pgMar w:top="480" w:right="425" w:bottom="760" w:left="992" w:header="0" w:footer="578" w:gutter="0"/>
          <w:cols w:space="720"/>
        </w:sectPr>
      </w:pPr>
    </w:p>
    <w:p w:rsidR="00D0070E" w:rsidRDefault="006A527F">
      <w:pPr>
        <w:spacing w:before="72"/>
        <w:ind w:left="13633" w:right="137"/>
        <w:jc w:val="center"/>
        <w:rPr>
          <w:i/>
          <w:sz w:val="24"/>
        </w:rPr>
      </w:pPr>
      <w:r>
        <w:rPr>
          <w:i/>
          <w:color w:val="1A1A1A"/>
          <w:sz w:val="24"/>
        </w:rPr>
        <w:lastRenderedPageBreak/>
        <w:t>Приложение№</w:t>
      </w:r>
      <w:r>
        <w:rPr>
          <w:i/>
          <w:color w:val="1A1A1A"/>
          <w:spacing w:val="-10"/>
          <w:sz w:val="24"/>
        </w:rPr>
        <w:t>1</w:t>
      </w:r>
    </w:p>
    <w:p w:rsidR="00D0070E" w:rsidRDefault="006A527F">
      <w:pPr>
        <w:spacing w:before="4"/>
        <w:ind w:right="514"/>
        <w:jc w:val="center"/>
        <w:rPr>
          <w:b/>
          <w:sz w:val="24"/>
        </w:rPr>
      </w:pPr>
      <w:r>
        <w:rPr>
          <w:b/>
          <w:sz w:val="24"/>
        </w:rPr>
        <w:t xml:space="preserve">Критерии качества РППС, доступной воспитанникам группы вне группового </w:t>
      </w:r>
      <w:r>
        <w:rPr>
          <w:b/>
          <w:spacing w:val="-2"/>
          <w:sz w:val="24"/>
        </w:rPr>
        <w:t>помещения</w:t>
      </w:r>
    </w:p>
    <w:p w:rsidR="00D0070E" w:rsidRDefault="00D0070E">
      <w:pPr>
        <w:pStyle w:val="a3"/>
        <w:spacing w:before="2" w:after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767"/>
        <w:gridCol w:w="12429"/>
        <w:gridCol w:w="634"/>
        <w:gridCol w:w="646"/>
      </w:tblGrid>
      <w:tr w:rsidR="00D0070E">
        <w:trPr>
          <w:trHeight w:val="230"/>
        </w:trPr>
        <w:tc>
          <w:tcPr>
            <w:tcW w:w="535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767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12429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  <w:tc>
          <w:tcPr>
            <w:tcW w:w="1280" w:type="dxa"/>
            <w:gridSpan w:val="2"/>
          </w:tcPr>
          <w:p w:rsidR="00D0070E" w:rsidRDefault="006A527F">
            <w:pPr>
              <w:pStyle w:val="TableParagraph"/>
              <w:spacing w:line="210" w:lineRule="exact"/>
              <w:ind w:left="330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D0070E" w:rsidRDefault="006A527F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46" w:type="dxa"/>
          </w:tcPr>
          <w:p w:rsidR="00D0070E" w:rsidRDefault="006A527F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070E">
        <w:trPr>
          <w:trHeight w:val="230"/>
        </w:trPr>
        <w:tc>
          <w:tcPr>
            <w:tcW w:w="535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67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внутренних помещений ДОУ требованиям СанПиН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Соответствие оборудования и материалов, требованиям пожарной безопасности </w:t>
            </w:r>
            <w:r>
              <w:rPr>
                <w:spacing w:val="-5"/>
                <w:sz w:val="20"/>
              </w:rPr>
              <w:t>ТБ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255D43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В здании обеспечен о</w:t>
            </w:r>
            <w:r w:rsidR="006A527F">
              <w:rPr>
                <w:sz w:val="20"/>
              </w:rPr>
              <w:t>птимальный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температурный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световой</w:t>
            </w:r>
            <w:r>
              <w:rPr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режим.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29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 w:rsidP="00255D43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приводящие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255D43">
              <w:rPr>
                <w:sz w:val="20"/>
              </w:rPr>
              <w:t xml:space="preserve"> причине</w:t>
            </w:r>
            <w:r>
              <w:rPr>
                <w:sz w:val="20"/>
              </w:rPr>
              <w:t>нию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вреда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Обеспечена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эксплуатационная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здания.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Используемое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удовлетворительном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состоянии.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  <w:p w:rsidR="00D0070E" w:rsidRDefault="00255D43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 w:rsidR="006A527F">
              <w:rPr>
                <w:sz w:val="20"/>
              </w:rPr>
              <w:t>идимые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дефекты.</w:t>
            </w:r>
            <w:r>
              <w:rPr>
                <w:sz w:val="20"/>
              </w:rPr>
              <w:t xml:space="preserve"> П</w:t>
            </w:r>
            <w:r w:rsidR="006A527F">
              <w:rPr>
                <w:sz w:val="20"/>
              </w:rPr>
              <w:t>ризнаки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старения,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угрожающие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здоровью</w:t>
            </w:r>
            <w:r>
              <w:rPr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детей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Имеются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стенды,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демонстрационный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материал,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освещающий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Осуществляется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регулярный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дневное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ночное</w:t>
            </w:r>
            <w:r>
              <w:rPr>
                <w:spacing w:val="-2"/>
                <w:sz w:val="20"/>
              </w:rPr>
              <w:t xml:space="preserve"> время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477"/>
        </w:trPr>
        <w:tc>
          <w:tcPr>
            <w:tcW w:w="535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67" w:type="dxa"/>
            <w:vMerge w:val="restart"/>
          </w:tcPr>
          <w:p w:rsidR="00D0070E" w:rsidRDefault="006A527F">
            <w:pPr>
              <w:pStyle w:val="TableParagraph"/>
              <w:ind w:left="338" w:right="284" w:hanging="2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Обустройство </w:t>
            </w:r>
            <w:r>
              <w:rPr>
                <w:spacing w:val="-2"/>
                <w:sz w:val="20"/>
              </w:rPr>
              <w:t>пространства</w:t>
            </w: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ind w:left="4" w:right="145"/>
              <w:rPr>
                <w:sz w:val="20"/>
              </w:rPr>
            </w:pPr>
            <w:r>
              <w:rPr>
                <w:sz w:val="20"/>
              </w:rPr>
              <w:t>Имеется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достаточное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организационно-хозяйственных,игровых,административныхпомещенийидр.помещенийдляосуществления присмотра и ухода, а также реализации образовательной деятельности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Предусмотрены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туалеты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сотрудников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хорошем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состоянии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29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Имеется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соблюдается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проветривания</w:t>
            </w:r>
            <w:r w:rsidR="00255D43">
              <w:rPr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влажной</w:t>
            </w:r>
            <w:r>
              <w:rPr>
                <w:spacing w:val="-2"/>
                <w:sz w:val="20"/>
              </w:rPr>
              <w:t xml:space="preserve"> уборки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Организовано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необходимое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освещение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Осуществляется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ежедневная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уборка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44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Имеется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пространство,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позволяющее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реализовать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двигательную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активность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воспитанников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 w:val="restart"/>
          </w:tcPr>
          <w:p w:rsidR="00D0070E" w:rsidRDefault="006A527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67" w:type="dxa"/>
            <w:vMerge w:val="restart"/>
          </w:tcPr>
          <w:p w:rsidR="00D0070E" w:rsidRDefault="006A527F">
            <w:pPr>
              <w:pStyle w:val="TableParagraph"/>
              <w:ind w:left="52" w:right="3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пространства возрастным особенностям воспитанников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255D4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 потребностям</w:t>
            </w: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Оборудование,инструментарий,материалысоответствуютвозрастувоспитанников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Развивающаяпредметно–пространственнаясредаспособствуетреализациизадачОП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Пространствозонировано,обеспечиваетвозможностьосуществлятьразнообразныевиды</w:t>
            </w:r>
            <w:r>
              <w:rPr>
                <w:spacing w:val="-2"/>
                <w:sz w:val="20"/>
              </w:rPr>
              <w:t>активности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Обустройство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затрудняет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активное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взрослых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Обеспечивается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55D43">
              <w:rPr>
                <w:sz w:val="20"/>
              </w:rPr>
              <w:t xml:space="preserve"> уединении </w:t>
            </w:r>
            <w:r>
              <w:rPr>
                <w:spacing w:val="-2"/>
                <w:sz w:val="20"/>
              </w:rPr>
              <w:t>отдыхе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67" w:type="dxa"/>
            <w:vMerge w:val="restart"/>
          </w:tcPr>
          <w:p w:rsidR="00D0070E" w:rsidRDefault="006A527F">
            <w:pPr>
              <w:pStyle w:val="TableParagraph"/>
              <w:ind w:left="384" w:firstLine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Оснащение </w:t>
            </w:r>
            <w:r>
              <w:rPr>
                <w:spacing w:val="-4"/>
                <w:sz w:val="20"/>
              </w:rPr>
              <w:t>учреждения</w:t>
            </w: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Организованы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В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оснащении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негрупповых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помещений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учитываются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особенности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социально-культурного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окружения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Используется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стационарное,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 w:rsidR="00255D43">
              <w:rPr>
                <w:sz w:val="20"/>
              </w:rPr>
              <w:t xml:space="preserve"> </w:t>
            </w:r>
            <w:r>
              <w:rPr>
                <w:sz w:val="20"/>
              </w:rPr>
              <w:t>обильное</w:t>
            </w:r>
            <w:r w:rsidR="00255D4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Имеются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разнообразные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полифункциональные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предметы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 w:rsidR="00255D4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материалы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 w:rsidR="00635CEC">
              <w:rPr>
                <w:sz w:val="20"/>
              </w:rPr>
              <w:t xml:space="preserve"> изменя</w:t>
            </w:r>
            <w:r>
              <w:rPr>
                <w:sz w:val="20"/>
              </w:rPr>
              <w:t>емые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635CEC">
              <w:rPr>
                <w:sz w:val="20"/>
              </w:rPr>
              <w:t xml:space="preserve"> течении </w:t>
            </w:r>
            <w:r>
              <w:rPr>
                <w:sz w:val="20"/>
              </w:rPr>
              <w:t>его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элементы(связанные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реализацией</w:t>
            </w:r>
            <w:r w:rsidR="00635CEC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 w:rsidR="00635CE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деятельности)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67" w:type="dxa"/>
            <w:vMerge w:val="restart"/>
          </w:tcPr>
          <w:p w:rsidR="00D0070E" w:rsidRDefault="006A527F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Участие</w:t>
            </w:r>
            <w:r w:rsidR="001B732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субъектов </w:t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z w:val="20"/>
              </w:rPr>
              <w:t xml:space="preserve">отношений в </w:t>
            </w:r>
            <w:r>
              <w:rPr>
                <w:spacing w:val="-2"/>
                <w:sz w:val="20"/>
              </w:rPr>
              <w:t>оформлении пространства</w:t>
            </w: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Пространство</w:t>
            </w:r>
            <w:r w:rsidR="001B7323">
              <w:rPr>
                <w:sz w:val="20"/>
              </w:rPr>
              <w:t xml:space="preserve"> </w:t>
            </w:r>
            <w:r>
              <w:rPr>
                <w:sz w:val="20"/>
              </w:rPr>
              <w:t>отражает</w:t>
            </w:r>
            <w:r w:rsidR="001B7323">
              <w:rPr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 w:rsidR="001B7323">
              <w:rPr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 w:rsidR="001B732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воспитанников;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есть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возможность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трансформировать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соответствии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своими</w:t>
            </w:r>
            <w:r w:rsidR="001B732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потребностями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462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фотографии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семей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,результаты</w:t>
            </w:r>
            <w:r w:rsidR="008336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детского</w:t>
            </w:r>
          </w:p>
          <w:p w:rsidR="00D0070E" w:rsidRDefault="006A527F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творчества.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возможно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вариативно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материалы(игрушки,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пр.)для</w:t>
            </w:r>
            <w:r w:rsidR="008336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стимулирования</w:t>
            </w:r>
          </w:p>
          <w:p w:rsidR="00D0070E" w:rsidRDefault="00833671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Р</w:t>
            </w:r>
            <w:r w:rsidR="006A527F">
              <w:rPr>
                <w:sz w:val="20"/>
              </w:rPr>
              <w:t>азвития</w:t>
            </w:r>
            <w:r>
              <w:rPr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детей;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2429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отражает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настоящий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момент,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адаптируется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потребностей,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возможностей,</w:t>
            </w:r>
            <w:r w:rsidR="00833671">
              <w:rPr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 w:rsidR="0083367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D0070E" w:rsidRDefault="00833671">
            <w:pPr>
              <w:pStyle w:val="TableParagraph"/>
              <w:spacing w:before="1" w:line="217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 w:rsidR="006A527F">
              <w:rPr>
                <w:spacing w:val="-2"/>
                <w:sz w:val="20"/>
              </w:rPr>
              <w:t>нициативы</w:t>
            </w:r>
            <w:r>
              <w:rPr>
                <w:spacing w:val="-2"/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заинтересованных</w:t>
            </w:r>
            <w:r>
              <w:rPr>
                <w:spacing w:val="-2"/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сторон</w:t>
            </w:r>
          </w:p>
        </w:tc>
        <w:tc>
          <w:tcPr>
            <w:tcW w:w="63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</w:tbl>
    <w:p w:rsidR="00D0070E" w:rsidRDefault="00D0070E">
      <w:pPr>
        <w:pStyle w:val="TableParagraph"/>
        <w:rPr>
          <w:sz w:val="20"/>
        </w:rPr>
        <w:sectPr w:rsidR="00D0070E">
          <w:footerReference w:type="default" r:id="rId8"/>
          <w:pgSz w:w="16840" w:h="11910" w:orient="landscape"/>
          <w:pgMar w:top="480" w:right="141" w:bottom="280" w:left="566" w:header="0" w:footer="0" w:gutter="0"/>
          <w:cols w:space="720"/>
        </w:sectPr>
      </w:pPr>
    </w:p>
    <w:p w:rsidR="00D0070E" w:rsidRDefault="006A527F">
      <w:pPr>
        <w:spacing w:before="76"/>
        <w:ind w:right="514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 w:rsidR="00833671">
        <w:rPr>
          <w:b/>
          <w:sz w:val="24"/>
        </w:rPr>
        <w:t xml:space="preserve"> </w:t>
      </w:r>
      <w:r>
        <w:rPr>
          <w:b/>
          <w:sz w:val="24"/>
        </w:rPr>
        <w:t>качества</w:t>
      </w:r>
      <w:r w:rsidR="00833671">
        <w:rPr>
          <w:b/>
          <w:sz w:val="24"/>
        </w:rPr>
        <w:t xml:space="preserve"> </w:t>
      </w:r>
      <w:r>
        <w:rPr>
          <w:b/>
          <w:sz w:val="24"/>
        </w:rPr>
        <w:t>РППС</w:t>
      </w:r>
      <w:r w:rsidR="00833671">
        <w:rPr>
          <w:b/>
          <w:sz w:val="24"/>
        </w:rPr>
        <w:t xml:space="preserve"> </w:t>
      </w:r>
      <w:r>
        <w:rPr>
          <w:b/>
          <w:sz w:val="24"/>
        </w:rPr>
        <w:t>группового</w:t>
      </w:r>
      <w:r w:rsidR="00833671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помещения</w:t>
      </w:r>
    </w:p>
    <w:p w:rsidR="00D0070E" w:rsidRDefault="00D0070E">
      <w:pPr>
        <w:pStyle w:val="a3"/>
        <w:spacing w:before="18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1702"/>
        <w:gridCol w:w="11490"/>
        <w:gridCol w:w="945"/>
        <w:gridCol w:w="969"/>
      </w:tblGrid>
      <w:tr w:rsidR="00D0070E">
        <w:trPr>
          <w:trHeight w:val="282"/>
        </w:trPr>
        <w:tc>
          <w:tcPr>
            <w:tcW w:w="744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pacing w:val="-4"/>
                <w:sz w:val="20"/>
              </w:rPr>
              <w:t>№п/п</w:t>
            </w:r>
          </w:p>
        </w:tc>
        <w:tc>
          <w:tcPr>
            <w:tcW w:w="1702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11490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  <w:tc>
          <w:tcPr>
            <w:tcW w:w="1914" w:type="dxa"/>
            <w:gridSpan w:val="2"/>
          </w:tcPr>
          <w:p w:rsidR="00D0070E" w:rsidRDefault="006A527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</w:tr>
      <w:tr w:rsidR="00D0070E">
        <w:trPr>
          <w:trHeight w:val="227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D0070E" w:rsidRDefault="006A527F">
            <w:pPr>
              <w:pStyle w:val="TableParagraph"/>
              <w:spacing w:line="208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969" w:type="dxa"/>
          </w:tcPr>
          <w:p w:rsidR="00D0070E" w:rsidRDefault="006A527F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070E">
        <w:trPr>
          <w:trHeight w:val="318"/>
        </w:trPr>
        <w:tc>
          <w:tcPr>
            <w:tcW w:w="744" w:type="dxa"/>
            <w:vMerge w:val="restart"/>
          </w:tcPr>
          <w:p w:rsidR="00D0070E" w:rsidRDefault="006A527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D0070E" w:rsidRDefault="006A527F">
            <w:pPr>
              <w:pStyle w:val="TableParagraph"/>
              <w:spacing w:line="225" w:lineRule="exact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11490" w:type="dxa"/>
          </w:tcPr>
          <w:p w:rsidR="00D0070E" w:rsidRDefault="006A527F" w:rsidP="00833671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групповых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ДОУ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требованиям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ПиН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16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Соответствие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помещений,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оборудования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материалов,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требованиям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пожарной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безопасности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18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Оснащение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среды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мебелью,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оборудованием,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расходными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материалами,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отвечающими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Правилам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Техники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безопасности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62"/>
        </w:trPr>
        <w:tc>
          <w:tcPr>
            <w:tcW w:w="744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02" w:type="dxa"/>
            <w:vMerge w:val="restart"/>
          </w:tcPr>
          <w:p w:rsidR="00D0070E" w:rsidRDefault="006A527F">
            <w:pPr>
              <w:pStyle w:val="TableParagraph"/>
              <w:ind w:left="18" w:right="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пространства группового помещения возрастным особенностям воспитанников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</w:p>
          <w:p w:rsidR="00D0070E" w:rsidRDefault="006A527F">
            <w:pPr>
              <w:pStyle w:val="TableParagraph"/>
              <w:spacing w:line="217" w:lineRule="exact"/>
              <w:ind w:left="17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потребностям</w:t>
            </w: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Оборудование,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инструментарий,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материалы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соответствуют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возрасту</w:t>
            </w:r>
            <w:r w:rsidR="00833671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воспитанников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57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Развивающая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предметно–пространственная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группового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способствует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</w:t>
            </w:r>
            <w:r w:rsidR="00833671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61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Пространство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зонировано,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рабочий,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спокойный</w:t>
            </w:r>
            <w:r w:rsidR="00AA36A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сектора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57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Обеспечивается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A36AF">
              <w:rPr>
                <w:sz w:val="20"/>
              </w:rPr>
              <w:t xml:space="preserve"> уединении </w:t>
            </w:r>
            <w:r>
              <w:rPr>
                <w:spacing w:val="-2"/>
                <w:sz w:val="20"/>
              </w:rPr>
              <w:t>отдыхе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60"/>
        </w:trPr>
        <w:tc>
          <w:tcPr>
            <w:tcW w:w="744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02" w:type="dxa"/>
            <w:vMerge w:val="restart"/>
          </w:tcPr>
          <w:p w:rsidR="00D0070E" w:rsidRDefault="006A527F">
            <w:pPr>
              <w:pStyle w:val="TableParagraph"/>
              <w:ind w:left="295" w:right="281" w:firstLine="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Оснащение группового </w:t>
            </w:r>
            <w:r>
              <w:rPr>
                <w:spacing w:val="-4"/>
                <w:sz w:val="20"/>
              </w:rPr>
              <w:t>пространства</w:t>
            </w: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Имеется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достаточное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количество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оборудования,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пособий,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материалов,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игр,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игрушек,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природного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материала,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инвентаря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D0070E" w:rsidRDefault="00AA36AF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</w:t>
            </w:r>
            <w:r w:rsidR="006A527F">
              <w:rPr>
                <w:sz w:val="20"/>
              </w:rPr>
              <w:t>етской</w:t>
            </w:r>
            <w:r>
              <w:rPr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активности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57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В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оснащении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группы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учитываются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особенности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социально-культурного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окружения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21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Имеется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достаточное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количество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разнообразных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расходных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материалов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69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Имеются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разнообразные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полифункциональные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предметы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материалы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330"/>
        </w:trPr>
        <w:tc>
          <w:tcPr>
            <w:tcW w:w="744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02" w:type="dxa"/>
            <w:vMerge w:val="restart"/>
          </w:tcPr>
          <w:p w:rsidR="00D0070E" w:rsidRDefault="006A527F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субъектов образовательных </w:t>
            </w:r>
            <w:r>
              <w:rPr>
                <w:sz w:val="20"/>
              </w:rPr>
              <w:t xml:space="preserve">отношений в </w:t>
            </w:r>
            <w:r>
              <w:rPr>
                <w:spacing w:val="-2"/>
                <w:sz w:val="20"/>
              </w:rPr>
              <w:t>оформлении группового помещения</w:t>
            </w: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Пространство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отражает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индивидуальные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интересы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воспитанников;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07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есть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возможность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самостоятельно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трансформировать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пространство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соответствии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своими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потребностями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60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фотографии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семей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60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возможно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вариативно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(игрушки,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пр.)</w:t>
            </w:r>
            <w:r w:rsidR="00AA36AF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D0070E" w:rsidRDefault="00AA36AF"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С</w:t>
            </w:r>
            <w:r w:rsidR="006A527F">
              <w:rPr>
                <w:spacing w:val="-4"/>
                <w:sz w:val="20"/>
              </w:rPr>
              <w:t>тимулирования</w:t>
            </w:r>
            <w:r>
              <w:rPr>
                <w:spacing w:val="-4"/>
                <w:sz w:val="20"/>
              </w:rPr>
              <w:t xml:space="preserve"> </w:t>
            </w:r>
            <w:r w:rsidR="006A527F">
              <w:rPr>
                <w:spacing w:val="-4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 w:rsidR="006A527F">
              <w:rPr>
                <w:spacing w:val="-4"/>
                <w:sz w:val="20"/>
              </w:rPr>
              <w:t>детей;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458"/>
        </w:trPr>
        <w:tc>
          <w:tcPr>
            <w:tcW w:w="744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90" w:type="dxa"/>
          </w:tcPr>
          <w:p w:rsidR="00D0070E" w:rsidRDefault="006A527F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Среда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адаптируется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потребностей,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возможностей,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заинтересованных</w:t>
            </w:r>
            <w:r w:rsidR="00AA36A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сторон</w:t>
            </w:r>
          </w:p>
        </w:tc>
        <w:tc>
          <w:tcPr>
            <w:tcW w:w="945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</w:tbl>
    <w:p w:rsidR="00D0070E" w:rsidRDefault="00D0070E">
      <w:pPr>
        <w:pStyle w:val="TableParagraph"/>
        <w:rPr>
          <w:sz w:val="20"/>
        </w:rPr>
        <w:sectPr w:rsidR="00D0070E">
          <w:footerReference w:type="default" r:id="rId9"/>
          <w:pgSz w:w="16840" w:h="11910" w:orient="landscape"/>
          <w:pgMar w:top="480" w:right="141" w:bottom="760" w:left="566" w:header="0" w:footer="578" w:gutter="0"/>
          <w:pgNumType w:start="9"/>
          <w:cols w:space="720"/>
        </w:sectPr>
      </w:pPr>
    </w:p>
    <w:p w:rsidR="00D0070E" w:rsidRDefault="006A527F">
      <w:pPr>
        <w:spacing w:before="79"/>
        <w:ind w:right="137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 w:rsidR="00AA36AF">
        <w:rPr>
          <w:b/>
          <w:sz w:val="24"/>
        </w:rPr>
        <w:t xml:space="preserve"> </w:t>
      </w:r>
      <w:r>
        <w:rPr>
          <w:b/>
          <w:sz w:val="24"/>
        </w:rPr>
        <w:t>качества</w:t>
      </w:r>
      <w:r w:rsidR="00AA36AF">
        <w:rPr>
          <w:b/>
          <w:sz w:val="24"/>
        </w:rPr>
        <w:t xml:space="preserve"> </w:t>
      </w:r>
      <w:r>
        <w:rPr>
          <w:b/>
          <w:sz w:val="24"/>
        </w:rPr>
        <w:t>развивающей</w:t>
      </w:r>
      <w:r w:rsidR="00AA36AF">
        <w:rPr>
          <w:b/>
          <w:sz w:val="24"/>
        </w:rPr>
        <w:t xml:space="preserve"> </w:t>
      </w:r>
      <w:r>
        <w:rPr>
          <w:b/>
          <w:sz w:val="24"/>
        </w:rPr>
        <w:t>предметно–пространственной</w:t>
      </w:r>
      <w:r w:rsidR="00AA36AF">
        <w:rPr>
          <w:b/>
          <w:sz w:val="24"/>
        </w:rPr>
        <w:t xml:space="preserve"> </w:t>
      </w:r>
      <w:r>
        <w:rPr>
          <w:b/>
          <w:sz w:val="24"/>
        </w:rPr>
        <w:t>среды</w:t>
      </w:r>
      <w:r w:rsidR="00AA36AF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AA36AF">
        <w:rPr>
          <w:b/>
          <w:sz w:val="24"/>
        </w:rPr>
        <w:t xml:space="preserve"> </w:t>
      </w:r>
      <w:r>
        <w:rPr>
          <w:b/>
          <w:sz w:val="24"/>
        </w:rPr>
        <w:t>свежем</w:t>
      </w:r>
      <w:r w:rsidR="00AA36AF">
        <w:rPr>
          <w:b/>
          <w:sz w:val="24"/>
        </w:rPr>
        <w:t xml:space="preserve"> </w:t>
      </w:r>
      <w:r>
        <w:rPr>
          <w:b/>
          <w:spacing w:val="-2"/>
          <w:sz w:val="24"/>
        </w:rPr>
        <w:t>воздухе</w:t>
      </w:r>
    </w:p>
    <w:p w:rsidR="00D0070E" w:rsidRDefault="00D0070E">
      <w:pPr>
        <w:pStyle w:val="a3"/>
        <w:spacing w:before="10" w:after="1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846"/>
        <w:gridCol w:w="11488"/>
        <w:gridCol w:w="994"/>
        <w:gridCol w:w="852"/>
      </w:tblGrid>
      <w:tr w:rsidR="00D0070E">
        <w:trPr>
          <w:trHeight w:val="232"/>
        </w:trPr>
        <w:tc>
          <w:tcPr>
            <w:tcW w:w="598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846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11488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  <w:tc>
          <w:tcPr>
            <w:tcW w:w="1846" w:type="dxa"/>
            <w:gridSpan w:val="2"/>
          </w:tcPr>
          <w:p w:rsidR="00D0070E" w:rsidRDefault="006A527F">
            <w:pPr>
              <w:pStyle w:val="TableParagraph"/>
              <w:spacing w:line="213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</w:tr>
      <w:tr w:rsidR="00D0070E">
        <w:trPr>
          <w:trHeight w:val="232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0070E" w:rsidRDefault="006A527F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852" w:type="dxa"/>
          </w:tcPr>
          <w:p w:rsidR="00D0070E" w:rsidRDefault="006A527F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0070E">
        <w:trPr>
          <w:trHeight w:val="237"/>
        </w:trPr>
        <w:tc>
          <w:tcPr>
            <w:tcW w:w="598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46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361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11488" w:type="dxa"/>
          </w:tcPr>
          <w:p w:rsidR="00D0070E" w:rsidRDefault="006A527F" w:rsidP="00AA36AF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прогулочных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 w:rsidR="00AA36A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СанПиН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7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Соответствие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оборудования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материалов,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требованиям</w:t>
            </w:r>
            <w:r w:rsidR="00AA36AF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пожарной</w:t>
            </w:r>
            <w:r w:rsidR="00AA36AF">
              <w:rPr>
                <w:spacing w:val="-4"/>
                <w:sz w:val="20"/>
              </w:rPr>
              <w:t xml:space="preserve"> безопасности </w:t>
            </w:r>
            <w:r>
              <w:rPr>
                <w:spacing w:val="-5"/>
                <w:sz w:val="20"/>
              </w:rPr>
              <w:t>ТБ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61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Территория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огорожена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озеленена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климатическими</w:t>
            </w:r>
            <w:r w:rsidR="00AA36A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условиями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8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ядовитые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AA36AF">
              <w:rPr>
                <w:sz w:val="20"/>
              </w:rPr>
              <w:t xml:space="preserve"> </w:t>
            </w:r>
            <w:r>
              <w:rPr>
                <w:sz w:val="20"/>
              </w:rPr>
              <w:t>колючие</w:t>
            </w:r>
            <w:r w:rsidR="00AA36AF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растения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46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Обеспечена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эксплуатационная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безопасность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территории.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Используемое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постройки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удовлетворительном</w:t>
            </w:r>
            <w:r w:rsidR="00AA36A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состоянии.</w:t>
            </w:r>
          </w:p>
          <w:p w:rsidR="00D0070E" w:rsidRDefault="00AA36AF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О</w:t>
            </w:r>
            <w:r w:rsidR="006A527F">
              <w:rPr>
                <w:sz w:val="20"/>
              </w:rPr>
              <w:t>тсутствуют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видимые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дефекты,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угрожающие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здоровью</w:t>
            </w:r>
            <w:r>
              <w:rPr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детей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 w:rsidP="0020474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Осуществляется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регулярный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дневно</w:t>
            </w:r>
            <w:r w:rsidR="00204740">
              <w:rPr>
                <w:sz w:val="20"/>
              </w:rPr>
              <w:t xml:space="preserve">е </w:t>
            </w:r>
            <w:r>
              <w:rPr>
                <w:sz w:val="20"/>
              </w:rPr>
              <w:t>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ночное</w:t>
            </w:r>
            <w:r>
              <w:rPr>
                <w:spacing w:val="-2"/>
                <w:sz w:val="20"/>
              </w:rPr>
              <w:t xml:space="preserve"> время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42"/>
        </w:trPr>
        <w:tc>
          <w:tcPr>
            <w:tcW w:w="598" w:type="dxa"/>
            <w:vMerge w:val="restart"/>
          </w:tcPr>
          <w:p w:rsidR="00D0070E" w:rsidRDefault="006A527F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846" w:type="dxa"/>
            <w:vMerge w:val="restart"/>
          </w:tcPr>
          <w:p w:rsidR="00D0070E" w:rsidRDefault="006A527F">
            <w:pPr>
              <w:pStyle w:val="TableParagraph"/>
              <w:ind w:left="376" w:right="325" w:hanging="2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Обустройство </w:t>
            </w:r>
            <w:r>
              <w:rPr>
                <w:spacing w:val="-2"/>
                <w:sz w:val="20"/>
              </w:rPr>
              <w:t>пространства</w:t>
            </w: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Имеется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хозяйственная</w:t>
            </w:r>
            <w:r w:rsidR="0020474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зоны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9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Оснащено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специально-организованное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 w:rsidR="0020474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46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 w:rsidP="0020474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Предусмотрены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групповые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общего(межгруппового)</w:t>
            </w:r>
            <w:r>
              <w:rPr>
                <w:spacing w:val="-2"/>
                <w:sz w:val="20"/>
              </w:rPr>
              <w:t xml:space="preserve"> пользования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9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Организовано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необходимое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освещение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44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Осуществляется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ежедневная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уборка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территории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42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Имеется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пространство,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позволяющее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реализовать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 w:rsidR="0020474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воспитанников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87"/>
        </w:trPr>
        <w:tc>
          <w:tcPr>
            <w:tcW w:w="598" w:type="dxa"/>
            <w:vMerge w:val="restart"/>
          </w:tcPr>
          <w:p w:rsidR="00D0070E" w:rsidRDefault="006A527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846" w:type="dxa"/>
            <w:vMerge w:val="restart"/>
          </w:tcPr>
          <w:p w:rsidR="00D0070E" w:rsidRDefault="006A527F">
            <w:pPr>
              <w:pStyle w:val="TableParagraph"/>
              <w:ind w:left="1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Соответствие прогулочных участков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возрастным особенностям </w:t>
            </w:r>
            <w:r>
              <w:rPr>
                <w:sz w:val="20"/>
              </w:rPr>
              <w:t xml:space="preserve">воспитанников и их </w:t>
            </w:r>
            <w:r>
              <w:rPr>
                <w:spacing w:val="-2"/>
                <w:sz w:val="20"/>
              </w:rPr>
              <w:t>потребностям</w:t>
            </w: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Оборудование,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инструментарий,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материалы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соответствуют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возрасту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воспитанников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73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Развивающая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предметно–пространственная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прогулочных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способствует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ОП</w:t>
            </w:r>
            <w:r>
              <w:rPr>
                <w:spacing w:val="-5"/>
                <w:sz w:val="20"/>
              </w:rPr>
              <w:t xml:space="preserve"> ДО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Пространство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зонировано,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обеспечивает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возможность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осуществлять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разнообразные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виды</w:t>
            </w:r>
            <w:r w:rsidR="0020474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активности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73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Обустройство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затрудняет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активное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взрослых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Обеспечивается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уединении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0474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отдыхе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460"/>
        </w:trPr>
        <w:tc>
          <w:tcPr>
            <w:tcW w:w="598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46" w:type="dxa"/>
            <w:vMerge w:val="restart"/>
          </w:tcPr>
          <w:p w:rsidR="00D0070E" w:rsidRDefault="006A527F">
            <w:pPr>
              <w:pStyle w:val="TableParagraph"/>
              <w:ind w:left="369" w:right="35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Оснащение </w:t>
            </w:r>
            <w:r>
              <w:rPr>
                <w:spacing w:val="-4"/>
                <w:sz w:val="20"/>
              </w:rPr>
              <w:t xml:space="preserve">прогулочных </w:t>
            </w:r>
            <w:r>
              <w:rPr>
                <w:spacing w:val="-2"/>
                <w:sz w:val="20"/>
              </w:rPr>
              <w:t>участков</w:t>
            </w: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Имеется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достаточное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выносных</w:t>
            </w:r>
            <w:r w:rsidR="00204740">
              <w:rPr>
                <w:sz w:val="20"/>
              </w:rPr>
              <w:t xml:space="preserve"> м</w:t>
            </w:r>
            <w:r>
              <w:rPr>
                <w:sz w:val="20"/>
              </w:rPr>
              <w:t>атериалов,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игрушек,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 w:rsidR="0020474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материала,</w:t>
            </w:r>
          </w:p>
          <w:p w:rsidR="00D0070E" w:rsidRDefault="00204740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И</w:t>
            </w:r>
            <w:r w:rsidR="006A527F">
              <w:rPr>
                <w:sz w:val="20"/>
              </w:rPr>
              <w:t>нвентаря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для</w:t>
            </w:r>
            <w:r>
              <w:rPr>
                <w:sz w:val="20"/>
              </w:rPr>
              <w:t xml:space="preserve"> </w:t>
            </w:r>
            <w:r w:rsidR="006A527F">
              <w:rPr>
                <w:sz w:val="20"/>
              </w:rPr>
              <w:t>детской</w:t>
            </w:r>
            <w:r>
              <w:rPr>
                <w:sz w:val="20"/>
              </w:rPr>
              <w:t xml:space="preserve"> </w:t>
            </w:r>
            <w:r w:rsidR="006A527F">
              <w:rPr>
                <w:spacing w:val="-2"/>
                <w:sz w:val="20"/>
              </w:rPr>
              <w:t>активности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256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оснащении 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учитываются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социально-культурного</w:t>
            </w:r>
            <w:r w:rsidR="0020474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окружения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8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Используется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>стационарное,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обильное</w:t>
            </w:r>
            <w:r w:rsidR="009658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Имеются</w:t>
            </w:r>
            <w:r w:rsidR="0096587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разнообразные</w:t>
            </w:r>
            <w:r w:rsidR="0096587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полифункциональные</w:t>
            </w:r>
            <w:r w:rsidR="0096587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предметы</w:t>
            </w:r>
            <w:r w:rsidR="0096587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 w:rsidR="0096587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материалы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изменяемые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65877">
              <w:rPr>
                <w:sz w:val="20"/>
              </w:rPr>
              <w:t xml:space="preserve"> течении </w:t>
            </w:r>
            <w:r>
              <w:rPr>
                <w:sz w:val="20"/>
              </w:rPr>
              <w:t>его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элементы(цветники,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ледовые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6587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30"/>
        </w:trPr>
        <w:tc>
          <w:tcPr>
            <w:tcW w:w="598" w:type="dxa"/>
            <w:vMerge w:val="restart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846" w:type="dxa"/>
            <w:vMerge w:val="restart"/>
          </w:tcPr>
          <w:p w:rsidR="00D0070E" w:rsidRDefault="006A527F">
            <w:pPr>
              <w:pStyle w:val="TableParagraph"/>
              <w:ind w:left="19" w:right="11"/>
              <w:jc w:val="center"/>
              <w:rPr>
                <w:sz w:val="20"/>
              </w:rPr>
            </w:pPr>
            <w:r>
              <w:rPr>
                <w:sz w:val="20"/>
              </w:rPr>
              <w:t>Участие</w:t>
            </w:r>
            <w:r w:rsidR="0020474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субъектов </w:t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z w:val="20"/>
              </w:rPr>
              <w:t xml:space="preserve">отношений в </w:t>
            </w:r>
            <w:r>
              <w:rPr>
                <w:spacing w:val="-2"/>
                <w:sz w:val="20"/>
              </w:rPr>
              <w:t>оформлении группового помещения</w:t>
            </w: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Пространство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отражает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 w:rsidR="009658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воспитанников;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6"/>
              </w:rPr>
            </w:pPr>
          </w:p>
        </w:tc>
      </w:tr>
      <w:tr w:rsidR="00D0070E">
        <w:trPr>
          <w:trHeight w:val="258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У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трансформировать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-2"/>
                <w:sz w:val="20"/>
              </w:rPr>
              <w:t xml:space="preserve"> потребностями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18"/>
              </w:rPr>
            </w:pPr>
          </w:p>
        </w:tc>
      </w:tr>
      <w:tr w:rsidR="00D0070E">
        <w:trPr>
          <w:trHeight w:val="489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вариативно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материалы(игрушки,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пр.)для стимулирования развития детей;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  <w:tr w:rsidR="00D0070E">
        <w:trPr>
          <w:trHeight w:val="553"/>
        </w:trPr>
        <w:tc>
          <w:tcPr>
            <w:tcW w:w="598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70E" w:rsidRDefault="00D0070E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</w:tcPr>
          <w:p w:rsidR="00D0070E" w:rsidRDefault="006A527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отражает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настоящий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момент,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адаптируется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 w:rsidR="00965877">
              <w:rPr>
                <w:sz w:val="20"/>
              </w:rPr>
              <w:t xml:space="preserve"> </w:t>
            </w:r>
            <w:r>
              <w:rPr>
                <w:sz w:val="20"/>
              </w:rPr>
              <w:t>потребностей, возможностей, интересов и инициативы заинтересованных сторон</w:t>
            </w:r>
          </w:p>
        </w:tc>
        <w:tc>
          <w:tcPr>
            <w:tcW w:w="994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D0070E" w:rsidRDefault="00D0070E">
            <w:pPr>
              <w:pStyle w:val="TableParagraph"/>
              <w:rPr>
                <w:sz w:val="20"/>
              </w:rPr>
            </w:pPr>
          </w:p>
        </w:tc>
      </w:tr>
    </w:tbl>
    <w:p w:rsidR="006A527F" w:rsidRDefault="006A527F"/>
    <w:sectPr w:rsidR="006A527F" w:rsidSect="00D0070E">
      <w:pgSz w:w="16840" w:h="11910" w:orient="landscape"/>
      <w:pgMar w:top="480" w:right="141" w:bottom="760" w:left="566" w:header="0" w:footer="5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D6" w:rsidRDefault="003107D6" w:rsidP="00D0070E">
      <w:r>
        <w:separator/>
      </w:r>
    </w:p>
  </w:endnote>
  <w:endnote w:type="continuationSeparator" w:id="1">
    <w:p w:rsidR="003107D6" w:rsidRDefault="003107D6" w:rsidP="00D0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77" w:rsidRDefault="00965877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558.45pt;margin-top:802pt;width:12.6pt;height:13.05pt;z-index:-16302080;mso-position-horizontal-relative:page;mso-position-vertical-relative:page" filled="f" stroked="f">
          <v:textbox inset="0,0,0,0">
            <w:txbxContent>
              <w:p w:rsidR="00965877" w:rsidRDefault="009658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8C25A5">
                  <w:rPr>
                    <w:rFonts w:ascii="Calibri"/>
                    <w:noProof/>
                    <w:spacing w:val="-10"/>
                  </w:rPr>
                  <w:t>7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77" w:rsidRDefault="00965877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77" w:rsidRDefault="00965877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801.4pt;margin-top:555.45pt;width:16.3pt;height:13.05pt;z-index:-16301568;mso-position-horizontal-relative:page;mso-position-vertical-relative:page" filled="f" stroked="f">
          <v:textbox inset="0,0,0,0">
            <w:txbxContent>
              <w:p w:rsidR="00965877" w:rsidRDefault="0096587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C25A5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D6" w:rsidRDefault="003107D6" w:rsidP="00D0070E">
      <w:r>
        <w:separator/>
      </w:r>
    </w:p>
  </w:footnote>
  <w:footnote w:type="continuationSeparator" w:id="1">
    <w:p w:rsidR="003107D6" w:rsidRDefault="003107D6" w:rsidP="00D00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B07"/>
    <w:multiLevelType w:val="hybridMultilevel"/>
    <w:tmpl w:val="79680314"/>
    <w:lvl w:ilvl="0" w:tplc="513CC8CA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A1664F0">
      <w:numFmt w:val="bullet"/>
      <w:lvlText w:val="•"/>
      <w:lvlJc w:val="left"/>
      <w:pPr>
        <w:ind w:left="1174" w:hanging="176"/>
      </w:pPr>
      <w:rPr>
        <w:rFonts w:hint="default"/>
        <w:lang w:val="ru-RU" w:eastAsia="en-US" w:bidi="ar-SA"/>
      </w:rPr>
    </w:lvl>
    <w:lvl w:ilvl="2" w:tplc="DB9800CE">
      <w:numFmt w:val="bullet"/>
      <w:lvlText w:val="•"/>
      <w:lvlJc w:val="left"/>
      <w:pPr>
        <w:ind w:left="2209" w:hanging="176"/>
      </w:pPr>
      <w:rPr>
        <w:rFonts w:hint="default"/>
        <w:lang w:val="ru-RU" w:eastAsia="en-US" w:bidi="ar-SA"/>
      </w:rPr>
    </w:lvl>
    <w:lvl w:ilvl="3" w:tplc="4B9ACF82">
      <w:numFmt w:val="bullet"/>
      <w:lvlText w:val="•"/>
      <w:lvlJc w:val="left"/>
      <w:pPr>
        <w:ind w:left="3244" w:hanging="176"/>
      </w:pPr>
      <w:rPr>
        <w:rFonts w:hint="default"/>
        <w:lang w:val="ru-RU" w:eastAsia="en-US" w:bidi="ar-SA"/>
      </w:rPr>
    </w:lvl>
    <w:lvl w:ilvl="4" w:tplc="4358DC20">
      <w:numFmt w:val="bullet"/>
      <w:lvlText w:val="•"/>
      <w:lvlJc w:val="left"/>
      <w:pPr>
        <w:ind w:left="4279" w:hanging="176"/>
      </w:pPr>
      <w:rPr>
        <w:rFonts w:hint="default"/>
        <w:lang w:val="ru-RU" w:eastAsia="en-US" w:bidi="ar-SA"/>
      </w:rPr>
    </w:lvl>
    <w:lvl w:ilvl="5" w:tplc="42D0BAF8">
      <w:numFmt w:val="bullet"/>
      <w:lvlText w:val="•"/>
      <w:lvlJc w:val="left"/>
      <w:pPr>
        <w:ind w:left="5314" w:hanging="176"/>
      </w:pPr>
      <w:rPr>
        <w:rFonts w:hint="default"/>
        <w:lang w:val="ru-RU" w:eastAsia="en-US" w:bidi="ar-SA"/>
      </w:rPr>
    </w:lvl>
    <w:lvl w:ilvl="6" w:tplc="4ABCA0C6">
      <w:numFmt w:val="bullet"/>
      <w:lvlText w:val="•"/>
      <w:lvlJc w:val="left"/>
      <w:pPr>
        <w:ind w:left="6349" w:hanging="176"/>
      </w:pPr>
      <w:rPr>
        <w:rFonts w:hint="default"/>
        <w:lang w:val="ru-RU" w:eastAsia="en-US" w:bidi="ar-SA"/>
      </w:rPr>
    </w:lvl>
    <w:lvl w:ilvl="7" w:tplc="71A40B1E">
      <w:numFmt w:val="bullet"/>
      <w:lvlText w:val="•"/>
      <w:lvlJc w:val="left"/>
      <w:pPr>
        <w:ind w:left="7384" w:hanging="176"/>
      </w:pPr>
      <w:rPr>
        <w:rFonts w:hint="default"/>
        <w:lang w:val="ru-RU" w:eastAsia="en-US" w:bidi="ar-SA"/>
      </w:rPr>
    </w:lvl>
    <w:lvl w:ilvl="8" w:tplc="C65892F2">
      <w:numFmt w:val="bullet"/>
      <w:lvlText w:val="•"/>
      <w:lvlJc w:val="left"/>
      <w:pPr>
        <w:ind w:left="8419" w:hanging="176"/>
      </w:pPr>
      <w:rPr>
        <w:rFonts w:hint="default"/>
        <w:lang w:val="ru-RU" w:eastAsia="en-US" w:bidi="ar-SA"/>
      </w:rPr>
    </w:lvl>
  </w:abstractNum>
  <w:abstractNum w:abstractNumId="1">
    <w:nsid w:val="19E76DD4"/>
    <w:multiLevelType w:val="hybridMultilevel"/>
    <w:tmpl w:val="3E141666"/>
    <w:lvl w:ilvl="0" w:tplc="936ABE1A">
      <w:numFmt w:val="bullet"/>
      <w:lvlText w:val="-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26C9C60">
      <w:numFmt w:val="bullet"/>
      <w:lvlText w:val="•"/>
      <w:lvlJc w:val="left"/>
      <w:pPr>
        <w:ind w:left="1174" w:hanging="180"/>
      </w:pPr>
      <w:rPr>
        <w:rFonts w:hint="default"/>
        <w:lang w:val="ru-RU" w:eastAsia="en-US" w:bidi="ar-SA"/>
      </w:rPr>
    </w:lvl>
    <w:lvl w:ilvl="2" w:tplc="81E84130">
      <w:numFmt w:val="bullet"/>
      <w:lvlText w:val="•"/>
      <w:lvlJc w:val="left"/>
      <w:pPr>
        <w:ind w:left="2209" w:hanging="180"/>
      </w:pPr>
      <w:rPr>
        <w:rFonts w:hint="default"/>
        <w:lang w:val="ru-RU" w:eastAsia="en-US" w:bidi="ar-SA"/>
      </w:rPr>
    </w:lvl>
    <w:lvl w:ilvl="3" w:tplc="1D1CFD32">
      <w:numFmt w:val="bullet"/>
      <w:lvlText w:val="•"/>
      <w:lvlJc w:val="left"/>
      <w:pPr>
        <w:ind w:left="3244" w:hanging="180"/>
      </w:pPr>
      <w:rPr>
        <w:rFonts w:hint="default"/>
        <w:lang w:val="ru-RU" w:eastAsia="en-US" w:bidi="ar-SA"/>
      </w:rPr>
    </w:lvl>
    <w:lvl w:ilvl="4" w:tplc="33F6B5A0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5" w:tplc="3690B49E">
      <w:numFmt w:val="bullet"/>
      <w:lvlText w:val="•"/>
      <w:lvlJc w:val="left"/>
      <w:pPr>
        <w:ind w:left="5314" w:hanging="180"/>
      </w:pPr>
      <w:rPr>
        <w:rFonts w:hint="default"/>
        <w:lang w:val="ru-RU" w:eastAsia="en-US" w:bidi="ar-SA"/>
      </w:rPr>
    </w:lvl>
    <w:lvl w:ilvl="6" w:tplc="86086B3A">
      <w:numFmt w:val="bullet"/>
      <w:lvlText w:val="•"/>
      <w:lvlJc w:val="left"/>
      <w:pPr>
        <w:ind w:left="6349" w:hanging="180"/>
      </w:pPr>
      <w:rPr>
        <w:rFonts w:hint="default"/>
        <w:lang w:val="ru-RU" w:eastAsia="en-US" w:bidi="ar-SA"/>
      </w:rPr>
    </w:lvl>
    <w:lvl w:ilvl="7" w:tplc="FDECD374">
      <w:numFmt w:val="bullet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  <w:lvl w:ilvl="8" w:tplc="B8F65FAE">
      <w:numFmt w:val="bullet"/>
      <w:lvlText w:val="•"/>
      <w:lvlJc w:val="left"/>
      <w:pPr>
        <w:ind w:left="8419" w:hanging="180"/>
      </w:pPr>
      <w:rPr>
        <w:rFonts w:hint="default"/>
        <w:lang w:val="ru-RU" w:eastAsia="en-US" w:bidi="ar-SA"/>
      </w:rPr>
    </w:lvl>
  </w:abstractNum>
  <w:abstractNum w:abstractNumId="2">
    <w:nsid w:val="42B96732"/>
    <w:multiLevelType w:val="hybridMultilevel"/>
    <w:tmpl w:val="6D4C997A"/>
    <w:lvl w:ilvl="0" w:tplc="7B061B0E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608168E">
      <w:numFmt w:val="bullet"/>
      <w:lvlText w:val="•"/>
      <w:lvlJc w:val="left"/>
      <w:pPr>
        <w:ind w:left="1174" w:hanging="154"/>
      </w:pPr>
      <w:rPr>
        <w:rFonts w:hint="default"/>
        <w:lang w:val="ru-RU" w:eastAsia="en-US" w:bidi="ar-SA"/>
      </w:rPr>
    </w:lvl>
    <w:lvl w:ilvl="2" w:tplc="A0AC9256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5B205646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4" w:tplc="30301C0C">
      <w:numFmt w:val="bullet"/>
      <w:lvlText w:val="•"/>
      <w:lvlJc w:val="left"/>
      <w:pPr>
        <w:ind w:left="4279" w:hanging="154"/>
      </w:pPr>
      <w:rPr>
        <w:rFonts w:hint="default"/>
        <w:lang w:val="ru-RU" w:eastAsia="en-US" w:bidi="ar-SA"/>
      </w:rPr>
    </w:lvl>
    <w:lvl w:ilvl="5" w:tplc="6540E802">
      <w:numFmt w:val="bullet"/>
      <w:lvlText w:val="•"/>
      <w:lvlJc w:val="left"/>
      <w:pPr>
        <w:ind w:left="5314" w:hanging="154"/>
      </w:pPr>
      <w:rPr>
        <w:rFonts w:hint="default"/>
        <w:lang w:val="ru-RU" w:eastAsia="en-US" w:bidi="ar-SA"/>
      </w:rPr>
    </w:lvl>
    <w:lvl w:ilvl="6" w:tplc="4DB2F368">
      <w:numFmt w:val="bullet"/>
      <w:lvlText w:val="•"/>
      <w:lvlJc w:val="left"/>
      <w:pPr>
        <w:ind w:left="6349" w:hanging="154"/>
      </w:pPr>
      <w:rPr>
        <w:rFonts w:hint="default"/>
        <w:lang w:val="ru-RU" w:eastAsia="en-US" w:bidi="ar-SA"/>
      </w:rPr>
    </w:lvl>
    <w:lvl w:ilvl="7" w:tplc="8A7C1826">
      <w:numFmt w:val="bullet"/>
      <w:lvlText w:val="•"/>
      <w:lvlJc w:val="left"/>
      <w:pPr>
        <w:ind w:left="7384" w:hanging="154"/>
      </w:pPr>
      <w:rPr>
        <w:rFonts w:hint="default"/>
        <w:lang w:val="ru-RU" w:eastAsia="en-US" w:bidi="ar-SA"/>
      </w:rPr>
    </w:lvl>
    <w:lvl w:ilvl="8" w:tplc="C6F05D00">
      <w:numFmt w:val="bullet"/>
      <w:lvlText w:val="•"/>
      <w:lvlJc w:val="left"/>
      <w:pPr>
        <w:ind w:left="8419" w:hanging="154"/>
      </w:pPr>
      <w:rPr>
        <w:rFonts w:hint="default"/>
        <w:lang w:val="ru-RU" w:eastAsia="en-US" w:bidi="ar-SA"/>
      </w:rPr>
    </w:lvl>
  </w:abstractNum>
  <w:abstractNum w:abstractNumId="3">
    <w:nsid w:val="480A7C33"/>
    <w:multiLevelType w:val="hybridMultilevel"/>
    <w:tmpl w:val="18CCC498"/>
    <w:lvl w:ilvl="0" w:tplc="93C21058">
      <w:numFmt w:val="bullet"/>
      <w:lvlText w:val="-"/>
      <w:lvlJc w:val="left"/>
      <w:pPr>
        <w:ind w:left="14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ru-RU" w:eastAsia="en-US" w:bidi="ar-SA"/>
      </w:rPr>
    </w:lvl>
    <w:lvl w:ilvl="1" w:tplc="8452BAD0">
      <w:numFmt w:val="bullet"/>
      <w:lvlText w:val="•"/>
      <w:lvlJc w:val="left"/>
      <w:pPr>
        <w:ind w:left="1174" w:hanging="248"/>
      </w:pPr>
      <w:rPr>
        <w:rFonts w:hint="default"/>
        <w:lang w:val="ru-RU" w:eastAsia="en-US" w:bidi="ar-SA"/>
      </w:rPr>
    </w:lvl>
    <w:lvl w:ilvl="2" w:tplc="592EA8DC">
      <w:numFmt w:val="bullet"/>
      <w:lvlText w:val="•"/>
      <w:lvlJc w:val="left"/>
      <w:pPr>
        <w:ind w:left="2209" w:hanging="248"/>
      </w:pPr>
      <w:rPr>
        <w:rFonts w:hint="default"/>
        <w:lang w:val="ru-RU" w:eastAsia="en-US" w:bidi="ar-SA"/>
      </w:rPr>
    </w:lvl>
    <w:lvl w:ilvl="3" w:tplc="9F3AE5E2">
      <w:numFmt w:val="bullet"/>
      <w:lvlText w:val="•"/>
      <w:lvlJc w:val="left"/>
      <w:pPr>
        <w:ind w:left="3244" w:hanging="248"/>
      </w:pPr>
      <w:rPr>
        <w:rFonts w:hint="default"/>
        <w:lang w:val="ru-RU" w:eastAsia="en-US" w:bidi="ar-SA"/>
      </w:rPr>
    </w:lvl>
    <w:lvl w:ilvl="4" w:tplc="AFF6EDBC">
      <w:numFmt w:val="bullet"/>
      <w:lvlText w:val="•"/>
      <w:lvlJc w:val="left"/>
      <w:pPr>
        <w:ind w:left="4279" w:hanging="248"/>
      </w:pPr>
      <w:rPr>
        <w:rFonts w:hint="default"/>
        <w:lang w:val="ru-RU" w:eastAsia="en-US" w:bidi="ar-SA"/>
      </w:rPr>
    </w:lvl>
    <w:lvl w:ilvl="5" w:tplc="E780CE4E">
      <w:numFmt w:val="bullet"/>
      <w:lvlText w:val="•"/>
      <w:lvlJc w:val="left"/>
      <w:pPr>
        <w:ind w:left="5314" w:hanging="248"/>
      </w:pPr>
      <w:rPr>
        <w:rFonts w:hint="default"/>
        <w:lang w:val="ru-RU" w:eastAsia="en-US" w:bidi="ar-SA"/>
      </w:rPr>
    </w:lvl>
    <w:lvl w:ilvl="6" w:tplc="45D44BD2">
      <w:numFmt w:val="bullet"/>
      <w:lvlText w:val="•"/>
      <w:lvlJc w:val="left"/>
      <w:pPr>
        <w:ind w:left="6349" w:hanging="248"/>
      </w:pPr>
      <w:rPr>
        <w:rFonts w:hint="default"/>
        <w:lang w:val="ru-RU" w:eastAsia="en-US" w:bidi="ar-SA"/>
      </w:rPr>
    </w:lvl>
    <w:lvl w:ilvl="7" w:tplc="2CC4E192">
      <w:numFmt w:val="bullet"/>
      <w:lvlText w:val="•"/>
      <w:lvlJc w:val="left"/>
      <w:pPr>
        <w:ind w:left="7384" w:hanging="248"/>
      </w:pPr>
      <w:rPr>
        <w:rFonts w:hint="default"/>
        <w:lang w:val="ru-RU" w:eastAsia="en-US" w:bidi="ar-SA"/>
      </w:rPr>
    </w:lvl>
    <w:lvl w:ilvl="8" w:tplc="369446B8">
      <w:numFmt w:val="bullet"/>
      <w:lvlText w:val="•"/>
      <w:lvlJc w:val="left"/>
      <w:pPr>
        <w:ind w:left="8419" w:hanging="248"/>
      </w:pPr>
      <w:rPr>
        <w:rFonts w:hint="default"/>
        <w:lang w:val="ru-RU" w:eastAsia="en-US" w:bidi="ar-SA"/>
      </w:rPr>
    </w:lvl>
  </w:abstractNum>
  <w:abstractNum w:abstractNumId="4">
    <w:nsid w:val="4C773255"/>
    <w:multiLevelType w:val="hybridMultilevel"/>
    <w:tmpl w:val="E224360E"/>
    <w:lvl w:ilvl="0" w:tplc="18B66D08">
      <w:numFmt w:val="bullet"/>
      <w:lvlText w:val="-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ru-RU" w:eastAsia="en-US" w:bidi="ar-SA"/>
      </w:rPr>
    </w:lvl>
    <w:lvl w:ilvl="1" w:tplc="4086A8F8">
      <w:numFmt w:val="bullet"/>
      <w:lvlText w:val="•"/>
      <w:lvlJc w:val="left"/>
      <w:pPr>
        <w:ind w:left="1174" w:hanging="231"/>
      </w:pPr>
      <w:rPr>
        <w:rFonts w:hint="default"/>
        <w:lang w:val="ru-RU" w:eastAsia="en-US" w:bidi="ar-SA"/>
      </w:rPr>
    </w:lvl>
    <w:lvl w:ilvl="2" w:tplc="C98EF9BA">
      <w:numFmt w:val="bullet"/>
      <w:lvlText w:val="•"/>
      <w:lvlJc w:val="left"/>
      <w:pPr>
        <w:ind w:left="2209" w:hanging="231"/>
      </w:pPr>
      <w:rPr>
        <w:rFonts w:hint="default"/>
        <w:lang w:val="ru-RU" w:eastAsia="en-US" w:bidi="ar-SA"/>
      </w:rPr>
    </w:lvl>
    <w:lvl w:ilvl="3" w:tplc="DDA0BCD0">
      <w:numFmt w:val="bullet"/>
      <w:lvlText w:val="•"/>
      <w:lvlJc w:val="left"/>
      <w:pPr>
        <w:ind w:left="3244" w:hanging="231"/>
      </w:pPr>
      <w:rPr>
        <w:rFonts w:hint="default"/>
        <w:lang w:val="ru-RU" w:eastAsia="en-US" w:bidi="ar-SA"/>
      </w:rPr>
    </w:lvl>
    <w:lvl w:ilvl="4" w:tplc="31F4D13E">
      <w:numFmt w:val="bullet"/>
      <w:lvlText w:val="•"/>
      <w:lvlJc w:val="left"/>
      <w:pPr>
        <w:ind w:left="4279" w:hanging="231"/>
      </w:pPr>
      <w:rPr>
        <w:rFonts w:hint="default"/>
        <w:lang w:val="ru-RU" w:eastAsia="en-US" w:bidi="ar-SA"/>
      </w:rPr>
    </w:lvl>
    <w:lvl w:ilvl="5" w:tplc="C9BA8498">
      <w:numFmt w:val="bullet"/>
      <w:lvlText w:val="•"/>
      <w:lvlJc w:val="left"/>
      <w:pPr>
        <w:ind w:left="5314" w:hanging="231"/>
      </w:pPr>
      <w:rPr>
        <w:rFonts w:hint="default"/>
        <w:lang w:val="ru-RU" w:eastAsia="en-US" w:bidi="ar-SA"/>
      </w:rPr>
    </w:lvl>
    <w:lvl w:ilvl="6" w:tplc="623033BC">
      <w:numFmt w:val="bullet"/>
      <w:lvlText w:val="•"/>
      <w:lvlJc w:val="left"/>
      <w:pPr>
        <w:ind w:left="6349" w:hanging="231"/>
      </w:pPr>
      <w:rPr>
        <w:rFonts w:hint="default"/>
        <w:lang w:val="ru-RU" w:eastAsia="en-US" w:bidi="ar-SA"/>
      </w:rPr>
    </w:lvl>
    <w:lvl w:ilvl="7" w:tplc="252EE1F6">
      <w:numFmt w:val="bullet"/>
      <w:lvlText w:val="•"/>
      <w:lvlJc w:val="left"/>
      <w:pPr>
        <w:ind w:left="7384" w:hanging="231"/>
      </w:pPr>
      <w:rPr>
        <w:rFonts w:hint="default"/>
        <w:lang w:val="ru-RU" w:eastAsia="en-US" w:bidi="ar-SA"/>
      </w:rPr>
    </w:lvl>
    <w:lvl w:ilvl="8" w:tplc="5F0E1D5C">
      <w:numFmt w:val="bullet"/>
      <w:lvlText w:val="•"/>
      <w:lvlJc w:val="left"/>
      <w:pPr>
        <w:ind w:left="8419" w:hanging="231"/>
      </w:pPr>
      <w:rPr>
        <w:rFonts w:hint="default"/>
        <w:lang w:val="ru-RU" w:eastAsia="en-US" w:bidi="ar-SA"/>
      </w:rPr>
    </w:lvl>
  </w:abstractNum>
  <w:abstractNum w:abstractNumId="5">
    <w:nsid w:val="53603FE9"/>
    <w:multiLevelType w:val="hybridMultilevel"/>
    <w:tmpl w:val="6332E0CA"/>
    <w:lvl w:ilvl="0" w:tplc="36944680">
      <w:start w:val="1"/>
      <w:numFmt w:val="decimal"/>
      <w:lvlText w:val="%1."/>
      <w:lvlJc w:val="left"/>
      <w:pPr>
        <w:ind w:left="4677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FB8FA92">
      <w:numFmt w:val="none"/>
      <w:lvlText w:val=""/>
      <w:lvlJc w:val="left"/>
      <w:pPr>
        <w:tabs>
          <w:tab w:val="num" w:pos="360"/>
        </w:tabs>
      </w:pPr>
    </w:lvl>
    <w:lvl w:ilvl="2" w:tplc="422E7180">
      <w:numFmt w:val="none"/>
      <w:lvlText w:val=""/>
      <w:lvlJc w:val="left"/>
      <w:pPr>
        <w:tabs>
          <w:tab w:val="num" w:pos="360"/>
        </w:tabs>
      </w:pPr>
    </w:lvl>
    <w:lvl w:ilvl="3" w:tplc="96C8250C">
      <w:numFmt w:val="bullet"/>
      <w:lvlText w:val="-"/>
      <w:lvlJc w:val="left"/>
      <w:pPr>
        <w:ind w:left="14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 w:tplc="9B5CB36E">
      <w:numFmt w:val="bullet"/>
      <w:lvlText w:val="•"/>
      <w:lvlJc w:val="left"/>
      <w:pPr>
        <w:ind w:left="6132" w:hanging="581"/>
      </w:pPr>
      <w:rPr>
        <w:rFonts w:hint="default"/>
        <w:lang w:val="ru-RU" w:eastAsia="en-US" w:bidi="ar-SA"/>
      </w:rPr>
    </w:lvl>
    <w:lvl w:ilvl="5" w:tplc="0A5E0770">
      <w:numFmt w:val="bullet"/>
      <w:lvlText w:val="•"/>
      <w:lvlJc w:val="left"/>
      <w:pPr>
        <w:ind w:left="6858" w:hanging="581"/>
      </w:pPr>
      <w:rPr>
        <w:rFonts w:hint="default"/>
        <w:lang w:val="ru-RU" w:eastAsia="en-US" w:bidi="ar-SA"/>
      </w:rPr>
    </w:lvl>
    <w:lvl w:ilvl="6" w:tplc="C266445E">
      <w:numFmt w:val="bullet"/>
      <w:lvlText w:val="•"/>
      <w:lvlJc w:val="left"/>
      <w:pPr>
        <w:ind w:left="7584" w:hanging="581"/>
      </w:pPr>
      <w:rPr>
        <w:rFonts w:hint="default"/>
        <w:lang w:val="ru-RU" w:eastAsia="en-US" w:bidi="ar-SA"/>
      </w:rPr>
    </w:lvl>
    <w:lvl w:ilvl="7" w:tplc="5EE63970">
      <w:numFmt w:val="bullet"/>
      <w:lvlText w:val="•"/>
      <w:lvlJc w:val="left"/>
      <w:pPr>
        <w:ind w:left="8310" w:hanging="581"/>
      </w:pPr>
      <w:rPr>
        <w:rFonts w:hint="default"/>
        <w:lang w:val="ru-RU" w:eastAsia="en-US" w:bidi="ar-SA"/>
      </w:rPr>
    </w:lvl>
    <w:lvl w:ilvl="8" w:tplc="DB4A389A">
      <w:numFmt w:val="bullet"/>
      <w:lvlText w:val="•"/>
      <w:lvlJc w:val="left"/>
      <w:pPr>
        <w:ind w:left="9037" w:hanging="581"/>
      </w:pPr>
      <w:rPr>
        <w:rFonts w:hint="default"/>
        <w:lang w:val="ru-RU" w:eastAsia="en-US" w:bidi="ar-SA"/>
      </w:rPr>
    </w:lvl>
  </w:abstractNum>
  <w:abstractNum w:abstractNumId="6">
    <w:nsid w:val="5C560B96"/>
    <w:multiLevelType w:val="hybridMultilevel"/>
    <w:tmpl w:val="650A953A"/>
    <w:lvl w:ilvl="0" w:tplc="4D84161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17E2836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E63C0CC6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8E886FB8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662C3C92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30B03BD4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C41E6E22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89A4C7D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BEAE19C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7">
    <w:nsid w:val="6B25467E"/>
    <w:multiLevelType w:val="hybridMultilevel"/>
    <w:tmpl w:val="328C7E58"/>
    <w:lvl w:ilvl="0" w:tplc="794865E2">
      <w:numFmt w:val="bullet"/>
      <w:lvlText w:val="-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ECDB0A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CA106548">
      <w:numFmt w:val="bullet"/>
      <w:lvlText w:val="•"/>
      <w:lvlJc w:val="left"/>
      <w:pPr>
        <w:ind w:left="2209" w:hanging="264"/>
      </w:pPr>
      <w:rPr>
        <w:rFonts w:hint="default"/>
        <w:lang w:val="ru-RU" w:eastAsia="en-US" w:bidi="ar-SA"/>
      </w:rPr>
    </w:lvl>
    <w:lvl w:ilvl="3" w:tplc="EDF6811A">
      <w:numFmt w:val="bullet"/>
      <w:lvlText w:val="•"/>
      <w:lvlJc w:val="left"/>
      <w:pPr>
        <w:ind w:left="3244" w:hanging="264"/>
      </w:pPr>
      <w:rPr>
        <w:rFonts w:hint="default"/>
        <w:lang w:val="ru-RU" w:eastAsia="en-US" w:bidi="ar-SA"/>
      </w:rPr>
    </w:lvl>
    <w:lvl w:ilvl="4" w:tplc="39C81892">
      <w:numFmt w:val="bullet"/>
      <w:lvlText w:val="•"/>
      <w:lvlJc w:val="left"/>
      <w:pPr>
        <w:ind w:left="4279" w:hanging="264"/>
      </w:pPr>
      <w:rPr>
        <w:rFonts w:hint="default"/>
        <w:lang w:val="ru-RU" w:eastAsia="en-US" w:bidi="ar-SA"/>
      </w:rPr>
    </w:lvl>
    <w:lvl w:ilvl="5" w:tplc="D7E03406">
      <w:numFmt w:val="bullet"/>
      <w:lvlText w:val="•"/>
      <w:lvlJc w:val="left"/>
      <w:pPr>
        <w:ind w:left="5314" w:hanging="264"/>
      </w:pPr>
      <w:rPr>
        <w:rFonts w:hint="default"/>
        <w:lang w:val="ru-RU" w:eastAsia="en-US" w:bidi="ar-SA"/>
      </w:rPr>
    </w:lvl>
    <w:lvl w:ilvl="6" w:tplc="2F82FCDA">
      <w:numFmt w:val="bullet"/>
      <w:lvlText w:val="•"/>
      <w:lvlJc w:val="left"/>
      <w:pPr>
        <w:ind w:left="6349" w:hanging="264"/>
      </w:pPr>
      <w:rPr>
        <w:rFonts w:hint="default"/>
        <w:lang w:val="ru-RU" w:eastAsia="en-US" w:bidi="ar-SA"/>
      </w:rPr>
    </w:lvl>
    <w:lvl w:ilvl="7" w:tplc="EFAC5436">
      <w:numFmt w:val="bullet"/>
      <w:lvlText w:val="•"/>
      <w:lvlJc w:val="left"/>
      <w:pPr>
        <w:ind w:left="7384" w:hanging="264"/>
      </w:pPr>
      <w:rPr>
        <w:rFonts w:hint="default"/>
        <w:lang w:val="ru-RU" w:eastAsia="en-US" w:bidi="ar-SA"/>
      </w:rPr>
    </w:lvl>
    <w:lvl w:ilvl="8" w:tplc="1C1E162A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8">
    <w:nsid w:val="6BD4678F"/>
    <w:multiLevelType w:val="hybridMultilevel"/>
    <w:tmpl w:val="5FA239D4"/>
    <w:lvl w:ilvl="0" w:tplc="07EE7266">
      <w:numFmt w:val="bullet"/>
      <w:lvlText w:val="-"/>
      <w:lvlJc w:val="left"/>
      <w:pPr>
        <w:ind w:left="14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ru-RU" w:eastAsia="en-US" w:bidi="ar-SA"/>
      </w:rPr>
    </w:lvl>
    <w:lvl w:ilvl="1" w:tplc="3788DD98">
      <w:numFmt w:val="bullet"/>
      <w:lvlText w:val="•"/>
      <w:lvlJc w:val="left"/>
      <w:pPr>
        <w:ind w:left="1174" w:hanging="137"/>
      </w:pPr>
      <w:rPr>
        <w:rFonts w:hint="default"/>
        <w:lang w:val="ru-RU" w:eastAsia="en-US" w:bidi="ar-SA"/>
      </w:rPr>
    </w:lvl>
    <w:lvl w:ilvl="2" w:tplc="A558A854">
      <w:numFmt w:val="bullet"/>
      <w:lvlText w:val="•"/>
      <w:lvlJc w:val="left"/>
      <w:pPr>
        <w:ind w:left="2209" w:hanging="137"/>
      </w:pPr>
      <w:rPr>
        <w:rFonts w:hint="default"/>
        <w:lang w:val="ru-RU" w:eastAsia="en-US" w:bidi="ar-SA"/>
      </w:rPr>
    </w:lvl>
    <w:lvl w:ilvl="3" w:tplc="0E789330">
      <w:numFmt w:val="bullet"/>
      <w:lvlText w:val="•"/>
      <w:lvlJc w:val="left"/>
      <w:pPr>
        <w:ind w:left="3244" w:hanging="137"/>
      </w:pPr>
      <w:rPr>
        <w:rFonts w:hint="default"/>
        <w:lang w:val="ru-RU" w:eastAsia="en-US" w:bidi="ar-SA"/>
      </w:rPr>
    </w:lvl>
    <w:lvl w:ilvl="4" w:tplc="31D4F51C">
      <w:numFmt w:val="bullet"/>
      <w:lvlText w:val="•"/>
      <w:lvlJc w:val="left"/>
      <w:pPr>
        <w:ind w:left="4279" w:hanging="137"/>
      </w:pPr>
      <w:rPr>
        <w:rFonts w:hint="default"/>
        <w:lang w:val="ru-RU" w:eastAsia="en-US" w:bidi="ar-SA"/>
      </w:rPr>
    </w:lvl>
    <w:lvl w:ilvl="5" w:tplc="B9EACC06">
      <w:numFmt w:val="bullet"/>
      <w:lvlText w:val="•"/>
      <w:lvlJc w:val="left"/>
      <w:pPr>
        <w:ind w:left="5314" w:hanging="137"/>
      </w:pPr>
      <w:rPr>
        <w:rFonts w:hint="default"/>
        <w:lang w:val="ru-RU" w:eastAsia="en-US" w:bidi="ar-SA"/>
      </w:rPr>
    </w:lvl>
    <w:lvl w:ilvl="6" w:tplc="826CD804">
      <w:numFmt w:val="bullet"/>
      <w:lvlText w:val="•"/>
      <w:lvlJc w:val="left"/>
      <w:pPr>
        <w:ind w:left="6349" w:hanging="137"/>
      </w:pPr>
      <w:rPr>
        <w:rFonts w:hint="default"/>
        <w:lang w:val="ru-RU" w:eastAsia="en-US" w:bidi="ar-SA"/>
      </w:rPr>
    </w:lvl>
    <w:lvl w:ilvl="7" w:tplc="A8C4F026">
      <w:numFmt w:val="bullet"/>
      <w:lvlText w:val="•"/>
      <w:lvlJc w:val="left"/>
      <w:pPr>
        <w:ind w:left="7384" w:hanging="137"/>
      </w:pPr>
      <w:rPr>
        <w:rFonts w:hint="default"/>
        <w:lang w:val="ru-RU" w:eastAsia="en-US" w:bidi="ar-SA"/>
      </w:rPr>
    </w:lvl>
    <w:lvl w:ilvl="8" w:tplc="8FECD060">
      <w:numFmt w:val="bullet"/>
      <w:lvlText w:val="•"/>
      <w:lvlJc w:val="left"/>
      <w:pPr>
        <w:ind w:left="8419" w:hanging="1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070E"/>
    <w:rsid w:val="001B7323"/>
    <w:rsid w:val="001E25BE"/>
    <w:rsid w:val="00204740"/>
    <w:rsid w:val="00255D43"/>
    <w:rsid w:val="003107D6"/>
    <w:rsid w:val="00510BA2"/>
    <w:rsid w:val="00635CEC"/>
    <w:rsid w:val="006A527F"/>
    <w:rsid w:val="007557BB"/>
    <w:rsid w:val="00833671"/>
    <w:rsid w:val="008C25A5"/>
    <w:rsid w:val="00965877"/>
    <w:rsid w:val="00A401A5"/>
    <w:rsid w:val="00AA36AF"/>
    <w:rsid w:val="00BA54B5"/>
    <w:rsid w:val="00D0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07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070E"/>
    <w:pPr>
      <w:ind w:left="140" w:firstLine="708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D0070E"/>
    <w:pPr>
      <w:spacing w:line="262" w:lineRule="exact"/>
      <w:ind w:left="2308" w:hanging="230"/>
      <w:jc w:val="both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D0070E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00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4484</Words>
  <Characters>25561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Admin</cp:lastModifiedBy>
  <cp:revision>10</cp:revision>
  <dcterms:created xsi:type="dcterms:W3CDTF">2025-01-27T22:33:00Z</dcterms:created>
  <dcterms:modified xsi:type="dcterms:W3CDTF">2025-01-28T00:52:00Z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Office Word 2007</vt:lpwstr>
  </property>
</Properties>
</file>