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54" w:rsidRPr="00337A33" w:rsidRDefault="00384354">
      <w:pPr>
        <w:pStyle w:val="a3"/>
        <w:rPr>
          <w:rFonts w:ascii="Arial MT"/>
          <w:sz w:val="6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37A33" w:rsidRDefault="00337A33" w:rsidP="00337A33">
      <w:pPr>
        <w:pStyle w:val="a3"/>
        <w:spacing w:before="76" w:line="259" w:lineRule="auto"/>
        <w:ind w:left="377" w:right="374" w:hanging="3"/>
        <w:jc w:val="center"/>
      </w:pPr>
      <w:r>
        <w:t>Муниципальное бюджетное дошкольное образовательное учреждение детский</w:t>
      </w:r>
      <w:r>
        <w:rPr>
          <w:spacing w:val="-14"/>
        </w:rPr>
        <w:t xml:space="preserve"> </w:t>
      </w:r>
      <w:r>
        <w:t>сад</w:t>
      </w:r>
      <w:r>
        <w:rPr>
          <w:spacing w:val="-10"/>
        </w:rPr>
        <w:t xml:space="preserve"> </w:t>
      </w:r>
      <w:proofErr w:type="gramStart"/>
      <w:r>
        <w:t>с</w:t>
      </w:r>
      <w:proofErr w:type="gramEnd"/>
      <w:r>
        <w:t xml:space="preserve">. </w:t>
      </w:r>
      <w:proofErr w:type="gramStart"/>
      <w:r>
        <w:t>Осиновая</w:t>
      </w:r>
      <w:proofErr w:type="gramEnd"/>
      <w:r>
        <w:t xml:space="preserve"> Речка Хабаровского</w:t>
      </w:r>
      <w:r>
        <w:rPr>
          <w:spacing w:val="-14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>района Хабаровского края</w:t>
      </w:r>
    </w:p>
    <w:p w:rsidR="00337A33" w:rsidRDefault="00337A33" w:rsidP="00337A33">
      <w:pPr>
        <w:pStyle w:val="a3"/>
        <w:spacing w:before="98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30"/>
      </w:tblGrid>
      <w:tr w:rsidR="00337A33" w:rsidRPr="00827624" w:rsidTr="008831FC">
        <w:tc>
          <w:tcPr>
            <w:tcW w:w="4929" w:type="dxa"/>
          </w:tcPr>
          <w:p w:rsidR="00337A33" w:rsidRPr="00827624" w:rsidRDefault="00337A33" w:rsidP="008831FC">
            <w:pPr>
              <w:pStyle w:val="a3"/>
            </w:pPr>
            <w:r w:rsidRPr="00827624">
              <w:t>СОГЛАСОВАНО</w:t>
            </w:r>
          </w:p>
          <w:p w:rsidR="00337A33" w:rsidRPr="00827624" w:rsidRDefault="00337A33" w:rsidP="008831FC">
            <w:pPr>
              <w:pStyle w:val="a3"/>
            </w:pPr>
            <w:r w:rsidRPr="00827624">
              <w:t>Педагогическим советом</w:t>
            </w:r>
          </w:p>
          <w:p w:rsidR="00337A33" w:rsidRPr="00827624" w:rsidRDefault="00337A33" w:rsidP="008831FC">
            <w:pPr>
              <w:pStyle w:val="a3"/>
            </w:pPr>
            <w:r w:rsidRPr="00827624">
              <w:t xml:space="preserve">МБДОУ </w:t>
            </w:r>
            <w:proofErr w:type="gramStart"/>
            <w:r w:rsidRPr="00827624">
              <w:t>с</w:t>
            </w:r>
            <w:proofErr w:type="gramEnd"/>
            <w:r w:rsidRPr="00827624">
              <w:t>. Осиновая Речка</w:t>
            </w:r>
          </w:p>
          <w:p w:rsidR="00337A33" w:rsidRPr="00827624" w:rsidRDefault="00337A33" w:rsidP="008831FC">
            <w:pPr>
              <w:pStyle w:val="a3"/>
            </w:pPr>
            <w:r w:rsidRPr="00827624">
              <w:t xml:space="preserve">Протокол от 09.01.2023 № 1 </w:t>
            </w:r>
          </w:p>
        </w:tc>
        <w:tc>
          <w:tcPr>
            <w:tcW w:w="4930" w:type="dxa"/>
          </w:tcPr>
          <w:p w:rsidR="00337A33" w:rsidRPr="00827624" w:rsidRDefault="00337A33" w:rsidP="008831FC">
            <w:pPr>
              <w:pStyle w:val="a3"/>
            </w:pPr>
            <w:r w:rsidRPr="00827624">
              <w:t>УТВЕРЖДЕНО</w:t>
            </w:r>
          </w:p>
          <w:p w:rsidR="00337A33" w:rsidRPr="00827624" w:rsidRDefault="00337A33" w:rsidP="008831FC">
            <w:pPr>
              <w:pStyle w:val="a3"/>
            </w:pPr>
            <w:r w:rsidRPr="00827624">
              <w:t>Заведующий МБДОУ</w:t>
            </w:r>
          </w:p>
          <w:p w:rsidR="00337A33" w:rsidRPr="00827624" w:rsidRDefault="00337A33" w:rsidP="008831FC">
            <w:pPr>
              <w:pStyle w:val="a3"/>
            </w:pPr>
            <w:proofErr w:type="gramStart"/>
            <w:r w:rsidRPr="00827624">
              <w:t>с</w:t>
            </w:r>
            <w:proofErr w:type="gramEnd"/>
            <w:r w:rsidRPr="00827624">
              <w:t xml:space="preserve">. Осиновая Речка </w:t>
            </w:r>
          </w:p>
          <w:p w:rsidR="00337A33" w:rsidRPr="00827624" w:rsidRDefault="00337A33" w:rsidP="008831FC">
            <w:pPr>
              <w:pStyle w:val="a3"/>
            </w:pPr>
            <w:r w:rsidRPr="00827624">
              <w:t>__________ М.В. Астафьева</w:t>
            </w:r>
          </w:p>
          <w:p w:rsidR="00337A33" w:rsidRPr="00827624" w:rsidRDefault="00337A33" w:rsidP="008831FC">
            <w:pPr>
              <w:pStyle w:val="a3"/>
            </w:pPr>
            <w:r w:rsidRPr="00827624">
              <w:t>от 09.01.2023</w:t>
            </w:r>
          </w:p>
        </w:tc>
      </w:tr>
    </w:tbl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rPr>
          <w:rFonts w:ascii="Arial MT"/>
          <w:sz w:val="6"/>
          <w:lang w:val="en-US"/>
        </w:rPr>
      </w:pPr>
    </w:p>
    <w:p w:rsidR="00384354" w:rsidRPr="00337A33" w:rsidRDefault="00384354">
      <w:pPr>
        <w:pStyle w:val="a3"/>
        <w:spacing w:before="34"/>
        <w:rPr>
          <w:rFonts w:ascii="Arial MT"/>
          <w:sz w:val="6"/>
          <w:lang w:val="en-US"/>
        </w:rPr>
      </w:pPr>
    </w:p>
    <w:p w:rsidR="00384354" w:rsidRDefault="00FB7C65">
      <w:pPr>
        <w:pStyle w:val="Heading1"/>
        <w:spacing w:before="1"/>
        <w:ind w:left="1973" w:right="1979"/>
        <w:jc w:val="center"/>
      </w:pPr>
      <w:r>
        <w:t>Порядок</w:t>
      </w:r>
      <w:r>
        <w:rPr>
          <w:spacing w:val="-4"/>
        </w:rPr>
        <w:t xml:space="preserve"> </w:t>
      </w:r>
      <w:r>
        <w:t>(регламент)</w:t>
      </w:r>
      <w:r>
        <w:rPr>
          <w:spacing w:val="-8"/>
        </w:rPr>
        <w:t xml:space="preserve"> </w:t>
      </w:r>
      <w:r>
        <w:t>сбора,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 развитии ребенка с привлечением для сбора информации заинтересованных сторон</w:t>
      </w:r>
    </w:p>
    <w:p w:rsidR="00384354" w:rsidRDefault="00384354">
      <w:pPr>
        <w:pStyle w:val="a3"/>
        <w:spacing w:before="71"/>
        <w:rPr>
          <w:b/>
        </w:rPr>
      </w:pPr>
    </w:p>
    <w:p w:rsidR="00384354" w:rsidRDefault="00FB7C65">
      <w:pPr>
        <w:pStyle w:val="a4"/>
        <w:numPr>
          <w:ilvl w:val="0"/>
          <w:numId w:val="3"/>
        </w:numPr>
        <w:tabs>
          <w:tab w:val="left" w:pos="1197"/>
        </w:tabs>
        <w:spacing w:before="1"/>
        <w:ind w:left="1197" w:hanging="36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837"/>
        </w:tabs>
        <w:spacing w:before="64"/>
        <w:ind w:right="918"/>
        <w:jc w:val="both"/>
        <w:rPr>
          <w:sz w:val="24"/>
        </w:rPr>
      </w:pPr>
      <w:r>
        <w:rPr>
          <w:sz w:val="24"/>
        </w:rPr>
        <w:t>Настоящий Порядок (регламент) сбора, обработки и анализа информации о развитии ребенка с привлечением для сбора информаци</w:t>
      </w:r>
      <w:r>
        <w:rPr>
          <w:sz w:val="24"/>
        </w:rPr>
        <w:t>и заинтересованных сторон (дале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Порядок/Регламент) муниципального бюджетного дошкольного образовательного учреждения </w:t>
      </w:r>
      <w:r w:rsidR="00337A33">
        <w:rPr>
          <w:sz w:val="24"/>
        </w:rPr>
        <w:t>детский сад с. Осиновая Речка</w:t>
      </w:r>
      <w:r>
        <w:rPr>
          <w:sz w:val="24"/>
        </w:rPr>
        <w:t xml:space="preserve"> (далее – Детский сад) в соответствии с Федеральным законом № 273-ФЗ от 29.12.2012 «Об образовании</w:t>
      </w:r>
      <w:r>
        <w:rPr>
          <w:sz w:val="24"/>
        </w:rPr>
        <w:t xml:space="preserve"> в Российской Федерации» в редакции от 25 июля 2022 года,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17.10.2013 № 1155);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 РФ «Об утверждении 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основным образовательным программам дошкольного образования»</w:t>
      </w:r>
      <w:r>
        <w:rPr>
          <w:spacing w:val="-4"/>
          <w:sz w:val="24"/>
        </w:rPr>
        <w:t xml:space="preserve"> </w:t>
      </w:r>
      <w:r>
        <w:rPr>
          <w:sz w:val="24"/>
        </w:rPr>
        <w:t>от 31.07.2020</w:t>
      </w:r>
      <w:r w:rsidR="00337A33">
        <w:rPr>
          <w:sz w:val="24"/>
        </w:rPr>
        <w:t>г. № 373; Уставом Детского сада</w:t>
      </w:r>
      <w:r>
        <w:rPr>
          <w:sz w:val="24"/>
        </w:rPr>
        <w:t>, основной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–о</w:t>
      </w:r>
      <w:proofErr w:type="gramEnd"/>
      <w:r>
        <w:rPr>
          <w:sz w:val="24"/>
        </w:rPr>
        <w:t>бразова</w:t>
      </w:r>
      <w:r>
        <w:rPr>
          <w:sz w:val="24"/>
        </w:rPr>
        <w:t>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 образования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3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учреждения</w:t>
      </w:r>
    </w:p>
    <w:p w:rsidR="00384354" w:rsidRDefault="00337A33">
      <w:pPr>
        <w:pStyle w:val="a3"/>
        <w:spacing w:before="1"/>
        <w:ind w:left="837"/>
        <w:jc w:val="both"/>
      </w:pPr>
      <w:r>
        <w:t xml:space="preserve">МБДОУ </w:t>
      </w:r>
      <w:proofErr w:type="gramStart"/>
      <w:r>
        <w:t>с</w:t>
      </w:r>
      <w:proofErr w:type="gramEnd"/>
      <w:r>
        <w:t>. Осиновая Речка</w:t>
      </w:r>
      <w:r w:rsidR="00FB7C65">
        <w:rPr>
          <w:spacing w:val="53"/>
        </w:rPr>
        <w:t xml:space="preserve"> </w:t>
      </w:r>
      <w:r w:rsidR="00FB7C65">
        <w:t>(далее</w:t>
      </w:r>
      <w:r w:rsidR="00FB7C65">
        <w:rPr>
          <w:spacing w:val="-2"/>
        </w:rPr>
        <w:t xml:space="preserve"> </w:t>
      </w:r>
      <w:r w:rsidR="00FB7C65">
        <w:t>-</w:t>
      </w:r>
      <w:r w:rsidR="00FB7C65">
        <w:rPr>
          <w:spacing w:val="-2"/>
        </w:rPr>
        <w:t xml:space="preserve"> </w:t>
      </w:r>
      <w:r w:rsidR="00FB7C65">
        <w:t>ООП</w:t>
      </w:r>
      <w:r w:rsidR="00FB7C65">
        <w:rPr>
          <w:spacing w:val="-2"/>
        </w:rPr>
        <w:t xml:space="preserve"> </w:t>
      </w:r>
      <w:r w:rsidR="00FB7C65">
        <w:rPr>
          <w:spacing w:val="-4"/>
        </w:rPr>
        <w:t>ДО).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</w:tabs>
        <w:spacing w:before="72"/>
        <w:ind w:left="1164" w:right="918" w:hanging="428"/>
        <w:jc w:val="both"/>
        <w:rPr>
          <w:sz w:val="24"/>
        </w:rPr>
      </w:pPr>
      <w:r>
        <w:rPr>
          <w:sz w:val="24"/>
        </w:rPr>
        <w:t>Данный Порядок представляет собой систему сбора, обработки, анализа и</w:t>
      </w:r>
      <w:r>
        <w:rPr>
          <w:spacing w:val="40"/>
          <w:sz w:val="24"/>
        </w:rPr>
        <w:t xml:space="preserve"> </w:t>
      </w:r>
      <w:r>
        <w:rPr>
          <w:sz w:val="24"/>
        </w:rPr>
        <w:t>накопления образовательных результатов, обеспечивающих непрерывность и своевременную корректировку образовательного процесса, систему оценки индивидуального развития каждого ребенка.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</w:tabs>
        <w:spacing w:before="70"/>
        <w:ind w:left="1164" w:right="917" w:hanging="428"/>
        <w:jc w:val="both"/>
        <w:rPr>
          <w:sz w:val="24"/>
        </w:rPr>
      </w:pPr>
      <w:r>
        <w:rPr>
          <w:sz w:val="24"/>
        </w:rPr>
        <w:t>Порядок распространяется на деятельность всех педагогических 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 сада, осуществляющих профессиональную деятельность в соответствии с трудовыми договорами.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</w:tabs>
        <w:spacing w:before="73"/>
        <w:ind w:left="1164" w:right="924" w:hanging="428"/>
        <w:jc w:val="both"/>
        <w:rPr>
          <w:sz w:val="24"/>
        </w:rPr>
      </w:pPr>
      <w:r>
        <w:rPr>
          <w:sz w:val="24"/>
        </w:rPr>
        <w:t>Данный Порядок предполагает сбор, обработку и анализ информации о развитии ребенка с привлечением заинтересованных сторон (родителей воспитанников/законных п</w:t>
      </w:r>
      <w:r>
        <w:rPr>
          <w:sz w:val="24"/>
        </w:rPr>
        <w:t>редставителей, сотрудников детского сада).</w:t>
      </w:r>
    </w:p>
    <w:p w:rsidR="00384354" w:rsidRDefault="00FB7C65">
      <w:pPr>
        <w:pStyle w:val="Heading1"/>
        <w:numPr>
          <w:ilvl w:val="0"/>
          <w:numId w:val="3"/>
        </w:numPr>
        <w:tabs>
          <w:tab w:val="left" w:pos="1163"/>
          <w:tab w:val="left" w:pos="1198"/>
        </w:tabs>
        <w:spacing w:before="9" w:line="237" w:lineRule="auto"/>
        <w:ind w:right="845" w:hanging="462"/>
        <w:jc w:val="both"/>
      </w:pPr>
      <w:r>
        <w:t>Основные понятия, цели, задачи и принципы системы оценки индивидуального развития ребенка.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837"/>
        </w:tabs>
        <w:ind w:right="844"/>
        <w:jc w:val="both"/>
        <w:rPr>
          <w:sz w:val="24"/>
        </w:rPr>
      </w:pPr>
      <w:r>
        <w:rPr>
          <w:sz w:val="24"/>
        </w:rPr>
        <w:t>Оценка индивидуального развития ребенка в соответствии с ФГОС ДО осуществляется по пяти образовательным областям (оценка с</w:t>
      </w:r>
      <w:r>
        <w:rPr>
          <w:sz w:val="24"/>
        </w:rPr>
        <w:t>оциально-коммуникативного, познавательного,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развития)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337A33" w:rsidRDefault="00FB7C65" w:rsidP="00337A33">
      <w:pPr>
        <w:pStyle w:val="a3"/>
        <w:ind w:left="837" w:right="847"/>
        <w:jc w:val="both"/>
      </w:pPr>
      <w:r>
        <w:t>«Системе мониторинга достижений детьми планируемых результатов освоения ООП ДО муниципального бюджетного дошкольного образовательного учреждения</w:t>
      </w:r>
      <w:r>
        <w:rPr>
          <w:spacing w:val="28"/>
        </w:rPr>
        <w:t xml:space="preserve"> </w:t>
      </w:r>
      <w:r w:rsidR="00337A33">
        <w:t xml:space="preserve">МБДОУ </w:t>
      </w:r>
      <w:proofErr w:type="gramStart"/>
      <w:r w:rsidR="00337A33">
        <w:t>с</w:t>
      </w:r>
      <w:proofErr w:type="gramEnd"/>
      <w:r w:rsidR="00337A33">
        <w:t>. Осиновая Речка</w:t>
      </w:r>
    </w:p>
    <w:p w:rsidR="00384354" w:rsidRDefault="00FB7C65">
      <w:pPr>
        <w:pStyle w:val="a3"/>
        <w:ind w:left="837" w:right="850"/>
        <w:jc w:val="both"/>
      </w:pPr>
      <w:r>
        <w:t>, а также через анализ степени вовлеченности заинтересованных сторон (коллектива и родителей).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</w:tabs>
        <w:ind w:left="1164" w:right="918" w:hanging="428"/>
        <w:jc w:val="both"/>
        <w:rPr>
          <w:sz w:val="24"/>
        </w:rPr>
      </w:pPr>
      <w:r>
        <w:rPr>
          <w:sz w:val="24"/>
        </w:rPr>
        <w:t>Целью данного мониторинга является сбор, обобщение, анализ информации о состоянии системы образования Детского сада и основн</w:t>
      </w:r>
      <w:r>
        <w:rPr>
          <w:sz w:val="24"/>
        </w:rPr>
        <w:t>ых показателях ее функционирования для определения тенденций развития Детского сада, принятия обоснованных управленческих решений по достижению качественного образования.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</w:tabs>
        <w:ind w:left="1164" w:right="851" w:hanging="428"/>
        <w:jc w:val="both"/>
        <w:rPr>
          <w:sz w:val="24"/>
        </w:rPr>
      </w:pPr>
      <w:r>
        <w:rPr>
          <w:sz w:val="24"/>
        </w:rPr>
        <w:lastRenderedPageBreak/>
        <w:t>Ключевыми понятиями при оценке индивидуального развития детей являются не знания, уме</w:t>
      </w:r>
      <w:r>
        <w:rPr>
          <w:sz w:val="24"/>
        </w:rPr>
        <w:t>ния и навыки в конкретных предметных областях, а понимание того, что важнейшим аспектом в развитии дошкольника является такое явление, как инициативность. Наблюдая за тем, как ребенок проявляет инициативность в 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нормальном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оп</w:t>
      </w:r>
      <w:r>
        <w:rPr>
          <w:sz w:val="24"/>
        </w:rPr>
        <w:t>ережающем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запаздывающем</w:t>
      </w:r>
    </w:p>
    <w:p w:rsidR="00384354" w:rsidRDefault="00384354">
      <w:pPr>
        <w:pStyle w:val="a4"/>
        <w:rPr>
          <w:sz w:val="24"/>
        </w:rPr>
        <w:sectPr w:rsidR="00384354">
          <w:type w:val="continuous"/>
          <w:pgSz w:w="11920" w:h="16850"/>
          <w:pgMar w:top="120" w:right="708" w:bottom="280" w:left="283" w:header="720" w:footer="720" w:gutter="0"/>
          <w:cols w:space="720"/>
        </w:sectPr>
      </w:pPr>
    </w:p>
    <w:p w:rsidR="00384354" w:rsidRDefault="00FB7C65">
      <w:pPr>
        <w:pStyle w:val="a3"/>
        <w:spacing w:before="71"/>
        <w:ind w:left="1164"/>
      </w:pPr>
      <w:proofErr w:type="gramStart"/>
      <w:r>
        <w:rPr>
          <w:spacing w:val="-2"/>
        </w:rPr>
        <w:lastRenderedPageBreak/>
        <w:t>развитии</w:t>
      </w:r>
      <w:proofErr w:type="gramEnd"/>
      <w:r>
        <w:rPr>
          <w:spacing w:val="-2"/>
        </w:rPr>
        <w:t>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</w:tabs>
        <w:ind w:left="1164" w:right="848" w:hanging="428"/>
        <w:jc w:val="both"/>
        <w:rPr>
          <w:sz w:val="24"/>
        </w:rPr>
      </w:pPr>
      <w:r>
        <w:rPr>
          <w:sz w:val="24"/>
        </w:rPr>
        <w:t xml:space="preserve">Система мониторинга достижений детьми планируемых результатов освоения ООП ДО включает инструментарий, который предлагает оценку развития детей по пяти образовательным областям в соответствии с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 Основой инструментария являются «Карты развития», поз</w:t>
      </w:r>
      <w:r>
        <w:rPr>
          <w:sz w:val="24"/>
        </w:rPr>
        <w:t>воляющие педагогам оперативно фиксировать, интерпретировать и использовать результаты наблюдений за детьми при проектировании образовательного процесса.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</w:tabs>
        <w:ind w:left="1164" w:hanging="42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384354" w:rsidRDefault="00FB7C65">
      <w:pPr>
        <w:pStyle w:val="a4"/>
        <w:numPr>
          <w:ilvl w:val="2"/>
          <w:numId w:val="3"/>
        </w:numPr>
        <w:tabs>
          <w:tab w:val="left" w:pos="1302"/>
        </w:tabs>
        <w:ind w:left="1302" w:hanging="138"/>
        <w:jc w:val="left"/>
        <w:rPr>
          <w:sz w:val="24"/>
        </w:rPr>
      </w:pPr>
      <w:r>
        <w:rPr>
          <w:spacing w:val="-2"/>
          <w:sz w:val="24"/>
        </w:rPr>
        <w:t>комплектность;</w:t>
      </w:r>
    </w:p>
    <w:p w:rsidR="00384354" w:rsidRDefault="00FB7C65">
      <w:pPr>
        <w:pStyle w:val="a4"/>
        <w:numPr>
          <w:ilvl w:val="2"/>
          <w:numId w:val="3"/>
        </w:numPr>
        <w:tabs>
          <w:tab w:val="left" w:pos="1302"/>
        </w:tabs>
        <w:ind w:left="1302" w:hanging="138"/>
        <w:jc w:val="left"/>
        <w:rPr>
          <w:sz w:val="24"/>
        </w:rPr>
      </w:pPr>
      <w:r>
        <w:rPr>
          <w:spacing w:val="-2"/>
          <w:sz w:val="24"/>
        </w:rPr>
        <w:t>непрерывность;</w:t>
      </w:r>
    </w:p>
    <w:p w:rsidR="00384354" w:rsidRDefault="00FB7C65">
      <w:pPr>
        <w:pStyle w:val="a4"/>
        <w:numPr>
          <w:ilvl w:val="2"/>
          <w:numId w:val="3"/>
        </w:numPr>
        <w:tabs>
          <w:tab w:val="left" w:pos="1302"/>
        </w:tabs>
        <w:ind w:left="1302" w:hanging="138"/>
        <w:jc w:val="left"/>
        <w:rPr>
          <w:sz w:val="24"/>
        </w:rPr>
      </w:pPr>
      <w:proofErr w:type="spellStart"/>
      <w:r>
        <w:rPr>
          <w:sz w:val="24"/>
        </w:rPr>
        <w:t>диагностичность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-12"/>
          <w:sz w:val="24"/>
        </w:rPr>
        <w:t xml:space="preserve"> </w:t>
      </w:r>
      <w:r>
        <w:rPr>
          <w:sz w:val="24"/>
        </w:rPr>
        <w:t>карт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оценки);</w:t>
      </w:r>
    </w:p>
    <w:p w:rsidR="00384354" w:rsidRDefault="00FB7C65">
      <w:pPr>
        <w:pStyle w:val="a4"/>
        <w:numPr>
          <w:ilvl w:val="2"/>
          <w:numId w:val="3"/>
        </w:numPr>
        <w:tabs>
          <w:tab w:val="left" w:pos="1302"/>
        </w:tabs>
        <w:ind w:left="1302" w:hanging="138"/>
        <w:jc w:val="left"/>
        <w:rPr>
          <w:sz w:val="24"/>
        </w:rPr>
      </w:pPr>
      <w:proofErr w:type="spellStart"/>
      <w:r>
        <w:rPr>
          <w:spacing w:val="-2"/>
          <w:sz w:val="24"/>
        </w:rPr>
        <w:t>уровневость</w:t>
      </w:r>
      <w:proofErr w:type="spellEnd"/>
      <w:r>
        <w:rPr>
          <w:spacing w:val="-2"/>
          <w:sz w:val="24"/>
        </w:rPr>
        <w:t>;</w:t>
      </w:r>
    </w:p>
    <w:p w:rsidR="00384354" w:rsidRDefault="00FB7C65">
      <w:pPr>
        <w:pStyle w:val="a4"/>
        <w:numPr>
          <w:ilvl w:val="2"/>
          <w:numId w:val="3"/>
        </w:numPr>
        <w:tabs>
          <w:tab w:val="left" w:pos="1301"/>
          <w:tab w:val="left" w:pos="1303"/>
        </w:tabs>
        <w:spacing w:before="1"/>
        <w:ind w:right="838"/>
        <w:rPr>
          <w:sz w:val="24"/>
        </w:rPr>
      </w:pPr>
      <w:r>
        <w:rPr>
          <w:sz w:val="24"/>
        </w:rPr>
        <w:t>доступность результатов по запросу для родителей (законных представителей) воспитанников, педагогов (непосредственно работающих с ребенком), обобщение информации (диаграммы/карты</w:t>
      </w:r>
      <w:r>
        <w:rPr>
          <w:sz w:val="24"/>
        </w:rPr>
        <w:t xml:space="preserve"> развития) для различных групп потребителей (педагогический совет,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Детского сада).</w:t>
      </w:r>
    </w:p>
    <w:p w:rsidR="00384354" w:rsidRDefault="00FB7C65">
      <w:pPr>
        <w:pStyle w:val="Heading1"/>
        <w:numPr>
          <w:ilvl w:val="0"/>
          <w:numId w:val="3"/>
        </w:numPr>
        <w:tabs>
          <w:tab w:val="left" w:pos="1020"/>
        </w:tabs>
        <w:spacing w:before="5"/>
        <w:ind w:left="1020" w:right="784" w:hanging="426"/>
        <w:jc w:val="both"/>
      </w:pPr>
      <w:r>
        <w:t>Организация и порядок проведения сбора, обработки и анализа информации о развитии ребенка.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020"/>
        </w:tabs>
        <w:ind w:left="1020" w:right="834" w:hanging="426"/>
        <w:jc w:val="both"/>
        <w:rPr>
          <w:sz w:val="24"/>
        </w:rPr>
      </w:pPr>
      <w:r>
        <w:rPr>
          <w:sz w:val="24"/>
        </w:rPr>
        <w:t>Оценка индивидуального развития ребенка осуществляется в течение всего времени</w:t>
      </w:r>
      <w:r>
        <w:rPr>
          <w:sz w:val="24"/>
        </w:rPr>
        <w:t xml:space="preserve"> пребывания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80"/>
          <w:sz w:val="24"/>
        </w:rPr>
        <w:t xml:space="preserve"> </w:t>
      </w:r>
      <w:r>
        <w:rPr>
          <w:sz w:val="24"/>
        </w:rPr>
        <w:t>саде,</w:t>
      </w:r>
      <w:r>
        <w:rPr>
          <w:spacing w:val="80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раза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год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декабрь,</w:t>
      </w:r>
      <w:r>
        <w:rPr>
          <w:spacing w:val="80"/>
          <w:sz w:val="24"/>
        </w:rPr>
        <w:t xml:space="preserve"> </w:t>
      </w:r>
      <w:r>
        <w:rPr>
          <w:sz w:val="24"/>
        </w:rPr>
        <w:t>май. А также в случаях обращения родителей (законных представителей) ребенка.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020"/>
        </w:tabs>
        <w:ind w:left="1020" w:right="840" w:hanging="426"/>
        <w:jc w:val="both"/>
        <w:rPr>
          <w:sz w:val="24"/>
        </w:rPr>
      </w:pPr>
      <w:r>
        <w:rPr>
          <w:sz w:val="24"/>
        </w:rPr>
        <w:t>Результаты оценки индивидуального развития ребенка заполняются воспитателями возрастной группы, инструктором по физической культуре и музыкальным руководителем в единую форму и предоставляются старшему воспитателю в виде отчета развития детей возрастной гр</w:t>
      </w:r>
      <w:r>
        <w:rPr>
          <w:sz w:val="24"/>
        </w:rPr>
        <w:t>уппы. 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020"/>
        </w:tabs>
        <w:ind w:left="1020" w:hanging="425"/>
        <w:jc w:val="both"/>
        <w:rPr>
          <w:sz w:val="24"/>
        </w:rPr>
      </w:pPr>
      <w:r>
        <w:rPr>
          <w:sz w:val="24"/>
        </w:rPr>
        <w:t>Распределение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</w:t>
      </w:r>
      <w:r>
        <w:rPr>
          <w:sz w:val="24"/>
        </w:rPr>
        <w:t>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ребенка:</w:t>
      </w:r>
    </w:p>
    <w:p w:rsidR="00384354" w:rsidRDefault="00FB7C65">
      <w:pPr>
        <w:pStyle w:val="a3"/>
        <w:ind w:left="1164" w:right="841" w:hanging="84"/>
        <w:jc w:val="both"/>
      </w:pPr>
      <w:r>
        <w:t>-заместитель заведующего по ВМР обеспечивает условия объективного проведения оценки индивидуального развития ребенка (</w:t>
      </w:r>
      <w:proofErr w:type="spellStart"/>
      <w:r>
        <w:t>минимизируя</w:t>
      </w:r>
      <w:proofErr w:type="spellEnd"/>
      <w:r>
        <w:t xml:space="preserve"> риски субъективных оценок): выбирает методики и параметры оценки результатов, разрабатывает и предоставляет карты критериев оц</w:t>
      </w:r>
      <w:r>
        <w:t>енки, консультирует педагогов, испытывающих сложности в проведении педагогической диагностики;</w:t>
      </w:r>
    </w:p>
    <w:p w:rsidR="00384354" w:rsidRDefault="00FB7C65">
      <w:pPr>
        <w:pStyle w:val="a3"/>
        <w:ind w:left="1164" w:right="838" w:hanging="84"/>
        <w:jc w:val="both"/>
      </w:pPr>
      <w:r>
        <w:t>-педагоги Детского сада проводят оценку индивидуального развития воспитанников, анализируют результаты, формируют причины успехов или неудач, намечают пути корре</w:t>
      </w:r>
      <w:r>
        <w:t>кции (строят индивидуальный образовательный маршрут при необходимости)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020"/>
        </w:tabs>
        <w:ind w:left="1020" w:right="850" w:hanging="426"/>
        <w:jc w:val="both"/>
        <w:rPr>
          <w:sz w:val="24"/>
        </w:rPr>
      </w:pPr>
      <w:r>
        <w:rPr>
          <w:sz w:val="24"/>
        </w:rPr>
        <w:t xml:space="preserve">Формой отчета проведения сбора и обработки информации является аналитическая справка, которая предоставляется не позднее семи дней с момента завершения </w:t>
      </w:r>
      <w:r>
        <w:rPr>
          <w:spacing w:val="-2"/>
          <w:sz w:val="24"/>
        </w:rPr>
        <w:t>мониторинга.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020"/>
        </w:tabs>
        <w:ind w:left="1020" w:right="852" w:hanging="426"/>
        <w:jc w:val="both"/>
        <w:rPr>
          <w:sz w:val="24"/>
        </w:rPr>
      </w:pPr>
      <w:r>
        <w:rPr>
          <w:sz w:val="24"/>
        </w:rPr>
        <w:t>Данные, полученные в</w:t>
      </w:r>
      <w:r>
        <w:rPr>
          <w:sz w:val="24"/>
        </w:rPr>
        <w:t xml:space="preserve"> результате мониторинговых исследований и контрольных мероприятий, отражаются в анализе выполнения годового плана, отчете о результатах самообследования и других отчетных документах детского сада.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020"/>
        </w:tabs>
        <w:spacing w:before="13" w:line="237" w:lineRule="auto"/>
        <w:ind w:left="1020" w:right="920" w:hanging="426"/>
        <w:jc w:val="both"/>
        <w:rPr>
          <w:sz w:val="24"/>
        </w:rPr>
      </w:pPr>
      <w:r>
        <w:rPr>
          <w:sz w:val="24"/>
        </w:rPr>
        <w:t xml:space="preserve">По итогам мониторинга проводятся заседания педагогического </w:t>
      </w:r>
      <w:r>
        <w:rPr>
          <w:sz w:val="24"/>
        </w:rPr>
        <w:t>совета, административные и педагогические совещания.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020"/>
        </w:tabs>
        <w:spacing w:before="13"/>
        <w:ind w:left="1020" w:right="921" w:hanging="426"/>
        <w:jc w:val="both"/>
        <w:rPr>
          <w:sz w:val="24"/>
        </w:rPr>
      </w:pPr>
      <w:r>
        <w:rPr>
          <w:sz w:val="24"/>
        </w:rPr>
        <w:t>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</w:t>
      </w:r>
      <w:r>
        <w:rPr>
          <w:sz w:val="24"/>
        </w:rPr>
        <w:t xml:space="preserve"> их решения и приоритетные 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 образовательного учреждения для реализации в новом учебном году.</w:t>
      </w:r>
    </w:p>
    <w:p w:rsidR="00384354" w:rsidRDefault="00FB7C65">
      <w:pPr>
        <w:pStyle w:val="Heading1"/>
        <w:numPr>
          <w:ilvl w:val="0"/>
          <w:numId w:val="3"/>
        </w:numPr>
        <w:tabs>
          <w:tab w:val="left" w:pos="1197"/>
        </w:tabs>
        <w:spacing w:before="5" w:line="274" w:lineRule="exact"/>
        <w:ind w:left="1197" w:hanging="602"/>
        <w:jc w:val="both"/>
      </w:pPr>
      <w:r>
        <w:t>Инструментарий</w:t>
      </w:r>
      <w:r>
        <w:rPr>
          <w:spacing w:val="-7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индивидуального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rPr>
          <w:spacing w:val="-2"/>
        </w:rPr>
        <w:t>ребенка.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</w:tabs>
        <w:ind w:left="1164" w:right="777" w:hanging="570"/>
        <w:jc w:val="both"/>
        <w:rPr>
          <w:sz w:val="24"/>
        </w:rPr>
      </w:pPr>
      <w:r>
        <w:rPr>
          <w:sz w:val="24"/>
        </w:rPr>
        <w:t>Оценка индивидуального развития осуществляется через наблюдения, беседы, анализ продуктов детской деятельности, специальные педагогические ситуации, организуемые педагогами.</w:t>
      </w:r>
    </w:p>
    <w:p w:rsidR="00384354" w:rsidRDefault="00384354">
      <w:pPr>
        <w:pStyle w:val="a4"/>
        <w:rPr>
          <w:sz w:val="24"/>
        </w:rPr>
        <w:sectPr w:rsidR="00384354">
          <w:pgSz w:w="11920" w:h="16850"/>
          <w:pgMar w:top="1000" w:right="708" w:bottom="280" w:left="283" w:header="720" w:footer="720" w:gutter="0"/>
          <w:cols w:space="720"/>
        </w:sectPr>
      </w:pP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</w:tabs>
        <w:spacing w:before="71"/>
        <w:ind w:left="1164" w:right="783" w:hanging="570"/>
        <w:jc w:val="both"/>
        <w:rPr>
          <w:sz w:val="24"/>
        </w:rPr>
      </w:pPr>
      <w:r>
        <w:rPr>
          <w:sz w:val="24"/>
        </w:rPr>
        <w:lastRenderedPageBreak/>
        <w:t xml:space="preserve">В приложении к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должно</w:t>
      </w:r>
      <w:proofErr w:type="gramEnd"/>
      <w:r>
        <w:rPr>
          <w:sz w:val="24"/>
        </w:rPr>
        <w:t xml:space="preserve"> содержаться подробное описание педагоги</w:t>
      </w:r>
      <w:r>
        <w:rPr>
          <w:sz w:val="24"/>
        </w:rPr>
        <w:t>ческой диагностики с приложением инструментария, которым пользуется педагогический коллектив при проведении диагностики (критерии, показатели, индикаторы, таблицы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т.д.). </w:t>
      </w:r>
      <w:proofErr w:type="gramStart"/>
      <w:r>
        <w:rPr>
          <w:sz w:val="24"/>
        </w:rPr>
        <w:t>Разработаны бланки, таблицы, сводные ведомости, т.е. те документы, 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 фиксиру</w:t>
      </w:r>
      <w:r>
        <w:rPr>
          <w:sz w:val="24"/>
        </w:rPr>
        <w:t>ются результаты наблюдения (как ежедневные, так и итоговые).</w:t>
      </w:r>
      <w:proofErr w:type="gramEnd"/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</w:tabs>
        <w:ind w:left="1164" w:right="777" w:hanging="570"/>
        <w:jc w:val="both"/>
        <w:rPr>
          <w:sz w:val="24"/>
        </w:rPr>
      </w:pPr>
      <w:r>
        <w:rPr>
          <w:sz w:val="24"/>
        </w:rPr>
        <w:t xml:space="preserve">Инструментарий диагностики должен быть надёжным и </w:t>
      </w:r>
      <w:proofErr w:type="spellStart"/>
      <w:r>
        <w:rPr>
          <w:sz w:val="24"/>
        </w:rPr>
        <w:t>валидным</w:t>
      </w:r>
      <w:proofErr w:type="spellEnd"/>
      <w:r>
        <w:rPr>
          <w:sz w:val="24"/>
        </w:rPr>
        <w:t xml:space="preserve"> (если инструментарий разрабатывался педагогически коллективом самостоятельно, то необходима рецензия на него, подтверждающая его надёжно</w:t>
      </w:r>
      <w:r>
        <w:rPr>
          <w:sz w:val="24"/>
        </w:rPr>
        <w:t xml:space="preserve">сть и </w:t>
      </w:r>
      <w:proofErr w:type="spellStart"/>
      <w:r>
        <w:rPr>
          <w:sz w:val="24"/>
        </w:rPr>
        <w:t>валидность</w:t>
      </w:r>
      <w:proofErr w:type="spellEnd"/>
      <w:r>
        <w:rPr>
          <w:sz w:val="24"/>
        </w:rPr>
        <w:t>).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</w:tabs>
        <w:ind w:left="1164" w:right="841" w:hanging="570"/>
        <w:jc w:val="both"/>
        <w:rPr>
          <w:sz w:val="24"/>
        </w:rPr>
      </w:pPr>
      <w:r>
        <w:rPr>
          <w:sz w:val="24"/>
        </w:rPr>
        <w:t>На уровне сбора, обработки и анализа информации о развитии 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предусмотрены следующие решения, т.е. применяются электронные таблицы, унифицированные карты с автоматическим подсчетом результатов, построением графиков, диаграмм и т.д.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</w:tabs>
        <w:spacing w:before="1"/>
        <w:ind w:left="1164" w:right="846" w:hanging="570"/>
        <w:jc w:val="both"/>
        <w:rPr>
          <w:sz w:val="24"/>
        </w:rPr>
      </w:pPr>
      <w:r>
        <w:rPr>
          <w:sz w:val="24"/>
        </w:rPr>
        <w:t>Информация, выявленная в ходе диагностики и анализа ее результатов должна применяться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задач, а также для разработки и реализации индивидуальных образовательных маршрутов.</w:t>
      </w:r>
    </w:p>
    <w:p w:rsidR="00384354" w:rsidRDefault="00FB7C65">
      <w:pPr>
        <w:pStyle w:val="Heading1"/>
        <w:numPr>
          <w:ilvl w:val="0"/>
          <w:numId w:val="3"/>
        </w:numPr>
        <w:tabs>
          <w:tab w:val="left" w:pos="1020"/>
        </w:tabs>
        <w:spacing w:before="5"/>
        <w:ind w:left="1020" w:right="844" w:hanging="426"/>
        <w:jc w:val="both"/>
      </w:pPr>
      <w:r>
        <w:t>Порядок сбора, обработки</w:t>
      </w:r>
      <w:r>
        <w:t xml:space="preserve"> и анализа информации о развитии ребенка с привлечением заинтересованных сторон н</w:t>
      </w:r>
      <w:r w:rsidR="00337A33">
        <w:t>а основе показателей качества МБ</w:t>
      </w:r>
      <w:r>
        <w:t>ДО</w:t>
      </w:r>
      <w:r w:rsidR="00337A33">
        <w:t>У</w:t>
      </w:r>
      <w:r>
        <w:t xml:space="preserve"> для групп ДОО.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020"/>
        </w:tabs>
        <w:ind w:left="1020" w:right="840" w:hanging="426"/>
        <w:jc w:val="both"/>
        <w:rPr>
          <w:sz w:val="24"/>
        </w:rPr>
      </w:pPr>
      <w:r>
        <w:rPr>
          <w:sz w:val="24"/>
        </w:rPr>
        <w:t>С целью формирования механизма единой системы сбора, обработки и анализа информации о развитии ребенка, о состоянии системы образования Детского сада предусмотрено вовлечение заинтересованных сторон (родителей воспитанников). Информация, поступившая от род</w:t>
      </w:r>
      <w:r>
        <w:rPr>
          <w:sz w:val="24"/>
        </w:rPr>
        <w:t>ителей об индивидуальном развитии 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 позволит обеспечить комфортные условия для проведения педагогического мониторинга и получить достоверные данные.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020"/>
        </w:tabs>
        <w:ind w:left="1020" w:right="844" w:hanging="426"/>
        <w:jc w:val="both"/>
        <w:rPr>
          <w:sz w:val="24"/>
        </w:rPr>
      </w:pPr>
      <w:r>
        <w:rPr>
          <w:sz w:val="24"/>
        </w:rPr>
        <w:t>Вовлечение родителей обеспечит системную работу по изучению развития воспитанников, выявлени</w:t>
      </w:r>
      <w:r>
        <w:rPr>
          <w:sz w:val="24"/>
        </w:rPr>
        <w:t>ю их индивидуальных потребностей и возможностей, интересов и инициатив, а также потребностей родителей.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020"/>
        </w:tabs>
        <w:ind w:left="1020" w:right="845" w:hanging="426"/>
        <w:jc w:val="both"/>
        <w:rPr>
          <w:sz w:val="24"/>
        </w:rPr>
      </w:pPr>
      <w:r>
        <w:rPr>
          <w:sz w:val="24"/>
        </w:rPr>
        <w:t>Для достижения первого уровня по показателям качества МКДО достаточно ограничиться сбором внешней информации о развитии ребёнка (Приложение № 1), которы</w:t>
      </w:r>
      <w:r>
        <w:rPr>
          <w:sz w:val="24"/>
        </w:rPr>
        <w:t>й предусмотрен Правилами приема на обучение.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Родители на этом уровне должны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предоставить медицинское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(где указана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физическом развитии и здоровье ребенка), а также заключение ПМПК или документ, </w:t>
      </w:r>
      <w:proofErr w:type="spellStart"/>
      <w:r>
        <w:rPr>
          <w:sz w:val="24"/>
        </w:rPr>
        <w:t>подтверждающийпотребность</w:t>
      </w:r>
      <w:proofErr w:type="spellEnd"/>
      <w:r>
        <w:rPr>
          <w:sz w:val="24"/>
        </w:rPr>
        <w:t xml:space="preserve"> в обучении в группе ТНР.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020"/>
        </w:tabs>
        <w:ind w:left="1020" w:right="844" w:hanging="426"/>
        <w:jc w:val="both"/>
        <w:rPr>
          <w:sz w:val="24"/>
        </w:rPr>
      </w:pPr>
      <w:r>
        <w:rPr>
          <w:sz w:val="24"/>
        </w:rPr>
        <w:t xml:space="preserve">Для достижения качества второго уровня необходимо, чтобы контекстная информация о развитии ребенка в семье, о его интересах и </w:t>
      </w:r>
      <w:r>
        <w:rPr>
          <w:sz w:val="24"/>
        </w:rPr>
        <w:t xml:space="preserve">индивидуальных особенностях собиралась с участием родителей (Приложение № 2). Для этого необходимы анкеты, </w:t>
      </w:r>
      <w:proofErr w:type="spellStart"/>
      <w:r>
        <w:rPr>
          <w:sz w:val="24"/>
        </w:rPr>
        <w:t>опросники</w:t>
      </w:r>
      <w:proofErr w:type="spellEnd"/>
      <w:r>
        <w:rPr>
          <w:sz w:val="24"/>
        </w:rPr>
        <w:t xml:space="preserve"> в группах и т.д., которые направлены как раз на выявление более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конкретной информации о ребенке, которой могут воспользоваться воспитатели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целях развития качеств личности воспитанников, индивидуализации образования. Данные анкеты, бланки, </w:t>
      </w:r>
      <w:proofErr w:type="spellStart"/>
      <w:r>
        <w:rPr>
          <w:sz w:val="24"/>
        </w:rPr>
        <w:t>опросники</w:t>
      </w:r>
      <w:proofErr w:type="spellEnd"/>
      <w:r>
        <w:rPr>
          <w:sz w:val="24"/>
        </w:rPr>
        <w:t xml:space="preserve"> должны быть заполнены, а педагоги в ходе опроса должны показать, где и как используют эту информацию.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020"/>
        </w:tabs>
        <w:ind w:left="1020" w:right="841" w:hanging="426"/>
        <w:jc w:val="both"/>
        <w:rPr>
          <w:sz w:val="24"/>
        </w:rPr>
      </w:pPr>
      <w:r>
        <w:rPr>
          <w:sz w:val="24"/>
        </w:rPr>
        <w:t>На третьем, базовом уровне, необходимо, чт</w:t>
      </w:r>
      <w:r>
        <w:rPr>
          <w:sz w:val="24"/>
        </w:rPr>
        <w:t>обы результаты развития воспитанников регулярно обсуждались с их родителями для углубления понимания процессов развития. Обсуждение может происходить индивидуально с родителями детей, на собрании, если результаты наблюдения показывают общие тенденции по гр</w:t>
      </w:r>
      <w:r>
        <w:rPr>
          <w:sz w:val="24"/>
        </w:rPr>
        <w:t>уппе, либо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ходе заседания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, если результаты наблюдения говорят о необходимости разработки индивидуального образовательного маршрута. Также можно обсуждать с родителями результаты через изучение материалов детских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, стендов «Я умею! Я могу!» и</w:t>
      </w:r>
      <w:r>
        <w:rPr>
          <w:sz w:val="24"/>
        </w:rPr>
        <w:t xml:space="preserve"> т.д. Кроме того, на этом же уровне качества предполагается, что в старших и подготовительных группах результаты наблюдения, достижения детей обсуждаются с воспитанниками группы. Отражение этого обсуждения можно найти в продуктах деятельности по результата</w:t>
      </w:r>
      <w:r>
        <w:rPr>
          <w:sz w:val="24"/>
        </w:rPr>
        <w:t>м организации образовательной деятельности в режимных моментах.</w:t>
      </w:r>
    </w:p>
    <w:p w:rsidR="00384354" w:rsidRDefault="00FB7C65">
      <w:pPr>
        <w:pStyle w:val="Heading1"/>
        <w:numPr>
          <w:ilvl w:val="0"/>
          <w:numId w:val="3"/>
        </w:numPr>
        <w:tabs>
          <w:tab w:val="left" w:pos="1200"/>
        </w:tabs>
        <w:spacing w:line="274" w:lineRule="exact"/>
        <w:ind w:left="1200" w:hanging="321"/>
        <w:jc w:val="both"/>
      </w:pPr>
      <w:r>
        <w:t>Документация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rPr>
          <w:spacing w:val="-2"/>
        </w:rPr>
        <w:t>информации.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303"/>
        </w:tabs>
        <w:spacing w:line="274" w:lineRule="exact"/>
        <w:ind w:left="1303" w:hanging="424"/>
        <w:jc w:val="both"/>
        <w:rPr>
          <w:sz w:val="24"/>
        </w:rPr>
      </w:pPr>
      <w:r>
        <w:rPr>
          <w:sz w:val="24"/>
        </w:rPr>
        <w:t>Диагностический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детьми</w:t>
      </w:r>
    </w:p>
    <w:p w:rsidR="00384354" w:rsidRDefault="00384354">
      <w:pPr>
        <w:pStyle w:val="a4"/>
        <w:spacing w:line="274" w:lineRule="exact"/>
        <w:rPr>
          <w:sz w:val="24"/>
        </w:rPr>
        <w:sectPr w:rsidR="00384354">
          <w:pgSz w:w="11920" w:h="16850"/>
          <w:pgMar w:top="1000" w:right="708" w:bottom="280" w:left="283" w:header="720" w:footer="720" w:gutter="0"/>
          <w:cols w:space="720"/>
        </w:sectPr>
      </w:pPr>
    </w:p>
    <w:p w:rsidR="00384354" w:rsidRDefault="00337A33">
      <w:pPr>
        <w:pStyle w:val="a3"/>
        <w:spacing w:before="71"/>
        <w:ind w:left="1303" w:right="913"/>
        <w:jc w:val="both"/>
      </w:pPr>
      <w:r>
        <w:lastRenderedPageBreak/>
        <w:t>дошкольного возраста с 2</w:t>
      </w:r>
      <w:r w:rsidR="00FB7C65">
        <w:t xml:space="preserve"> до 7 лет образовательных стандартов – хран</w:t>
      </w:r>
      <w:r w:rsidR="00FB7C65">
        <w:t>ятся у воспитателей и специалистов Детского сада. Обновляется по мере необходимости.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303"/>
        </w:tabs>
        <w:ind w:left="1303" w:right="924" w:hanging="425"/>
        <w:jc w:val="both"/>
        <w:rPr>
          <w:sz w:val="24"/>
        </w:rPr>
      </w:pPr>
      <w:r>
        <w:rPr>
          <w:sz w:val="24"/>
        </w:rPr>
        <w:t>Результаты общей диагностики усвоения детьми программных требований, уровня развития детей заносятся в сводную таблицу</w:t>
      </w:r>
      <w:r>
        <w:rPr>
          <w:spacing w:val="-3"/>
          <w:sz w:val="24"/>
        </w:rPr>
        <w:t xml:space="preserve"> </w:t>
      </w:r>
      <w:r w:rsidR="00337A33">
        <w:rPr>
          <w:sz w:val="24"/>
        </w:rPr>
        <w:t>и хранятся у  заведующего</w:t>
      </w:r>
      <w:r>
        <w:rPr>
          <w:sz w:val="24"/>
        </w:rPr>
        <w:t>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303"/>
        </w:tabs>
        <w:ind w:left="1303" w:right="922" w:hanging="425"/>
        <w:jc w:val="both"/>
        <w:rPr>
          <w:sz w:val="24"/>
        </w:rPr>
      </w:pPr>
      <w:r>
        <w:rPr>
          <w:sz w:val="24"/>
        </w:rPr>
        <w:t>Карты развития воспитанников Детского сада по результатам мониторинга и хранятся в группе.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303"/>
          <w:tab w:val="left" w:pos="1365"/>
        </w:tabs>
        <w:ind w:left="1303" w:right="925" w:hanging="425"/>
        <w:jc w:val="both"/>
        <w:rPr>
          <w:sz w:val="24"/>
        </w:rPr>
      </w:pPr>
      <w:r>
        <w:rPr>
          <w:sz w:val="24"/>
        </w:rPr>
        <w:tab/>
        <w:t>Порядок хранения в архивах информации о результатах на бумажных и (или) электронных носителях регламентируется следующими документами:</w:t>
      </w:r>
    </w:p>
    <w:p w:rsidR="00384354" w:rsidRDefault="00FB7C65">
      <w:pPr>
        <w:pStyle w:val="a4"/>
        <w:numPr>
          <w:ilvl w:val="2"/>
          <w:numId w:val="3"/>
        </w:numPr>
        <w:tabs>
          <w:tab w:val="left" w:pos="1588"/>
        </w:tabs>
        <w:ind w:left="1588" w:hanging="282"/>
        <w:rPr>
          <w:sz w:val="24"/>
        </w:rPr>
      </w:pPr>
      <w:r>
        <w:rPr>
          <w:sz w:val="24"/>
        </w:rPr>
        <w:t>законом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z w:val="24"/>
        </w:rPr>
        <w:t>2-ФЗ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данных»;</w:t>
      </w:r>
    </w:p>
    <w:p w:rsidR="00384354" w:rsidRDefault="00FB7C65">
      <w:pPr>
        <w:pStyle w:val="a4"/>
        <w:numPr>
          <w:ilvl w:val="2"/>
          <w:numId w:val="3"/>
        </w:numPr>
        <w:tabs>
          <w:tab w:val="left" w:pos="1587"/>
          <w:tab w:val="left" w:pos="1589"/>
        </w:tabs>
        <w:ind w:left="1589" w:right="923" w:hanging="284"/>
        <w:rPr>
          <w:sz w:val="24"/>
        </w:rPr>
      </w:pPr>
      <w:r>
        <w:rPr>
          <w:sz w:val="24"/>
        </w:rPr>
        <w:t>законом от 27.07.2006г. № 149-ФЗ «Об информации, информационных технологиях и защите информации».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303"/>
          <w:tab w:val="left" w:pos="1420"/>
        </w:tabs>
        <w:spacing w:before="1"/>
        <w:ind w:left="1303" w:right="925" w:hanging="425"/>
        <w:jc w:val="both"/>
        <w:rPr>
          <w:sz w:val="24"/>
        </w:rPr>
      </w:pPr>
      <w:r>
        <w:rPr>
          <w:sz w:val="24"/>
        </w:rPr>
        <w:tab/>
        <w:t>Детский сад обязан обеспечить хранение сводных листов мониторинга по возрастным группам на бумажных носителях</w:t>
      </w:r>
      <w:r>
        <w:rPr>
          <w:spacing w:val="80"/>
          <w:sz w:val="24"/>
        </w:rPr>
        <w:t xml:space="preserve"> </w:t>
      </w:r>
      <w:r>
        <w:rPr>
          <w:sz w:val="24"/>
        </w:rPr>
        <w:t>до 5 лет.</w:t>
      </w:r>
    </w:p>
    <w:p w:rsidR="00384354" w:rsidRDefault="00FB7C65">
      <w:pPr>
        <w:pStyle w:val="Heading1"/>
        <w:numPr>
          <w:ilvl w:val="0"/>
          <w:numId w:val="3"/>
        </w:numPr>
        <w:tabs>
          <w:tab w:val="left" w:pos="977"/>
        </w:tabs>
        <w:spacing w:before="4" w:line="274" w:lineRule="exact"/>
        <w:ind w:left="977" w:hanging="240"/>
        <w:jc w:val="both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  <w:tab w:val="left" w:pos="1179"/>
        </w:tabs>
        <w:ind w:left="1164" w:right="777" w:hanging="428"/>
        <w:jc w:val="both"/>
        <w:rPr>
          <w:sz w:val="24"/>
        </w:rPr>
      </w:pPr>
      <w:r>
        <w:rPr>
          <w:sz w:val="24"/>
        </w:rPr>
        <w:t>Настоящий</w:t>
      </w:r>
      <w:r>
        <w:rPr>
          <w:sz w:val="24"/>
        </w:rPr>
        <w:t xml:space="preserve"> Порядок (регламент) сбора, обработки и анализа информации о развитии ребенка с привлечением для сбора информации заинтересованных сторон является локальным нормативным актом и утверждается (либо вводится в действие) приказом заведующего дошкольным образов</w:t>
      </w:r>
      <w:r>
        <w:rPr>
          <w:sz w:val="24"/>
        </w:rPr>
        <w:t>ательным учреждением.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  <w:tab w:val="left" w:pos="1244"/>
        </w:tabs>
        <w:ind w:left="1164" w:right="781" w:hanging="428"/>
        <w:jc w:val="both"/>
        <w:rPr>
          <w:sz w:val="24"/>
        </w:rPr>
      </w:pPr>
      <w:r>
        <w:rPr>
          <w:sz w:val="24"/>
        </w:rPr>
        <w:tab/>
        <w:t xml:space="preserve">Все изменения и дополнения, вносимые в настоящий Порядок, оформляются в письменной форме в соответствии с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  <w:tab w:val="left" w:pos="1191"/>
        </w:tabs>
        <w:ind w:left="1164" w:right="781" w:hanging="428"/>
        <w:jc w:val="both"/>
        <w:rPr>
          <w:sz w:val="24"/>
        </w:rPr>
      </w:pPr>
      <w:r>
        <w:rPr>
          <w:sz w:val="24"/>
        </w:rPr>
        <w:t xml:space="preserve">Данный Порядок принимается на неопределенный срок. Изменения и дополнения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принимаются в порядке, предусмотренном п.7.1. настоящего Порядка/Регламента.</w:t>
      </w:r>
    </w:p>
    <w:p w:rsidR="00384354" w:rsidRDefault="00FB7C65">
      <w:pPr>
        <w:pStyle w:val="a4"/>
        <w:numPr>
          <w:ilvl w:val="1"/>
          <w:numId w:val="3"/>
        </w:numPr>
        <w:tabs>
          <w:tab w:val="left" w:pos="1164"/>
          <w:tab w:val="left" w:pos="1256"/>
        </w:tabs>
        <w:ind w:left="1164" w:right="786" w:hanging="428"/>
        <w:jc w:val="both"/>
        <w:rPr>
          <w:sz w:val="24"/>
        </w:rPr>
      </w:pPr>
      <w:r>
        <w:rPr>
          <w:sz w:val="24"/>
        </w:rPr>
        <w:tab/>
        <w:t>После принятия Порядка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84354" w:rsidRDefault="00384354">
      <w:pPr>
        <w:pStyle w:val="a3"/>
        <w:spacing w:before="3"/>
      </w:pPr>
    </w:p>
    <w:p w:rsidR="00384354" w:rsidRDefault="00FB7C65">
      <w:pPr>
        <w:pStyle w:val="Heading1"/>
        <w:ind w:left="7290" w:right="347"/>
        <w:jc w:val="center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1.</w:t>
      </w:r>
    </w:p>
    <w:p w:rsidR="00384354" w:rsidRDefault="00FB7C65">
      <w:pPr>
        <w:spacing w:before="6" w:line="272" w:lineRule="exact"/>
        <w:ind w:left="1268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поступлении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ДОО)</w:t>
      </w:r>
    </w:p>
    <w:p w:rsidR="00384354" w:rsidRDefault="00FB7C65">
      <w:pPr>
        <w:spacing w:line="272" w:lineRule="exact"/>
        <w:ind w:left="1271"/>
        <w:jc w:val="center"/>
        <w:rPr>
          <w:i/>
          <w:sz w:val="24"/>
        </w:rPr>
      </w:pPr>
      <w:r>
        <w:rPr>
          <w:i/>
          <w:sz w:val="24"/>
        </w:rPr>
        <w:t>Уважаемые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родители!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Ваш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ребенок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поступает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детский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сад.</w:t>
      </w:r>
    </w:p>
    <w:p w:rsidR="00384354" w:rsidRDefault="00FB7C65">
      <w:pPr>
        <w:ind w:left="1619" w:right="347"/>
        <w:jc w:val="center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эффективной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ним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предлагаем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вопросы анкеты об </w:t>
      </w:r>
      <w:proofErr w:type="spellStart"/>
      <w:r>
        <w:rPr>
          <w:i/>
          <w:sz w:val="24"/>
        </w:rPr>
        <w:t>особенностяхразвития</w:t>
      </w:r>
      <w:proofErr w:type="spellEnd"/>
      <w:r>
        <w:rPr>
          <w:i/>
          <w:sz w:val="24"/>
        </w:rPr>
        <w:t xml:space="preserve"> вашего ребенка.</w:t>
      </w:r>
    </w:p>
    <w:p w:rsidR="00384354" w:rsidRDefault="00FB7C65">
      <w:pPr>
        <w:pStyle w:val="a4"/>
        <w:numPr>
          <w:ilvl w:val="0"/>
          <w:numId w:val="2"/>
        </w:numPr>
        <w:tabs>
          <w:tab w:val="left" w:pos="1776"/>
          <w:tab w:val="left" w:pos="10795"/>
        </w:tabs>
        <w:ind w:hanging="362"/>
        <w:rPr>
          <w:sz w:val="24"/>
        </w:rPr>
      </w:pPr>
      <w:r>
        <w:rPr>
          <w:sz w:val="24"/>
        </w:rPr>
        <w:t>Ф.И.О.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ребёнка</w:t>
      </w:r>
      <w:r>
        <w:rPr>
          <w:sz w:val="24"/>
          <w:u w:val="single"/>
        </w:rPr>
        <w:tab/>
      </w:r>
    </w:p>
    <w:p w:rsidR="00384354" w:rsidRDefault="00FB7C65">
      <w:pPr>
        <w:pStyle w:val="a4"/>
        <w:numPr>
          <w:ilvl w:val="0"/>
          <w:numId w:val="2"/>
        </w:numPr>
        <w:tabs>
          <w:tab w:val="left" w:pos="1776"/>
          <w:tab w:val="left" w:pos="10778"/>
        </w:tabs>
        <w:ind w:hanging="362"/>
        <w:rPr>
          <w:sz w:val="24"/>
        </w:rPr>
      </w:pPr>
      <w:r>
        <w:rPr>
          <w:sz w:val="24"/>
        </w:rPr>
        <w:t>Дата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z w:val="24"/>
          <w:u w:val="single"/>
        </w:rPr>
        <w:tab/>
      </w:r>
    </w:p>
    <w:p w:rsidR="00384354" w:rsidRDefault="00FB7C65">
      <w:pPr>
        <w:pStyle w:val="a4"/>
        <w:numPr>
          <w:ilvl w:val="0"/>
          <w:numId w:val="2"/>
        </w:numPr>
        <w:tabs>
          <w:tab w:val="left" w:pos="1776"/>
        </w:tabs>
        <w:spacing w:before="2" w:line="275" w:lineRule="exact"/>
        <w:ind w:hanging="362"/>
        <w:rPr>
          <w:sz w:val="24"/>
        </w:rPr>
      </w:pPr>
      <w:r>
        <w:rPr>
          <w:sz w:val="24"/>
        </w:rPr>
        <w:t>Относится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Ваш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3"/>
          <w:sz w:val="24"/>
        </w:rPr>
        <w:t xml:space="preserve"> </w:t>
      </w:r>
      <w:r>
        <w:rPr>
          <w:sz w:val="24"/>
        </w:rPr>
        <w:t>«дети-инвалиды?»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да/нет</w:t>
      </w:r>
    </w:p>
    <w:p w:rsidR="00384354" w:rsidRDefault="00FB7C65">
      <w:pPr>
        <w:pStyle w:val="a4"/>
        <w:numPr>
          <w:ilvl w:val="0"/>
          <w:numId w:val="2"/>
        </w:numPr>
        <w:tabs>
          <w:tab w:val="left" w:pos="1776"/>
          <w:tab w:val="left" w:pos="10814"/>
        </w:tabs>
        <w:ind w:right="103" w:hanging="360"/>
        <w:rPr>
          <w:sz w:val="24"/>
        </w:rPr>
      </w:pPr>
      <w:r>
        <w:rPr>
          <w:sz w:val="24"/>
        </w:rPr>
        <w:t xml:space="preserve">Если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предыдущий</w:t>
      </w:r>
      <w:proofErr w:type="gramEnd"/>
      <w:r>
        <w:rPr>
          <w:sz w:val="24"/>
        </w:rPr>
        <w:t xml:space="preserve"> вопросы Вы ответили «да», укажите условия, необходимые для Вашего ребенка (указанные в ИПР)</w:t>
      </w:r>
      <w:r>
        <w:rPr>
          <w:sz w:val="24"/>
          <w:u w:val="single"/>
        </w:rPr>
        <w:tab/>
      </w:r>
    </w:p>
    <w:p w:rsidR="00384354" w:rsidRDefault="00384354">
      <w:pPr>
        <w:pStyle w:val="a3"/>
        <w:spacing w:before="25"/>
        <w:rPr>
          <w:sz w:val="20"/>
        </w:rPr>
      </w:pPr>
      <w:r>
        <w:rPr>
          <w:sz w:val="20"/>
        </w:rPr>
        <w:pict>
          <v:shape id="docshape10" o:spid="_x0000_s1029" style="position:absolute;margin-left:84.95pt;margin-top:14pt;width:462pt;height:.1pt;z-index:-15726080;mso-wrap-distance-left:0;mso-wrap-distance-right:0;mso-position-horizontal-relative:page" coordorigin="1699,280" coordsize="9240,0" path="m1699,280r924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1" o:spid="_x0000_s1028" style="position:absolute;margin-left:84.95pt;margin-top:27.65pt;width:462.1pt;height:.1pt;z-index:-15725568;mso-wrap-distance-left:0;mso-wrap-distance-right:0;mso-position-horizontal-relative:page" coordorigin="1699,553" coordsize="9242,0" path="m1699,553r9242,e" filled="f" strokeweight=".48pt">
            <v:path arrowok="t"/>
            <w10:wrap type="topAndBottom" anchorx="page"/>
          </v:shape>
        </w:pict>
      </w:r>
    </w:p>
    <w:p w:rsidR="00384354" w:rsidRDefault="00384354">
      <w:pPr>
        <w:pStyle w:val="a3"/>
        <w:spacing w:before="14"/>
        <w:rPr>
          <w:sz w:val="20"/>
        </w:rPr>
      </w:pPr>
    </w:p>
    <w:p w:rsidR="00384354" w:rsidRDefault="00384354">
      <w:pPr>
        <w:pStyle w:val="a3"/>
      </w:pPr>
    </w:p>
    <w:p w:rsidR="00384354" w:rsidRDefault="00FB7C65">
      <w:pPr>
        <w:pStyle w:val="a4"/>
        <w:numPr>
          <w:ilvl w:val="0"/>
          <w:numId w:val="2"/>
        </w:numPr>
        <w:tabs>
          <w:tab w:val="left" w:pos="1776"/>
        </w:tabs>
        <w:ind w:hanging="362"/>
        <w:jc w:val="both"/>
        <w:rPr>
          <w:sz w:val="24"/>
        </w:rPr>
      </w:pPr>
      <w:r>
        <w:rPr>
          <w:sz w:val="24"/>
        </w:rPr>
        <w:t>Относится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Ваш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категории «дети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ОВЗ»?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да/нет</w:t>
      </w:r>
    </w:p>
    <w:p w:rsidR="00384354" w:rsidRDefault="00FB7C65">
      <w:pPr>
        <w:pStyle w:val="a4"/>
        <w:numPr>
          <w:ilvl w:val="0"/>
          <w:numId w:val="2"/>
        </w:numPr>
        <w:tabs>
          <w:tab w:val="left" w:pos="1776"/>
        </w:tabs>
        <w:spacing w:before="1"/>
        <w:ind w:right="142" w:hanging="360"/>
        <w:jc w:val="both"/>
        <w:rPr>
          <w:sz w:val="24"/>
        </w:rPr>
      </w:pPr>
      <w:r>
        <w:rPr>
          <w:sz w:val="24"/>
        </w:rPr>
        <w:t>Если на предыдущий вопрос Вы ответили «да», укажите дату заключения ПМПК и наименование адаптированной образовательной программы, рекомендованной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Вашему</w:t>
      </w:r>
    </w:p>
    <w:p w:rsidR="00384354" w:rsidRDefault="00FB7C65">
      <w:pPr>
        <w:pStyle w:val="a3"/>
        <w:tabs>
          <w:tab w:val="left" w:pos="10869"/>
        </w:tabs>
        <w:ind w:left="1776"/>
      </w:pPr>
      <w:r>
        <w:rPr>
          <w:spacing w:val="-2"/>
        </w:rPr>
        <w:t>ребенку</w:t>
      </w:r>
      <w:r>
        <w:rPr>
          <w:u w:val="single"/>
        </w:rPr>
        <w:tab/>
      </w:r>
    </w:p>
    <w:p w:rsidR="00384354" w:rsidRDefault="00FB7C65">
      <w:pPr>
        <w:pStyle w:val="a4"/>
        <w:numPr>
          <w:ilvl w:val="0"/>
          <w:numId w:val="2"/>
        </w:numPr>
        <w:tabs>
          <w:tab w:val="left" w:pos="1776"/>
        </w:tabs>
        <w:ind w:hanging="362"/>
        <w:rPr>
          <w:sz w:val="24"/>
        </w:rPr>
      </w:pP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-2"/>
          <w:sz w:val="24"/>
        </w:rPr>
        <w:t xml:space="preserve"> </w:t>
      </w:r>
      <w:r>
        <w:rPr>
          <w:sz w:val="24"/>
        </w:rPr>
        <w:t>аллергия?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да/нет</w:t>
      </w:r>
    </w:p>
    <w:p w:rsidR="00384354" w:rsidRDefault="00FB7C65">
      <w:pPr>
        <w:pStyle w:val="a4"/>
        <w:numPr>
          <w:ilvl w:val="0"/>
          <w:numId w:val="2"/>
        </w:numPr>
        <w:tabs>
          <w:tab w:val="left" w:pos="1775"/>
        </w:tabs>
        <w:ind w:left="1775" w:hanging="359"/>
        <w:rPr>
          <w:sz w:val="24"/>
        </w:rPr>
      </w:pPr>
      <w:r>
        <w:rPr>
          <w:sz w:val="24"/>
        </w:rPr>
        <w:t>Если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22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9"/>
          <w:sz w:val="24"/>
        </w:rPr>
        <w:t xml:space="preserve"> </w:t>
      </w:r>
      <w:r>
        <w:rPr>
          <w:sz w:val="24"/>
        </w:rPr>
        <w:t>Вы</w:t>
      </w:r>
      <w:r>
        <w:rPr>
          <w:spacing w:val="19"/>
          <w:sz w:val="24"/>
        </w:rPr>
        <w:t xml:space="preserve"> </w:t>
      </w:r>
      <w:r>
        <w:rPr>
          <w:sz w:val="24"/>
        </w:rPr>
        <w:t>ответили</w:t>
      </w:r>
      <w:r>
        <w:rPr>
          <w:spacing w:val="29"/>
          <w:sz w:val="24"/>
        </w:rPr>
        <w:t xml:space="preserve"> </w:t>
      </w:r>
      <w:r>
        <w:rPr>
          <w:sz w:val="24"/>
        </w:rPr>
        <w:t>«да»,</w:t>
      </w:r>
      <w:r>
        <w:rPr>
          <w:spacing w:val="33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20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являющиеся</w:t>
      </w:r>
    </w:p>
    <w:p w:rsidR="00384354" w:rsidRDefault="00FB7C65">
      <w:pPr>
        <w:pStyle w:val="a3"/>
        <w:tabs>
          <w:tab w:val="left" w:pos="10819"/>
        </w:tabs>
        <w:ind w:left="1776"/>
      </w:pPr>
      <w:r>
        <w:t>аллергенами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Вашего</w:t>
      </w:r>
      <w:r>
        <w:rPr>
          <w:spacing w:val="-3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:rsidR="00384354" w:rsidRDefault="00384354">
      <w:pPr>
        <w:pStyle w:val="a3"/>
        <w:spacing w:before="9"/>
        <w:rPr>
          <w:sz w:val="20"/>
        </w:rPr>
      </w:pPr>
      <w:r>
        <w:rPr>
          <w:sz w:val="20"/>
        </w:rPr>
        <w:pict>
          <v:shape id="docshape12" o:spid="_x0000_s1027" style="position:absolute;margin-left:84pt;margin-top:13.15pt;width:462pt;height:.1pt;z-index:-15725056;mso-wrap-distance-left:0;mso-wrap-distance-right:0;mso-position-horizontal-relative:page" coordorigin="1680,263" coordsize="9240,0" path="m1680,263r9240,e" filled="f" strokeweight=".48pt">
            <v:path arrowok="t"/>
            <w10:wrap type="topAndBottom" anchorx="page"/>
          </v:shape>
        </w:pict>
      </w:r>
      <w:r>
        <w:rPr>
          <w:sz w:val="20"/>
        </w:rPr>
        <w:pict>
          <v:shape id="docshape13" o:spid="_x0000_s1026" style="position:absolute;margin-left:84.95pt;margin-top:26.7pt;width:462.15pt;height:.1pt;z-index:-15724544;mso-wrap-distance-left:0;mso-wrap-distance-right:0;mso-position-horizontal-relative:page" coordorigin="1699,534" coordsize="9243,0" path="m1699,534r9243,e" filled="f" strokeweight=".48pt">
            <v:path arrowok="t"/>
            <w10:wrap type="topAndBottom" anchorx="page"/>
          </v:shape>
        </w:pict>
      </w:r>
    </w:p>
    <w:p w:rsidR="00384354" w:rsidRDefault="00384354">
      <w:pPr>
        <w:pStyle w:val="a3"/>
        <w:spacing w:before="12"/>
        <w:rPr>
          <w:sz w:val="20"/>
        </w:rPr>
      </w:pPr>
    </w:p>
    <w:p w:rsidR="00384354" w:rsidRDefault="00FB7C65">
      <w:pPr>
        <w:pStyle w:val="a4"/>
        <w:numPr>
          <w:ilvl w:val="0"/>
          <w:numId w:val="2"/>
        </w:numPr>
        <w:tabs>
          <w:tab w:val="left" w:pos="1750"/>
        </w:tabs>
        <w:spacing w:before="267"/>
        <w:ind w:left="1750" w:right="194"/>
        <w:rPr>
          <w:sz w:val="24"/>
        </w:rPr>
      </w:pPr>
      <w:r>
        <w:rPr>
          <w:sz w:val="24"/>
        </w:rPr>
        <w:t>Посещал</w:t>
      </w:r>
      <w:r>
        <w:rPr>
          <w:spacing w:val="31"/>
          <w:sz w:val="24"/>
        </w:rPr>
        <w:t xml:space="preserve"> </w:t>
      </w:r>
      <w:r>
        <w:rPr>
          <w:sz w:val="24"/>
        </w:rPr>
        <w:t>ли</w:t>
      </w:r>
      <w:r>
        <w:rPr>
          <w:spacing w:val="35"/>
          <w:sz w:val="24"/>
        </w:rPr>
        <w:t xml:space="preserve"> </w:t>
      </w:r>
      <w:r>
        <w:rPr>
          <w:sz w:val="24"/>
        </w:rPr>
        <w:t>Ваш</w:t>
      </w:r>
      <w:r>
        <w:rPr>
          <w:spacing w:val="3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32"/>
          <w:sz w:val="24"/>
        </w:rPr>
        <w:t xml:space="preserve"> </w:t>
      </w:r>
      <w:r>
        <w:rPr>
          <w:sz w:val="24"/>
        </w:rPr>
        <w:t>ранее</w:t>
      </w:r>
      <w:r>
        <w:rPr>
          <w:spacing w:val="30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35"/>
          <w:sz w:val="24"/>
        </w:rPr>
        <w:t xml:space="preserve"> </w:t>
      </w:r>
      <w:r>
        <w:rPr>
          <w:sz w:val="24"/>
        </w:rPr>
        <w:t>дошкольную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организацию (частную или муниципальную)? да/нет</w:t>
      </w:r>
    </w:p>
    <w:p w:rsidR="00384354" w:rsidRDefault="00FB7C65">
      <w:pPr>
        <w:pStyle w:val="a4"/>
        <w:numPr>
          <w:ilvl w:val="0"/>
          <w:numId w:val="2"/>
        </w:numPr>
        <w:tabs>
          <w:tab w:val="left" w:pos="1749"/>
        </w:tabs>
        <w:ind w:left="1749" w:hanging="359"/>
        <w:rPr>
          <w:sz w:val="24"/>
        </w:rPr>
      </w:pPr>
      <w:r>
        <w:rPr>
          <w:sz w:val="24"/>
        </w:rPr>
        <w:t>Находился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Ваш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инфекцией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последних 21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дней?</w:t>
      </w:r>
    </w:p>
    <w:p w:rsidR="00384354" w:rsidRDefault="00FB7C65">
      <w:pPr>
        <w:pStyle w:val="a4"/>
        <w:numPr>
          <w:ilvl w:val="0"/>
          <w:numId w:val="2"/>
        </w:numPr>
        <w:tabs>
          <w:tab w:val="left" w:pos="1749"/>
        </w:tabs>
        <w:spacing w:before="1"/>
        <w:ind w:left="1749" w:hanging="359"/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перенес</w:t>
      </w:r>
      <w:r>
        <w:rPr>
          <w:spacing w:val="-8"/>
          <w:sz w:val="24"/>
        </w:rPr>
        <w:t xml:space="preserve"> </w:t>
      </w:r>
      <w:r>
        <w:rPr>
          <w:sz w:val="24"/>
        </w:rPr>
        <w:t>Ваш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ребенок?</w:t>
      </w:r>
    </w:p>
    <w:p w:rsidR="00384354" w:rsidRDefault="00384354">
      <w:pPr>
        <w:pStyle w:val="a4"/>
        <w:jc w:val="left"/>
        <w:rPr>
          <w:sz w:val="24"/>
        </w:rPr>
        <w:sectPr w:rsidR="00384354">
          <w:pgSz w:w="11920" w:h="16850"/>
          <w:pgMar w:top="1000" w:right="708" w:bottom="280" w:left="283" w:header="720" w:footer="720" w:gutter="0"/>
          <w:cols w:space="720"/>
        </w:sectPr>
      </w:pPr>
    </w:p>
    <w:p w:rsidR="00384354" w:rsidRDefault="00FB7C65">
      <w:pPr>
        <w:spacing w:before="75"/>
        <w:ind w:right="81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2.</w:t>
      </w:r>
    </w:p>
    <w:p w:rsidR="00384354" w:rsidRDefault="00384354">
      <w:pPr>
        <w:pStyle w:val="a3"/>
        <w:rPr>
          <w:b/>
        </w:rPr>
      </w:pPr>
    </w:p>
    <w:p w:rsidR="00384354" w:rsidRDefault="00FB7C65">
      <w:pPr>
        <w:ind w:left="832"/>
        <w:jc w:val="center"/>
        <w:rPr>
          <w:b/>
          <w:sz w:val="24"/>
        </w:rPr>
      </w:pPr>
      <w:r>
        <w:rPr>
          <w:b/>
          <w:sz w:val="24"/>
        </w:rPr>
        <w:t>Примерные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вопросы</w:t>
      </w:r>
    </w:p>
    <w:p w:rsidR="00384354" w:rsidRDefault="00FB7C65">
      <w:pPr>
        <w:spacing w:line="274" w:lineRule="exact"/>
        <w:ind w:left="829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составления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анкеты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развитии</w:t>
      </w:r>
      <w:r w:rsidR="00337A33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ребенка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7" w:lineRule="exact"/>
        <w:jc w:val="left"/>
        <w:rPr>
          <w:sz w:val="24"/>
        </w:rPr>
      </w:pPr>
      <w:r>
        <w:rPr>
          <w:sz w:val="24"/>
        </w:rPr>
        <w:t>Подвержен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простудным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заболеваниям?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3" w:lineRule="exact"/>
        <w:jc w:val="left"/>
        <w:rPr>
          <w:sz w:val="24"/>
        </w:rPr>
      </w:pPr>
      <w:r>
        <w:rPr>
          <w:sz w:val="24"/>
        </w:rPr>
        <w:t xml:space="preserve">Как </w:t>
      </w:r>
      <w:r>
        <w:rPr>
          <w:spacing w:val="-2"/>
          <w:sz w:val="24"/>
        </w:rPr>
        <w:t>засыпает?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4" w:lineRule="exact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делаете,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заснул?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  <w:tab w:val="left" w:pos="3053"/>
          <w:tab w:val="left" w:pos="4186"/>
          <w:tab w:val="left" w:pos="6716"/>
          <w:tab w:val="left" w:pos="7105"/>
          <w:tab w:val="left" w:pos="8301"/>
          <w:tab w:val="left" w:pos="9364"/>
        </w:tabs>
        <w:spacing w:before="8" w:line="230" w:lineRule="auto"/>
        <w:ind w:right="219"/>
        <w:jc w:val="left"/>
        <w:rPr>
          <w:sz w:val="24"/>
        </w:rPr>
      </w:pPr>
      <w:r>
        <w:rPr>
          <w:spacing w:val="-4"/>
          <w:sz w:val="24"/>
        </w:rPr>
        <w:t>Какие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самообслуживания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spacing w:val="-2"/>
          <w:sz w:val="24"/>
        </w:rPr>
        <w:t>развиты</w:t>
      </w:r>
      <w:r>
        <w:rPr>
          <w:sz w:val="24"/>
        </w:rPr>
        <w:tab/>
      </w:r>
      <w:r>
        <w:rPr>
          <w:spacing w:val="-2"/>
          <w:sz w:val="24"/>
        </w:rPr>
        <w:t xml:space="preserve">максимально </w:t>
      </w:r>
      <w:r>
        <w:rPr>
          <w:sz w:val="24"/>
        </w:rPr>
        <w:t>(используются ребенком свободно)?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  <w:tab w:val="left" w:pos="2628"/>
          <w:tab w:val="left" w:pos="3620"/>
          <w:tab w:val="left" w:pos="5811"/>
          <w:tab w:val="left" w:pos="6159"/>
          <w:tab w:val="left" w:pos="7199"/>
          <w:tab w:val="left" w:pos="8265"/>
          <w:tab w:val="left" w:pos="9798"/>
        </w:tabs>
        <w:spacing w:before="11" w:line="232" w:lineRule="auto"/>
        <w:ind w:right="220"/>
        <w:jc w:val="left"/>
        <w:rPr>
          <w:sz w:val="24"/>
        </w:rPr>
      </w:pPr>
      <w:r>
        <w:rPr>
          <w:spacing w:val="-4"/>
          <w:sz w:val="24"/>
        </w:rPr>
        <w:t>Какие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самообслуживания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spacing w:val="-2"/>
          <w:sz w:val="24"/>
        </w:rPr>
        <w:t>развиты</w:t>
      </w:r>
      <w:r>
        <w:rPr>
          <w:sz w:val="24"/>
        </w:rPr>
        <w:tab/>
      </w:r>
      <w:r>
        <w:rPr>
          <w:spacing w:val="-2"/>
          <w:sz w:val="24"/>
        </w:rPr>
        <w:t>неустойчиво</w:t>
      </w:r>
      <w:r>
        <w:rPr>
          <w:sz w:val="24"/>
        </w:rPr>
        <w:tab/>
      </w:r>
      <w:r>
        <w:rPr>
          <w:spacing w:val="-2"/>
          <w:sz w:val="24"/>
        </w:rPr>
        <w:t xml:space="preserve">(ребенок </w:t>
      </w:r>
      <w:r>
        <w:rPr>
          <w:sz w:val="24"/>
        </w:rPr>
        <w:t>нуждается в помощи взрослого)?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  <w:tab w:val="left" w:pos="2599"/>
          <w:tab w:val="left" w:pos="3560"/>
          <w:tab w:val="left" w:pos="5723"/>
          <w:tab w:val="left" w:pos="7052"/>
          <w:tab w:val="left" w:pos="8286"/>
          <w:tab w:val="left" w:pos="8726"/>
          <w:tab w:val="left" w:pos="10000"/>
        </w:tabs>
        <w:spacing w:before="13" w:line="230" w:lineRule="auto"/>
        <w:ind w:right="220"/>
        <w:jc w:val="left"/>
        <w:rPr>
          <w:sz w:val="24"/>
        </w:rPr>
      </w:pPr>
      <w:r>
        <w:rPr>
          <w:spacing w:val="-4"/>
          <w:sz w:val="24"/>
        </w:rPr>
        <w:t>Какие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самообслуживания</w:t>
      </w:r>
      <w:r>
        <w:rPr>
          <w:sz w:val="24"/>
        </w:rPr>
        <w:tab/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</w:rPr>
        <w:tab/>
      </w:r>
      <w:r>
        <w:rPr>
          <w:spacing w:val="-2"/>
          <w:sz w:val="24"/>
        </w:rPr>
        <w:t>находятся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начальной</w:t>
      </w:r>
      <w:r>
        <w:rPr>
          <w:sz w:val="24"/>
        </w:rPr>
        <w:tab/>
      </w:r>
      <w:r>
        <w:rPr>
          <w:spacing w:val="-2"/>
          <w:sz w:val="24"/>
        </w:rPr>
        <w:t>стадии разви</w:t>
      </w:r>
      <w:r>
        <w:rPr>
          <w:spacing w:val="-2"/>
          <w:sz w:val="24"/>
        </w:rPr>
        <w:t>тия?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before="4" w:line="318" w:lineRule="exact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отсутствуют?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4" w:lineRule="exact"/>
        <w:jc w:val="left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сам?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3" w:lineRule="exact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детьми?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3" w:lineRule="exact"/>
        <w:jc w:val="left"/>
        <w:rPr>
          <w:sz w:val="24"/>
        </w:rPr>
      </w:pPr>
      <w:r>
        <w:rPr>
          <w:sz w:val="24"/>
        </w:rPr>
        <w:t>Делится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игрушками?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3" w:lineRule="exact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дома?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3" w:lineRule="exact"/>
        <w:jc w:val="left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сталкиваетесь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воспитании?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4" w:lineRule="exact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Ваш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высаживанию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горшок?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4" w:lineRule="exact"/>
        <w:jc w:val="left"/>
        <w:rPr>
          <w:sz w:val="24"/>
        </w:rPr>
      </w:pP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ли у</w:t>
      </w:r>
      <w:r>
        <w:rPr>
          <w:spacing w:val="-13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-5"/>
          <w:sz w:val="24"/>
        </w:rPr>
        <w:t xml:space="preserve"> </w:t>
      </w:r>
      <w:r>
        <w:rPr>
          <w:sz w:val="24"/>
        </w:rPr>
        <w:t>навязчивые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движения?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3" w:lineRule="exact"/>
        <w:jc w:val="left"/>
        <w:rPr>
          <w:sz w:val="24"/>
        </w:rPr>
      </w:pPr>
      <w:r>
        <w:rPr>
          <w:sz w:val="24"/>
        </w:rPr>
        <w:t>Интересуется</w:t>
      </w:r>
      <w:r>
        <w:rPr>
          <w:spacing w:val="3"/>
          <w:sz w:val="24"/>
        </w:rPr>
        <w:t xml:space="preserve"> </w:t>
      </w:r>
      <w:r>
        <w:rPr>
          <w:sz w:val="24"/>
        </w:rPr>
        <w:t>ли</w:t>
      </w:r>
      <w:r>
        <w:rPr>
          <w:spacing w:val="67"/>
          <w:sz w:val="24"/>
        </w:rPr>
        <w:t xml:space="preserve"> </w:t>
      </w:r>
      <w:r>
        <w:rPr>
          <w:sz w:val="24"/>
        </w:rPr>
        <w:t>Ваш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65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новой </w:t>
      </w:r>
      <w:r>
        <w:rPr>
          <w:spacing w:val="-2"/>
          <w:sz w:val="24"/>
        </w:rPr>
        <w:t>обстановке?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3" w:lineRule="exact"/>
        <w:jc w:val="left"/>
        <w:rPr>
          <w:sz w:val="24"/>
        </w:rPr>
      </w:pP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2"/>
          <w:sz w:val="24"/>
        </w:rPr>
        <w:t xml:space="preserve"> взрослых?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3" w:lineRule="exact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идет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взрослыми?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3" w:lineRule="exact"/>
        <w:jc w:val="left"/>
        <w:rPr>
          <w:sz w:val="24"/>
        </w:rPr>
      </w:pPr>
      <w:r>
        <w:rPr>
          <w:sz w:val="24"/>
        </w:rPr>
        <w:t>Легко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идет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детьми?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3" w:lineRule="exact"/>
        <w:jc w:val="left"/>
        <w:rPr>
          <w:sz w:val="24"/>
        </w:rPr>
      </w:pPr>
      <w:r>
        <w:rPr>
          <w:sz w:val="24"/>
        </w:rPr>
        <w:t>Усидчив,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внимателен,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активен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Ваш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ребенок?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разлуки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близкими</w:t>
      </w:r>
      <w:proofErr w:type="gramEnd"/>
      <w:r>
        <w:rPr>
          <w:spacing w:val="-2"/>
          <w:sz w:val="24"/>
        </w:rPr>
        <w:t>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line="313" w:lineRule="exact"/>
        <w:jc w:val="left"/>
        <w:rPr>
          <w:sz w:val="24"/>
        </w:rPr>
      </w:pP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привязанность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кому-либо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взрослых?</w:t>
      </w:r>
    </w:p>
    <w:p w:rsidR="00384354" w:rsidRDefault="00FB7C65">
      <w:pPr>
        <w:pStyle w:val="a4"/>
        <w:numPr>
          <w:ilvl w:val="0"/>
          <w:numId w:val="1"/>
        </w:numPr>
        <w:tabs>
          <w:tab w:val="left" w:pos="1776"/>
        </w:tabs>
        <w:spacing w:before="1" w:line="235" w:lineRule="auto"/>
        <w:ind w:right="219"/>
        <w:rPr>
          <w:sz w:val="24"/>
        </w:rPr>
      </w:pPr>
      <w:r>
        <w:rPr>
          <w:sz w:val="24"/>
        </w:rPr>
        <w:t>Какие индивидуальные особенности вашего ребенка необходимо учитывать воспитателям? (повышенную подвижность; стеснительность; обидчивость;</w:t>
      </w:r>
      <w:r>
        <w:rPr>
          <w:spacing w:val="40"/>
          <w:sz w:val="24"/>
        </w:rPr>
        <w:t xml:space="preserve"> </w:t>
      </w:r>
      <w:r>
        <w:rPr>
          <w:sz w:val="24"/>
        </w:rPr>
        <w:t>упрямство; двуязычие; другое…).</w:t>
      </w:r>
    </w:p>
    <w:sectPr w:rsidR="00384354" w:rsidSect="00384354">
      <w:pgSz w:w="11920" w:h="16850"/>
      <w:pgMar w:top="420" w:right="708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62881"/>
    <w:multiLevelType w:val="multilevel"/>
    <w:tmpl w:val="79A06D60"/>
    <w:lvl w:ilvl="0">
      <w:start w:val="1"/>
      <w:numFmt w:val="decimal"/>
      <w:lvlText w:val="%1."/>
      <w:lvlJc w:val="left"/>
      <w:pPr>
        <w:ind w:left="1198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7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3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</w:abstractNum>
  <w:abstractNum w:abstractNumId="1">
    <w:nsid w:val="388D3ABD"/>
    <w:multiLevelType w:val="hybridMultilevel"/>
    <w:tmpl w:val="A38829A8"/>
    <w:lvl w:ilvl="0" w:tplc="8166B3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E204DDA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2" w:tplc="F76E00A0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3" w:tplc="3E2C9CF4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4" w:tplc="B1CC766C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5" w:tplc="B01A43A8"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6" w:tplc="D0ACD046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7" w:tplc="BDC8481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1A322E5A">
      <w:numFmt w:val="bullet"/>
      <w:lvlText w:val="•"/>
      <w:lvlJc w:val="left"/>
      <w:pPr>
        <w:ind w:left="9092" w:hanging="360"/>
      </w:pPr>
      <w:rPr>
        <w:rFonts w:hint="default"/>
        <w:lang w:val="ru-RU" w:eastAsia="en-US" w:bidi="ar-SA"/>
      </w:rPr>
    </w:lvl>
  </w:abstractNum>
  <w:abstractNum w:abstractNumId="2">
    <w:nsid w:val="4C564A75"/>
    <w:multiLevelType w:val="hybridMultilevel"/>
    <w:tmpl w:val="4838EFC4"/>
    <w:lvl w:ilvl="0" w:tplc="F6D4CEB4">
      <w:start w:val="1"/>
      <w:numFmt w:val="decimal"/>
      <w:lvlText w:val="%1."/>
      <w:lvlJc w:val="left"/>
      <w:pPr>
        <w:ind w:left="1776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C65CAC">
      <w:numFmt w:val="bullet"/>
      <w:lvlText w:val="•"/>
      <w:lvlJc w:val="left"/>
      <w:pPr>
        <w:ind w:left="2694" w:hanging="363"/>
      </w:pPr>
      <w:rPr>
        <w:rFonts w:hint="default"/>
        <w:lang w:val="ru-RU" w:eastAsia="en-US" w:bidi="ar-SA"/>
      </w:rPr>
    </w:lvl>
    <w:lvl w:ilvl="2" w:tplc="B7A851E2">
      <w:numFmt w:val="bullet"/>
      <w:lvlText w:val="•"/>
      <w:lvlJc w:val="left"/>
      <w:pPr>
        <w:ind w:left="3608" w:hanging="363"/>
      </w:pPr>
      <w:rPr>
        <w:rFonts w:hint="default"/>
        <w:lang w:val="ru-RU" w:eastAsia="en-US" w:bidi="ar-SA"/>
      </w:rPr>
    </w:lvl>
    <w:lvl w:ilvl="3" w:tplc="B7B2B72A">
      <w:numFmt w:val="bullet"/>
      <w:lvlText w:val="•"/>
      <w:lvlJc w:val="left"/>
      <w:pPr>
        <w:ind w:left="4522" w:hanging="363"/>
      </w:pPr>
      <w:rPr>
        <w:rFonts w:hint="default"/>
        <w:lang w:val="ru-RU" w:eastAsia="en-US" w:bidi="ar-SA"/>
      </w:rPr>
    </w:lvl>
    <w:lvl w:ilvl="4" w:tplc="4BB6128C">
      <w:numFmt w:val="bullet"/>
      <w:lvlText w:val="•"/>
      <w:lvlJc w:val="left"/>
      <w:pPr>
        <w:ind w:left="5436" w:hanging="363"/>
      </w:pPr>
      <w:rPr>
        <w:rFonts w:hint="default"/>
        <w:lang w:val="ru-RU" w:eastAsia="en-US" w:bidi="ar-SA"/>
      </w:rPr>
    </w:lvl>
    <w:lvl w:ilvl="5" w:tplc="F1B8E25A">
      <w:numFmt w:val="bullet"/>
      <w:lvlText w:val="•"/>
      <w:lvlJc w:val="left"/>
      <w:pPr>
        <w:ind w:left="6350" w:hanging="363"/>
      </w:pPr>
      <w:rPr>
        <w:rFonts w:hint="default"/>
        <w:lang w:val="ru-RU" w:eastAsia="en-US" w:bidi="ar-SA"/>
      </w:rPr>
    </w:lvl>
    <w:lvl w:ilvl="6" w:tplc="4F746E98">
      <w:numFmt w:val="bullet"/>
      <w:lvlText w:val="•"/>
      <w:lvlJc w:val="left"/>
      <w:pPr>
        <w:ind w:left="7264" w:hanging="363"/>
      </w:pPr>
      <w:rPr>
        <w:rFonts w:hint="default"/>
        <w:lang w:val="ru-RU" w:eastAsia="en-US" w:bidi="ar-SA"/>
      </w:rPr>
    </w:lvl>
    <w:lvl w:ilvl="7" w:tplc="2E8E8C06">
      <w:numFmt w:val="bullet"/>
      <w:lvlText w:val="•"/>
      <w:lvlJc w:val="left"/>
      <w:pPr>
        <w:ind w:left="8178" w:hanging="363"/>
      </w:pPr>
      <w:rPr>
        <w:rFonts w:hint="default"/>
        <w:lang w:val="ru-RU" w:eastAsia="en-US" w:bidi="ar-SA"/>
      </w:rPr>
    </w:lvl>
    <w:lvl w:ilvl="8" w:tplc="3224D6FE">
      <w:numFmt w:val="bullet"/>
      <w:lvlText w:val="•"/>
      <w:lvlJc w:val="left"/>
      <w:pPr>
        <w:ind w:left="9092" w:hanging="3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4354"/>
    <w:rsid w:val="00337A33"/>
    <w:rsid w:val="00384354"/>
    <w:rsid w:val="00FB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43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3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435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84354"/>
    <w:pPr>
      <w:ind w:left="102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84354"/>
    <w:pPr>
      <w:ind w:left="177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84354"/>
    <w:pPr>
      <w:ind w:left="50"/>
    </w:pPr>
  </w:style>
  <w:style w:type="table" w:styleId="a5">
    <w:name w:val="Table Grid"/>
    <w:basedOn w:val="a1"/>
    <w:uiPriority w:val="59"/>
    <w:rsid w:val="00337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2174</Words>
  <Characters>12397</Characters>
  <Application>Microsoft Office Word</Application>
  <DocSecurity>0</DocSecurity>
  <Lines>103</Lines>
  <Paragraphs>29</Paragraphs>
  <ScaleCrop>false</ScaleCrop>
  <Company>Microsoft</Company>
  <LinksUpToDate>false</LinksUpToDate>
  <CharactersWithSpaces>14542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2025-02-09T11:19:00Z</dcterms:created>
  <dcterms:modified xsi:type="dcterms:W3CDTF">2025-02-09T11:26:00Z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2016</vt:lpwstr>
  </property>
</Properties>
</file>