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62" w:rsidRDefault="002974C4">
      <w:pPr>
        <w:pStyle w:val="a3"/>
        <w:spacing w:line="259" w:lineRule="auto"/>
        <w:jc w:val="both"/>
        <w:sectPr w:rsidR="00CC6E62" w:rsidSect="002974C4">
          <w:type w:val="continuous"/>
          <w:pgSz w:w="11910" w:h="16840"/>
          <w:pgMar w:top="170" w:right="176" w:bottom="170" w:left="17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7033757" cy="10360549"/>
            <wp:effectExtent l="19050" t="0" r="0" b="0"/>
            <wp:docPr id="1" name="Рисунок 1" descr="C:\Users\Надежда\Downloads\IMG_20250224_144619_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ownloads\IMG_20250224_144619_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295" cy="1036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E62" w:rsidRDefault="00827624">
      <w:pPr>
        <w:pStyle w:val="a3"/>
        <w:spacing w:before="76" w:line="259" w:lineRule="auto"/>
        <w:ind w:right="140"/>
        <w:jc w:val="both"/>
      </w:pPr>
      <w:r>
        <w:lastRenderedPageBreak/>
        <w:t>−</w:t>
      </w:r>
      <w:r>
        <w:rPr>
          <w:spacing w:val="-8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t>стажера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минимальные</w:t>
      </w:r>
      <w:r>
        <w:rPr>
          <w:spacing w:val="-10"/>
        </w:rPr>
        <w:t xml:space="preserve"> </w:t>
      </w:r>
      <w:r>
        <w:t>сроки</w:t>
      </w:r>
      <w:r>
        <w:rPr>
          <w:spacing w:val="-9"/>
        </w:rPr>
        <w:t xml:space="preserve"> </w:t>
      </w:r>
      <w:r>
        <w:t>необходимому</w:t>
      </w:r>
      <w:r>
        <w:rPr>
          <w:spacing w:val="-10"/>
        </w:rPr>
        <w:t xml:space="preserve"> </w:t>
      </w:r>
      <w:r>
        <w:t>профессиональному мастерству,</w:t>
      </w:r>
      <w:r>
        <w:rPr>
          <w:spacing w:val="40"/>
        </w:rPr>
        <w:t xml:space="preserve"> </w:t>
      </w:r>
      <w:r>
        <w:t>соблюдению требований нормативных документов, в том числе по охране труда;</w:t>
      </w:r>
    </w:p>
    <w:p w:rsidR="00CC6E62" w:rsidRDefault="00827624">
      <w:pPr>
        <w:pStyle w:val="a3"/>
        <w:spacing w:before="0" w:line="320" w:lineRule="exact"/>
        <w:jc w:val="both"/>
      </w:pPr>
      <w:r>
        <w:t>−</w:t>
      </w:r>
      <w:r>
        <w:rPr>
          <w:spacing w:val="-17"/>
        </w:rPr>
        <w:t xml:space="preserve"> </w:t>
      </w:r>
      <w:r>
        <w:t>содействие</w:t>
      </w:r>
      <w:r>
        <w:rPr>
          <w:spacing w:val="-14"/>
        </w:rPr>
        <w:t xml:space="preserve"> </w:t>
      </w:r>
      <w:r>
        <w:t>достижению</w:t>
      </w:r>
      <w:r>
        <w:rPr>
          <w:spacing w:val="-14"/>
        </w:rPr>
        <w:t xml:space="preserve"> </w:t>
      </w:r>
      <w:r>
        <w:t>стажером</w:t>
      </w:r>
      <w:r>
        <w:rPr>
          <w:spacing w:val="-17"/>
        </w:rPr>
        <w:t xml:space="preserve"> </w:t>
      </w:r>
      <w:r>
        <w:t>высокого</w:t>
      </w:r>
      <w:r>
        <w:rPr>
          <w:spacing w:val="-17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rPr>
          <w:spacing w:val="-2"/>
        </w:rPr>
        <w:t>труда;</w:t>
      </w:r>
    </w:p>
    <w:p w:rsidR="00CC6E62" w:rsidRDefault="00827624">
      <w:pPr>
        <w:pStyle w:val="a3"/>
        <w:spacing w:line="259" w:lineRule="auto"/>
        <w:ind w:right="137"/>
        <w:jc w:val="both"/>
      </w:pPr>
      <w:r>
        <w:t xml:space="preserve">− вхождение стажера в трудовой коллектив, освоение им корпоративной </w:t>
      </w:r>
      <w:r>
        <w:rPr>
          <w:spacing w:val="-2"/>
        </w:rPr>
        <w:t>культуры;</w:t>
      </w:r>
    </w:p>
    <w:p w:rsidR="00CC6E62" w:rsidRDefault="00827624">
      <w:pPr>
        <w:pStyle w:val="a3"/>
        <w:spacing w:before="0" w:line="259" w:lineRule="auto"/>
        <w:ind w:right="140"/>
        <w:jc w:val="both"/>
      </w:pPr>
      <w:r>
        <w:t xml:space="preserve">− воспитание у стажера чувства личной ответственности за результаты своей </w:t>
      </w:r>
      <w:r>
        <w:rPr>
          <w:spacing w:val="-2"/>
        </w:rPr>
        <w:t>деятельности.</w:t>
      </w:r>
    </w:p>
    <w:p w:rsidR="00CC6E62" w:rsidRDefault="00827624">
      <w:pPr>
        <w:pStyle w:val="a4"/>
        <w:numPr>
          <w:ilvl w:val="0"/>
          <w:numId w:val="4"/>
        </w:numPr>
        <w:tabs>
          <w:tab w:val="left" w:pos="419"/>
        </w:tabs>
        <w:spacing w:before="0"/>
        <w:ind w:left="419" w:hanging="277"/>
        <w:rPr>
          <w:b/>
          <w:sz w:val="28"/>
        </w:rPr>
      </w:pPr>
      <w:r>
        <w:rPr>
          <w:b/>
          <w:sz w:val="28"/>
        </w:rPr>
        <w:t>Организационные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наставничества</w:t>
      </w:r>
    </w:p>
    <w:p w:rsidR="00CC6E62" w:rsidRDefault="00827624">
      <w:pPr>
        <w:pStyle w:val="a4"/>
        <w:numPr>
          <w:ilvl w:val="1"/>
          <w:numId w:val="4"/>
        </w:numPr>
        <w:tabs>
          <w:tab w:val="left" w:pos="706"/>
        </w:tabs>
        <w:spacing w:before="24" w:line="256" w:lineRule="auto"/>
        <w:ind w:right="139" w:firstLine="0"/>
        <w:rPr>
          <w:sz w:val="28"/>
        </w:rPr>
      </w:pPr>
      <w:r>
        <w:rPr>
          <w:sz w:val="28"/>
        </w:rPr>
        <w:t>Наставничество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МБДОУ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Осиновая</w:t>
      </w:r>
      <w:proofErr w:type="gramEnd"/>
      <w:r>
        <w:rPr>
          <w:sz w:val="28"/>
        </w:rPr>
        <w:t xml:space="preserve"> Речка</w:t>
      </w:r>
      <w:r>
        <w:rPr>
          <w:spacing w:val="40"/>
          <w:sz w:val="28"/>
        </w:rPr>
        <w:t xml:space="preserve"> </w:t>
      </w:r>
      <w:r>
        <w:rPr>
          <w:sz w:val="28"/>
        </w:rPr>
        <w:t>вводится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приказа </w:t>
      </w:r>
      <w:r>
        <w:rPr>
          <w:spacing w:val="-2"/>
          <w:sz w:val="28"/>
        </w:rPr>
        <w:t>заведующего.</w:t>
      </w:r>
    </w:p>
    <w:p w:rsidR="00CC6E62" w:rsidRDefault="00827624">
      <w:pPr>
        <w:pStyle w:val="a4"/>
        <w:numPr>
          <w:ilvl w:val="1"/>
          <w:numId w:val="4"/>
        </w:numPr>
        <w:tabs>
          <w:tab w:val="left" w:pos="852"/>
          <w:tab w:val="left" w:pos="1889"/>
          <w:tab w:val="left" w:pos="3538"/>
          <w:tab w:val="left" w:pos="5304"/>
          <w:tab w:val="left" w:pos="7496"/>
          <w:tab w:val="left" w:pos="8076"/>
        </w:tabs>
        <w:spacing w:before="5" w:line="259" w:lineRule="auto"/>
        <w:ind w:right="139" w:firstLine="0"/>
        <w:rPr>
          <w:sz w:val="28"/>
        </w:rPr>
      </w:pPr>
      <w:r>
        <w:rPr>
          <w:spacing w:val="-2"/>
          <w:sz w:val="28"/>
        </w:rPr>
        <w:t>Отбор</w:t>
      </w:r>
      <w:r>
        <w:rPr>
          <w:sz w:val="28"/>
        </w:rPr>
        <w:tab/>
      </w:r>
      <w:r>
        <w:rPr>
          <w:spacing w:val="-2"/>
          <w:sz w:val="28"/>
        </w:rPr>
        <w:t>кандидатур</w:t>
      </w:r>
      <w:r>
        <w:rPr>
          <w:sz w:val="28"/>
        </w:rPr>
        <w:tab/>
      </w:r>
      <w:r>
        <w:rPr>
          <w:spacing w:val="-2"/>
          <w:sz w:val="28"/>
        </w:rPr>
        <w:t>наставников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следующим критериям:</w:t>
      </w:r>
    </w:p>
    <w:p w:rsidR="00CC6E62" w:rsidRDefault="00827624">
      <w:pPr>
        <w:pStyle w:val="a3"/>
        <w:spacing w:before="1"/>
      </w:pPr>
      <w:r>
        <w:t>−</w:t>
      </w:r>
      <w:r>
        <w:rPr>
          <w:spacing w:val="-10"/>
        </w:rPr>
        <w:t xml:space="preserve"> </w:t>
      </w:r>
      <w:r>
        <w:t>высокий</w:t>
      </w:r>
      <w:r>
        <w:rPr>
          <w:spacing w:val="-4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rPr>
          <w:spacing w:val="-2"/>
        </w:rPr>
        <w:t>подготовки;</w:t>
      </w:r>
    </w:p>
    <w:p w:rsidR="00CC6E62" w:rsidRDefault="00827624">
      <w:pPr>
        <w:pStyle w:val="a3"/>
        <w:spacing w:before="23"/>
      </w:pPr>
      <w:r>
        <w:t>−</w:t>
      </w:r>
      <w:r>
        <w:rPr>
          <w:spacing w:val="-10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общепризнанных</w:t>
      </w:r>
      <w:r>
        <w:rPr>
          <w:spacing w:val="-6"/>
        </w:rPr>
        <w:t xml:space="preserve"> </w:t>
      </w:r>
      <w:r>
        <w:t>личных</w:t>
      </w:r>
      <w:r>
        <w:rPr>
          <w:spacing w:val="-9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результатов;</w:t>
      </w:r>
    </w:p>
    <w:p w:rsidR="00CC6E62" w:rsidRDefault="00827624">
      <w:pPr>
        <w:pStyle w:val="a3"/>
      </w:pPr>
      <w:r>
        <w:t>−</w:t>
      </w:r>
      <w:r>
        <w:rPr>
          <w:spacing w:val="-15"/>
        </w:rPr>
        <w:t xml:space="preserve"> </w:t>
      </w:r>
      <w:r>
        <w:t>развитые</w:t>
      </w:r>
      <w:r>
        <w:rPr>
          <w:spacing w:val="-12"/>
        </w:rPr>
        <w:t xml:space="preserve"> </w:t>
      </w:r>
      <w:r>
        <w:t>коммуникативные</w:t>
      </w:r>
      <w:r>
        <w:rPr>
          <w:spacing w:val="-11"/>
        </w:rPr>
        <w:t xml:space="preserve"> </w:t>
      </w:r>
      <w:r>
        <w:t>навыки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гибкость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общении;</w:t>
      </w:r>
    </w:p>
    <w:p w:rsidR="00CC6E62" w:rsidRDefault="00827624">
      <w:pPr>
        <w:pStyle w:val="a3"/>
      </w:pPr>
      <w:r>
        <w:t>−</w:t>
      </w:r>
      <w:r>
        <w:rPr>
          <w:spacing w:val="-9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делиться</w:t>
      </w:r>
      <w:r>
        <w:rPr>
          <w:spacing w:val="-5"/>
        </w:rPr>
        <w:t xml:space="preserve"> </w:t>
      </w:r>
      <w:r>
        <w:t>профессиональным</w:t>
      </w:r>
      <w:r>
        <w:rPr>
          <w:spacing w:val="-6"/>
        </w:rPr>
        <w:t xml:space="preserve"> </w:t>
      </w:r>
      <w:r>
        <w:rPr>
          <w:spacing w:val="-2"/>
        </w:rPr>
        <w:t>опытом;</w:t>
      </w:r>
    </w:p>
    <w:p w:rsidR="00CC6E62" w:rsidRDefault="00827624">
      <w:pPr>
        <w:pStyle w:val="a3"/>
      </w:pPr>
      <w:r>
        <w:t>−</w:t>
      </w:r>
      <w:r>
        <w:rPr>
          <w:spacing w:val="-7"/>
        </w:rPr>
        <w:t xml:space="preserve"> </w:t>
      </w:r>
      <w:r>
        <w:t>стаж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rPr>
          <w:spacing w:val="-4"/>
        </w:rPr>
        <w:t>лет.</w:t>
      </w:r>
    </w:p>
    <w:p w:rsidR="00CC6E62" w:rsidRDefault="00827624">
      <w:pPr>
        <w:pStyle w:val="a4"/>
        <w:numPr>
          <w:ilvl w:val="1"/>
          <w:numId w:val="4"/>
        </w:numPr>
        <w:tabs>
          <w:tab w:val="left" w:pos="629"/>
        </w:tabs>
        <w:ind w:left="629" w:hanging="487"/>
        <w:rPr>
          <w:sz w:val="28"/>
        </w:rPr>
      </w:pPr>
      <w:r>
        <w:rPr>
          <w:sz w:val="28"/>
        </w:rPr>
        <w:t>Работник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согласия.</w:t>
      </w:r>
    </w:p>
    <w:p w:rsidR="00CC6E62" w:rsidRDefault="00827624">
      <w:pPr>
        <w:pStyle w:val="a4"/>
        <w:numPr>
          <w:ilvl w:val="1"/>
          <w:numId w:val="4"/>
        </w:numPr>
        <w:tabs>
          <w:tab w:val="left" w:pos="768"/>
          <w:tab w:val="left" w:pos="1241"/>
          <w:tab w:val="left" w:pos="2199"/>
          <w:tab w:val="left" w:pos="3920"/>
          <w:tab w:val="left" w:pos="5686"/>
          <w:tab w:val="left" w:pos="7594"/>
          <w:tab w:val="left" w:pos="8076"/>
          <w:tab w:val="left" w:pos="8950"/>
        </w:tabs>
        <w:spacing w:before="24" w:line="259" w:lineRule="auto"/>
        <w:ind w:right="140" w:firstLine="0"/>
        <w:rPr>
          <w:sz w:val="28"/>
        </w:rPr>
      </w:pP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4"/>
          <w:sz w:val="28"/>
        </w:rPr>
        <w:t>одним</w:t>
      </w:r>
      <w:r>
        <w:rPr>
          <w:sz w:val="28"/>
        </w:rPr>
        <w:tab/>
      </w:r>
      <w:r>
        <w:rPr>
          <w:spacing w:val="-2"/>
          <w:sz w:val="28"/>
        </w:rPr>
        <w:t>наставником</w:t>
      </w:r>
      <w:r>
        <w:rPr>
          <w:sz w:val="28"/>
        </w:rPr>
        <w:tab/>
      </w:r>
      <w:r>
        <w:rPr>
          <w:spacing w:val="-2"/>
          <w:sz w:val="28"/>
        </w:rPr>
        <w:t>закрепляется</w:t>
      </w:r>
      <w:r>
        <w:rPr>
          <w:sz w:val="28"/>
        </w:rPr>
        <w:tab/>
      </w:r>
      <w:r>
        <w:rPr>
          <w:spacing w:val="-2"/>
          <w:sz w:val="28"/>
        </w:rPr>
        <w:t>одновременно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более</w:t>
      </w:r>
      <w:r>
        <w:rPr>
          <w:sz w:val="28"/>
        </w:rPr>
        <w:tab/>
      </w:r>
      <w:r>
        <w:rPr>
          <w:spacing w:val="-4"/>
          <w:sz w:val="28"/>
        </w:rPr>
        <w:t xml:space="preserve">двух </w:t>
      </w:r>
      <w:r>
        <w:rPr>
          <w:spacing w:val="-2"/>
          <w:sz w:val="28"/>
        </w:rPr>
        <w:t>стажеров.</w:t>
      </w:r>
    </w:p>
    <w:p w:rsidR="00CC6E62" w:rsidRDefault="00827624">
      <w:pPr>
        <w:pStyle w:val="a4"/>
        <w:numPr>
          <w:ilvl w:val="1"/>
          <w:numId w:val="4"/>
        </w:numPr>
        <w:tabs>
          <w:tab w:val="left" w:pos="670"/>
        </w:tabs>
        <w:spacing w:before="0" w:line="259" w:lineRule="auto"/>
        <w:ind w:right="135" w:firstLine="0"/>
        <w:rPr>
          <w:sz w:val="28"/>
        </w:rPr>
      </w:pPr>
      <w:r>
        <w:rPr>
          <w:sz w:val="28"/>
        </w:rPr>
        <w:t>Наставничество</w:t>
      </w:r>
      <w:r>
        <w:rPr>
          <w:spacing w:val="3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4"/>
          <w:sz w:val="28"/>
        </w:rPr>
        <w:t xml:space="preserve"> </w:t>
      </w:r>
      <w:r>
        <w:rPr>
          <w:sz w:val="28"/>
        </w:rPr>
        <w:t>всего периода,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назначенного </w:t>
      </w:r>
      <w:r>
        <w:rPr>
          <w:spacing w:val="-2"/>
          <w:sz w:val="28"/>
        </w:rPr>
        <w:t>стажеру.</w:t>
      </w:r>
    </w:p>
    <w:p w:rsidR="00CC6E62" w:rsidRDefault="00827624">
      <w:pPr>
        <w:pStyle w:val="a4"/>
        <w:numPr>
          <w:ilvl w:val="0"/>
          <w:numId w:val="4"/>
        </w:numPr>
        <w:tabs>
          <w:tab w:val="left" w:pos="419"/>
        </w:tabs>
        <w:spacing w:before="0" w:line="320" w:lineRule="exact"/>
        <w:ind w:left="419" w:hanging="277"/>
        <w:rPr>
          <w:b/>
          <w:sz w:val="28"/>
        </w:rPr>
      </w:pPr>
      <w:r>
        <w:rPr>
          <w:b/>
          <w:sz w:val="28"/>
        </w:rPr>
        <w:t>Права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обязанности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наставника</w:t>
      </w:r>
    </w:p>
    <w:p w:rsidR="00CC6E62" w:rsidRDefault="00827624">
      <w:pPr>
        <w:pStyle w:val="a4"/>
        <w:numPr>
          <w:ilvl w:val="1"/>
          <w:numId w:val="4"/>
        </w:numPr>
        <w:tabs>
          <w:tab w:val="left" w:pos="629"/>
        </w:tabs>
        <w:ind w:left="629" w:hanging="487"/>
        <w:rPr>
          <w:sz w:val="28"/>
        </w:rPr>
      </w:pPr>
      <w:r>
        <w:rPr>
          <w:sz w:val="28"/>
        </w:rPr>
        <w:t>Наставник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CC6E62" w:rsidRDefault="00827624">
      <w:pPr>
        <w:pStyle w:val="a3"/>
        <w:spacing w:line="259" w:lineRule="auto"/>
        <w:ind w:right="137"/>
        <w:jc w:val="both"/>
      </w:pPr>
      <w:r>
        <w:t xml:space="preserve">− требовать от стажера выполнения указаний по вопросам, связанным с его </w:t>
      </w:r>
      <w:r>
        <w:rPr>
          <w:spacing w:val="-2"/>
        </w:rPr>
        <w:t>деятельностью;</w:t>
      </w:r>
    </w:p>
    <w:p w:rsidR="00CC6E62" w:rsidRDefault="00827624">
      <w:pPr>
        <w:pStyle w:val="a3"/>
        <w:spacing w:before="1" w:line="259" w:lineRule="auto"/>
        <w:ind w:right="138"/>
        <w:jc w:val="both"/>
      </w:pPr>
      <w:r>
        <w:t>− принимать участие в обсуждении вопросов, связанных с работой стажера, вносить предложения в профсоюзные органы, непосредственному руководителю, вышестоящему руководителю о поощрении стажера, применении мер воспитательного и дисциплинарного воздействия;</w:t>
      </w:r>
    </w:p>
    <w:p w:rsidR="00CC6E62" w:rsidRDefault="00827624">
      <w:pPr>
        <w:pStyle w:val="a3"/>
        <w:spacing w:before="0" w:line="256" w:lineRule="auto"/>
        <w:ind w:right="140"/>
        <w:jc w:val="both"/>
      </w:pPr>
      <w:r>
        <w:t>− участвовать в обсуждении профессиональной карьеры стажера и планировании его дальнейшей работы в организации.</w:t>
      </w:r>
    </w:p>
    <w:p w:rsidR="00CC6E62" w:rsidRDefault="00827624">
      <w:pPr>
        <w:pStyle w:val="a4"/>
        <w:numPr>
          <w:ilvl w:val="1"/>
          <w:numId w:val="4"/>
        </w:numPr>
        <w:tabs>
          <w:tab w:val="left" w:pos="629"/>
        </w:tabs>
        <w:spacing w:before="3"/>
        <w:ind w:left="629" w:hanging="487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CC6E62" w:rsidRDefault="00827624">
      <w:pPr>
        <w:pStyle w:val="a3"/>
        <w:jc w:val="both"/>
      </w:pPr>
      <w:r>
        <w:t>−</w:t>
      </w:r>
      <w:r>
        <w:rPr>
          <w:spacing w:val="-20"/>
        </w:rPr>
        <w:t xml:space="preserve"> </w:t>
      </w:r>
      <w:r>
        <w:t>ознакомить</w:t>
      </w:r>
      <w:r>
        <w:rPr>
          <w:spacing w:val="-15"/>
        </w:rPr>
        <w:t xml:space="preserve"> </w:t>
      </w:r>
      <w:r>
        <w:t>стажера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основами</w:t>
      </w:r>
      <w:r>
        <w:rPr>
          <w:spacing w:val="-17"/>
        </w:rPr>
        <w:t xml:space="preserve"> </w:t>
      </w:r>
      <w:r>
        <w:t>корпоративной</w:t>
      </w:r>
      <w:r>
        <w:rPr>
          <w:spacing w:val="-17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rPr>
          <w:spacing w:val="-2"/>
        </w:rPr>
        <w:t>организации;</w:t>
      </w:r>
    </w:p>
    <w:p w:rsidR="00CC6E62" w:rsidRDefault="00827624">
      <w:pPr>
        <w:pStyle w:val="a3"/>
        <w:spacing w:line="256" w:lineRule="auto"/>
        <w:ind w:right="137"/>
        <w:jc w:val="both"/>
      </w:pPr>
      <w:r>
        <w:t>− изучить профессиональные и нравственные качества стажера, его отношение к работе, коллективу, увлечения, наклонности;</w:t>
      </w:r>
    </w:p>
    <w:p w:rsidR="00CC6E62" w:rsidRDefault="00827624">
      <w:pPr>
        <w:pStyle w:val="a3"/>
        <w:spacing w:before="5" w:line="259" w:lineRule="auto"/>
        <w:ind w:right="140"/>
        <w:jc w:val="both"/>
      </w:pPr>
      <w:r>
        <w:t>− оказать стажеру индивидуальную помощь практическими приемами и способами качественного выполнения обязанностей и поручений, выявлять и совместно устранять допущенные ошибки;</w:t>
      </w:r>
    </w:p>
    <w:p w:rsidR="00CC6E62" w:rsidRDefault="00827624">
      <w:pPr>
        <w:pStyle w:val="a3"/>
        <w:spacing w:before="1"/>
        <w:jc w:val="both"/>
      </w:pPr>
      <w:r>
        <w:t>−</w:t>
      </w:r>
      <w:r>
        <w:rPr>
          <w:spacing w:val="-13"/>
        </w:rPr>
        <w:t xml:space="preserve"> </w:t>
      </w:r>
      <w:r>
        <w:t>разработать</w:t>
      </w:r>
      <w:r>
        <w:rPr>
          <w:spacing w:val="-9"/>
        </w:rPr>
        <w:t xml:space="preserve"> </w:t>
      </w:r>
      <w:r>
        <w:t>индивидуальную</w:t>
      </w:r>
      <w:r>
        <w:rPr>
          <w:spacing w:val="-7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стажера;</w:t>
      </w:r>
    </w:p>
    <w:p w:rsidR="00CC6E62" w:rsidRDefault="00CC6E62">
      <w:pPr>
        <w:pStyle w:val="a3"/>
        <w:jc w:val="both"/>
        <w:sectPr w:rsidR="00CC6E62">
          <w:pgSz w:w="11910" w:h="16840"/>
          <w:pgMar w:top="1040" w:right="708" w:bottom="280" w:left="1559" w:header="720" w:footer="720" w:gutter="0"/>
          <w:cols w:space="720"/>
        </w:sectPr>
      </w:pPr>
    </w:p>
    <w:p w:rsidR="00CC6E62" w:rsidRDefault="00827624">
      <w:pPr>
        <w:pStyle w:val="a3"/>
        <w:spacing w:before="76" w:line="259" w:lineRule="auto"/>
        <w:ind w:right="140"/>
        <w:jc w:val="both"/>
      </w:pPr>
      <w:r>
        <w:lastRenderedPageBreak/>
        <w:t>− личным примером развить положительные качества стажера, корректировать его поведение на работе, привлекать к участию в общественной жизни коллектива, формировать здоровый образ жизни, общественно значимые интересы, содействовать развитию культурного и профессионального кругозора;</w:t>
      </w:r>
    </w:p>
    <w:p w:rsidR="00CC6E62" w:rsidRDefault="00827624">
      <w:pPr>
        <w:pStyle w:val="a3"/>
        <w:spacing w:before="0" w:line="256" w:lineRule="auto"/>
        <w:ind w:right="140"/>
        <w:jc w:val="both"/>
      </w:pPr>
      <w:r>
        <w:t>− информировать стажера о целях, задачах и результатах текущей деятельности организации;</w:t>
      </w:r>
    </w:p>
    <w:p w:rsidR="00CC6E62" w:rsidRDefault="00827624">
      <w:pPr>
        <w:pStyle w:val="a3"/>
        <w:spacing w:before="3" w:line="259" w:lineRule="auto"/>
        <w:ind w:right="140"/>
        <w:jc w:val="both"/>
      </w:pPr>
      <w:r>
        <w:t>− развить у стажера стремление к выполнению сложной и ответственной работы, освоению новой техники и современных технологий;</w:t>
      </w:r>
    </w:p>
    <w:p w:rsidR="00CC6E62" w:rsidRDefault="00827624">
      <w:pPr>
        <w:pStyle w:val="a3"/>
        <w:spacing w:before="1" w:line="256" w:lineRule="auto"/>
        <w:ind w:right="140"/>
        <w:jc w:val="both"/>
      </w:pPr>
      <w:r>
        <w:t>− способствовать развитию постоянного интереса к инновационному творчеству, внедрению современных стандартов качества образования;</w:t>
      </w:r>
    </w:p>
    <w:p w:rsidR="00CC6E62" w:rsidRDefault="00827624">
      <w:pPr>
        <w:pStyle w:val="a3"/>
        <w:spacing w:before="4" w:line="259" w:lineRule="auto"/>
        <w:ind w:right="137"/>
        <w:jc w:val="both"/>
      </w:pPr>
      <w:r>
        <w:t>− с учетом деловых и морально-психологических каче</w:t>
      </w:r>
      <w:proofErr w:type="gramStart"/>
      <w:r>
        <w:t>ств ст</w:t>
      </w:r>
      <w:proofErr w:type="gramEnd"/>
      <w:r>
        <w:t>ажера содействовать его профессиональному росту, достижению высокого профессионализма, участвовать в формировании и развитии карьеры;</w:t>
      </w:r>
    </w:p>
    <w:p w:rsidR="00CC6E62" w:rsidRDefault="00827624">
      <w:pPr>
        <w:pStyle w:val="a3"/>
        <w:spacing w:before="0" w:line="320" w:lineRule="exact"/>
        <w:jc w:val="both"/>
      </w:pPr>
      <w:r>
        <w:t>−</w:t>
      </w:r>
      <w:r>
        <w:rPr>
          <w:spacing w:val="-7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r>
        <w:t>характеристику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стажера;</w:t>
      </w:r>
    </w:p>
    <w:p w:rsidR="00CC6E62" w:rsidRDefault="00827624">
      <w:pPr>
        <w:pStyle w:val="a3"/>
        <w:jc w:val="both"/>
      </w:pPr>
      <w:r>
        <w:t>−</w:t>
      </w:r>
      <w:r>
        <w:rPr>
          <w:spacing w:val="-16"/>
        </w:rPr>
        <w:t xml:space="preserve"> </w:t>
      </w:r>
      <w:r>
        <w:t>заполнять</w:t>
      </w:r>
      <w:r>
        <w:rPr>
          <w:spacing w:val="-9"/>
        </w:rPr>
        <w:t xml:space="preserve"> </w:t>
      </w:r>
      <w:r>
        <w:t>анкеты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итогам</w:t>
      </w:r>
      <w:r>
        <w:rPr>
          <w:spacing w:val="-12"/>
        </w:rPr>
        <w:t xml:space="preserve"> </w:t>
      </w:r>
      <w:r>
        <w:t>отчетных</w:t>
      </w:r>
      <w:r>
        <w:rPr>
          <w:spacing w:val="-12"/>
        </w:rPr>
        <w:t xml:space="preserve"> </w:t>
      </w:r>
      <w:r>
        <w:t>периодов</w:t>
      </w:r>
      <w:r>
        <w:rPr>
          <w:spacing w:val="-12"/>
        </w:rPr>
        <w:t xml:space="preserve"> </w:t>
      </w:r>
      <w:r>
        <w:t>(приложение</w:t>
      </w:r>
      <w:r>
        <w:rPr>
          <w:spacing w:val="-11"/>
        </w:rPr>
        <w:t xml:space="preserve"> </w:t>
      </w:r>
      <w:r>
        <w:rPr>
          <w:spacing w:val="-5"/>
        </w:rPr>
        <w:t>1).</w:t>
      </w:r>
    </w:p>
    <w:p w:rsidR="00CC6E62" w:rsidRDefault="00827624">
      <w:pPr>
        <w:pStyle w:val="a4"/>
        <w:numPr>
          <w:ilvl w:val="1"/>
          <w:numId w:val="4"/>
        </w:numPr>
        <w:tabs>
          <w:tab w:val="left" w:pos="629"/>
        </w:tabs>
        <w:ind w:left="629" w:hanging="487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наставника:</w:t>
      </w:r>
    </w:p>
    <w:p w:rsidR="00CC6E62" w:rsidRDefault="00827624">
      <w:pPr>
        <w:pStyle w:val="a3"/>
        <w:spacing w:line="259" w:lineRule="auto"/>
        <w:ind w:right="137"/>
        <w:jc w:val="both"/>
      </w:pPr>
      <w:r>
        <w:t>− наставник несет персональную ответственность за качество и своевременность выполнения функциональных обязанностей, возложенных на него настоящим Положением;</w:t>
      </w:r>
    </w:p>
    <w:p w:rsidR="00CC6E62" w:rsidRDefault="00827624">
      <w:pPr>
        <w:pStyle w:val="a3"/>
        <w:spacing w:before="0" w:line="259" w:lineRule="auto"/>
        <w:ind w:right="139"/>
        <w:jc w:val="both"/>
      </w:pPr>
      <w:r>
        <w:t>− при отказе от продолжения стажировки двух стажеров подряд наставник лишается статуса наставника.</w:t>
      </w:r>
    </w:p>
    <w:p w:rsidR="00CC6E62" w:rsidRDefault="00827624">
      <w:pPr>
        <w:pStyle w:val="a4"/>
        <w:numPr>
          <w:ilvl w:val="0"/>
          <w:numId w:val="4"/>
        </w:numPr>
        <w:tabs>
          <w:tab w:val="left" w:pos="419"/>
        </w:tabs>
        <w:spacing w:before="0"/>
        <w:ind w:left="419" w:hanging="277"/>
        <w:jc w:val="both"/>
        <w:rPr>
          <w:b/>
          <w:sz w:val="28"/>
        </w:rPr>
      </w:pPr>
      <w:r>
        <w:rPr>
          <w:b/>
          <w:sz w:val="28"/>
        </w:rPr>
        <w:t>Права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обязанности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стажера</w:t>
      </w:r>
    </w:p>
    <w:p w:rsidR="00CC6E62" w:rsidRDefault="00827624">
      <w:pPr>
        <w:pStyle w:val="a4"/>
        <w:numPr>
          <w:ilvl w:val="1"/>
          <w:numId w:val="4"/>
        </w:numPr>
        <w:tabs>
          <w:tab w:val="left" w:pos="634"/>
        </w:tabs>
        <w:spacing w:before="23" w:line="259" w:lineRule="auto"/>
        <w:ind w:right="135" w:firstLine="0"/>
        <w:jc w:val="both"/>
        <w:rPr>
          <w:sz w:val="28"/>
        </w:rPr>
      </w:pPr>
      <w:r>
        <w:rPr>
          <w:sz w:val="28"/>
        </w:rPr>
        <w:t>Стажер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 разработке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наставничеству и вносить предложения о ее изменении, участвовать в обсуждении результатов стажировки.</w:t>
      </w:r>
    </w:p>
    <w:p w:rsidR="00CC6E62" w:rsidRDefault="00827624">
      <w:pPr>
        <w:pStyle w:val="a4"/>
        <w:numPr>
          <w:ilvl w:val="1"/>
          <w:numId w:val="4"/>
        </w:numPr>
        <w:tabs>
          <w:tab w:val="left" w:pos="629"/>
        </w:tabs>
        <w:spacing w:before="1"/>
        <w:ind w:left="629" w:hanging="487"/>
        <w:jc w:val="both"/>
        <w:rPr>
          <w:sz w:val="28"/>
        </w:rPr>
      </w:pPr>
      <w:r>
        <w:rPr>
          <w:sz w:val="28"/>
        </w:rPr>
        <w:t>Стажер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CC6E62" w:rsidRDefault="00827624">
      <w:pPr>
        <w:pStyle w:val="a3"/>
        <w:spacing w:line="256" w:lineRule="auto"/>
        <w:ind w:right="134"/>
      </w:pPr>
      <w:r>
        <w:t xml:space="preserve">− ознакомиться </w:t>
      </w:r>
      <w:proofErr w:type="gramStart"/>
      <w:r>
        <w:t>под подпись с выпиской из приказа о назначении наставника в течение</w:t>
      </w:r>
      <w:proofErr w:type="gramEnd"/>
      <w:r>
        <w:t xml:space="preserve"> трех дней с момента издания приказа;</w:t>
      </w:r>
    </w:p>
    <w:p w:rsidR="00CC6E62" w:rsidRDefault="00827624">
      <w:pPr>
        <w:pStyle w:val="a3"/>
        <w:spacing w:before="4" w:line="259" w:lineRule="auto"/>
      </w:pPr>
      <w:r>
        <w:t>−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обязанности,</w:t>
      </w:r>
      <w:r>
        <w:rPr>
          <w:spacing w:val="80"/>
        </w:rPr>
        <w:t xml:space="preserve"> </w:t>
      </w:r>
      <w:r>
        <w:t>возложенные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него</w:t>
      </w:r>
      <w:r>
        <w:rPr>
          <w:spacing w:val="80"/>
        </w:rPr>
        <w:t xml:space="preserve"> </w:t>
      </w:r>
      <w:r>
        <w:t>трудовым</w:t>
      </w:r>
      <w:r>
        <w:rPr>
          <w:spacing w:val="80"/>
        </w:rPr>
        <w:t xml:space="preserve"> </w:t>
      </w:r>
      <w:r>
        <w:t>договором</w:t>
      </w:r>
      <w:r>
        <w:rPr>
          <w:spacing w:val="80"/>
        </w:rPr>
        <w:t xml:space="preserve"> </w:t>
      </w:r>
      <w:r>
        <w:t>и Правилами трудового распорядка;</w:t>
      </w:r>
    </w:p>
    <w:p w:rsidR="00CC6E62" w:rsidRDefault="00827624">
      <w:pPr>
        <w:pStyle w:val="a3"/>
        <w:spacing w:before="1" w:line="256" w:lineRule="auto"/>
      </w:pPr>
      <w:r>
        <w:t>−</w:t>
      </w:r>
      <w:r>
        <w:rPr>
          <w:spacing w:val="-12"/>
        </w:rPr>
        <w:t xml:space="preserve"> </w:t>
      </w:r>
      <w:r>
        <w:t>проходить</w:t>
      </w:r>
      <w:r>
        <w:rPr>
          <w:spacing w:val="-13"/>
        </w:rPr>
        <w:t xml:space="preserve"> </w:t>
      </w:r>
      <w:r>
        <w:t>контрольные</w:t>
      </w:r>
      <w:r>
        <w:rPr>
          <w:spacing w:val="-14"/>
        </w:rPr>
        <w:t xml:space="preserve"> </w:t>
      </w:r>
      <w:r>
        <w:t>мероприятия</w:t>
      </w:r>
      <w:r>
        <w:rPr>
          <w:spacing w:val="-11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наставничества,</w:t>
      </w:r>
      <w:r>
        <w:rPr>
          <w:spacing w:val="-10"/>
        </w:rPr>
        <w:t xml:space="preserve"> </w:t>
      </w:r>
      <w:r>
        <w:t>в том числе заполнять анкеты по итогам отчетных периодов (приложение 2).</w:t>
      </w:r>
    </w:p>
    <w:p w:rsidR="00CC6E62" w:rsidRDefault="00827624">
      <w:pPr>
        <w:pStyle w:val="a4"/>
        <w:numPr>
          <w:ilvl w:val="0"/>
          <w:numId w:val="4"/>
        </w:numPr>
        <w:tabs>
          <w:tab w:val="left" w:pos="419"/>
        </w:tabs>
        <w:spacing w:before="4"/>
        <w:ind w:left="419" w:hanging="277"/>
        <w:jc w:val="both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стажера</w:t>
      </w:r>
    </w:p>
    <w:p w:rsidR="00CC6E62" w:rsidRDefault="00827624">
      <w:pPr>
        <w:pStyle w:val="a4"/>
        <w:numPr>
          <w:ilvl w:val="1"/>
          <w:numId w:val="4"/>
        </w:numPr>
        <w:tabs>
          <w:tab w:val="left" w:pos="668"/>
        </w:tabs>
        <w:spacing w:before="27" w:line="259" w:lineRule="auto"/>
        <w:ind w:right="136" w:firstLine="0"/>
        <w:jc w:val="both"/>
        <w:rPr>
          <w:sz w:val="28"/>
        </w:rPr>
      </w:pPr>
      <w:r>
        <w:rPr>
          <w:sz w:val="28"/>
        </w:rPr>
        <w:t>Предварительный анализ работы стажера осуществляется по истечении первого и второго месяца его адаптации в организации, при котором рассматриваются следующие вопросы:</w:t>
      </w:r>
    </w:p>
    <w:p w:rsidR="00CC6E62" w:rsidRDefault="00827624">
      <w:pPr>
        <w:pStyle w:val="a3"/>
        <w:spacing w:before="0" w:line="320" w:lineRule="exact"/>
      </w:pPr>
      <w:r>
        <w:t>−</w:t>
      </w:r>
      <w:r>
        <w:rPr>
          <w:spacing w:val="-9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организации;</w:t>
      </w:r>
    </w:p>
    <w:p w:rsidR="00CC6E62" w:rsidRDefault="00827624">
      <w:pPr>
        <w:pStyle w:val="a3"/>
        <w:spacing w:line="259" w:lineRule="auto"/>
      </w:pPr>
      <w:r>
        <w:t xml:space="preserve">− выполнение на данный период индивидуального плана работ по программе </w:t>
      </w:r>
      <w:r>
        <w:rPr>
          <w:spacing w:val="-2"/>
        </w:rPr>
        <w:t>наставничества;</w:t>
      </w:r>
    </w:p>
    <w:p w:rsidR="00CC6E62" w:rsidRDefault="00827624">
      <w:pPr>
        <w:pStyle w:val="a3"/>
        <w:spacing w:before="0"/>
      </w:pPr>
      <w:r>
        <w:t>−</w:t>
      </w:r>
      <w:r>
        <w:rPr>
          <w:spacing w:val="-9"/>
        </w:rPr>
        <w:t xml:space="preserve"> </w:t>
      </w:r>
      <w:r>
        <w:t>обозначение</w:t>
      </w:r>
      <w:r>
        <w:rPr>
          <w:spacing w:val="-7"/>
        </w:rPr>
        <w:t xml:space="preserve"> </w:t>
      </w:r>
      <w:r>
        <w:t>сильных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слабых</w:t>
      </w:r>
      <w:r>
        <w:rPr>
          <w:spacing w:val="-8"/>
        </w:rPr>
        <w:t xml:space="preserve"> </w:t>
      </w:r>
      <w:r>
        <w:t>сторон</w:t>
      </w:r>
      <w:r>
        <w:rPr>
          <w:spacing w:val="-7"/>
        </w:rPr>
        <w:t xml:space="preserve"> </w:t>
      </w:r>
      <w:r>
        <w:rPr>
          <w:spacing w:val="-2"/>
        </w:rPr>
        <w:t>работника;</w:t>
      </w:r>
    </w:p>
    <w:p w:rsidR="00CC6E62" w:rsidRDefault="00827624">
      <w:pPr>
        <w:pStyle w:val="a3"/>
        <w:spacing w:before="24"/>
      </w:pPr>
      <w:r>
        <w:t>−</w:t>
      </w:r>
      <w:r>
        <w:rPr>
          <w:spacing w:val="-17"/>
        </w:rPr>
        <w:t xml:space="preserve"> </w:t>
      </w:r>
      <w:r>
        <w:t>обсуждение</w:t>
      </w:r>
      <w:r>
        <w:rPr>
          <w:spacing w:val="-15"/>
        </w:rPr>
        <w:t xml:space="preserve"> </w:t>
      </w:r>
      <w:r>
        <w:t>того,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необходимо</w:t>
      </w:r>
      <w:r>
        <w:rPr>
          <w:spacing w:val="-16"/>
        </w:rPr>
        <w:t xml:space="preserve"> </w:t>
      </w:r>
      <w:r>
        <w:rPr>
          <w:spacing w:val="-2"/>
        </w:rPr>
        <w:t>улучшить;</w:t>
      </w:r>
    </w:p>
    <w:p w:rsidR="00CC6E62" w:rsidRDefault="00CC6E62">
      <w:pPr>
        <w:pStyle w:val="a3"/>
        <w:sectPr w:rsidR="00CC6E62">
          <w:pgSz w:w="11910" w:h="16840"/>
          <w:pgMar w:top="1040" w:right="708" w:bottom="280" w:left="1559" w:header="720" w:footer="720" w:gutter="0"/>
          <w:cols w:space="720"/>
        </w:sectPr>
      </w:pPr>
    </w:p>
    <w:p w:rsidR="00CC6E62" w:rsidRDefault="00827624">
      <w:pPr>
        <w:pStyle w:val="a3"/>
        <w:spacing w:before="76"/>
        <w:jc w:val="both"/>
      </w:pPr>
      <w:r>
        <w:lastRenderedPageBreak/>
        <w:t>−</w:t>
      </w:r>
      <w:r>
        <w:rPr>
          <w:spacing w:val="-15"/>
        </w:rPr>
        <w:t xml:space="preserve"> </w:t>
      </w:r>
      <w:r>
        <w:t>необходимая</w:t>
      </w:r>
      <w:r>
        <w:rPr>
          <w:spacing w:val="-13"/>
        </w:rPr>
        <w:t xml:space="preserve"> </w:t>
      </w:r>
      <w:r>
        <w:t>помощь</w:t>
      </w:r>
      <w:r>
        <w:rPr>
          <w:spacing w:val="-14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стороны</w:t>
      </w:r>
      <w:r>
        <w:rPr>
          <w:spacing w:val="-16"/>
        </w:rPr>
        <w:t xml:space="preserve"> </w:t>
      </w:r>
      <w:r>
        <w:rPr>
          <w:spacing w:val="-2"/>
        </w:rPr>
        <w:t>организации.</w:t>
      </w:r>
    </w:p>
    <w:p w:rsidR="00CC6E62" w:rsidRDefault="00827624">
      <w:pPr>
        <w:pStyle w:val="a4"/>
        <w:numPr>
          <w:ilvl w:val="1"/>
          <w:numId w:val="4"/>
        </w:numPr>
        <w:tabs>
          <w:tab w:val="left" w:pos="646"/>
        </w:tabs>
        <w:spacing w:before="23" w:line="259" w:lineRule="auto"/>
        <w:ind w:right="139" w:firstLine="0"/>
        <w:jc w:val="both"/>
        <w:rPr>
          <w:sz w:val="28"/>
        </w:rPr>
      </w:pPr>
      <w:r>
        <w:rPr>
          <w:sz w:val="28"/>
        </w:rPr>
        <w:t>Наставник при необходимости по результатам предварительного анализа корректирует программу наставничества, дополнительно разрабатывает и принимает необходимые меры для ликвидации выявленных затруднений и дефицитов в процессе адаптации стажера.</w:t>
      </w:r>
    </w:p>
    <w:p w:rsidR="00CC6E62" w:rsidRDefault="00827624">
      <w:pPr>
        <w:pStyle w:val="a4"/>
        <w:numPr>
          <w:ilvl w:val="1"/>
          <w:numId w:val="4"/>
        </w:numPr>
        <w:tabs>
          <w:tab w:val="left" w:pos="692"/>
        </w:tabs>
        <w:spacing w:before="1" w:line="259" w:lineRule="auto"/>
        <w:ind w:right="139" w:firstLine="0"/>
        <w:jc w:val="both"/>
        <w:rPr>
          <w:sz w:val="28"/>
        </w:rPr>
      </w:pPr>
      <w:r>
        <w:rPr>
          <w:sz w:val="28"/>
        </w:rPr>
        <w:t>Если по итогам контрольных мероприятий выявится необходимость в продолжени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наставничества, то наставник с участием стажера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разрабатывает и реализует дополнительные мероприятия, направленные на адаптацию стажера.</w:t>
      </w:r>
    </w:p>
    <w:p w:rsidR="00CC6E62" w:rsidRDefault="00CC6E62">
      <w:pPr>
        <w:pStyle w:val="a3"/>
        <w:spacing w:before="22"/>
        <w:ind w:left="0"/>
      </w:pPr>
    </w:p>
    <w:p w:rsidR="00CC6E62" w:rsidRDefault="00827624">
      <w:pPr>
        <w:spacing w:before="1" w:line="259" w:lineRule="auto"/>
        <w:ind w:left="1174" w:right="134" w:firstLine="6165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1 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Положению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наставничестве,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утвержденному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09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января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CC6E62" w:rsidRDefault="00CC6E62">
      <w:pPr>
        <w:pStyle w:val="a3"/>
        <w:ind w:left="0"/>
        <w:rPr>
          <w:b/>
        </w:rPr>
      </w:pPr>
    </w:p>
    <w:p w:rsidR="00CC6E62" w:rsidRDefault="00827624">
      <w:pPr>
        <w:ind w:left="4" w:right="2"/>
        <w:jc w:val="center"/>
        <w:rPr>
          <w:b/>
          <w:sz w:val="28"/>
        </w:rPr>
      </w:pPr>
      <w:r>
        <w:rPr>
          <w:b/>
          <w:sz w:val="28"/>
        </w:rPr>
        <w:t>Анкета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наставника</w:t>
      </w:r>
    </w:p>
    <w:p w:rsidR="00CC6E62" w:rsidRDefault="00827624">
      <w:pPr>
        <w:pStyle w:val="a3"/>
        <w:spacing w:before="24"/>
        <w:ind w:left="2" w:right="4"/>
        <w:jc w:val="center"/>
      </w:pPr>
      <w:r>
        <w:rPr>
          <w:spacing w:val="-4"/>
        </w:rPr>
        <w:t>Уважаемый</w:t>
      </w:r>
      <w:r>
        <w:rPr>
          <w:spacing w:val="-8"/>
        </w:rPr>
        <w:t xml:space="preserve"> </w:t>
      </w:r>
      <w:r>
        <w:rPr>
          <w:spacing w:val="-2"/>
        </w:rPr>
        <w:t>педагог!</w:t>
      </w:r>
    </w:p>
    <w:p w:rsidR="00CC6E62" w:rsidRDefault="00827624">
      <w:pPr>
        <w:pStyle w:val="a3"/>
        <w:spacing w:line="259" w:lineRule="auto"/>
        <w:ind w:firstLine="708"/>
      </w:pPr>
      <w:r>
        <w:t>Эта анкета необходима для того, чтобы улучшить процесс адаптации и наставничества новых работников в нашей организации.</w:t>
      </w:r>
    </w:p>
    <w:p w:rsidR="00CC6E62" w:rsidRDefault="00827624">
      <w:pPr>
        <w:pStyle w:val="a3"/>
        <w:spacing w:before="0" w:line="259" w:lineRule="auto"/>
        <w:ind w:firstLine="708"/>
      </w:pPr>
      <w:r>
        <w:t>К</w:t>
      </w:r>
      <w:r>
        <w:rPr>
          <w:spacing w:val="40"/>
        </w:rPr>
        <w:t xml:space="preserve"> </w:t>
      </w:r>
      <w:r>
        <w:t>Вам</w:t>
      </w:r>
      <w:r>
        <w:rPr>
          <w:spacing w:val="40"/>
        </w:rPr>
        <w:t xml:space="preserve"> </w:t>
      </w:r>
      <w:r>
        <w:t>прикреплен</w:t>
      </w:r>
      <w:r>
        <w:rPr>
          <w:spacing w:val="40"/>
        </w:rPr>
        <w:t xml:space="preserve"> </w:t>
      </w:r>
      <w:r>
        <w:t>стажер.</w:t>
      </w:r>
      <w:r>
        <w:rPr>
          <w:spacing w:val="40"/>
        </w:rPr>
        <w:t xml:space="preserve"> </w:t>
      </w:r>
      <w:r>
        <w:t>Ответьте,</w:t>
      </w:r>
      <w:r>
        <w:rPr>
          <w:spacing w:val="40"/>
        </w:rPr>
        <w:t xml:space="preserve"> </w:t>
      </w:r>
      <w:r>
        <w:t>пожалуйста,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proofErr w:type="gramStart"/>
      <w:r>
        <w:t>строится</w:t>
      </w:r>
      <w:r>
        <w:rPr>
          <w:spacing w:val="40"/>
        </w:rPr>
        <w:t xml:space="preserve"> </w:t>
      </w:r>
      <w:r>
        <w:t>ваше взаимодействие и как Вы оцениваете</w:t>
      </w:r>
      <w:proofErr w:type="gramEnd"/>
      <w:r>
        <w:t xml:space="preserve"> результат.</w:t>
      </w:r>
    </w:p>
    <w:tbl>
      <w:tblPr>
        <w:tblStyle w:val="TableNormal"/>
        <w:tblW w:w="0" w:type="auto"/>
        <w:tblInd w:w="7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926"/>
        <w:gridCol w:w="1579"/>
      </w:tblGrid>
      <w:tr w:rsidR="00CC6E62">
        <w:trPr>
          <w:trHeight w:val="1191"/>
        </w:trPr>
        <w:tc>
          <w:tcPr>
            <w:tcW w:w="7926" w:type="dxa"/>
          </w:tcPr>
          <w:p w:rsidR="00CC6E62" w:rsidRDefault="00827624">
            <w:pPr>
              <w:pStyle w:val="TableParagraph"/>
              <w:spacing w:before="74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Вопрос</w:t>
            </w:r>
          </w:p>
        </w:tc>
        <w:tc>
          <w:tcPr>
            <w:tcW w:w="1579" w:type="dxa"/>
          </w:tcPr>
          <w:p w:rsidR="00CC6E62" w:rsidRDefault="00827624">
            <w:pPr>
              <w:pStyle w:val="TableParagraph"/>
              <w:spacing w:before="74" w:line="256" w:lineRule="auto"/>
              <w:ind w:left="74" w:right="57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Оценка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(по шкале от 1</w:t>
            </w:r>
            <w:proofErr w:type="gramEnd"/>
          </w:p>
          <w:p w:rsidR="00CC6E62" w:rsidRDefault="00827624">
            <w:pPr>
              <w:pStyle w:val="TableParagraph"/>
              <w:spacing w:before="5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до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5)</w:t>
            </w:r>
          </w:p>
        </w:tc>
      </w:tr>
      <w:tr w:rsidR="00CC6E62">
        <w:trPr>
          <w:trHeight w:val="845"/>
        </w:trPr>
        <w:tc>
          <w:tcPr>
            <w:tcW w:w="7926" w:type="dxa"/>
          </w:tcPr>
          <w:p w:rsidR="00CC6E62" w:rsidRDefault="00827624">
            <w:pPr>
              <w:pStyle w:val="TableParagraph"/>
              <w:tabs>
                <w:tab w:val="left" w:pos="524"/>
                <w:tab w:val="left" w:pos="2148"/>
                <w:tab w:val="left" w:pos="2679"/>
                <w:tab w:val="left" w:pos="3526"/>
                <w:tab w:val="left" w:pos="4834"/>
                <w:tab w:val="left" w:pos="6708"/>
                <w:tab w:val="left" w:pos="7587"/>
              </w:tabs>
              <w:spacing w:before="74" w:line="259" w:lineRule="auto"/>
              <w:ind w:left="75" w:right="56"/>
              <w:rPr>
                <w:sz w:val="28"/>
              </w:rPr>
            </w:pPr>
            <w:r>
              <w:rPr>
                <w:spacing w:val="-6"/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Достаточно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было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Вами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со </w:t>
            </w:r>
            <w:r>
              <w:rPr>
                <w:sz w:val="28"/>
              </w:rPr>
              <w:t>стажером, для получения им необходимых знаний и навыков?</w:t>
            </w:r>
          </w:p>
        </w:tc>
        <w:tc>
          <w:tcPr>
            <w:tcW w:w="1579" w:type="dxa"/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  <w:tr w:rsidR="00CC6E62">
        <w:trPr>
          <w:trHeight w:val="497"/>
        </w:trPr>
        <w:tc>
          <w:tcPr>
            <w:tcW w:w="7926" w:type="dxa"/>
          </w:tcPr>
          <w:p w:rsidR="00CC6E62" w:rsidRDefault="00827624">
            <w:pPr>
              <w:pStyle w:val="TableParagraph"/>
              <w:spacing w:before="74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Насколько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точно следовал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Вашим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рекомендациям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стажер?</w:t>
            </w:r>
          </w:p>
        </w:tc>
        <w:tc>
          <w:tcPr>
            <w:tcW w:w="1579" w:type="dxa"/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  <w:tr w:rsidR="00CC6E62">
        <w:trPr>
          <w:trHeight w:val="844"/>
        </w:trPr>
        <w:tc>
          <w:tcPr>
            <w:tcW w:w="7926" w:type="dxa"/>
          </w:tcPr>
          <w:p w:rsidR="00CC6E62" w:rsidRDefault="00827624">
            <w:pPr>
              <w:pStyle w:val="TableParagraph"/>
              <w:tabs>
                <w:tab w:val="left" w:pos="495"/>
                <w:tab w:val="left" w:pos="893"/>
                <w:tab w:val="left" w:pos="1774"/>
                <w:tab w:val="left" w:pos="2931"/>
                <w:tab w:val="left" w:pos="4580"/>
                <w:tab w:val="left" w:pos="5067"/>
                <w:tab w:val="left" w:pos="7148"/>
              </w:tabs>
              <w:spacing w:before="74" w:line="256" w:lineRule="auto"/>
              <w:ind w:left="75" w:right="58"/>
              <w:rPr>
                <w:sz w:val="28"/>
              </w:rPr>
            </w:pPr>
            <w:r>
              <w:rPr>
                <w:spacing w:val="-6"/>
                <w:sz w:val="28"/>
              </w:rPr>
              <w:t>3.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степени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затраченное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наставничество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время </w:t>
            </w:r>
            <w:r>
              <w:rPr>
                <w:sz w:val="28"/>
              </w:rPr>
              <w:t>было посвящено проработке теоретических знаний?</w:t>
            </w:r>
          </w:p>
        </w:tc>
        <w:tc>
          <w:tcPr>
            <w:tcW w:w="1579" w:type="dxa"/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  <w:tr w:rsidR="00CC6E62">
        <w:trPr>
          <w:trHeight w:val="845"/>
        </w:trPr>
        <w:tc>
          <w:tcPr>
            <w:tcW w:w="7926" w:type="dxa"/>
          </w:tcPr>
          <w:p w:rsidR="00CC6E62" w:rsidRDefault="00827624">
            <w:pPr>
              <w:pStyle w:val="TableParagraph"/>
              <w:tabs>
                <w:tab w:val="left" w:pos="495"/>
                <w:tab w:val="left" w:pos="893"/>
                <w:tab w:val="left" w:pos="1774"/>
                <w:tab w:val="left" w:pos="2931"/>
                <w:tab w:val="left" w:pos="4580"/>
                <w:tab w:val="left" w:pos="5067"/>
                <w:tab w:val="left" w:pos="7148"/>
              </w:tabs>
              <w:spacing w:before="74" w:line="259" w:lineRule="auto"/>
              <w:ind w:left="75" w:right="58"/>
              <w:rPr>
                <w:sz w:val="28"/>
              </w:rPr>
            </w:pPr>
            <w:r>
              <w:rPr>
                <w:spacing w:val="-6"/>
                <w:sz w:val="28"/>
              </w:rPr>
              <w:t>4.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степени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затраченное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наставничество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время </w:t>
            </w:r>
            <w:r>
              <w:rPr>
                <w:sz w:val="28"/>
              </w:rPr>
              <w:t>было посвящено проработке практических навыков?</w:t>
            </w:r>
          </w:p>
        </w:tc>
        <w:tc>
          <w:tcPr>
            <w:tcW w:w="1579" w:type="dxa"/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  <w:tr w:rsidR="00CC6E62">
        <w:trPr>
          <w:trHeight w:val="1192"/>
        </w:trPr>
        <w:tc>
          <w:tcPr>
            <w:tcW w:w="7926" w:type="dxa"/>
          </w:tcPr>
          <w:p w:rsidR="00CC6E62" w:rsidRDefault="00827624">
            <w:pPr>
              <w:pStyle w:val="TableParagraph"/>
              <w:tabs>
                <w:tab w:val="left" w:pos="3502"/>
                <w:tab w:val="left" w:pos="6216"/>
              </w:tabs>
              <w:spacing w:before="74" w:line="259" w:lineRule="auto"/>
              <w:ind w:left="75" w:right="56"/>
              <w:rPr>
                <w:sz w:val="28"/>
              </w:rPr>
            </w:pPr>
            <w:r>
              <w:rPr>
                <w:sz w:val="28"/>
              </w:rPr>
              <w:t xml:space="preserve">5. Насколько, по Вашему мнению, стажер готов к </w:t>
            </w:r>
            <w:r>
              <w:rPr>
                <w:spacing w:val="-2"/>
                <w:sz w:val="28"/>
              </w:rPr>
              <w:t>самостоятельному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исполнению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должностных </w:t>
            </w:r>
            <w:r>
              <w:rPr>
                <w:sz w:val="28"/>
              </w:rPr>
              <w:t>обязанностей благодаря пройденному наставничеству?</w:t>
            </w:r>
          </w:p>
        </w:tc>
        <w:tc>
          <w:tcPr>
            <w:tcW w:w="1579" w:type="dxa"/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  <w:tr w:rsidR="00CC6E62">
        <w:trPr>
          <w:trHeight w:val="845"/>
        </w:trPr>
        <w:tc>
          <w:tcPr>
            <w:tcW w:w="7926" w:type="dxa"/>
          </w:tcPr>
          <w:p w:rsidR="00CC6E62" w:rsidRDefault="00827624">
            <w:pPr>
              <w:pStyle w:val="TableParagraph"/>
              <w:spacing w:before="73" w:line="259" w:lineRule="auto"/>
              <w:ind w:left="7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момент,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взгляд,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уровень профессионализма стажера?</w:t>
            </w:r>
          </w:p>
        </w:tc>
        <w:tc>
          <w:tcPr>
            <w:tcW w:w="1579" w:type="dxa"/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  <w:tr w:rsidR="00CC6E62">
        <w:trPr>
          <w:trHeight w:val="1538"/>
        </w:trPr>
        <w:tc>
          <w:tcPr>
            <w:tcW w:w="7926" w:type="dxa"/>
            <w:tcBorders>
              <w:bottom w:val="nil"/>
            </w:tcBorders>
          </w:tcPr>
          <w:p w:rsidR="00CC6E62" w:rsidRDefault="00827624">
            <w:pPr>
              <w:pStyle w:val="TableParagraph"/>
              <w:tabs>
                <w:tab w:val="left" w:pos="1630"/>
                <w:tab w:val="left" w:pos="3056"/>
                <w:tab w:val="left" w:pos="3932"/>
                <w:tab w:val="left" w:pos="5350"/>
                <w:tab w:val="left" w:pos="6255"/>
              </w:tabs>
              <w:spacing w:before="74" w:line="259" w:lineRule="auto"/>
              <w:ind w:left="75" w:right="58"/>
              <w:rPr>
                <w:sz w:val="28"/>
              </w:rPr>
            </w:pPr>
            <w:r>
              <w:rPr>
                <w:sz w:val="28"/>
              </w:rPr>
              <w:t xml:space="preserve">7. Какой из аспектов адаптации, на Ваш взгляд, является </w:t>
            </w:r>
            <w:r>
              <w:rPr>
                <w:spacing w:val="-2"/>
                <w:sz w:val="28"/>
              </w:rPr>
              <w:t>наиболее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важным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стажера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прохождении </w:t>
            </w:r>
            <w:r>
              <w:rPr>
                <w:spacing w:val="-2"/>
                <w:sz w:val="28"/>
              </w:rPr>
              <w:t>наставничества?</w:t>
            </w:r>
          </w:p>
          <w:p w:rsidR="00CC6E62" w:rsidRDefault="00827624">
            <w:pPr>
              <w:pStyle w:val="TableParagraph"/>
              <w:spacing w:line="320" w:lineRule="exact"/>
              <w:ind w:left="75"/>
              <w:rPr>
                <w:sz w:val="28"/>
              </w:rPr>
            </w:pPr>
            <w:r>
              <w:rPr>
                <w:sz w:val="28"/>
              </w:rPr>
              <w:t>Расставьте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параметров:</w:t>
            </w:r>
          </w:p>
        </w:tc>
        <w:tc>
          <w:tcPr>
            <w:tcW w:w="1579" w:type="dxa"/>
            <w:tcBorders>
              <w:bottom w:val="nil"/>
            </w:tcBorders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</w:tbl>
    <w:p w:rsidR="00CC6E62" w:rsidRDefault="00CC6E62">
      <w:pPr>
        <w:pStyle w:val="TableParagraph"/>
        <w:rPr>
          <w:sz w:val="28"/>
        </w:rPr>
        <w:sectPr w:rsidR="00CC6E62">
          <w:pgSz w:w="11910" w:h="16840"/>
          <w:pgMar w:top="1040" w:right="708" w:bottom="280" w:left="1559" w:header="720" w:footer="720" w:gutter="0"/>
          <w:cols w:space="720"/>
        </w:sectPr>
      </w:pPr>
    </w:p>
    <w:p w:rsidR="00CC6E62" w:rsidRDefault="00CC6E62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926"/>
        <w:gridCol w:w="1579"/>
      </w:tblGrid>
      <w:tr w:rsidR="00CC6E62">
        <w:trPr>
          <w:trHeight w:val="844"/>
        </w:trPr>
        <w:tc>
          <w:tcPr>
            <w:tcW w:w="7926" w:type="dxa"/>
            <w:vMerge w:val="restart"/>
            <w:tcBorders>
              <w:top w:val="nil"/>
            </w:tcBorders>
          </w:tcPr>
          <w:p w:rsidR="00CC6E62" w:rsidRDefault="00827624">
            <w:pPr>
              <w:pStyle w:val="TableParagraph"/>
              <w:numPr>
                <w:ilvl w:val="0"/>
                <w:numId w:val="3"/>
              </w:numPr>
              <w:tabs>
                <w:tab w:val="left" w:pos="512"/>
                <w:tab w:val="left" w:pos="1755"/>
                <w:tab w:val="left" w:pos="2494"/>
                <w:tab w:val="left" w:pos="4095"/>
                <w:tab w:val="left" w:pos="4524"/>
                <w:tab w:val="left" w:pos="6091"/>
                <w:tab w:val="left" w:pos="7726"/>
              </w:tabs>
              <w:spacing w:before="74" w:line="259" w:lineRule="auto"/>
              <w:ind w:right="5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помощь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вхождении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коллектив,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принятыми правилами поведения;</w:t>
            </w:r>
          </w:p>
          <w:p w:rsidR="00CC6E62" w:rsidRDefault="00827624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164"/>
              <w:ind w:left="283" w:hanging="208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работы;</w:t>
            </w:r>
          </w:p>
          <w:p w:rsidR="00CC6E62" w:rsidRDefault="00827624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191"/>
              <w:ind w:left="283" w:hanging="208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теории,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знаниях;</w:t>
            </w:r>
          </w:p>
          <w:p w:rsidR="00CC6E62" w:rsidRDefault="00827624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  <w:tab w:val="left" w:pos="2033"/>
                <w:tab w:val="left" w:pos="4680"/>
                <w:tab w:val="left" w:pos="6166"/>
                <w:tab w:val="left" w:pos="6680"/>
              </w:tabs>
              <w:spacing w:before="190" w:line="259" w:lineRule="auto"/>
              <w:ind w:right="5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освоение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административных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процедур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принятых </w:t>
            </w:r>
            <w:r>
              <w:rPr>
                <w:sz w:val="28"/>
              </w:rPr>
              <w:t>правил делопроизводства</w:t>
            </w:r>
          </w:p>
        </w:tc>
        <w:tc>
          <w:tcPr>
            <w:tcW w:w="1579" w:type="dxa"/>
            <w:tcBorders>
              <w:top w:val="nil"/>
            </w:tcBorders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  <w:tr w:rsidR="00CC6E62">
        <w:trPr>
          <w:trHeight w:val="496"/>
        </w:trPr>
        <w:tc>
          <w:tcPr>
            <w:tcW w:w="7926" w:type="dxa"/>
            <w:vMerge/>
            <w:tcBorders>
              <w:top w:val="nil"/>
            </w:tcBorders>
          </w:tcPr>
          <w:p w:rsidR="00CC6E62" w:rsidRDefault="00CC6E6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  <w:tr w:rsidR="00CC6E62">
        <w:trPr>
          <w:trHeight w:val="498"/>
        </w:trPr>
        <w:tc>
          <w:tcPr>
            <w:tcW w:w="7926" w:type="dxa"/>
            <w:vMerge/>
            <w:tcBorders>
              <w:top w:val="nil"/>
            </w:tcBorders>
          </w:tcPr>
          <w:p w:rsidR="00CC6E62" w:rsidRDefault="00CC6E6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  <w:tr w:rsidR="00CC6E62">
        <w:trPr>
          <w:trHeight w:val="845"/>
        </w:trPr>
        <w:tc>
          <w:tcPr>
            <w:tcW w:w="7926" w:type="dxa"/>
            <w:vMerge/>
            <w:tcBorders>
              <w:top w:val="nil"/>
            </w:tcBorders>
          </w:tcPr>
          <w:p w:rsidR="00CC6E62" w:rsidRDefault="00CC6E6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  <w:tr w:rsidR="00CC6E62">
        <w:trPr>
          <w:trHeight w:val="2385"/>
        </w:trPr>
        <w:tc>
          <w:tcPr>
            <w:tcW w:w="7926" w:type="dxa"/>
            <w:vMerge w:val="restart"/>
          </w:tcPr>
          <w:p w:rsidR="00CC6E62" w:rsidRDefault="00827624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before="73" w:line="259" w:lineRule="auto"/>
              <w:ind w:right="58" w:firstLine="0"/>
              <w:jc w:val="both"/>
              <w:rPr>
                <w:sz w:val="28"/>
              </w:rPr>
            </w:pPr>
            <w:r>
              <w:rPr>
                <w:sz w:val="28"/>
              </w:rPr>
              <w:t>Какой из используемых Вами методов обучения Вы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считаете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эффективным?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Расставьте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 каждого из методов:</w:t>
            </w:r>
          </w:p>
          <w:p w:rsidR="00CC6E62" w:rsidRDefault="00827624">
            <w:pPr>
              <w:pStyle w:val="TableParagraph"/>
              <w:numPr>
                <w:ilvl w:val="1"/>
                <w:numId w:val="2"/>
              </w:numPr>
              <w:tabs>
                <w:tab w:val="left" w:pos="590"/>
              </w:tabs>
              <w:spacing w:before="149" w:line="259" w:lineRule="auto"/>
              <w:ind w:right="57" w:firstLine="0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самостоятельное изучение стажером материалов и выполнение заданий, ответы наставника на возникающие вопросы по электронной почте;</w:t>
            </w:r>
          </w:p>
          <w:p w:rsidR="00CC6E62" w:rsidRDefault="00827624">
            <w:pPr>
              <w:pStyle w:val="TableParagraph"/>
              <w:numPr>
                <w:ilvl w:val="1"/>
                <w:numId w:val="2"/>
              </w:numPr>
              <w:tabs>
                <w:tab w:val="left" w:pos="336"/>
              </w:tabs>
              <w:spacing w:before="164" w:line="259" w:lineRule="auto"/>
              <w:ind w:right="57" w:firstLine="0"/>
              <w:jc w:val="both"/>
              <w:rPr>
                <w:sz w:val="28"/>
              </w:rPr>
            </w:pPr>
            <w:r>
              <w:rPr>
                <w:sz w:val="28"/>
              </w:rPr>
              <w:t>в основном самостоятельное изучение стажером материалов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выполнение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заданий,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ответы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наставника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на возникающие вопросы по телефону;</w:t>
            </w:r>
          </w:p>
          <w:p w:rsidR="00CC6E62" w:rsidRDefault="00827624">
            <w:pPr>
              <w:pStyle w:val="TableParagraph"/>
              <w:numPr>
                <w:ilvl w:val="1"/>
                <w:numId w:val="2"/>
              </w:numPr>
              <w:tabs>
                <w:tab w:val="left" w:pos="283"/>
              </w:tabs>
              <w:spacing w:before="164"/>
              <w:ind w:left="283" w:hanging="208"/>
              <w:jc w:val="both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заранее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определенное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время;</w:t>
            </w:r>
          </w:p>
          <w:p w:rsidR="00CC6E62" w:rsidRDefault="00827624">
            <w:pPr>
              <w:pStyle w:val="TableParagraph"/>
              <w:numPr>
                <w:ilvl w:val="1"/>
                <w:numId w:val="2"/>
              </w:numPr>
              <w:tabs>
                <w:tab w:val="left" w:pos="283"/>
              </w:tabs>
              <w:spacing w:before="192"/>
              <w:ind w:left="283" w:hanging="208"/>
              <w:jc w:val="both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необходимости;</w:t>
            </w:r>
          </w:p>
          <w:p w:rsidR="00CC6E62" w:rsidRDefault="00827624">
            <w:pPr>
              <w:pStyle w:val="TableParagraph"/>
              <w:numPr>
                <w:ilvl w:val="1"/>
                <w:numId w:val="2"/>
              </w:numPr>
              <w:tabs>
                <w:tab w:val="left" w:pos="283"/>
              </w:tabs>
              <w:spacing w:before="189"/>
              <w:ind w:left="283" w:hanging="208"/>
              <w:jc w:val="both"/>
              <w:rPr>
                <w:sz w:val="28"/>
              </w:rPr>
            </w:pPr>
            <w:r>
              <w:rPr>
                <w:sz w:val="28"/>
              </w:rPr>
              <w:t>поэтапный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заданий</w:t>
            </w:r>
          </w:p>
        </w:tc>
        <w:tc>
          <w:tcPr>
            <w:tcW w:w="1579" w:type="dxa"/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  <w:tr w:rsidR="00CC6E62">
        <w:trPr>
          <w:trHeight w:val="1191"/>
        </w:trPr>
        <w:tc>
          <w:tcPr>
            <w:tcW w:w="7926" w:type="dxa"/>
            <w:vMerge/>
            <w:tcBorders>
              <w:top w:val="nil"/>
            </w:tcBorders>
          </w:tcPr>
          <w:p w:rsidR="00CC6E62" w:rsidRDefault="00CC6E6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  <w:tr w:rsidR="00CC6E62">
        <w:trPr>
          <w:trHeight w:val="496"/>
        </w:trPr>
        <w:tc>
          <w:tcPr>
            <w:tcW w:w="7926" w:type="dxa"/>
            <w:vMerge/>
            <w:tcBorders>
              <w:top w:val="nil"/>
            </w:tcBorders>
          </w:tcPr>
          <w:p w:rsidR="00CC6E62" w:rsidRDefault="00CC6E6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  <w:tr w:rsidR="00CC6E62">
        <w:trPr>
          <w:trHeight w:val="498"/>
        </w:trPr>
        <w:tc>
          <w:tcPr>
            <w:tcW w:w="7926" w:type="dxa"/>
            <w:vMerge/>
            <w:tcBorders>
              <w:top w:val="nil"/>
            </w:tcBorders>
          </w:tcPr>
          <w:p w:rsidR="00CC6E62" w:rsidRDefault="00CC6E6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  <w:tr w:rsidR="00CC6E62">
        <w:trPr>
          <w:trHeight w:val="496"/>
        </w:trPr>
        <w:tc>
          <w:tcPr>
            <w:tcW w:w="7926" w:type="dxa"/>
            <w:vMerge/>
            <w:tcBorders>
              <w:top w:val="nil"/>
            </w:tcBorders>
          </w:tcPr>
          <w:p w:rsidR="00CC6E62" w:rsidRDefault="00CC6E62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CC6E62" w:rsidRDefault="00CC6E62">
            <w:pPr>
              <w:pStyle w:val="TableParagraph"/>
              <w:rPr>
                <w:sz w:val="28"/>
              </w:rPr>
            </w:pPr>
          </w:p>
        </w:tc>
      </w:tr>
    </w:tbl>
    <w:p w:rsidR="00CC6E62" w:rsidRDefault="00CC6E62">
      <w:pPr>
        <w:pStyle w:val="a3"/>
        <w:spacing w:before="173"/>
        <w:ind w:left="0"/>
      </w:pPr>
    </w:p>
    <w:p w:rsidR="00CC6E62" w:rsidRDefault="00827624">
      <w:pPr>
        <w:pStyle w:val="a3"/>
        <w:spacing w:before="0" w:line="259" w:lineRule="auto"/>
        <w:ind w:right="969"/>
      </w:pPr>
      <w:r>
        <w:t>Ваши</w:t>
      </w:r>
      <w:r>
        <w:rPr>
          <w:spacing w:val="-7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наставничества образовательной организации:</w:t>
      </w:r>
    </w:p>
    <w:p w:rsidR="00CC6E62" w:rsidRDefault="00E626F5">
      <w:pPr>
        <w:pStyle w:val="a3"/>
        <w:spacing w:before="100"/>
        <w:ind w:left="0"/>
        <w:rPr>
          <w:sz w:val="20"/>
        </w:rPr>
      </w:pPr>
      <w:r>
        <w:rPr>
          <w:sz w:val="20"/>
        </w:rPr>
        <w:pict>
          <v:shape id="docshape1" o:spid="_x0000_s1029" style="position:absolute;margin-left:81.3pt;margin-top:17.75pt;width:475.25pt;height:.1pt;z-index:-15728640;mso-wrap-distance-left:0;mso-wrap-distance-right:0;mso-position-horizontal-relative:page" coordorigin="1626,355" coordsize="9505,0" path="m1626,355r9505,e" filled="f" strokecolor="#212121" strokeweight=".72pt">
            <v:path arrowok="t"/>
            <w10:wrap type="topAndBottom" anchorx="page"/>
          </v:shape>
        </w:pict>
      </w:r>
    </w:p>
    <w:p w:rsidR="00CC6E62" w:rsidRDefault="00CC6E62">
      <w:pPr>
        <w:pStyle w:val="a3"/>
        <w:spacing w:before="0"/>
        <w:ind w:left="0"/>
        <w:rPr>
          <w:sz w:val="20"/>
        </w:rPr>
      </w:pPr>
    </w:p>
    <w:p w:rsidR="00CC6E62" w:rsidRDefault="00E626F5">
      <w:pPr>
        <w:pStyle w:val="a3"/>
        <w:spacing w:before="21"/>
        <w:ind w:left="0"/>
        <w:rPr>
          <w:sz w:val="20"/>
        </w:rPr>
      </w:pPr>
      <w:r>
        <w:rPr>
          <w:sz w:val="20"/>
        </w:rPr>
        <w:pict>
          <v:shape id="docshape2" o:spid="_x0000_s1028" style="position:absolute;margin-left:81.3pt;margin-top:13.8pt;width:475.25pt;height:.1pt;z-index:-15728128;mso-wrap-distance-left:0;mso-wrap-distance-right:0;mso-position-horizontal-relative:page" coordorigin="1626,276" coordsize="9505,0" path="m1626,276r9505,e" filled="f" strokecolor="#212121" strokeweight=".72pt">
            <v:path arrowok="t"/>
            <w10:wrap type="topAndBottom" anchorx="page"/>
          </v:shape>
        </w:pict>
      </w:r>
    </w:p>
    <w:p w:rsidR="00CC6E62" w:rsidRDefault="00CC6E62">
      <w:pPr>
        <w:pStyle w:val="a3"/>
        <w:spacing w:before="0"/>
        <w:ind w:left="0"/>
        <w:rPr>
          <w:sz w:val="20"/>
        </w:rPr>
      </w:pPr>
    </w:p>
    <w:p w:rsidR="00CC6E62" w:rsidRDefault="00E626F5">
      <w:pPr>
        <w:pStyle w:val="a3"/>
        <w:spacing w:before="20"/>
        <w:ind w:left="0"/>
        <w:rPr>
          <w:sz w:val="20"/>
        </w:rPr>
      </w:pPr>
      <w:r>
        <w:rPr>
          <w:sz w:val="20"/>
        </w:rPr>
        <w:pict>
          <v:shape id="docshape3" o:spid="_x0000_s1027" style="position:absolute;margin-left:81.3pt;margin-top:13.75pt;width:475.25pt;height:.1pt;z-index:-15727616;mso-wrap-distance-left:0;mso-wrap-distance-right:0;mso-position-horizontal-relative:page" coordorigin="1626,275" coordsize="9505,0" path="m1626,275r9505,e" filled="f" strokecolor="#212121" strokeweight=".72pt">
            <v:path arrowok="t"/>
            <w10:wrap type="topAndBottom" anchorx="page"/>
          </v:shape>
        </w:pict>
      </w:r>
    </w:p>
    <w:p w:rsidR="00CC6E62" w:rsidRDefault="00CC6E62">
      <w:pPr>
        <w:pStyle w:val="a3"/>
        <w:spacing w:before="0"/>
        <w:ind w:left="0"/>
        <w:rPr>
          <w:sz w:val="20"/>
        </w:rPr>
      </w:pPr>
    </w:p>
    <w:p w:rsidR="00CC6E62" w:rsidRDefault="00E626F5">
      <w:pPr>
        <w:pStyle w:val="a3"/>
        <w:spacing w:before="21"/>
        <w:ind w:left="0"/>
        <w:rPr>
          <w:sz w:val="20"/>
        </w:rPr>
      </w:pPr>
      <w:r>
        <w:rPr>
          <w:sz w:val="20"/>
        </w:rPr>
        <w:pict>
          <v:shape id="docshape4" o:spid="_x0000_s1026" style="position:absolute;margin-left:81.3pt;margin-top:13.75pt;width:475.25pt;height:.1pt;z-index:-15727104;mso-wrap-distance-left:0;mso-wrap-distance-right:0;mso-position-horizontal-relative:page" coordorigin="1626,275" coordsize="9505,0" path="m1626,275r9505,e" filled="f" strokecolor="#212121" strokeweight=".72pt">
            <v:path arrowok="t"/>
            <w10:wrap type="topAndBottom" anchorx="page"/>
          </v:shape>
        </w:pict>
      </w:r>
    </w:p>
    <w:p w:rsidR="00CC6E62" w:rsidRDefault="00CC6E62">
      <w:pPr>
        <w:pStyle w:val="a3"/>
        <w:rPr>
          <w:sz w:val="20"/>
        </w:rPr>
        <w:sectPr w:rsidR="00CC6E62">
          <w:pgSz w:w="11910" w:h="16840"/>
          <w:pgMar w:top="1080" w:right="708" w:bottom="280" w:left="1559" w:header="720" w:footer="720" w:gutter="0"/>
          <w:cols w:space="720"/>
        </w:sectPr>
      </w:pPr>
    </w:p>
    <w:p w:rsidR="00CC6E62" w:rsidRDefault="00827624">
      <w:pPr>
        <w:spacing w:before="237" w:line="259" w:lineRule="auto"/>
        <w:ind w:left="1174" w:right="134" w:firstLine="6165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2 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Положению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наставничестве,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утвержденному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09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января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CC6E62" w:rsidRDefault="00CC6E62">
      <w:pPr>
        <w:pStyle w:val="a3"/>
        <w:spacing w:before="24"/>
        <w:ind w:left="0"/>
        <w:rPr>
          <w:b/>
        </w:rPr>
      </w:pPr>
    </w:p>
    <w:p w:rsidR="00CC6E62" w:rsidRDefault="00827624">
      <w:pPr>
        <w:ind w:left="3550"/>
        <w:jc w:val="both"/>
        <w:rPr>
          <w:b/>
          <w:sz w:val="28"/>
        </w:rPr>
      </w:pPr>
      <w:r>
        <w:rPr>
          <w:b/>
          <w:sz w:val="28"/>
        </w:rPr>
        <w:t>Анкета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стажера</w:t>
      </w:r>
    </w:p>
    <w:p w:rsidR="00CC6E62" w:rsidRDefault="00827624">
      <w:pPr>
        <w:pStyle w:val="a3"/>
        <w:ind w:left="3598"/>
        <w:jc w:val="both"/>
      </w:pPr>
      <w:r>
        <w:rPr>
          <w:spacing w:val="-4"/>
        </w:rPr>
        <w:t>Уважаемый</w:t>
      </w:r>
      <w:r>
        <w:rPr>
          <w:spacing w:val="-8"/>
        </w:rPr>
        <w:t xml:space="preserve"> </w:t>
      </w:r>
      <w:r>
        <w:rPr>
          <w:spacing w:val="-2"/>
        </w:rPr>
        <w:t>педагог!</w:t>
      </w:r>
    </w:p>
    <w:p w:rsidR="00CC6E62" w:rsidRDefault="00827624">
      <w:pPr>
        <w:pStyle w:val="a3"/>
        <w:spacing w:before="27" w:line="259" w:lineRule="auto"/>
        <w:ind w:right="140" w:firstLine="708"/>
        <w:jc w:val="both"/>
      </w:pPr>
      <w:r>
        <w:t>Эта анкета необходима для того, чтобы улучшить в нашей организации адаптацию новых работников.</w:t>
      </w:r>
    </w:p>
    <w:p w:rsidR="00CC6E62" w:rsidRDefault="00827624">
      <w:pPr>
        <w:pStyle w:val="a3"/>
        <w:spacing w:before="0" w:line="259" w:lineRule="auto"/>
        <w:ind w:right="138" w:firstLine="708"/>
        <w:jc w:val="both"/>
      </w:pPr>
      <w:r>
        <w:t>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подходящий ответ или укажите свой вариант ответа.</w:t>
      </w:r>
    </w:p>
    <w:p w:rsidR="00CC6E62" w:rsidRDefault="00827624">
      <w:pPr>
        <w:pStyle w:val="a4"/>
        <w:numPr>
          <w:ilvl w:val="0"/>
          <w:numId w:val="1"/>
        </w:numPr>
        <w:tabs>
          <w:tab w:val="left" w:pos="419"/>
        </w:tabs>
        <w:spacing w:before="0" w:line="259" w:lineRule="auto"/>
        <w:ind w:right="796" w:firstLine="0"/>
        <w:rPr>
          <w:sz w:val="28"/>
        </w:rPr>
      </w:pP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16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наставником? Отметьте подходящий вариант или напишите свой: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spacing w:before="0"/>
        <w:ind w:left="350" w:hanging="208"/>
        <w:rPr>
          <w:sz w:val="28"/>
        </w:rPr>
      </w:pPr>
      <w:r>
        <w:rPr>
          <w:sz w:val="28"/>
        </w:rPr>
        <w:t>каждый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день;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spacing w:before="23"/>
        <w:ind w:left="350" w:hanging="208"/>
        <w:rPr>
          <w:sz w:val="28"/>
        </w:rPr>
      </w:pP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раз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неделю;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ind w:left="350" w:hanging="208"/>
        <w:rPr>
          <w:sz w:val="28"/>
        </w:rPr>
      </w:pPr>
      <w:r>
        <w:rPr>
          <w:sz w:val="28"/>
        </w:rPr>
        <w:t>2–3</w:t>
      </w:r>
      <w:r>
        <w:rPr>
          <w:spacing w:val="-3"/>
          <w:sz w:val="28"/>
        </w:rPr>
        <w:t xml:space="preserve"> </w:t>
      </w:r>
      <w:r>
        <w:rPr>
          <w:sz w:val="28"/>
        </w:rPr>
        <w:t>раза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месяц;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spacing w:before="24"/>
        <w:ind w:left="350" w:hanging="208"/>
        <w:rPr>
          <w:sz w:val="28"/>
        </w:rPr>
      </w:pPr>
      <w:r>
        <w:rPr>
          <w:sz w:val="28"/>
        </w:rPr>
        <w:t>вообще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встречались.</w:t>
      </w:r>
    </w:p>
    <w:p w:rsidR="00CC6E62" w:rsidRDefault="00827624">
      <w:pPr>
        <w:pStyle w:val="a4"/>
        <w:numPr>
          <w:ilvl w:val="0"/>
          <w:numId w:val="1"/>
        </w:numPr>
        <w:tabs>
          <w:tab w:val="left" w:pos="419"/>
        </w:tabs>
        <w:ind w:left="419" w:hanging="277"/>
        <w:rPr>
          <w:sz w:val="28"/>
        </w:rPr>
      </w:pPr>
      <w:r>
        <w:rPr>
          <w:sz w:val="28"/>
        </w:rPr>
        <w:t>Какое</w:t>
      </w:r>
      <w:r>
        <w:rPr>
          <w:spacing w:val="-10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9"/>
          <w:sz w:val="28"/>
        </w:rPr>
        <w:t xml:space="preserve"> </w:t>
      </w:r>
      <w:r>
        <w:rPr>
          <w:sz w:val="28"/>
        </w:rPr>
        <w:t>уходило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наставником?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ind w:left="350" w:hanging="208"/>
        <w:rPr>
          <w:sz w:val="28"/>
        </w:rPr>
      </w:pPr>
      <w:r>
        <w:rPr>
          <w:sz w:val="28"/>
        </w:rPr>
        <w:t>3,5–2,5</w:t>
      </w:r>
      <w:r>
        <w:rPr>
          <w:spacing w:val="-4"/>
          <w:sz w:val="28"/>
        </w:rPr>
        <w:t xml:space="preserve"> </w:t>
      </w:r>
      <w:r>
        <w:rPr>
          <w:sz w:val="28"/>
        </w:rPr>
        <w:t>часа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неделю;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ind w:left="350" w:hanging="208"/>
        <w:rPr>
          <w:sz w:val="28"/>
        </w:rPr>
      </w:pPr>
      <w:r>
        <w:rPr>
          <w:sz w:val="28"/>
        </w:rPr>
        <w:t>2–1,5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неделю;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spacing w:before="23"/>
        <w:ind w:left="350" w:hanging="208"/>
        <w:rPr>
          <w:sz w:val="28"/>
        </w:rPr>
      </w:pPr>
      <w:r>
        <w:rPr>
          <w:sz w:val="28"/>
        </w:rPr>
        <w:t>полчаса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неделю;</w:t>
      </w:r>
    </w:p>
    <w:p w:rsidR="00CC6E62" w:rsidRDefault="00827624">
      <w:pPr>
        <w:pStyle w:val="a4"/>
        <w:numPr>
          <w:ilvl w:val="0"/>
          <w:numId w:val="1"/>
        </w:numPr>
        <w:tabs>
          <w:tab w:val="left" w:pos="508"/>
        </w:tabs>
        <w:spacing w:line="259" w:lineRule="auto"/>
        <w:ind w:right="136" w:firstLine="0"/>
        <w:rPr>
          <w:sz w:val="28"/>
        </w:rPr>
      </w:pP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строилось</w:t>
      </w:r>
      <w:r>
        <w:rPr>
          <w:spacing w:val="80"/>
          <w:sz w:val="28"/>
        </w:rPr>
        <w:t xml:space="preserve"> </w:t>
      </w:r>
      <w:r>
        <w:rPr>
          <w:sz w:val="28"/>
        </w:rPr>
        <w:t>Ваше</w:t>
      </w:r>
      <w:r>
        <w:rPr>
          <w:spacing w:val="80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наставником?</w:t>
      </w:r>
      <w:r>
        <w:rPr>
          <w:spacing w:val="80"/>
          <w:sz w:val="28"/>
        </w:rPr>
        <w:t xml:space="preserve"> </w:t>
      </w:r>
      <w:r>
        <w:rPr>
          <w:sz w:val="28"/>
        </w:rPr>
        <w:t>Оцените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процентном соотношении,</w:t>
      </w:r>
      <w:r>
        <w:rPr>
          <w:spacing w:val="-6"/>
          <w:sz w:val="28"/>
        </w:rPr>
        <w:t xml:space="preserve"> </w:t>
      </w:r>
      <w:r>
        <w:rPr>
          <w:sz w:val="28"/>
        </w:rPr>
        <w:t>когда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были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инициатором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0"/>
          <w:sz w:val="28"/>
        </w:rPr>
        <w:t xml:space="preserve"> </w:t>
      </w:r>
      <w:r>
        <w:rPr>
          <w:sz w:val="28"/>
        </w:rPr>
        <w:t>он,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схеме</w:t>
      </w:r>
      <w:r>
        <w:rPr>
          <w:spacing w:val="-7"/>
          <w:sz w:val="28"/>
        </w:rPr>
        <w:t xml:space="preserve"> </w:t>
      </w:r>
      <w:r>
        <w:rPr>
          <w:sz w:val="28"/>
        </w:rPr>
        <w:t>«Вы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spacing w:before="1"/>
        <w:ind w:left="350" w:hanging="208"/>
        <w:rPr>
          <w:sz w:val="28"/>
        </w:rPr>
      </w:pPr>
      <w:r>
        <w:rPr>
          <w:spacing w:val="-2"/>
          <w:sz w:val="28"/>
        </w:rPr>
        <w:t>наставник»: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ind w:left="350" w:hanging="208"/>
        <w:rPr>
          <w:sz w:val="28"/>
        </w:rPr>
      </w:pPr>
      <w:r>
        <w:rPr>
          <w:sz w:val="28"/>
        </w:rPr>
        <w:t>30–70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процентов;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spacing w:before="23"/>
        <w:ind w:left="350" w:hanging="208"/>
        <w:rPr>
          <w:sz w:val="28"/>
        </w:rPr>
      </w:pPr>
      <w:r>
        <w:rPr>
          <w:sz w:val="28"/>
        </w:rPr>
        <w:t>60–40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процентов;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spacing w:before="27"/>
        <w:ind w:left="350" w:hanging="208"/>
        <w:rPr>
          <w:sz w:val="28"/>
        </w:rPr>
      </w:pPr>
      <w:r>
        <w:rPr>
          <w:sz w:val="28"/>
        </w:rPr>
        <w:t>70–30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процентов;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ind w:left="350" w:hanging="208"/>
        <w:rPr>
          <w:sz w:val="28"/>
        </w:rPr>
      </w:pPr>
      <w:r>
        <w:rPr>
          <w:sz w:val="28"/>
        </w:rPr>
        <w:t>80–20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процентов.</w:t>
      </w:r>
    </w:p>
    <w:p w:rsidR="00CC6E62" w:rsidRDefault="00827624">
      <w:pPr>
        <w:pStyle w:val="a4"/>
        <w:numPr>
          <w:ilvl w:val="0"/>
          <w:numId w:val="1"/>
        </w:numPr>
        <w:tabs>
          <w:tab w:val="left" w:pos="419"/>
        </w:tabs>
        <w:ind w:left="419" w:hanging="277"/>
        <w:rPr>
          <w:sz w:val="28"/>
        </w:rPr>
      </w:pPr>
      <w:r>
        <w:rPr>
          <w:sz w:val="28"/>
        </w:rPr>
        <w:t>Всегда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7"/>
          <w:sz w:val="28"/>
        </w:rPr>
        <w:t xml:space="preserve"> </w:t>
      </w:r>
      <w:r>
        <w:rPr>
          <w:sz w:val="28"/>
        </w:rPr>
        <w:t>мог</w:t>
      </w:r>
      <w:r>
        <w:rPr>
          <w:spacing w:val="-8"/>
          <w:sz w:val="28"/>
        </w:rPr>
        <w:t xml:space="preserve"> </w:t>
      </w: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Ваши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вопросы?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spacing w:before="23"/>
        <w:ind w:left="350" w:hanging="208"/>
        <w:rPr>
          <w:sz w:val="28"/>
        </w:rPr>
      </w:pPr>
      <w:r>
        <w:rPr>
          <w:sz w:val="28"/>
        </w:rPr>
        <w:t>да,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всегда;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ind w:left="350" w:hanging="208"/>
        <w:rPr>
          <w:sz w:val="28"/>
        </w:rPr>
      </w:pPr>
      <w:r>
        <w:rPr>
          <w:sz w:val="28"/>
        </w:rPr>
        <w:t>нет,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всегда;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ind w:left="350" w:hanging="208"/>
        <w:rPr>
          <w:sz w:val="28"/>
        </w:rPr>
      </w:pPr>
      <w:r>
        <w:rPr>
          <w:spacing w:val="-4"/>
          <w:sz w:val="28"/>
        </w:rPr>
        <w:t>нет,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никогда.</w:t>
      </w:r>
    </w:p>
    <w:p w:rsidR="00CC6E62" w:rsidRDefault="00827624">
      <w:pPr>
        <w:pStyle w:val="a4"/>
        <w:numPr>
          <w:ilvl w:val="0"/>
          <w:numId w:val="1"/>
        </w:numPr>
        <w:tabs>
          <w:tab w:val="left" w:pos="433"/>
        </w:tabs>
        <w:spacing w:line="256" w:lineRule="auto"/>
        <w:ind w:right="140" w:firstLine="0"/>
        <w:rPr>
          <w:sz w:val="28"/>
        </w:rPr>
      </w:pPr>
      <w:r>
        <w:rPr>
          <w:sz w:val="28"/>
        </w:rPr>
        <w:t>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spacing w:before="5"/>
        <w:ind w:left="350" w:hanging="208"/>
        <w:rPr>
          <w:sz w:val="28"/>
        </w:rPr>
      </w:pPr>
      <w:r>
        <w:rPr>
          <w:sz w:val="28"/>
        </w:rPr>
        <w:t>да,</w:t>
      </w:r>
      <w:r>
        <w:rPr>
          <w:spacing w:val="-8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8"/>
          <w:sz w:val="28"/>
        </w:rPr>
        <w:t xml:space="preserve"> </w:t>
      </w:r>
      <w:r>
        <w:rPr>
          <w:sz w:val="28"/>
        </w:rPr>
        <w:t>раз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ind w:left="350" w:hanging="208"/>
        <w:rPr>
          <w:sz w:val="28"/>
        </w:rPr>
      </w:pPr>
      <w:r>
        <w:rPr>
          <w:sz w:val="28"/>
        </w:rPr>
        <w:t>да,</w:t>
      </w:r>
      <w:r>
        <w:rPr>
          <w:spacing w:val="-11"/>
          <w:sz w:val="28"/>
        </w:rPr>
        <w:t xml:space="preserve"> </w:t>
      </w:r>
      <w:r>
        <w:rPr>
          <w:sz w:val="28"/>
        </w:rPr>
        <w:t>раз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9"/>
          <w:sz w:val="28"/>
        </w:rPr>
        <w:t xml:space="preserve"> </w:t>
      </w:r>
      <w:r>
        <w:rPr>
          <w:sz w:val="28"/>
        </w:rPr>
        <w:t>вне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подводил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итог;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ind w:left="350" w:hanging="208"/>
        <w:rPr>
          <w:sz w:val="28"/>
        </w:rPr>
      </w:pPr>
      <w:r>
        <w:rPr>
          <w:sz w:val="28"/>
        </w:rPr>
        <w:t>да,</w:t>
      </w:r>
      <w:r>
        <w:rPr>
          <w:spacing w:val="-5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месяц;</w:t>
      </w:r>
    </w:p>
    <w:p w:rsidR="00CC6E62" w:rsidRDefault="00827624">
      <w:pPr>
        <w:pStyle w:val="a4"/>
        <w:numPr>
          <w:ilvl w:val="1"/>
          <w:numId w:val="1"/>
        </w:numPr>
        <w:tabs>
          <w:tab w:val="left" w:pos="350"/>
        </w:tabs>
        <w:ind w:left="350" w:hanging="208"/>
        <w:rPr>
          <w:sz w:val="28"/>
        </w:rPr>
      </w:pPr>
      <w:r>
        <w:rPr>
          <w:spacing w:val="-4"/>
          <w:sz w:val="28"/>
        </w:rPr>
        <w:t>нет.</w:t>
      </w:r>
    </w:p>
    <w:sectPr w:rsidR="00CC6E62" w:rsidSect="00CC6E62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327E"/>
    <w:multiLevelType w:val="hybridMultilevel"/>
    <w:tmpl w:val="9208CD56"/>
    <w:lvl w:ilvl="0" w:tplc="0AB2BA48">
      <w:start w:val="1"/>
      <w:numFmt w:val="decimal"/>
      <w:lvlText w:val="%1."/>
      <w:lvlJc w:val="left"/>
      <w:pPr>
        <w:ind w:left="14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A09974">
      <w:numFmt w:val="bullet"/>
      <w:lvlText w:val="–"/>
      <w:lvlJc w:val="left"/>
      <w:pPr>
        <w:ind w:left="35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8465734">
      <w:numFmt w:val="bullet"/>
      <w:lvlText w:val="•"/>
      <w:lvlJc w:val="left"/>
      <w:pPr>
        <w:ind w:left="1391" w:hanging="209"/>
      </w:pPr>
      <w:rPr>
        <w:rFonts w:hint="default"/>
        <w:lang w:val="ru-RU" w:eastAsia="en-US" w:bidi="ar-SA"/>
      </w:rPr>
    </w:lvl>
    <w:lvl w:ilvl="3" w:tplc="E3525DC0">
      <w:numFmt w:val="bullet"/>
      <w:lvlText w:val="•"/>
      <w:lvlJc w:val="left"/>
      <w:pPr>
        <w:ind w:left="2422" w:hanging="209"/>
      </w:pPr>
      <w:rPr>
        <w:rFonts w:hint="default"/>
        <w:lang w:val="ru-RU" w:eastAsia="en-US" w:bidi="ar-SA"/>
      </w:rPr>
    </w:lvl>
    <w:lvl w:ilvl="4" w:tplc="F1DAFFC6">
      <w:numFmt w:val="bullet"/>
      <w:lvlText w:val="•"/>
      <w:lvlJc w:val="left"/>
      <w:pPr>
        <w:ind w:left="3453" w:hanging="209"/>
      </w:pPr>
      <w:rPr>
        <w:rFonts w:hint="default"/>
        <w:lang w:val="ru-RU" w:eastAsia="en-US" w:bidi="ar-SA"/>
      </w:rPr>
    </w:lvl>
    <w:lvl w:ilvl="5" w:tplc="1382C084">
      <w:numFmt w:val="bullet"/>
      <w:lvlText w:val="•"/>
      <w:lvlJc w:val="left"/>
      <w:pPr>
        <w:ind w:left="4484" w:hanging="209"/>
      </w:pPr>
      <w:rPr>
        <w:rFonts w:hint="default"/>
        <w:lang w:val="ru-RU" w:eastAsia="en-US" w:bidi="ar-SA"/>
      </w:rPr>
    </w:lvl>
    <w:lvl w:ilvl="6" w:tplc="42F63BBC">
      <w:numFmt w:val="bullet"/>
      <w:lvlText w:val="•"/>
      <w:lvlJc w:val="left"/>
      <w:pPr>
        <w:ind w:left="5515" w:hanging="209"/>
      </w:pPr>
      <w:rPr>
        <w:rFonts w:hint="default"/>
        <w:lang w:val="ru-RU" w:eastAsia="en-US" w:bidi="ar-SA"/>
      </w:rPr>
    </w:lvl>
    <w:lvl w:ilvl="7" w:tplc="2314209E">
      <w:numFmt w:val="bullet"/>
      <w:lvlText w:val="•"/>
      <w:lvlJc w:val="left"/>
      <w:pPr>
        <w:ind w:left="6546" w:hanging="209"/>
      </w:pPr>
      <w:rPr>
        <w:rFonts w:hint="default"/>
        <w:lang w:val="ru-RU" w:eastAsia="en-US" w:bidi="ar-SA"/>
      </w:rPr>
    </w:lvl>
    <w:lvl w:ilvl="8" w:tplc="D29E9716">
      <w:numFmt w:val="bullet"/>
      <w:lvlText w:val="•"/>
      <w:lvlJc w:val="left"/>
      <w:pPr>
        <w:ind w:left="7577" w:hanging="209"/>
      </w:pPr>
      <w:rPr>
        <w:rFonts w:hint="default"/>
        <w:lang w:val="ru-RU" w:eastAsia="en-US" w:bidi="ar-SA"/>
      </w:rPr>
    </w:lvl>
  </w:abstractNum>
  <w:abstractNum w:abstractNumId="1">
    <w:nsid w:val="49B44BDB"/>
    <w:multiLevelType w:val="hybridMultilevel"/>
    <w:tmpl w:val="8542D510"/>
    <w:lvl w:ilvl="0" w:tplc="4E7A2E9A">
      <w:start w:val="8"/>
      <w:numFmt w:val="decimal"/>
      <w:lvlText w:val="%1."/>
      <w:lvlJc w:val="left"/>
      <w:pPr>
        <w:ind w:left="75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FC951C">
      <w:numFmt w:val="bullet"/>
      <w:lvlText w:val="–"/>
      <w:lvlJc w:val="left"/>
      <w:pPr>
        <w:ind w:left="7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270A698">
      <w:numFmt w:val="bullet"/>
      <w:lvlText w:val="•"/>
      <w:lvlJc w:val="left"/>
      <w:pPr>
        <w:ind w:left="1646" w:hanging="516"/>
      </w:pPr>
      <w:rPr>
        <w:rFonts w:hint="default"/>
        <w:lang w:val="ru-RU" w:eastAsia="en-US" w:bidi="ar-SA"/>
      </w:rPr>
    </w:lvl>
    <w:lvl w:ilvl="3" w:tplc="92C65D8A">
      <w:numFmt w:val="bullet"/>
      <w:lvlText w:val="•"/>
      <w:lvlJc w:val="left"/>
      <w:pPr>
        <w:ind w:left="2429" w:hanging="516"/>
      </w:pPr>
      <w:rPr>
        <w:rFonts w:hint="default"/>
        <w:lang w:val="ru-RU" w:eastAsia="en-US" w:bidi="ar-SA"/>
      </w:rPr>
    </w:lvl>
    <w:lvl w:ilvl="4" w:tplc="0BB0CEBC">
      <w:numFmt w:val="bullet"/>
      <w:lvlText w:val="•"/>
      <w:lvlJc w:val="left"/>
      <w:pPr>
        <w:ind w:left="3212" w:hanging="516"/>
      </w:pPr>
      <w:rPr>
        <w:rFonts w:hint="default"/>
        <w:lang w:val="ru-RU" w:eastAsia="en-US" w:bidi="ar-SA"/>
      </w:rPr>
    </w:lvl>
    <w:lvl w:ilvl="5" w:tplc="7DF20EF8">
      <w:numFmt w:val="bullet"/>
      <w:lvlText w:val="•"/>
      <w:lvlJc w:val="left"/>
      <w:pPr>
        <w:ind w:left="3995" w:hanging="516"/>
      </w:pPr>
      <w:rPr>
        <w:rFonts w:hint="default"/>
        <w:lang w:val="ru-RU" w:eastAsia="en-US" w:bidi="ar-SA"/>
      </w:rPr>
    </w:lvl>
    <w:lvl w:ilvl="6" w:tplc="97DA14FC">
      <w:numFmt w:val="bullet"/>
      <w:lvlText w:val="•"/>
      <w:lvlJc w:val="left"/>
      <w:pPr>
        <w:ind w:left="4778" w:hanging="516"/>
      </w:pPr>
      <w:rPr>
        <w:rFonts w:hint="default"/>
        <w:lang w:val="ru-RU" w:eastAsia="en-US" w:bidi="ar-SA"/>
      </w:rPr>
    </w:lvl>
    <w:lvl w:ilvl="7" w:tplc="5CB62E6E">
      <w:numFmt w:val="bullet"/>
      <w:lvlText w:val="•"/>
      <w:lvlJc w:val="left"/>
      <w:pPr>
        <w:ind w:left="5561" w:hanging="516"/>
      </w:pPr>
      <w:rPr>
        <w:rFonts w:hint="default"/>
        <w:lang w:val="ru-RU" w:eastAsia="en-US" w:bidi="ar-SA"/>
      </w:rPr>
    </w:lvl>
    <w:lvl w:ilvl="8" w:tplc="962A6388">
      <w:numFmt w:val="bullet"/>
      <w:lvlText w:val="•"/>
      <w:lvlJc w:val="left"/>
      <w:pPr>
        <w:ind w:left="6344" w:hanging="516"/>
      </w:pPr>
      <w:rPr>
        <w:rFonts w:hint="default"/>
        <w:lang w:val="ru-RU" w:eastAsia="en-US" w:bidi="ar-SA"/>
      </w:rPr>
    </w:lvl>
  </w:abstractNum>
  <w:abstractNum w:abstractNumId="2">
    <w:nsid w:val="62995CCE"/>
    <w:multiLevelType w:val="multilevel"/>
    <w:tmpl w:val="E0FE0362"/>
    <w:lvl w:ilvl="0">
      <w:start w:val="1"/>
      <w:numFmt w:val="decimal"/>
      <w:lvlText w:val="%1."/>
      <w:lvlJc w:val="left"/>
      <w:pPr>
        <w:ind w:left="421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40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0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79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4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18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57" w:hanging="497"/>
      </w:pPr>
      <w:rPr>
        <w:rFonts w:hint="default"/>
        <w:lang w:val="ru-RU" w:eastAsia="en-US" w:bidi="ar-SA"/>
      </w:rPr>
    </w:lvl>
  </w:abstractNum>
  <w:abstractNum w:abstractNumId="3">
    <w:nsid w:val="72D46E23"/>
    <w:multiLevelType w:val="hybridMultilevel"/>
    <w:tmpl w:val="F6C46AFA"/>
    <w:lvl w:ilvl="0" w:tplc="652E3318">
      <w:numFmt w:val="bullet"/>
      <w:lvlText w:val="–"/>
      <w:lvlJc w:val="left"/>
      <w:pPr>
        <w:ind w:left="75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542288">
      <w:numFmt w:val="bullet"/>
      <w:lvlText w:val="•"/>
      <w:lvlJc w:val="left"/>
      <w:pPr>
        <w:ind w:left="863" w:hanging="437"/>
      </w:pPr>
      <w:rPr>
        <w:rFonts w:hint="default"/>
        <w:lang w:val="ru-RU" w:eastAsia="en-US" w:bidi="ar-SA"/>
      </w:rPr>
    </w:lvl>
    <w:lvl w:ilvl="2" w:tplc="1956640E">
      <w:numFmt w:val="bullet"/>
      <w:lvlText w:val="•"/>
      <w:lvlJc w:val="left"/>
      <w:pPr>
        <w:ind w:left="1646" w:hanging="437"/>
      </w:pPr>
      <w:rPr>
        <w:rFonts w:hint="default"/>
        <w:lang w:val="ru-RU" w:eastAsia="en-US" w:bidi="ar-SA"/>
      </w:rPr>
    </w:lvl>
    <w:lvl w:ilvl="3" w:tplc="F23C69FC">
      <w:numFmt w:val="bullet"/>
      <w:lvlText w:val="•"/>
      <w:lvlJc w:val="left"/>
      <w:pPr>
        <w:ind w:left="2429" w:hanging="437"/>
      </w:pPr>
      <w:rPr>
        <w:rFonts w:hint="default"/>
        <w:lang w:val="ru-RU" w:eastAsia="en-US" w:bidi="ar-SA"/>
      </w:rPr>
    </w:lvl>
    <w:lvl w:ilvl="4" w:tplc="5A88904E">
      <w:numFmt w:val="bullet"/>
      <w:lvlText w:val="•"/>
      <w:lvlJc w:val="left"/>
      <w:pPr>
        <w:ind w:left="3212" w:hanging="437"/>
      </w:pPr>
      <w:rPr>
        <w:rFonts w:hint="default"/>
        <w:lang w:val="ru-RU" w:eastAsia="en-US" w:bidi="ar-SA"/>
      </w:rPr>
    </w:lvl>
    <w:lvl w:ilvl="5" w:tplc="9790F884">
      <w:numFmt w:val="bullet"/>
      <w:lvlText w:val="•"/>
      <w:lvlJc w:val="left"/>
      <w:pPr>
        <w:ind w:left="3995" w:hanging="437"/>
      </w:pPr>
      <w:rPr>
        <w:rFonts w:hint="default"/>
        <w:lang w:val="ru-RU" w:eastAsia="en-US" w:bidi="ar-SA"/>
      </w:rPr>
    </w:lvl>
    <w:lvl w:ilvl="6" w:tplc="A950F90C">
      <w:numFmt w:val="bullet"/>
      <w:lvlText w:val="•"/>
      <w:lvlJc w:val="left"/>
      <w:pPr>
        <w:ind w:left="4778" w:hanging="437"/>
      </w:pPr>
      <w:rPr>
        <w:rFonts w:hint="default"/>
        <w:lang w:val="ru-RU" w:eastAsia="en-US" w:bidi="ar-SA"/>
      </w:rPr>
    </w:lvl>
    <w:lvl w:ilvl="7" w:tplc="F5E04AFA">
      <w:numFmt w:val="bullet"/>
      <w:lvlText w:val="•"/>
      <w:lvlJc w:val="left"/>
      <w:pPr>
        <w:ind w:left="5561" w:hanging="437"/>
      </w:pPr>
      <w:rPr>
        <w:rFonts w:hint="default"/>
        <w:lang w:val="ru-RU" w:eastAsia="en-US" w:bidi="ar-SA"/>
      </w:rPr>
    </w:lvl>
    <w:lvl w:ilvl="8" w:tplc="D9868BE2">
      <w:numFmt w:val="bullet"/>
      <w:lvlText w:val="•"/>
      <w:lvlJc w:val="left"/>
      <w:pPr>
        <w:ind w:left="6344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6E62"/>
    <w:rsid w:val="002974C4"/>
    <w:rsid w:val="00827624"/>
    <w:rsid w:val="00CC6E62"/>
    <w:rsid w:val="00E6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E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E62"/>
    <w:pPr>
      <w:spacing w:before="26"/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C6E62"/>
    <w:pPr>
      <w:spacing w:before="26"/>
      <w:ind w:left="350" w:hanging="208"/>
    </w:pPr>
  </w:style>
  <w:style w:type="paragraph" w:customStyle="1" w:styleId="TableParagraph">
    <w:name w:val="Table Paragraph"/>
    <w:basedOn w:val="a"/>
    <w:uiPriority w:val="1"/>
    <w:qFormat/>
    <w:rsid w:val="00CC6E62"/>
  </w:style>
  <w:style w:type="table" w:styleId="a5">
    <w:name w:val="Table Grid"/>
    <w:basedOn w:val="a1"/>
    <w:uiPriority w:val="59"/>
    <w:rsid w:val="00827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74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4C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1210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Ващенко</dc:creator>
  <dc:description/>
  <cp:lastModifiedBy>Надежда</cp:lastModifiedBy>
  <cp:revision>4</cp:revision>
  <dcterms:created xsi:type="dcterms:W3CDTF">2025-02-07T02:11:00Z</dcterms:created>
  <dcterms:modified xsi:type="dcterms:W3CDTF">2025-02-24T04:49:00Z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2025-02-07T00:00:00Z</vt:filetime>
  </property>
  <property fmtid="{D5CDD505-2E9C-101B-9397-08002B2CF9AE}" pid="5" name="SourceModified">
    <vt:lpwstr>D:20240405010420+15'04'</vt:lpwstr>
  </property>
</Properties>
</file>