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FB6" w:rsidRPr="00B825EC" w:rsidRDefault="00B825EC" w:rsidP="00B825EC">
      <w:pPr>
        <w:pStyle w:val="a3"/>
        <w:ind w:left="0" w:firstLine="0"/>
        <w:jc w:val="center"/>
      </w:pPr>
      <w:r w:rsidRPr="00B825EC">
        <w:t xml:space="preserve">Муниципальное бюджетное дошкольное образовательное учреждение детский сад </w:t>
      </w:r>
      <w:proofErr w:type="gramStart"/>
      <w:r w:rsidRPr="00B825EC">
        <w:t>с</w:t>
      </w:r>
      <w:proofErr w:type="gramEnd"/>
      <w:r w:rsidRPr="00B825EC">
        <w:t>. Осиновая Речка</w:t>
      </w:r>
    </w:p>
    <w:p w:rsidR="00B825EC" w:rsidRPr="00B825EC" w:rsidRDefault="00B825EC" w:rsidP="00B825EC">
      <w:pPr>
        <w:pStyle w:val="a3"/>
        <w:ind w:left="0" w:firstLine="0"/>
        <w:jc w:val="center"/>
        <w:sectPr w:rsidR="00B825EC" w:rsidRPr="00B825EC" w:rsidSect="00B825EC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  <w:r w:rsidRPr="00B825EC">
        <w:t>Хабаровского муниципального района Хабаровского края</w:t>
      </w:r>
    </w:p>
    <w:p w:rsidR="00256FB6" w:rsidRPr="00B825EC" w:rsidRDefault="00256FB6" w:rsidP="00B825EC">
      <w:pPr>
        <w:pStyle w:val="a3"/>
        <w:ind w:left="0" w:firstLine="0"/>
        <w:jc w:val="center"/>
      </w:pPr>
    </w:p>
    <w:p w:rsidR="00256FB6" w:rsidRDefault="00256FB6">
      <w:pPr>
        <w:pStyle w:val="a3"/>
        <w:spacing w:before="179"/>
        <w:ind w:left="0" w:firstLine="0"/>
      </w:pPr>
    </w:p>
    <w:p w:rsidR="00256FB6" w:rsidRDefault="00256FB6">
      <w:pPr>
        <w:rPr>
          <w:sz w:val="15"/>
        </w:rPr>
        <w:sectPr w:rsidR="00256FB6">
          <w:type w:val="continuous"/>
          <w:pgSz w:w="11910" w:h="16840"/>
          <w:pgMar w:top="1760" w:right="425" w:bottom="280" w:left="1275" w:header="720" w:footer="720" w:gutter="0"/>
          <w:cols w:num="2" w:space="720" w:equalWidth="0">
            <w:col w:w="7514" w:space="40"/>
            <w:col w:w="2656"/>
          </w:cols>
        </w:sectPr>
      </w:pPr>
    </w:p>
    <w:p w:rsidR="00256FB6" w:rsidRDefault="00256FB6">
      <w:pPr>
        <w:pStyle w:val="a3"/>
        <w:ind w:left="0" w:firstLine="0"/>
        <w:rPr>
          <w:sz w:val="3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4222"/>
      </w:tblGrid>
      <w:tr w:rsidR="00B825EC" w:rsidTr="00B825EC">
        <w:tc>
          <w:tcPr>
            <w:tcW w:w="6204" w:type="dxa"/>
          </w:tcPr>
          <w:p w:rsidR="00B825EC" w:rsidRPr="00B825EC" w:rsidRDefault="00B825EC">
            <w:pPr>
              <w:pStyle w:val="a3"/>
              <w:ind w:left="0" w:firstLine="0"/>
              <w:rPr>
                <w:sz w:val="28"/>
                <w:szCs w:val="28"/>
              </w:rPr>
            </w:pPr>
            <w:r w:rsidRPr="00B825EC">
              <w:rPr>
                <w:sz w:val="28"/>
                <w:szCs w:val="28"/>
              </w:rPr>
              <w:t>ПРИНЯТО</w:t>
            </w:r>
          </w:p>
          <w:p w:rsidR="00B825EC" w:rsidRPr="00B825EC" w:rsidRDefault="00B825EC">
            <w:pPr>
              <w:pStyle w:val="a3"/>
              <w:ind w:left="0" w:firstLine="0"/>
              <w:rPr>
                <w:sz w:val="28"/>
                <w:szCs w:val="28"/>
              </w:rPr>
            </w:pPr>
            <w:r w:rsidRPr="00B825EC">
              <w:rPr>
                <w:sz w:val="28"/>
                <w:szCs w:val="28"/>
              </w:rPr>
              <w:t>Педагогическим советом</w:t>
            </w:r>
          </w:p>
          <w:p w:rsidR="00B825EC" w:rsidRPr="00B825EC" w:rsidRDefault="00B825EC">
            <w:pPr>
              <w:pStyle w:val="a3"/>
              <w:ind w:left="0" w:firstLine="0"/>
              <w:rPr>
                <w:sz w:val="28"/>
                <w:szCs w:val="28"/>
              </w:rPr>
            </w:pPr>
            <w:r w:rsidRPr="00B825EC">
              <w:rPr>
                <w:sz w:val="28"/>
                <w:szCs w:val="28"/>
              </w:rPr>
              <w:t xml:space="preserve">МБДОУ </w:t>
            </w:r>
            <w:proofErr w:type="gramStart"/>
            <w:r w:rsidRPr="00B825EC">
              <w:rPr>
                <w:sz w:val="28"/>
                <w:szCs w:val="28"/>
              </w:rPr>
              <w:t>с</w:t>
            </w:r>
            <w:proofErr w:type="gramEnd"/>
            <w:r w:rsidRPr="00B825EC">
              <w:rPr>
                <w:sz w:val="28"/>
                <w:szCs w:val="28"/>
              </w:rPr>
              <w:t>. Осиновая Речка</w:t>
            </w:r>
          </w:p>
          <w:p w:rsidR="00B825EC" w:rsidRDefault="00B825EC">
            <w:pPr>
              <w:pStyle w:val="a3"/>
              <w:ind w:left="0" w:firstLine="0"/>
              <w:rPr>
                <w:sz w:val="36"/>
              </w:rPr>
            </w:pPr>
            <w:r w:rsidRPr="00B825EC">
              <w:rPr>
                <w:sz w:val="28"/>
                <w:szCs w:val="28"/>
              </w:rPr>
              <w:t>Протокол от 26.04.2024 г. № 4</w:t>
            </w:r>
          </w:p>
        </w:tc>
        <w:tc>
          <w:tcPr>
            <w:tcW w:w="4222" w:type="dxa"/>
          </w:tcPr>
          <w:p w:rsidR="00B825EC" w:rsidRPr="00B825EC" w:rsidRDefault="00B825EC">
            <w:pPr>
              <w:pStyle w:val="a3"/>
              <w:ind w:left="0" w:firstLine="0"/>
              <w:rPr>
                <w:sz w:val="28"/>
                <w:szCs w:val="28"/>
              </w:rPr>
            </w:pPr>
            <w:r w:rsidRPr="00B825EC">
              <w:rPr>
                <w:sz w:val="28"/>
                <w:szCs w:val="28"/>
              </w:rPr>
              <w:t>УТВЕРЖДАЮ:</w:t>
            </w:r>
          </w:p>
          <w:p w:rsidR="00B825EC" w:rsidRPr="00B825EC" w:rsidRDefault="00B825EC">
            <w:pPr>
              <w:pStyle w:val="a3"/>
              <w:ind w:left="0" w:firstLine="0"/>
              <w:rPr>
                <w:sz w:val="28"/>
                <w:szCs w:val="28"/>
              </w:rPr>
            </w:pPr>
            <w:r w:rsidRPr="00B825EC">
              <w:rPr>
                <w:sz w:val="28"/>
                <w:szCs w:val="28"/>
              </w:rPr>
              <w:t xml:space="preserve">Заведующий МБДОУ </w:t>
            </w:r>
            <w:proofErr w:type="gramStart"/>
            <w:r w:rsidRPr="00B825EC">
              <w:rPr>
                <w:sz w:val="28"/>
                <w:szCs w:val="28"/>
              </w:rPr>
              <w:t>с</w:t>
            </w:r>
            <w:proofErr w:type="gramEnd"/>
            <w:r w:rsidRPr="00B825EC">
              <w:rPr>
                <w:sz w:val="28"/>
                <w:szCs w:val="28"/>
              </w:rPr>
              <w:t>.</w:t>
            </w:r>
          </w:p>
          <w:p w:rsidR="00B825EC" w:rsidRPr="00B825EC" w:rsidRDefault="00B825EC">
            <w:pPr>
              <w:pStyle w:val="a3"/>
              <w:ind w:left="0" w:firstLine="0"/>
              <w:rPr>
                <w:sz w:val="28"/>
                <w:szCs w:val="28"/>
              </w:rPr>
            </w:pPr>
            <w:r w:rsidRPr="00B825EC">
              <w:rPr>
                <w:sz w:val="28"/>
                <w:szCs w:val="28"/>
              </w:rPr>
              <w:t>Осиновая Речка</w:t>
            </w:r>
          </w:p>
          <w:p w:rsidR="00B825EC" w:rsidRPr="00B825EC" w:rsidRDefault="00B825EC">
            <w:pPr>
              <w:pStyle w:val="a3"/>
              <w:ind w:left="0" w:firstLine="0"/>
              <w:rPr>
                <w:sz w:val="28"/>
                <w:szCs w:val="28"/>
              </w:rPr>
            </w:pPr>
            <w:r w:rsidRPr="00B825EC">
              <w:rPr>
                <w:sz w:val="28"/>
                <w:szCs w:val="28"/>
              </w:rPr>
              <w:t>______ М.В. Астафьева</w:t>
            </w:r>
          </w:p>
          <w:p w:rsidR="00B825EC" w:rsidRDefault="00B825EC">
            <w:pPr>
              <w:pStyle w:val="a3"/>
              <w:ind w:left="0" w:firstLine="0"/>
              <w:rPr>
                <w:sz w:val="36"/>
              </w:rPr>
            </w:pPr>
            <w:r w:rsidRPr="00B825EC">
              <w:rPr>
                <w:sz w:val="28"/>
                <w:szCs w:val="28"/>
              </w:rPr>
              <w:t>Приказ от 26.04.2024 № 45</w:t>
            </w:r>
          </w:p>
        </w:tc>
      </w:tr>
    </w:tbl>
    <w:p w:rsidR="00256FB6" w:rsidRDefault="00256FB6">
      <w:pPr>
        <w:pStyle w:val="a3"/>
        <w:ind w:left="0" w:firstLine="0"/>
        <w:rPr>
          <w:sz w:val="36"/>
        </w:rPr>
      </w:pPr>
    </w:p>
    <w:p w:rsidR="00256FB6" w:rsidRDefault="00256FB6">
      <w:pPr>
        <w:pStyle w:val="a3"/>
        <w:ind w:left="0" w:firstLine="0"/>
        <w:rPr>
          <w:sz w:val="36"/>
        </w:rPr>
      </w:pPr>
    </w:p>
    <w:p w:rsidR="00256FB6" w:rsidRDefault="00256FB6">
      <w:pPr>
        <w:pStyle w:val="a3"/>
        <w:spacing w:before="374"/>
        <w:ind w:left="0" w:firstLine="0"/>
        <w:rPr>
          <w:sz w:val="36"/>
        </w:rPr>
      </w:pPr>
    </w:p>
    <w:p w:rsidR="00B825EC" w:rsidRDefault="00B825EC">
      <w:pPr>
        <w:pStyle w:val="a4"/>
      </w:pPr>
    </w:p>
    <w:p w:rsidR="00B825EC" w:rsidRDefault="00B825EC">
      <w:pPr>
        <w:pStyle w:val="a4"/>
      </w:pPr>
    </w:p>
    <w:p w:rsidR="00B825EC" w:rsidRDefault="00B825EC">
      <w:pPr>
        <w:pStyle w:val="a4"/>
      </w:pPr>
    </w:p>
    <w:p w:rsidR="00B825EC" w:rsidRDefault="00B825EC">
      <w:pPr>
        <w:pStyle w:val="a4"/>
      </w:pPr>
    </w:p>
    <w:p w:rsidR="00B825EC" w:rsidRDefault="00B825EC">
      <w:pPr>
        <w:pStyle w:val="a4"/>
      </w:pPr>
    </w:p>
    <w:p w:rsidR="00B825EC" w:rsidRDefault="00B825EC">
      <w:pPr>
        <w:pStyle w:val="a4"/>
      </w:pPr>
    </w:p>
    <w:p w:rsidR="00B825EC" w:rsidRDefault="00B825EC">
      <w:pPr>
        <w:pStyle w:val="a4"/>
      </w:pPr>
    </w:p>
    <w:p w:rsidR="00256FB6" w:rsidRDefault="00A3439D">
      <w:pPr>
        <w:pStyle w:val="a4"/>
      </w:pPr>
      <w:r>
        <w:t>Положение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переподготовке</w:t>
      </w:r>
      <w:r>
        <w:rPr>
          <w:spacing w:val="-4"/>
        </w:rPr>
        <w:t xml:space="preserve"> </w:t>
      </w:r>
      <w:r>
        <w:rPr>
          <w:spacing w:val="-10"/>
        </w:rPr>
        <w:t>и</w:t>
      </w:r>
    </w:p>
    <w:p w:rsidR="00256FB6" w:rsidRDefault="00A3439D">
      <w:pPr>
        <w:pStyle w:val="a4"/>
        <w:spacing w:before="28"/>
      </w:pPr>
      <w:proofErr w:type="gramStart"/>
      <w:r>
        <w:t>повышении</w:t>
      </w:r>
      <w:proofErr w:type="gramEnd"/>
      <w:r>
        <w:rPr>
          <w:spacing w:val="-6"/>
        </w:rPr>
        <w:t xml:space="preserve"> </w:t>
      </w:r>
      <w:r>
        <w:t>квалификации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rPr>
          <w:spacing w:val="-2"/>
        </w:rPr>
        <w:t>работников</w:t>
      </w:r>
    </w:p>
    <w:p w:rsidR="00256FB6" w:rsidRDefault="00256FB6">
      <w:pPr>
        <w:pStyle w:val="a3"/>
        <w:ind w:left="0" w:firstLine="0"/>
        <w:rPr>
          <w:b/>
          <w:sz w:val="36"/>
        </w:rPr>
      </w:pPr>
    </w:p>
    <w:p w:rsidR="00256FB6" w:rsidRDefault="00256FB6">
      <w:pPr>
        <w:pStyle w:val="a3"/>
        <w:ind w:left="0" w:firstLine="0"/>
        <w:rPr>
          <w:b/>
          <w:sz w:val="36"/>
        </w:rPr>
      </w:pPr>
    </w:p>
    <w:p w:rsidR="00256FB6" w:rsidRDefault="00256FB6">
      <w:pPr>
        <w:pStyle w:val="a3"/>
        <w:ind w:left="0" w:firstLine="0"/>
        <w:rPr>
          <w:b/>
          <w:sz w:val="36"/>
        </w:rPr>
      </w:pPr>
    </w:p>
    <w:p w:rsidR="00256FB6" w:rsidRDefault="00256FB6">
      <w:pPr>
        <w:pStyle w:val="a3"/>
        <w:ind w:left="0" w:firstLine="0"/>
        <w:rPr>
          <w:b/>
          <w:sz w:val="36"/>
        </w:rPr>
      </w:pPr>
    </w:p>
    <w:p w:rsidR="00256FB6" w:rsidRDefault="00256FB6">
      <w:pPr>
        <w:pStyle w:val="a3"/>
        <w:ind w:left="0" w:firstLine="0"/>
        <w:rPr>
          <w:b/>
          <w:sz w:val="36"/>
        </w:rPr>
      </w:pPr>
    </w:p>
    <w:p w:rsidR="00256FB6" w:rsidRDefault="00256FB6">
      <w:pPr>
        <w:pStyle w:val="a3"/>
        <w:ind w:left="0" w:firstLine="0"/>
        <w:rPr>
          <w:b/>
          <w:sz w:val="36"/>
        </w:rPr>
      </w:pPr>
    </w:p>
    <w:p w:rsidR="00256FB6" w:rsidRDefault="00256FB6">
      <w:pPr>
        <w:pStyle w:val="a3"/>
        <w:ind w:left="0" w:firstLine="0"/>
        <w:rPr>
          <w:b/>
          <w:sz w:val="36"/>
        </w:rPr>
      </w:pPr>
    </w:p>
    <w:p w:rsidR="00256FB6" w:rsidRDefault="00256FB6">
      <w:pPr>
        <w:pStyle w:val="a3"/>
        <w:ind w:left="0" w:firstLine="0"/>
        <w:rPr>
          <w:b/>
          <w:sz w:val="36"/>
        </w:rPr>
      </w:pPr>
    </w:p>
    <w:p w:rsidR="00256FB6" w:rsidRDefault="00256FB6">
      <w:pPr>
        <w:pStyle w:val="a3"/>
        <w:ind w:left="0" w:firstLine="0"/>
        <w:rPr>
          <w:b/>
          <w:sz w:val="36"/>
        </w:rPr>
      </w:pPr>
    </w:p>
    <w:p w:rsidR="00256FB6" w:rsidRDefault="00256FB6">
      <w:pPr>
        <w:pStyle w:val="a3"/>
        <w:ind w:left="0" w:firstLine="0"/>
        <w:rPr>
          <w:b/>
          <w:sz w:val="36"/>
        </w:rPr>
      </w:pPr>
    </w:p>
    <w:p w:rsidR="00256FB6" w:rsidRDefault="00256FB6">
      <w:pPr>
        <w:pStyle w:val="a3"/>
        <w:ind w:left="0" w:firstLine="0"/>
        <w:rPr>
          <w:b/>
          <w:sz w:val="36"/>
        </w:rPr>
      </w:pPr>
    </w:p>
    <w:p w:rsidR="00256FB6" w:rsidRDefault="00256FB6">
      <w:pPr>
        <w:pStyle w:val="a3"/>
        <w:ind w:left="0" w:firstLine="0"/>
        <w:rPr>
          <w:b/>
          <w:sz w:val="36"/>
        </w:rPr>
      </w:pPr>
    </w:p>
    <w:p w:rsidR="00256FB6" w:rsidRDefault="00256FB6">
      <w:pPr>
        <w:pStyle w:val="a3"/>
        <w:ind w:left="0" w:firstLine="0"/>
        <w:rPr>
          <w:b/>
          <w:sz w:val="36"/>
        </w:rPr>
      </w:pPr>
    </w:p>
    <w:p w:rsidR="00256FB6" w:rsidRDefault="00256FB6">
      <w:pPr>
        <w:pStyle w:val="a3"/>
        <w:spacing w:before="326"/>
        <w:ind w:left="0" w:firstLine="0"/>
        <w:rPr>
          <w:b/>
          <w:sz w:val="36"/>
        </w:rPr>
      </w:pPr>
    </w:p>
    <w:p w:rsidR="00256FB6" w:rsidRDefault="00B825EC">
      <w:pPr>
        <w:pStyle w:val="Heading1"/>
        <w:ind w:right="621" w:firstLine="0"/>
        <w:jc w:val="center"/>
      </w:pPr>
      <w:r>
        <w:t xml:space="preserve">С. Осиновая Речка </w:t>
      </w:r>
      <w:r w:rsidR="00A3439D">
        <w:rPr>
          <w:spacing w:val="-4"/>
        </w:rPr>
        <w:t>2024</w:t>
      </w:r>
    </w:p>
    <w:p w:rsidR="00256FB6" w:rsidRDefault="00256FB6">
      <w:pPr>
        <w:pStyle w:val="Heading1"/>
        <w:jc w:val="center"/>
        <w:sectPr w:rsidR="00256FB6">
          <w:type w:val="continuous"/>
          <w:pgSz w:w="11910" w:h="16840"/>
          <w:pgMar w:top="1760" w:right="425" w:bottom="280" w:left="1275" w:header="720" w:footer="720" w:gutter="0"/>
          <w:cols w:space="720"/>
        </w:sectPr>
      </w:pPr>
    </w:p>
    <w:p w:rsidR="00256FB6" w:rsidRDefault="00A3439D">
      <w:pPr>
        <w:pStyle w:val="a5"/>
        <w:numPr>
          <w:ilvl w:val="0"/>
          <w:numId w:val="4"/>
        </w:numPr>
        <w:tabs>
          <w:tab w:val="left" w:pos="4370"/>
        </w:tabs>
        <w:spacing w:before="72"/>
        <w:jc w:val="both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256FB6" w:rsidRDefault="00A3439D">
      <w:pPr>
        <w:pStyle w:val="a5"/>
        <w:numPr>
          <w:ilvl w:val="1"/>
          <w:numId w:val="4"/>
        </w:numPr>
        <w:tabs>
          <w:tab w:val="left" w:pos="1200"/>
        </w:tabs>
        <w:spacing w:before="36" w:line="276" w:lineRule="auto"/>
        <w:ind w:right="421" w:firstLine="707"/>
        <w:jc w:val="both"/>
        <w:rPr>
          <w:sz w:val="24"/>
        </w:rPr>
      </w:pPr>
      <w:proofErr w:type="gramStart"/>
      <w:r>
        <w:rPr>
          <w:sz w:val="24"/>
        </w:rPr>
        <w:t>Настоящее Положение разработано в соответствии с п.5 ч.3 ст.28, п.7 ч.1 ст.48 Федерального закона от 29 декабря 2012 г. № 273-ФЗ "</w:t>
      </w:r>
      <w:r>
        <w:rPr>
          <w:sz w:val="24"/>
        </w:rPr>
        <w:t xml:space="preserve">Об образовании в Российской Федерации", приказом Министерства образования и науки Российской Федерации от 1 июля 2013 года N 499 «Об утверждении </w:t>
      </w:r>
      <w:hyperlink r:id="rId5" w:anchor="6500IL">
        <w:r>
          <w:rPr>
            <w:sz w:val="24"/>
          </w:rPr>
          <w:t>Порядка организации и осуществления образо</w:t>
        </w:r>
        <w:r>
          <w:rPr>
            <w:sz w:val="24"/>
          </w:rPr>
          <w:t>вательной</w:t>
        </w:r>
      </w:hyperlink>
      <w:r>
        <w:rPr>
          <w:sz w:val="24"/>
        </w:rPr>
        <w:t xml:space="preserve"> </w:t>
      </w:r>
      <w:hyperlink r:id="rId6" w:anchor="6500IL">
        <w:r>
          <w:rPr>
            <w:sz w:val="24"/>
          </w:rPr>
          <w:t>деятельности по дополнительным профессиональным программам</w:t>
        </w:r>
      </w:hyperlink>
      <w:r>
        <w:rPr>
          <w:sz w:val="24"/>
        </w:rPr>
        <w:t xml:space="preserve">», </w:t>
      </w:r>
      <w:r w:rsidR="00B825EC">
        <w:rPr>
          <w:sz w:val="24"/>
        </w:rPr>
        <w:t>Уставом МБДОУ с</w:t>
      </w:r>
      <w:proofErr w:type="gramEnd"/>
      <w:r w:rsidR="00B825EC">
        <w:rPr>
          <w:sz w:val="24"/>
        </w:rPr>
        <w:t xml:space="preserve">. Осиновая Речка </w:t>
      </w:r>
      <w:r>
        <w:rPr>
          <w:sz w:val="24"/>
        </w:rPr>
        <w:t>и является локальным нормативным актом образовательной организации.</w:t>
      </w:r>
    </w:p>
    <w:p w:rsidR="00256FB6" w:rsidRDefault="00A3439D">
      <w:pPr>
        <w:pStyle w:val="a5"/>
        <w:numPr>
          <w:ilvl w:val="1"/>
          <w:numId w:val="4"/>
        </w:numPr>
        <w:tabs>
          <w:tab w:val="left" w:pos="1217"/>
        </w:tabs>
        <w:spacing w:line="276" w:lineRule="auto"/>
        <w:ind w:right="424" w:firstLine="707"/>
        <w:jc w:val="both"/>
        <w:rPr>
          <w:sz w:val="24"/>
        </w:rPr>
      </w:pPr>
      <w:r>
        <w:rPr>
          <w:sz w:val="24"/>
        </w:rPr>
        <w:t>Профессиональная</w:t>
      </w:r>
      <w:r>
        <w:rPr>
          <w:sz w:val="24"/>
        </w:rPr>
        <w:t xml:space="preserve"> переподготовка и повышение квалификации педагогических работников образовательной организации являются необходимыми условиями ее</w:t>
      </w:r>
      <w:r>
        <w:rPr>
          <w:spacing w:val="40"/>
          <w:sz w:val="24"/>
        </w:rPr>
        <w:t xml:space="preserve"> </w:t>
      </w:r>
      <w:r>
        <w:rPr>
          <w:sz w:val="24"/>
        </w:rPr>
        <w:t>эффективной и результативной деятельности.</w:t>
      </w:r>
    </w:p>
    <w:p w:rsidR="00256FB6" w:rsidRDefault="00A3439D">
      <w:pPr>
        <w:pStyle w:val="a5"/>
        <w:numPr>
          <w:ilvl w:val="1"/>
          <w:numId w:val="4"/>
        </w:numPr>
        <w:tabs>
          <w:tab w:val="left" w:pos="1217"/>
        </w:tabs>
        <w:spacing w:before="1" w:line="276" w:lineRule="auto"/>
        <w:ind w:right="423" w:firstLine="707"/>
        <w:jc w:val="both"/>
        <w:rPr>
          <w:sz w:val="24"/>
        </w:rPr>
      </w:pPr>
      <w:r>
        <w:rPr>
          <w:sz w:val="24"/>
        </w:rPr>
        <w:t xml:space="preserve">Профессиональная переподготовка и повышение квалификации педагогических работников </w:t>
      </w:r>
      <w:r>
        <w:rPr>
          <w:sz w:val="24"/>
        </w:rPr>
        <w:t>может осуществляться в любых образовательных организациях, имеющих законные основания для проведения подобной деятельности.</w:t>
      </w:r>
    </w:p>
    <w:p w:rsidR="00256FB6" w:rsidRDefault="00A3439D">
      <w:pPr>
        <w:pStyle w:val="a5"/>
        <w:numPr>
          <w:ilvl w:val="1"/>
          <w:numId w:val="4"/>
        </w:numPr>
        <w:tabs>
          <w:tab w:val="left" w:pos="1181"/>
        </w:tabs>
        <w:spacing w:line="276" w:lineRule="auto"/>
        <w:ind w:right="420" w:firstLine="707"/>
        <w:jc w:val="both"/>
        <w:rPr>
          <w:sz w:val="24"/>
        </w:rPr>
      </w:pPr>
      <w:r>
        <w:rPr>
          <w:sz w:val="24"/>
        </w:rPr>
        <w:t>В ходе профессиональной переподготовки и повышения квалификации возможно использование различных форм реализации образовательных про</w:t>
      </w:r>
      <w:r>
        <w:rPr>
          <w:sz w:val="24"/>
        </w:rPr>
        <w:t xml:space="preserve">грамм (очной, </w:t>
      </w:r>
      <w:proofErr w:type="spellStart"/>
      <w:r>
        <w:rPr>
          <w:sz w:val="24"/>
        </w:rPr>
        <w:t>очно-заочной</w:t>
      </w:r>
      <w:proofErr w:type="spellEnd"/>
      <w:r>
        <w:rPr>
          <w:sz w:val="24"/>
        </w:rPr>
        <w:t xml:space="preserve">, </w:t>
      </w:r>
      <w:r>
        <w:rPr>
          <w:spacing w:val="-2"/>
          <w:sz w:val="24"/>
        </w:rPr>
        <w:t>дистанционной).</w:t>
      </w:r>
    </w:p>
    <w:p w:rsidR="00256FB6" w:rsidRDefault="00A3439D">
      <w:pPr>
        <w:pStyle w:val="a5"/>
        <w:numPr>
          <w:ilvl w:val="1"/>
          <w:numId w:val="4"/>
        </w:numPr>
        <w:tabs>
          <w:tab w:val="left" w:pos="1301"/>
        </w:tabs>
        <w:spacing w:line="276" w:lineRule="auto"/>
        <w:ind w:right="420" w:firstLine="707"/>
        <w:jc w:val="both"/>
        <w:rPr>
          <w:sz w:val="24"/>
        </w:rPr>
      </w:pPr>
      <w:r>
        <w:rPr>
          <w:sz w:val="24"/>
        </w:rPr>
        <w:t>Профессиональная переподготовка или повышение квалификации каждого педагогического работника образовательной организации должны осуществляться не реже одного раза в три года.</w:t>
      </w:r>
    </w:p>
    <w:p w:rsidR="00256FB6" w:rsidRDefault="00256FB6">
      <w:pPr>
        <w:pStyle w:val="a3"/>
        <w:spacing w:before="45"/>
        <w:ind w:left="0" w:firstLine="0"/>
      </w:pPr>
    </w:p>
    <w:p w:rsidR="00256FB6" w:rsidRDefault="00A3439D">
      <w:pPr>
        <w:pStyle w:val="Heading1"/>
        <w:numPr>
          <w:ilvl w:val="0"/>
          <w:numId w:val="4"/>
        </w:numPr>
        <w:tabs>
          <w:tab w:val="left" w:pos="1019"/>
          <w:tab w:val="left" w:pos="3382"/>
        </w:tabs>
        <w:spacing w:line="278" w:lineRule="auto"/>
        <w:ind w:left="3382" w:right="469" w:hanging="2603"/>
        <w:jc w:val="both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переподготовки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повышения</w:t>
      </w:r>
      <w:r>
        <w:rPr>
          <w:spacing w:val="-5"/>
        </w:rPr>
        <w:t xml:space="preserve"> </w:t>
      </w:r>
      <w:r>
        <w:t>квалификации педагогических работников</w:t>
      </w:r>
    </w:p>
    <w:p w:rsidR="00256FB6" w:rsidRDefault="00A3439D">
      <w:pPr>
        <w:pStyle w:val="a5"/>
        <w:numPr>
          <w:ilvl w:val="1"/>
          <w:numId w:val="4"/>
        </w:numPr>
        <w:tabs>
          <w:tab w:val="left" w:pos="1423"/>
        </w:tabs>
        <w:spacing w:line="276" w:lineRule="auto"/>
        <w:ind w:right="421" w:firstLine="707"/>
        <w:jc w:val="both"/>
        <w:rPr>
          <w:sz w:val="24"/>
        </w:rPr>
      </w:pPr>
      <w:r>
        <w:rPr>
          <w:sz w:val="24"/>
        </w:rPr>
        <w:t>Целью профессиональной переподготовки педагогических работников 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 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результате освоения определенной образовательной программы, направленной на получение компетенции, необходимой для выполнения нового вида профессиональной деятельности или приобретение новой квалификации.</w:t>
      </w:r>
    </w:p>
    <w:p w:rsidR="00256FB6" w:rsidRDefault="00A3439D">
      <w:pPr>
        <w:pStyle w:val="a5"/>
        <w:numPr>
          <w:ilvl w:val="1"/>
          <w:numId w:val="4"/>
        </w:numPr>
        <w:tabs>
          <w:tab w:val="left" w:pos="1368"/>
        </w:tabs>
        <w:spacing w:line="276" w:lineRule="auto"/>
        <w:ind w:right="423" w:firstLine="707"/>
        <w:jc w:val="both"/>
        <w:rPr>
          <w:sz w:val="24"/>
        </w:rPr>
      </w:pPr>
      <w:r>
        <w:rPr>
          <w:sz w:val="24"/>
        </w:rPr>
        <w:t>Задачами профессиональной переподготовки педагогиче</w:t>
      </w:r>
      <w:r>
        <w:rPr>
          <w:sz w:val="24"/>
        </w:rPr>
        <w:t xml:space="preserve">ских работников </w:t>
      </w:r>
      <w:r>
        <w:rPr>
          <w:spacing w:val="-2"/>
          <w:sz w:val="24"/>
        </w:rPr>
        <w:t>являются:</w:t>
      </w:r>
    </w:p>
    <w:p w:rsidR="00256FB6" w:rsidRDefault="00A3439D">
      <w:pPr>
        <w:pStyle w:val="a5"/>
        <w:numPr>
          <w:ilvl w:val="0"/>
          <w:numId w:val="3"/>
        </w:numPr>
        <w:tabs>
          <w:tab w:val="left" w:pos="874"/>
        </w:tabs>
        <w:ind w:left="874" w:hanging="138"/>
        <w:rPr>
          <w:sz w:val="24"/>
        </w:rPr>
      </w:pPr>
      <w:r>
        <w:rPr>
          <w:sz w:val="24"/>
        </w:rPr>
        <w:t>получение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образовательным </w:t>
      </w:r>
      <w:r>
        <w:rPr>
          <w:spacing w:val="-2"/>
          <w:sz w:val="24"/>
        </w:rPr>
        <w:t>программам;</w:t>
      </w:r>
    </w:p>
    <w:p w:rsidR="00256FB6" w:rsidRDefault="00A3439D">
      <w:pPr>
        <w:pStyle w:val="a5"/>
        <w:numPr>
          <w:ilvl w:val="0"/>
          <w:numId w:val="3"/>
        </w:numPr>
        <w:tabs>
          <w:tab w:val="left" w:pos="887"/>
        </w:tabs>
        <w:spacing w:before="33" w:line="276" w:lineRule="auto"/>
        <w:ind w:right="431" w:firstLine="707"/>
        <w:rPr>
          <w:sz w:val="24"/>
        </w:rPr>
      </w:pPr>
      <w:r>
        <w:rPr>
          <w:sz w:val="24"/>
        </w:rPr>
        <w:t>изучение новых дисциплин, знакомство с достижениями науки и технологий в сфере нового вида профессиональной деятельности.</w:t>
      </w:r>
    </w:p>
    <w:p w:rsidR="00256FB6" w:rsidRDefault="00A3439D">
      <w:pPr>
        <w:pStyle w:val="a5"/>
        <w:numPr>
          <w:ilvl w:val="1"/>
          <w:numId w:val="4"/>
        </w:numPr>
        <w:tabs>
          <w:tab w:val="left" w:pos="1181"/>
        </w:tabs>
        <w:spacing w:line="276" w:lineRule="auto"/>
        <w:ind w:right="428" w:firstLine="707"/>
        <w:jc w:val="both"/>
        <w:rPr>
          <w:sz w:val="24"/>
        </w:rPr>
      </w:pPr>
      <w:r>
        <w:rPr>
          <w:sz w:val="24"/>
        </w:rPr>
        <w:t>Целью повышения квалификации является</w:t>
      </w:r>
      <w:r>
        <w:rPr>
          <w:sz w:val="24"/>
        </w:rPr>
        <w:t xml:space="preserve">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</w:t>
      </w:r>
    </w:p>
    <w:p w:rsidR="00256FB6" w:rsidRDefault="00A3439D">
      <w:pPr>
        <w:pStyle w:val="a5"/>
        <w:numPr>
          <w:ilvl w:val="1"/>
          <w:numId w:val="4"/>
        </w:numPr>
        <w:tabs>
          <w:tab w:val="left" w:pos="1156"/>
        </w:tabs>
        <w:ind w:left="1156" w:hanging="420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2"/>
          <w:sz w:val="24"/>
        </w:rPr>
        <w:t xml:space="preserve"> квалификации:</w:t>
      </w:r>
    </w:p>
    <w:p w:rsidR="00256FB6" w:rsidRDefault="00A3439D">
      <w:pPr>
        <w:pStyle w:val="a5"/>
        <w:numPr>
          <w:ilvl w:val="0"/>
          <w:numId w:val="2"/>
        </w:numPr>
        <w:tabs>
          <w:tab w:val="left" w:pos="874"/>
        </w:tabs>
        <w:spacing w:before="41"/>
        <w:ind w:left="874" w:hanging="138"/>
        <w:jc w:val="left"/>
        <w:rPr>
          <w:sz w:val="24"/>
        </w:rPr>
      </w:pPr>
      <w:r>
        <w:rPr>
          <w:sz w:val="24"/>
        </w:rPr>
        <w:t>совершенствование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культуры;</w:t>
      </w:r>
    </w:p>
    <w:p w:rsidR="00256FB6" w:rsidRDefault="00A3439D">
      <w:pPr>
        <w:pStyle w:val="a5"/>
        <w:numPr>
          <w:ilvl w:val="0"/>
          <w:numId w:val="2"/>
        </w:numPr>
        <w:tabs>
          <w:tab w:val="left" w:pos="874"/>
        </w:tabs>
        <w:spacing w:before="40"/>
        <w:ind w:left="874" w:hanging="138"/>
        <w:jc w:val="left"/>
        <w:rPr>
          <w:sz w:val="24"/>
        </w:rPr>
      </w:pP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новейшими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образовании;</w:t>
      </w:r>
    </w:p>
    <w:p w:rsidR="00256FB6" w:rsidRDefault="00A3439D">
      <w:pPr>
        <w:pStyle w:val="a5"/>
        <w:numPr>
          <w:ilvl w:val="0"/>
          <w:numId w:val="2"/>
        </w:numPr>
        <w:tabs>
          <w:tab w:val="left" w:pos="874"/>
        </w:tabs>
        <w:spacing w:before="44"/>
        <w:ind w:left="874" w:hanging="138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обучения.</w:t>
      </w:r>
    </w:p>
    <w:p w:rsidR="00256FB6" w:rsidRDefault="00A3439D">
      <w:pPr>
        <w:pStyle w:val="a5"/>
        <w:numPr>
          <w:ilvl w:val="0"/>
          <w:numId w:val="2"/>
        </w:numPr>
        <w:tabs>
          <w:tab w:val="left" w:pos="874"/>
        </w:tabs>
        <w:spacing w:before="41"/>
        <w:ind w:left="874" w:hanging="138"/>
        <w:jc w:val="left"/>
        <w:rPr>
          <w:sz w:val="24"/>
        </w:rPr>
      </w:pPr>
      <w:r>
        <w:rPr>
          <w:sz w:val="24"/>
        </w:rPr>
        <w:t>ознакомление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действующем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образовании;</w:t>
      </w:r>
    </w:p>
    <w:p w:rsidR="00256FB6" w:rsidRDefault="00A3439D">
      <w:pPr>
        <w:pStyle w:val="a5"/>
        <w:numPr>
          <w:ilvl w:val="0"/>
          <w:numId w:val="2"/>
        </w:numPr>
        <w:tabs>
          <w:tab w:val="left" w:pos="1050"/>
          <w:tab w:val="left" w:pos="3300"/>
          <w:tab w:val="left" w:pos="4394"/>
          <w:tab w:val="left" w:pos="5363"/>
          <w:tab w:val="left" w:pos="5715"/>
          <w:tab w:val="left" w:pos="6888"/>
          <w:tab w:val="left" w:pos="8027"/>
        </w:tabs>
        <w:spacing w:before="41" w:line="276" w:lineRule="auto"/>
        <w:ind w:right="422" w:firstLine="707"/>
        <w:jc w:val="left"/>
        <w:rPr>
          <w:sz w:val="24"/>
        </w:rPr>
      </w:pPr>
      <w:r>
        <w:rPr>
          <w:spacing w:val="-2"/>
          <w:sz w:val="24"/>
        </w:rPr>
        <w:t>совершенствование</w:t>
      </w:r>
      <w:r>
        <w:rPr>
          <w:sz w:val="24"/>
        </w:rPr>
        <w:tab/>
      </w:r>
      <w:r>
        <w:rPr>
          <w:spacing w:val="-2"/>
          <w:sz w:val="24"/>
        </w:rPr>
        <w:t>навыков</w:t>
      </w:r>
      <w:r>
        <w:rPr>
          <w:sz w:val="24"/>
        </w:rPr>
        <w:tab/>
      </w:r>
      <w:r>
        <w:rPr>
          <w:spacing w:val="-2"/>
          <w:sz w:val="24"/>
        </w:rPr>
        <w:t>работы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условиях</w:t>
      </w:r>
      <w:r>
        <w:rPr>
          <w:sz w:val="24"/>
        </w:rPr>
        <w:tab/>
      </w:r>
      <w:r>
        <w:rPr>
          <w:spacing w:val="-2"/>
          <w:sz w:val="24"/>
        </w:rPr>
        <w:t>развития</w:t>
      </w:r>
      <w:r>
        <w:rPr>
          <w:sz w:val="24"/>
        </w:rPr>
        <w:tab/>
      </w:r>
      <w:r>
        <w:rPr>
          <w:spacing w:val="-2"/>
          <w:sz w:val="24"/>
        </w:rPr>
        <w:t>информационн</w:t>
      </w:r>
      <w:proofErr w:type="gramStart"/>
      <w:r>
        <w:rPr>
          <w:spacing w:val="-2"/>
          <w:sz w:val="24"/>
        </w:rPr>
        <w:t>о-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коммуникационных технологий;</w:t>
      </w:r>
    </w:p>
    <w:p w:rsidR="00256FB6" w:rsidRDefault="00A3439D">
      <w:pPr>
        <w:pStyle w:val="a5"/>
        <w:numPr>
          <w:ilvl w:val="0"/>
          <w:numId w:val="2"/>
        </w:numPr>
        <w:tabs>
          <w:tab w:val="left" w:pos="874"/>
        </w:tabs>
        <w:spacing w:before="1"/>
        <w:ind w:left="874" w:hanging="138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самообразования;</w:t>
      </w:r>
    </w:p>
    <w:p w:rsidR="00256FB6" w:rsidRDefault="00A3439D">
      <w:pPr>
        <w:pStyle w:val="a5"/>
        <w:numPr>
          <w:ilvl w:val="0"/>
          <w:numId w:val="2"/>
        </w:numPr>
        <w:tabs>
          <w:tab w:val="left" w:pos="887"/>
        </w:tabs>
        <w:spacing w:before="41" w:line="276" w:lineRule="auto"/>
        <w:ind w:right="427" w:firstLine="707"/>
        <w:jc w:val="left"/>
        <w:rPr>
          <w:sz w:val="24"/>
        </w:rPr>
      </w:pPr>
      <w:r>
        <w:rPr>
          <w:sz w:val="24"/>
        </w:rPr>
        <w:t>знакомство с тенденциями развития наук об образовании, повышение методического мастерства педагогического работника;</w:t>
      </w:r>
    </w:p>
    <w:p w:rsidR="00256FB6" w:rsidRDefault="00A3439D">
      <w:pPr>
        <w:pStyle w:val="a3"/>
        <w:spacing w:line="275" w:lineRule="exact"/>
        <w:ind w:left="736" w:firstLine="0"/>
      </w:pPr>
      <w:r>
        <w:t>-углубление</w:t>
      </w:r>
      <w:r>
        <w:rPr>
          <w:spacing w:val="-8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rPr>
          <w:spacing w:val="-2"/>
        </w:rPr>
        <w:t>процессом.</w:t>
      </w:r>
    </w:p>
    <w:p w:rsidR="00256FB6" w:rsidRDefault="00256FB6">
      <w:pPr>
        <w:pStyle w:val="a3"/>
        <w:spacing w:line="275" w:lineRule="exact"/>
        <w:sectPr w:rsidR="00256FB6">
          <w:pgSz w:w="11910" w:h="16840"/>
          <w:pgMar w:top="760" w:right="425" w:bottom="280" w:left="1275" w:header="720" w:footer="720" w:gutter="0"/>
          <w:cols w:space="720"/>
        </w:sectPr>
      </w:pPr>
    </w:p>
    <w:p w:rsidR="00256FB6" w:rsidRDefault="00A3439D">
      <w:pPr>
        <w:pStyle w:val="Heading1"/>
        <w:numPr>
          <w:ilvl w:val="0"/>
          <w:numId w:val="4"/>
        </w:numPr>
        <w:tabs>
          <w:tab w:val="left" w:pos="1394"/>
        </w:tabs>
        <w:spacing w:before="72"/>
        <w:ind w:left="1394"/>
        <w:jc w:val="both"/>
      </w:pPr>
      <w:r>
        <w:lastRenderedPageBreak/>
        <w:t>Формы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переподготовки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повышения</w:t>
      </w:r>
      <w:r>
        <w:rPr>
          <w:spacing w:val="-5"/>
        </w:rPr>
        <w:t xml:space="preserve"> </w:t>
      </w:r>
      <w:r>
        <w:rPr>
          <w:spacing w:val="-2"/>
        </w:rPr>
        <w:t>квалификации</w:t>
      </w:r>
    </w:p>
    <w:p w:rsidR="00256FB6" w:rsidRDefault="00A3439D">
      <w:pPr>
        <w:pStyle w:val="a5"/>
        <w:numPr>
          <w:ilvl w:val="1"/>
          <w:numId w:val="4"/>
        </w:numPr>
        <w:tabs>
          <w:tab w:val="left" w:pos="1183"/>
        </w:tabs>
        <w:spacing w:before="36" w:line="276" w:lineRule="auto"/>
        <w:ind w:right="423" w:firstLine="707"/>
        <w:jc w:val="both"/>
        <w:rPr>
          <w:sz w:val="24"/>
        </w:rPr>
      </w:pPr>
      <w:r>
        <w:rPr>
          <w:sz w:val="24"/>
        </w:rPr>
        <w:t>Педагогический работник может проходить профессиональную переподготовку и повышать квалификацию различными спосо</w:t>
      </w:r>
      <w:r>
        <w:rPr>
          <w:sz w:val="24"/>
        </w:rPr>
        <w:t xml:space="preserve">бами освоения имеющихся образовательных </w:t>
      </w:r>
      <w:r>
        <w:rPr>
          <w:spacing w:val="-2"/>
          <w:sz w:val="24"/>
        </w:rPr>
        <w:t>программ:</w:t>
      </w:r>
    </w:p>
    <w:p w:rsidR="00256FB6" w:rsidRDefault="00A3439D">
      <w:pPr>
        <w:pStyle w:val="a5"/>
        <w:numPr>
          <w:ilvl w:val="2"/>
          <w:numId w:val="4"/>
        </w:numPr>
        <w:tabs>
          <w:tab w:val="left" w:pos="1336"/>
        </w:tabs>
        <w:spacing w:before="2"/>
        <w:jc w:val="both"/>
        <w:rPr>
          <w:sz w:val="24"/>
        </w:rPr>
      </w:pPr>
      <w:r>
        <w:rPr>
          <w:sz w:val="24"/>
        </w:rPr>
        <w:t>Самообучение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плану;</w:t>
      </w:r>
    </w:p>
    <w:p w:rsidR="00256FB6" w:rsidRDefault="00A3439D">
      <w:pPr>
        <w:pStyle w:val="a5"/>
        <w:numPr>
          <w:ilvl w:val="2"/>
          <w:numId w:val="4"/>
        </w:numPr>
        <w:tabs>
          <w:tab w:val="left" w:pos="1353"/>
        </w:tabs>
        <w:spacing w:before="40" w:line="276" w:lineRule="auto"/>
        <w:ind w:left="28" w:right="428" w:firstLine="707"/>
        <w:jc w:val="both"/>
        <w:rPr>
          <w:sz w:val="24"/>
        </w:rPr>
      </w:pPr>
      <w:r>
        <w:rPr>
          <w:sz w:val="24"/>
        </w:rPr>
        <w:t>Повышение квалификации без получения установленных документов (участие в семинарах по обмену опытом, посещение лекций, занятий</w:t>
      </w:r>
      <w:r>
        <w:rPr>
          <w:sz w:val="24"/>
        </w:rPr>
        <w:t xml:space="preserve">, участие в педагогических конференциях и </w:t>
      </w:r>
      <w:r>
        <w:rPr>
          <w:sz w:val="24"/>
        </w:rPr>
        <w:t>иных научно-методических разовых мероприятиях).</w:t>
      </w:r>
    </w:p>
    <w:p w:rsidR="00256FB6" w:rsidRDefault="00A3439D">
      <w:pPr>
        <w:pStyle w:val="a5"/>
        <w:numPr>
          <w:ilvl w:val="2"/>
          <w:numId w:val="4"/>
        </w:numPr>
        <w:tabs>
          <w:tab w:val="left" w:pos="1433"/>
        </w:tabs>
        <w:spacing w:line="278" w:lineRule="auto"/>
        <w:ind w:left="28" w:right="424" w:firstLine="707"/>
        <w:jc w:val="both"/>
        <w:rPr>
          <w:sz w:val="24"/>
        </w:rPr>
      </w:pPr>
      <w:r>
        <w:rPr>
          <w:sz w:val="24"/>
        </w:rPr>
        <w:t>Прохождение курсов повышения квалификации (с различным количеством учебных часов).</w:t>
      </w:r>
    </w:p>
    <w:p w:rsidR="00256FB6" w:rsidRDefault="00A3439D">
      <w:pPr>
        <w:pStyle w:val="a5"/>
        <w:numPr>
          <w:ilvl w:val="2"/>
          <w:numId w:val="4"/>
        </w:numPr>
        <w:tabs>
          <w:tab w:val="left" w:pos="1336"/>
        </w:tabs>
        <w:spacing w:line="272" w:lineRule="exact"/>
        <w:jc w:val="both"/>
        <w:rPr>
          <w:sz w:val="24"/>
        </w:rPr>
      </w:pPr>
      <w:r>
        <w:rPr>
          <w:sz w:val="24"/>
        </w:rPr>
        <w:t>Профессиональная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переподготовка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объемом</w:t>
      </w:r>
      <w:r>
        <w:rPr>
          <w:spacing w:val="-3"/>
          <w:sz w:val="24"/>
        </w:rPr>
        <w:t xml:space="preserve"> </w:t>
      </w:r>
      <w:r>
        <w:rPr>
          <w:sz w:val="24"/>
        </w:rPr>
        <w:t>свыше</w:t>
      </w:r>
      <w:r>
        <w:rPr>
          <w:spacing w:val="-4"/>
          <w:sz w:val="24"/>
        </w:rPr>
        <w:t xml:space="preserve"> </w:t>
      </w:r>
      <w:r>
        <w:rPr>
          <w:sz w:val="24"/>
        </w:rPr>
        <w:t>500</w:t>
      </w:r>
      <w:r>
        <w:rPr>
          <w:spacing w:val="-2"/>
          <w:sz w:val="24"/>
        </w:rPr>
        <w:t xml:space="preserve"> часов.</w:t>
      </w:r>
    </w:p>
    <w:p w:rsidR="00256FB6" w:rsidRDefault="00A3439D">
      <w:pPr>
        <w:pStyle w:val="a5"/>
        <w:numPr>
          <w:ilvl w:val="2"/>
          <w:numId w:val="4"/>
        </w:numPr>
        <w:tabs>
          <w:tab w:val="left" w:pos="1399"/>
        </w:tabs>
        <w:spacing w:before="39" w:line="276" w:lineRule="auto"/>
        <w:ind w:left="28" w:right="432" w:firstLine="707"/>
        <w:jc w:val="both"/>
        <w:rPr>
          <w:sz w:val="24"/>
        </w:rPr>
      </w:pPr>
      <w:r>
        <w:rPr>
          <w:sz w:val="24"/>
        </w:rPr>
        <w:t>Минимальный срок профессиональной переподготовки составляет 250 часов, повышения квалификации – 16 часов.</w:t>
      </w:r>
    </w:p>
    <w:p w:rsidR="00256FB6" w:rsidRDefault="00A3439D">
      <w:pPr>
        <w:pStyle w:val="a5"/>
        <w:numPr>
          <w:ilvl w:val="1"/>
          <w:numId w:val="1"/>
        </w:numPr>
        <w:tabs>
          <w:tab w:val="left" w:pos="1156"/>
        </w:tabs>
        <w:spacing w:before="2"/>
        <w:jc w:val="both"/>
        <w:rPr>
          <w:sz w:val="24"/>
        </w:rPr>
      </w:pPr>
      <w:r>
        <w:rPr>
          <w:sz w:val="24"/>
        </w:rPr>
        <w:t>Внутренние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2"/>
          <w:sz w:val="24"/>
        </w:rPr>
        <w:t xml:space="preserve"> квалификации.</w:t>
      </w:r>
    </w:p>
    <w:p w:rsidR="00256FB6" w:rsidRDefault="00A3439D">
      <w:pPr>
        <w:pStyle w:val="a5"/>
        <w:numPr>
          <w:ilvl w:val="2"/>
          <w:numId w:val="1"/>
        </w:numPr>
        <w:tabs>
          <w:tab w:val="left" w:pos="1337"/>
        </w:tabs>
        <w:spacing w:before="41" w:line="276" w:lineRule="auto"/>
        <w:ind w:right="422" w:firstLine="707"/>
        <w:jc w:val="both"/>
        <w:rPr>
          <w:sz w:val="24"/>
        </w:rPr>
      </w:pPr>
      <w:r>
        <w:rPr>
          <w:sz w:val="24"/>
        </w:rPr>
        <w:t>Внутренняя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квалификации -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непрерывная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 проводимая внутри образовательной организации на основе разработанных в ней программ повышения квалификации без отрыва от работы.</w:t>
      </w:r>
    </w:p>
    <w:p w:rsidR="00256FB6" w:rsidRDefault="00A3439D">
      <w:pPr>
        <w:pStyle w:val="a5"/>
        <w:numPr>
          <w:ilvl w:val="2"/>
          <w:numId w:val="1"/>
        </w:numPr>
        <w:tabs>
          <w:tab w:val="left" w:pos="1440"/>
        </w:tabs>
        <w:spacing w:before="1" w:line="276" w:lineRule="auto"/>
        <w:ind w:right="431" w:firstLine="707"/>
        <w:jc w:val="both"/>
        <w:rPr>
          <w:sz w:val="24"/>
        </w:rPr>
      </w:pPr>
      <w:r>
        <w:rPr>
          <w:sz w:val="24"/>
        </w:rPr>
        <w:t xml:space="preserve">К формам повышения квалификации внутри образовательной организации </w:t>
      </w:r>
      <w:r>
        <w:rPr>
          <w:spacing w:val="-2"/>
          <w:sz w:val="24"/>
        </w:rPr>
        <w:t>относятся:</w:t>
      </w:r>
    </w:p>
    <w:p w:rsidR="00256FB6" w:rsidRDefault="00A3439D">
      <w:pPr>
        <w:pStyle w:val="a5"/>
        <w:numPr>
          <w:ilvl w:val="3"/>
          <w:numId w:val="1"/>
        </w:numPr>
        <w:tabs>
          <w:tab w:val="left" w:pos="874"/>
        </w:tabs>
        <w:spacing w:line="275" w:lineRule="exact"/>
        <w:ind w:left="874" w:hanging="138"/>
        <w:rPr>
          <w:sz w:val="24"/>
        </w:rPr>
      </w:pPr>
      <w:r>
        <w:rPr>
          <w:sz w:val="24"/>
        </w:rPr>
        <w:t>специально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организованные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z w:val="24"/>
        </w:rPr>
        <w:t>тодических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объединений;</w:t>
      </w:r>
    </w:p>
    <w:p w:rsidR="00256FB6" w:rsidRDefault="00A3439D">
      <w:pPr>
        <w:pStyle w:val="a5"/>
        <w:numPr>
          <w:ilvl w:val="3"/>
          <w:numId w:val="1"/>
        </w:numPr>
        <w:tabs>
          <w:tab w:val="left" w:pos="1002"/>
        </w:tabs>
        <w:spacing w:before="41" w:line="278" w:lineRule="auto"/>
        <w:ind w:right="428" w:firstLine="707"/>
        <w:rPr>
          <w:sz w:val="24"/>
        </w:rPr>
      </w:pPr>
      <w:r>
        <w:rPr>
          <w:sz w:val="24"/>
        </w:rPr>
        <w:t>обмен опытом работы между педагогическими работниками образовательной организации</w:t>
      </w:r>
      <w:proofErr w:type="gramStart"/>
      <w:r>
        <w:rPr>
          <w:sz w:val="24"/>
        </w:rPr>
        <w:t xml:space="preserve"> ;</w:t>
      </w:r>
      <w:proofErr w:type="gramEnd"/>
    </w:p>
    <w:p w:rsidR="00256FB6" w:rsidRDefault="00A3439D">
      <w:pPr>
        <w:pStyle w:val="a5"/>
        <w:numPr>
          <w:ilvl w:val="3"/>
          <w:numId w:val="1"/>
        </w:numPr>
        <w:tabs>
          <w:tab w:val="left" w:pos="1014"/>
        </w:tabs>
        <w:spacing w:line="276" w:lineRule="auto"/>
        <w:ind w:right="431" w:firstLine="707"/>
        <w:rPr>
          <w:sz w:val="24"/>
        </w:rPr>
      </w:pPr>
      <w:r>
        <w:rPr>
          <w:sz w:val="24"/>
        </w:rPr>
        <w:t xml:space="preserve">организация и проведение педагогических конференций, конкурсов и иных </w:t>
      </w:r>
      <w:r>
        <w:rPr>
          <w:spacing w:val="-2"/>
          <w:sz w:val="24"/>
        </w:rPr>
        <w:t>мероприятий;</w:t>
      </w:r>
    </w:p>
    <w:p w:rsidR="00256FB6" w:rsidRDefault="00A3439D">
      <w:pPr>
        <w:pStyle w:val="a5"/>
        <w:numPr>
          <w:ilvl w:val="3"/>
          <w:numId w:val="1"/>
        </w:numPr>
        <w:tabs>
          <w:tab w:val="left" w:pos="874"/>
        </w:tabs>
        <w:spacing w:line="275" w:lineRule="exact"/>
        <w:ind w:left="874" w:hanging="138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инноваци</w:t>
      </w:r>
      <w:r>
        <w:rPr>
          <w:sz w:val="24"/>
        </w:rPr>
        <w:t>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технологий;</w:t>
      </w:r>
    </w:p>
    <w:p w:rsidR="00256FB6" w:rsidRDefault="00A3439D">
      <w:pPr>
        <w:pStyle w:val="a3"/>
        <w:spacing w:before="39" w:line="276" w:lineRule="auto"/>
      </w:pPr>
      <w:r>
        <w:t>-различные</w:t>
      </w:r>
      <w:r>
        <w:rPr>
          <w:spacing w:val="40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знакомства</w:t>
      </w:r>
      <w:r>
        <w:rPr>
          <w:spacing w:val="40"/>
        </w:rPr>
        <w:t xml:space="preserve"> </w:t>
      </w:r>
      <w:r>
        <w:t>педагогических</w:t>
      </w:r>
      <w:r>
        <w:rPr>
          <w:spacing w:val="40"/>
        </w:rPr>
        <w:t xml:space="preserve"> </w:t>
      </w:r>
      <w:r>
        <w:t>работников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достижениями</w:t>
      </w:r>
      <w:r>
        <w:rPr>
          <w:spacing w:val="40"/>
        </w:rPr>
        <w:t xml:space="preserve"> </w:t>
      </w:r>
      <w:r>
        <w:t>наук</w:t>
      </w:r>
      <w:r>
        <w:rPr>
          <w:spacing w:val="40"/>
        </w:rPr>
        <w:t xml:space="preserve"> </w:t>
      </w:r>
      <w:r>
        <w:t xml:space="preserve">об </w:t>
      </w:r>
      <w:r>
        <w:rPr>
          <w:spacing w:val="-2"/>
        </w:rPr>
        <w:t>образовании;</w:t>
      </w:r>
    </w:p>
    <w:p w:rsidR="00256FB6" w:rsidRDefault="00A3439D">
      <w:pPr>
        <w:pStyle w:val="a5"/>
        <w:numPr>
          <w:ilvl w:val="3"/>
          <w:numId w:val="1"/>
        </w:numPr>
        <w:tabs>
          <w:tab w:val="left" w:pos="874"/>
        </w:tabs>
        <w:spacing w:line="275" w:lineRule="exact"/>
        <w:ind w:left="874" w:hanging="138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-2"/>
          <w:sz w:val="24"/>
        </w:rPr>
        <w:t xml:space="preserve"> мероприятия.</w:t>
      </w:r>
    </w:p>
    <w:p w:rsidR="00256FB6" w:rsidRDefault="00A3439D">
      <w:pPr>
        <w:pStyle w:val="a5"/>
        <w:numPr>
          <w:ilvl w:val="2"/>
          <w:numId w:val="1"/>
        </w:numPr>
        <w:tabs>
          <w:tab w:val="left" w:pos="1404"/>
        </w:tabs>
        <w:spacing w:before="40" w:line="276" w:lineRule="auto"/>
        <w:ind w:right="428" w:firstLine="707"/>
        <w:jc w:val="both"/>
        <w:rPr>
          <w:sz w:val="24"/>
        </w:rPr>
      </w:pPr>
      <w:r>
        <w:rPr>
          <w:sz w:val="24"/>
        </w:rPr>
        <w:t>Мероприятия по повышению квалификации могут проводиться в различных форматах (</w:t>
      </w:r>
      <w:proofErr w:type="spellStart"/>
      <w:r>
        <w:rPr>
          <w:sz w:val="24"/>
        </w:rPr>
        <w:t>очно</w:t>
      </w:r>
      <w:proofErr w:type="spellEnd"/>
      <w:r>
        <w:rPr>
          <w:sz w:val="24"/>
        </w:rPr>
        <w:t xml:space="preserve"> и дистанционно). При этом участники мероприятия имеют равные права, независимо от формата участия.</w:t>
      </w:r>
    </w:p>
    <w:p w:rsidR="00256FB6" w:rsidRDefault="00A3439D">
      <w:pPr>
        <w:pStyle w:val="a5"/>
        <w:numPr>
          <w:ilvl w:val="2"/>
          <w:numId w:val="1"/>
        </w:numPr>
        <w:tabs>
          <w:tab w:val="left" w:pos="1341"/>
        </w:tabs>
        <w:spacing w:before="1" w:line="276" w:lineRule="auto"/>
        <w:ind w:right="424" w:firstLine="707"/>
        <w:jc w:val="both"/>
        <w:rPr>
          <w:sz w:val="24"/>
        </w:rPr>
      </w:pPr>
      <w:r>
        <w:rPr>
          <w:sz w:val="24"/>
        </w:rPr>
        <w:t>Руководитель образовательной организации или лицо,</w:t>
      </w:r>
      <w:r>
        <w:rPr>
          <w:spacing w:val="-1"/>
          <w:sz w:val="24"/>
        </w:rPr>
        <w:t xml:space="preserve"> </w:t>
      </w:r>
      <w:r>
        <w:rPr>
          <w:sz w:val="24"/>
        </w:rPr>
        <w:t>им уполномоченное, ведет учет участия педагогических работников в мероприятиях по повышению квалификации. Эти сведения учитываются при прохождении педагогическим работником очередной аттестации.</w:t>
      </w:r>
    </w:p>
    <w:p w:rsidR="00256FB6" w:rsidRDefault="00256FB6">
      <w:pPr>
        <w:pStyle w:val="a3"/>
        <w:spacing w:before="46"/>
        <w:ind w:left="0" w:firstLine="0"/>
      </w:pPr>
    </w:p>
    <w:p w:rsidR="00256FB6" w:rsidRDefault="00A3439D">
      <w:pPr>
        <w:pStyle w:val="Heading1"/>
        <w:numPr>
          <w:ilvl w:val="0"/>
          <w:numId w:val="4"/>
        </w:numPr>
        <w:tabs>
          <w:tab w:val="left" w:pos="3470"/>
        </w:tabs>
        <w:ind w:left="3470"/>
        <w:jc w:val="left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2"/>
        </w:rPr>
        <w:t xml:space="preserve"> работодателя</w:t>
      </w:r>
    </w:p>
    <w:p w:rsidR="00256FB6" w:rsidRDefault="00A3439D">
      <w:pPr>
        <w:pStyle w:val="a5"/>
        <w:numPr>
          <w:ilvl w:val="1"/>
          <w:numId w:val="4"/>
        </w:numPr>
        <w:tabs>
          <w:tab w:val="left" w:pos="1156"/>
        </w:tabs>
        <w:spacing w:before="36"/>
        <w:ind w:left="1156" w:hanging="420"/>
        <w:rPr>
          <w:sz w:val="24"/>
        </w:rPr>
      </w:pPr>
      <w:r>
        <w:rPr>
          <w:sz w:val="24"/>
        </w:rPr>
        <w:t>Работодатель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256FB6" w:rsidRDefault="00A3439D">
      <w:pPr>
        <w:pStyle w:val="a3"/>
        <w:spacing w:before="41" w:line="278" w:lineRule="auto"/>
      </w:pPr>
      <w:r>
        <w:t>4</w:t>
      </w:r>
      <w:r>
        <w:t>.1.1</w:t>
      </w:r>
      <w:proofErr w:type="gramStart"/>
      <w:r>
        <w:rPr>
          <w:spacing w:val="40"/>
        </w:rPr>
        <w:t xml:space="preserve"> </w:t>
      </w:r>
      <w:r>
        <w:t>О</w:t>
      </w:r>
      <w:proofErr w:type="gramEnd"/>
      <w:r>
        <w:t>пределять</w:t>
      </w:r>
      <w:r>
        <w:rPr>
          <w:spacing w:val="40"/>
        </w:rPr>
        <w:t xml:space="preserve"> </w:t>
      </w:r>
      <w:r>
        <w:t>состав</w:t>
      </w:r>
      <w:r>
        <w:rPr>
          <w:spacing w:val="40"/>
        </w:rPr>
        <w:t xml:space="preserve"> </w:t>
      </w:r>
      <w:r>
        <w:t>педагогических</w:t>
      </w:r>
      <w:r>
        <w:rPr>
          <w:spacing w:val="40"/>
        </w:rPr>
        <w:t xml:space="preserve"> </w:t>
      </w:r>
      <w:r>
        <w:t>работников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прохождения</w:t>
      </w:r>
      <w:r>
        <w:rPr>
          <w:spacing w:val="40"/>
        </w:rPr>
        <w:t xml:space="preserve"> </w:t>
      </w:r>
      <w:r>
        <w:t>повышения</w:t>
      </w:r>
      <w:r>
        <w:rPr>
          <w:spacing w:val="80"/>
        </w:rPr>
        <w:t xml:space="preserve"> </w:t>
      </w:r>
      <w:r>
        <w:t>квалификации в целях выполнения уставных задач и развития образовательной организации.</w:t>
      </w:r>
    </w:p>
    <w:p w:rsidR="00256FB6" w:rsidRDefault="00A3439D">
      <w:pPr>
        <w:pStyle w:val="a3"/>
        <w:tabs>
          <w:tab w:val="left" w:pos="1581"/>
          <w:tab w:val="left" w:pos="3051"/>
          <w:tab w:val="left" w:pos="4992"/>
          <w:tab w:val="left" w:pos="6503"/>
          <w:tab w:val="left" w:pos="7513"/>
          <w:tab w:val="left" w:pos="7944"/>
          <w:tab w:val="left" w:pos="8841"/>
        </w:tabs>
        <w:spacing w:line="276" w:lineRule="auto"/>
        <w:ind w:right="429"/>
      </w:pPr>
      <w:r>
        <w:rPr>
          <w:spacing w:val="-2"/>
        </w:rPr>
        <w:t>4.1.2.</w:t>
      </w:r>
      <w:r>
        <w:tab/>
      </w:r>
      <w:r>
        <w:rPr>
          <w:spacing w:val="-2"/>
        </w:rPr>
        <w:t>Предлагать</w:t>
      </w:r>
      <w:r>
        <w:tab/>
      </w:r>
      <w:r>
        <w:rPr>
          <w:spacing w:val="-2"/>
        </w:rPr>
        <w:t>педагогическим</w:t>
      </w:r>
      <w:r>
        <w:tab/>
      </w:r>
      <w:r>
        <w:rPr>
          <w:spacing w:val="-2"/>
        </w:rPr>
        <w:t>работникам</w:t>
      </w:r>
      <w:r>
        <w:tab/>
      </w:r>
      <w:r>
        <w:rPr>
          <w:spacing w:val="-2"/>
        </w:rPr>
        <w:t>формы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сроки</w:t>
      </w:r>
      <w:r>
        <w:tab/>
      </w:r>
      <w:r>
        <w:rPr>
          <w:spacing w:val="-2"/>
        </w:rPr>
        <w:t xml:space="preserve">освоения </w:t>
      </w:r>
      <w:r>
        <w:t>образовательных программ пе</w:t>
      </w:r>
      <w:r>
        <w:t>реподготовки и повышения квалификации.</w:t>
      </w:r>
    </w:p>
    <w:p w:rsidR="00256FB6" w:rsidRDefault="00A3439D">
      <w:pPr>
        <w:pStyle w:val="a5"/>
        <w:numPr>
          <w:ilvl w:val="1"/>
          <w:numId w:val="4"/>
        </w:numPr>
        <w:tabs>
          <w:tab w:val="left" w:pos="1156"/>
        </w:tabs>
        <w:spacing w:line="275" w:lineRule="exact"/>
        <w:ind w:left="1156" w:hanging="420"/>
        <w:rPr>
          <w:sz w:val="24"/>
        </w:rPr>
      </w:pPr>
      <w:r>
        <w:rPr>
          <w:sz w:val="24"/>
        </w:rPr>
        <w:t>Работодатель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:rsidR="00256FB6" w:rsidRDefault="00A3439D">
      <w:pPr>
        <w:pStyle w:val="a5"/>
        <w:numPr>
          <w:ilvl w:val="2"/>
          <w:numId w:val="4"/>
        </w:numPr>
        <w:tabs>
          <w:tab w:val="left" w:pos="1336"/>
        </w:tabs>
        <w:spacing w:before="40"/>
        <w:rPr>
          <w:sz w:val="24"/>
        </w:rPr>
      </w:pPr>
      <w:r>
        <w:rPr>
          <w:sz w:val="24"/>
        </w:rPr>
        <w:t>Направлять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три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года.</w:t>
      </w:r>
    </w:p>
    <w:p w:rsidR="00256FB6" w:rsidRDefault="00A3439D">
      <w:pPr>
        <w:pStyle w:val="a5"/>
        <w:numPr>
          <w:ilvl w:val="2"/>
          <w:numId w:val="4"/>
        </w:numPr>
        <w:tabs>
          <w:tab w:val="left" w:pos="1370"/>
        </w:tabs>
        <w:spacing w:before="41" w:line="276" w:lineRule="auto"/>
        <w:ind w:left="28" w:right="420" w:firstLine="707"/>
        <w:rPr>
          <w:sz w:val="24"/>
        </w:rPr>
      </w:pPr>
      <w:r>
        <w:rPr>
          <w:sz w:val="24"/>
        </w:rPr>
        <w:t>Создавать</w:t>
      </w:r>
      <w:r>
        <w:rPr>
          <w:spacing w:val="3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3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3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31"/>
          <w:sz w:val="24"/>
        </w:rPr>
        <w:t xml:space="preserve"> </w:t>
      </w:r>
      <w:r>
        <w:rPr>
          <w:sz w:val="24"/>
        </w:rPr>
        <w:t>работником повышения квалификации.</w:t>
      </w:r>
    </w:p>
    <w:p w:rsidR="00256FB6" w:rsidRDefault="00256FB6">
      <w:pPr>
        <w:pStyle w:val="a5"/>
        <w:spacing w:line="276" w:lineRule="auto"/>
        <w:jc w:val="left"/>
        <w:rPr>
          <w:sz w:val="24"/>
        </w:rPr>
        <w:sectPr w:rsidR="00256FB6">
          <w:pgSz w:w="11910" w:h="16840"/>
          <w:pgMar w:top="760" w:right="425" w:bottom="280" w:left="1275" w:header="720" w:footer="720" w:gutter="0"/>
          <w:cols w:space="720"/>
        </w:sectPr>
      </w:pPr>
    </w:p>
    <w:p w:rsidR="00256FB6" w:rsidRDefault="00A3439D">
      <w:pPr>
        <w:pStyle w:val="a5"/>
        <w:numPr>
          <w:ilvl w:val="2"/>
          <w:numId w:val="4"/>
        </w:numPr>
        <w:tabs>
          <w:tab w:val="left" w:pos="1469"/>
        </w:tabs>
        <w:spacing w:before="68" w:line="276" w:lineRule="auto"/>
        <w:ind w:left="28" w:right="427" w:firstLine="707"/>
        <w:jc w:val="both"/>
        <w:rPr>
          <w:sz w:val="24"/>
        </w:rPr>
      </w:pPr>
      <w:r>
        <w:rPr>
          <w:sz w:val="24"/>
        </w:rPr>
        <w:lastRenderedPageBreak/>
        <w:t xml:space="preserve">Сохранять рабочее место за работником, </w:t>
      </w:r>
      <w:proofErr w:type="gramStart"/>
      <w:r>
        <w:rPr>
          <w:sz w:val="24"/>
        </w:rPr>
        <w:t>направляемом</w:t>
      </w:r>
      <w:proofErr w:type="gramEnd"/>
      <w:r>
        <w:rPr>
          <w:sz w:val="24"/>
        </w:rPr>
        <w:t xml:space="preserve"> для повышения квалификации или переподготовки с отрывом от работы и выплачивать ему среднюю заработную плату за весь период обучения.</w:t>
      </w:r>
    </w:p>
    <w:p w:rsidR="00256FB6" w:rsidRDefault="00256FB6">
      <w:pPr>
        <w:pStyle w:val="a3"/>
        <w:spacing w:before="46"/>
        <w:ind w:left="0" w:firstLine="0"/>
      </w:pPr>
    </w:p>
    <w:p w:rsidR="00256FB6" w:rsidRDefault="00A3439D">
      <w:pPr>
        <w:pStyle w:val="Heading1"/>
        <w:numPr>
          <w:ilvl w:val="0"/>
          <w:numId w:val="4"/>
        </w:numPr>
        <w:tabs>
          <w:tab w:val="left" w:pos="2678"/>
        </w:tabs>
        <w:ind w:left="2678"/>
        <w:jc w:val="both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rPr>
          <w:spacing w:val="-2"/>
        </w:rPr>
        <w:t>работников</w:t>
      </w:r>
    </w:p>
    <w:p w:rsidR="00256FB6" w:rsidRDefault="00A3439D">
      <w:pPr>
        <w:pStyle w:val="a5"/>
        <w:numPr>
          <w:ilvl w:val="1"/>
          <w:numId w:val="4"/>
        </w:numPr>
        <w:tabs>
          <w:tab w:val="left" w:pos="1156"/>
        </w:tabs>
        <w:spacing w:before="36"/>
        <w:ind w:left="1156" w:hanging="420"/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proofErr w:type="gramStart"/>
      <w:r>
        <w:rPr>
          <w:spacing w:val="-5"/>
          <w:sz w:val="24"/>
        </w:rPr>
        <w:t>на</w:t>
      </w:r>
      <w:proofErr w:type="gramEnd"/>
      <w:r>
        <w:rPr>
          <w:spacing w:val="-5"/>
          <w:sz w:val="24"/>
        </w:rPr>
        <w:t>:</w:t>
      </w:r>
    </w:p>
    <w:p w:rsidR="00256FB6" w:rsidRDefault="00A3439D">
      <w:pPr>
        <w:pStyle w:val="a5"/>
        <w:numPr>
          <w:ilvl w:val="2"/>
          <w:numId w:val="4"/>
        </w:numPr>
        <w:tabs>
          <w:tab w:val="left" w:pos="1380"/>
        </w:tabs>
        <w:spacing w:before="41" w:line="276" w:lineRule="auto"/>
        <w:ind w:left="28" w:right="424" w:firstLine="707"/>
        <w:jc w:val="both"/>
        <w:rPr>
          <w:sz w:val="24"/>
        </w:rPr>
      </w:pPr>
      <w:r>
        <w:rPr>
          <w:sz w:val="24"/>
        </w:rPr>
        <w:t>Профессиональную переподготовку и повышение квалификации с отрывом от работы не реже 1 раза в 3 года с сохранением заработной платы.</w:t>
      </w:r>
    </w:p>
    <w:p w:rsidR="00256FB6" w:rsidRDefault="00A3439D">
      <w:pPr>
        <w:pStyle w:val="a5"/>
        <w:numPr>
          <w:ilvl w:val="2"/>
          <w:numId w:val="4"/>
        </w:numPr>
        <w:tabs>
          <w:tab w:val="left" w:pos="1474"/>
        </w:tabs>
        <w:spacing w:line="276" w:lineRule="auto"/>
        <w:ind w:left="28" w:right="425" w:firstLine="707"/>
        <w:jc w:val="both"/>
        <w:rPr>
          <w:sz w:val="24"/>
        </w:rPr>
      </w:pPr>
      <w:r>
        <w:rPr>
          <w:sz w:val="24"/>
        </w:rPr>
        <w:t>Компенсацию затрат, произведенных на согласованных с работодателем условиях, при мероприятиях по профессио</w:t>
      </w:r>
      <w:r>
        <w:rPr>
          <w:sz w:val="24"/>
        </w:rPr>
        <w:t>нальной переподготовке и повышении квалификации, осуществленных по направлению образовательной организации.</w:t>
      </w:r>
    </w:p>
    <w:p w:rsidR="00256FB6" w:rsidRDefault="00A3439D">
      <w:pPr>
        <w:pStyle w:val="a5"/>
        <w:numPr>
          <w:ilvl w:val="2"/>
          <w:numId w:val="4"/>
        </w:numPr>
        <w:tabs>
          <w:tab w:val="left" w:pos="1512"/>
        </w:tabs>
        <w:spacing w:line="276" w:lineRule="auto"/>
        <w:ind w:left="28" w:right="425" w:firstLine="707"/>
        <w:jc w:val="both"/>
        <w:rPr>
          <w:sz w:val="24"/>
        </w:rPr>
      </w:pPr>
      <w:r>
        <w:rPr>
          <w:sz w:val="24"/>
        </w:rPr>
        <w:t>Работник обязан выполнять все положения, предусмотренные планом профессиональной переподготовки или повышения квалификации, выполнять образовательную программу и индивидуальный учебный план.</w:t>
      </w:r>
    </w:p>
    <w:p w:rsidR="00256FB6" w:rsidRDefault="00256FB6">
      <w:pPr>
        <w:pStyle w:val="a3"/>
        <w:spacing w:before="46"/>
        <w:ind w:left="0" w:firstLine="0"/>
      </w:pPr>
    </w:p>
    <w:p w:rsidR="00256FB6" w:rsidRDefault="00A3439D">
      <w:pPr>
        <w:pStyle w:val="Heading1"/>
        <w:numPr>
          <w:ilvl w:val="0"/>
          <w:numId w:val="4"/>
        </w:numPr>
        <w:tabs>
          <w:tab w:val="left" w:pos="2930"/>
        </w:tabs>
        <w:spacing w:before="1"/>
        <w:ind w:left="2930"/>
        <w:jc w:val="both"/>
      </w:pPr>
      <w:r>
        <w:t>Порядок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повышения</w:t>
      </w:r>
      <w:r>
        <w:rPr>
          <w:spacing w:val="-2"/>
        </w:rPr>
        <w:t xml:space="preserve"> квалификации</w:t>
      </w:r>
    </w:p>
    <w:p w:rsidR="00256FB6" w:rsidRDefault="00A3439D">
      <w:pPr>
        <w:pStyle w:val="a5"/>
        <w:numPr>
          <w:ilvl w:val="1"/>
          <w:numId w:val="4"/>
        </w:numPr>
        <w:tabs>
          <w:tab w:val="left" w:pos="1284"/>
        </w:tabs>
        <w:spacing w:before="36" w:line="276" w:lineRule="auto"/>
        <w:ind w:right="430" w:firstLine="707"/>
        <w:jc w:val="both"/>
        <w:rPr>
          <w:sz w:val="24"/>
        </w:rPr>
      </w:pPr>
      <w:r>
        <w:rPr>
          <w:sz w:val="24"/>
        </w:rPr>
        <w:t>Образовательная организац</w:t>
      </w:r>
      <w:r>
        <w:rPr>
          <w:sz w:val="24"/>
        </w:rPr>
        <w:t>ия целенаправленно и непрерывно осуществляет деятельность по профессиональной подготовке и повышению квалификации педагогических работников, обязанных систематически повышать свой профессиональный уровень.</w:t>
      </w:r>
    </w:p>
    <w:p w:rsidR="00256FB6" w:rsidRDefault="00A3439D">
      <w:pPr>
        <w:pStyle w:val="a5"/>
        <w:numPr>
          <w:ilvl w:val="1"/>
          <w:numId w:val="4"/>
        </w:numPr>
        <w:tabs>
          <w:tab w:val="left" w:pos="1421"/>
        </w:tabs>
        <w:spacing w:line="276" w:lineRule="auto"/>
        <w:ind w:right="421" w:firstLine="707"/>
        <w:jc w:val="both"/>
        <w:rPr>
          <w:sz w:val="24"/>
        </w:rPr>
      </w:pPr>
      <w:r>
        <w:rPr>
          <w:sz w:val="24"/>
        </w:rPr>
        <w:t>Работодатель устанавливает порядок и периодичность</w:t>
      </w:r>
      <w:r>
        <w:rPr>
          <w:sz w:val="24"/>
        </w:rPr>
        <w:t xml:space="preserve"> прохождения переподготовки и повышения квалификации педагогическими работниками образовательной организации, обеспечивая его реализацию с учетом перспектив развития образовательной организации, профессиональных интересов, возможностей и личных качеств кон</w:t>
      </w:r>
      <w:r>
        <w:rPr>
          <w:sz w:val="24"/>
        </w:rPr>
        <w:t>кретного педагогического работника.</w:t>
      </w:r>
    </w:p>
    <w:p w:rsidR="00256FB6" w:rsidRDefault="00A3439D">
      <w:pPr>
        <w:pStyle w:val="a5"/>
        <w:numPr>
          <w:ilvl w:val="1"/>
          <w:numId w:val="4"/>
        </w:numPr>
        <w:tabs>
          <w:tab w:val="left" w:pos="1207"/>
        </w:tabs>
        <w:spacing w:line="276" w:lineRule="auto"/>
        <w:ind w:right="430" w:firstLine="707"/>
        <w:jc w:val="both"/>
        <w:rPr>
          <w:sz w:val="24"/>
        </w:rPr>
      </w:pPr>
      <w:r>
        <w:rPr>
          <w:sz w:val="24"/>
        </w:rPr>
        <w:t>Руководитель образовательной организации утверждает план профессиональной переподготовки и повышения квалификации педагогических работников и назначает из числа своих заместителей ответственного за выполнение этого плана</w:t>
      </w:r>
      <w:r>
        <w:rPr>
          <w:sz w:val="24"/>
        </w:rPr>
        <w:t>.</w:t>
      </w:r>
    </w:p>
    <w:p w:rsidR="00256FB6" w:rsidRDefault="00A3439D">
      <w:pPr>
        <w:pStyle w:val="a5"/>
        <w:numPr>
          <w:ilvl w:val="1"/>
          <w:numId w:val="4"/>
        </w:numPr>
        <w:tabs>
          <w:tab w:val="left" w:pos="1205"/>
        </w:tabs>
        <w:spacing w:before="1" w:line="276" w:lineRule="auto"/>
        <w:ind w:right="423" w:firstLine="707"/>
        <w:jc w:val="both"/>
        <w:rPr>
          <w:sz w:val="24"/>
        </w:rPr>
      </w:pPr>
      <w:r>
        <w:rPr>
          <w:sz w:val="24"/>
        </w:rPr>
        <w:t xml:space="preserve">Лицо, ответственное за выполнение плана профессиональной переподготовки и повышения квалификации педагогических работников образовательной организации, обеспечивает его выполнение, осуществляет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ходом реализации плана и его организационное соп</w:t>
      </w:r>
      <w:r>
        <w:rPr>
          <w:sz w:val="24"/>
        </w:rPr>
        <w:t>ровождение.</w:t>
      </w:r>
    </w:p>
    <w:p w:rsidR="00256FB6" w:rsidRDefault="00A3439D">
      <w:pPr>
        <w:pStyle w:val="a5"/>
        <w:numPr>
          <w:ilvl w:val="1"/>
          <w:numId w:val="4"/>
        </w:numPr>
        <w:tabs>
          <w:tab w:val="left" w:pos="1229"/>
        </w:tabs>
        <w:spacing w:line="276" w:lineRule="auto"/>
        <w:ind w:right="429" w:firstLine="707"/>
        <w:jc w:val="both"/>
        <w:rPr>
          <w:sz w:val="24"/>
        </w:rPr>
      </w:pPr>
      <w:r>
        <w:rPr>
          <w:sz w:val="24"/>
        </w:rPr>
        <w:t>Педагогический работник в ходе переподготовки и повышения квалификации выполняет обязанности, предусмотренные настоящим положением.</w:t>
      </w:r>
    </w:p>
    <w:p w:rsidR="00256FB6" w:rsidRDefault="00256FB6">
      <w:pPr>
        <w:pStyle w:val="a3"/>
        <w:spacing w:before="47"/>
        <w:ind w:left="0" w:firstLine="0"/>
      </w:pPr>
    </w:p>
    <w:p w:rsidR="00256FB6" w:rsidRDefault="00A3439D">
      <w:pPr>
        <w:pStyle w:val="Heading1"/>
        <w:numPr>
          <w:ilvl w:val="0"/>
          <w:numId w:val="4"/>
        </w:numPr>
        <w:tabs>
          <w:tab w:val="left" w:pos="1106"/>
        </w:tabs>
        <w:ind w:left="1106"/>
        <w:jc w:val="left"/>
      </w:pPr>
      <w:r>
        <w:t>Представление</w:t>
      </w:r>
      <w:r>
        <w:rPr>
          <w:spacing w:val="-8"/>
        </w:rPr>
        <w:t xml:space="preserve"> </w:t>
      </w:r>
      <w:r>
        <w:t>отчетности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переподготовке</w:t>
      </w:r>
      <w:r>
        <w:rPr>
          <w:spacing w:val="-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повышении</w:t>
      </w:r>
    </w:p>
    <w:p w:rsidR="00256FB6" w:rsidRDefault="00A3439D">
      <w:pPr>
        <w:spacing w:before="41"/>
        <w:ind w:left="4085"/>
        <w:rPr>
          <w:b/>
          <w:sz w:val="24"/>
        </w:rPr>
      </w:pPr>
      <w:r>
        <w:rPr>
          <w:b/>
          <w:spacing w:val="-2"/>
          <w:sz w:val="24"/>
        </w:rPr>
        <w:t>квалификации</w:t>
      </w:r>
    </w:p>
    <w:p w:rsidR="00256FB6" w:rsidRDefault="00A3439D">
      <w:pPr>
        <w:pStyle w:val="a5"/>
        <w:numPr>
          <w:ilvl w:val="1"/>
          <w:numId w:val="4"/>
        </w:numPr>
        <w:tabs>
          <w:tab w:val="left" w:pos="1243"/>
        </w:tabs>
        <w:spacing w:before="36" w:line="276" w:lineRule="auto"/>
        <w:ind w:right="423" w:firstLine="707"/>
        <w:jc w:val="both"/>
        <w:rPr>
          <w:sz w:val="24"/>
        </w:rPr>
      </w:pPr>
      <w:r>
        <w:rPr>
          <w:sz w:val="24"/>
        </w:rPr>
        <w:t>По окончании прохождения профессиональной переподготовки и повышения квалификации педагогические работники предъявляют работодателю документы, подтверждающие их прохождение, полученное право вести профессиональную деятельность или право на установленную кв</w:t>
      </w:r>
      <w:r>
        <w:rPr>
          <w:sz w:val="24"/>
        </w:rPr>
        <w:t>алификацию.</w:t>
      </w:r>
    </w:p>
    <w:p w:rsidR="00256FB6" w:rsidRDefault="00A3439D">
      <w:pPr>
        <w:pStyle w:val="a5"/>
        <w:numPr>
          <w:ilvl w:val="1"/>
          <w:numId w:val="4"/>
        </w:numPr>
        <w:tabs>
          <w:tab w:val="left" w:pos="1305"/>
        </w:tabs>
        <w:spacing w:line="276" w:lineRule="auto"/>
        <w:ind w:right="419" w:firstLine="707"/>
        <w:jc w:val="both"/>
        <w:rPr>
          <w:sz w:val="24"/>
        </w:rPr>
      </w:pPr>
      <w:r>
        <w:rPr>
          <w:sz w:val="24"/>
        </w:rPr>
        <w:t>Сведения о результатах профессиональной переподготовки и повышении квалификации педагогических работников предоставляются уполномоченному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представителю администрации образовательной организации не позднее, чем через 3 дня после окончания обучен</w:t>
      </w:r>
      <w:r>
        <w:rPr>
          <w:sz w:val="24"/>
        </w:rPr>
        <w:t>ия.</w:t>
      </w:r>
    </w:p>
    <w:sectPr w:rsidR="00256FB6" w:rsidSect="00256FB6">
      <w:pgSz w:w="11910" w:h="16840"/>
      <w:pgMar w:top="760" w:right="425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3609"/>
    <w:multiLevelType w:val="hybridMultilevel"/>
    <w:tmpl w:val="50C27D6E"/>
    <w:lvl w:ilvl="0" w:tplc="8B500414">
      <w:numFmt w:val="bullet"/>
      <w:lvlText w:val="-"/>
      <w:lvlJc w:val="left"/>
      <w:pPr>
        <w:ind w:left="2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4EE238">
      <w:numFmt w:val="bullet"/>
      <w:lvlText w:val="•"/>
      <w:lvlJc w:val="left"/>
      <w:pPr>
        <w:ind w:left="1038" w:hanging="140"/>
      </w:pPr>
      <w:rPr>
        <w:rFonts w:hint="default"/>
        <w:lang w:val="ru-RU" w:eastAsia="en-US" w:bidi="ar-SA"/>
      </w:rPr>
    </w:lvl>
    <w:lvl w:ilvl="2" w:tplc="14B4B4C8">
      <w:numFmt w:val="bullet"/>
      <w:lvlText w:val="•"/>
      <w:lvlJc w:val="left"/>
      <w:pPr>
        <w:ind w:left="2057" w:hanging="140"/>
      </w:pPr>
      <w:rPr>
        <w:rFonts w:hint="default"/>
        <w:lang w:val="ru-RU" w:eastAsia="en-US" w:bidi="ar-SA"/>
      </w:rPr>
    </w:lvl>
    <w:lvl w:ilvl="3" w:tplc="FE9EB318">
      <w:numFmt w:val="bullet"/>
      <w:lvlText w:val="•"/>
      <w:lvlJc w:val="left"/>
      <w:pPr>
        <w:ind w:left="3075" w:hanging="140"/>
      </w:pPr>
      <w:rPr>
        <w:rFonts w:hint="default"/>
        <w:lang w:val="ru-RU" w:eastAsia="en-US" w:bidi="ar-SA"/>
      </w:rPr>
    </w:lvl>
    <w:lvl w:ilvl="4" w:tplc="134A5A68">
      <w:numFmt w:val="bullet"/>
      <w:lvlText w:val="•"/>
      <w:lvlJc w:val="left"/>
      <w:pPr>
        <w:ind w:left="4094" w:hanging="140"/>
      </w:pPr>
      <w:rPr>
        <w:rFonts w:hint="default"/>
        <w:lang w:val="ru-RU" w:eastAsia="en-US" w:bidi="ar-SA"/>
      </w:rPr>
    </w:lvl>
    <w:lvl w:ilvl="5" w:tplc="AD3E916E">
      <w:numFmt w:val="bullet"/>
      <w:lvlText w:val="•"/>
      <w:lvlJc w:val="left"/>
      <w:pPr>
        <w:ind w:left="5113" w:hanging="140"/>
      </w:pPr>
      <w:rPr>
        <w:rFonts w:hint="default"/>
        <w:lang w:val="ru-RU" w:eastAsia="en-US" w:bidi="ar-SA"/>
      </w:rPr>
    </w:lvl>
    <w:lvl w:ilvl="6" w:tplc="B546D57C">
      <w:numFmt w:val="bullet"/>
      <w:lvlText w:val="•"/>
      <w:lvlJc w:val="left"/>
      <w:pPr>
        <w:ind w:left="6131" w:hanging="140"/>
      </w:pPr>
      <w:rPr>
        <w:rFonts w:hint="default"/>
        <w:lang w:val="ru-RU" w:eastAsia="en-US" w:bidi="ar-SA"/>
      </w:rPr>
    </w:lvl>
    <w:lvl w:ilvl="7" w:tplc="A4DAE246">
      <w:numFmt w:val="bullet"/>
      <w:lvlText w:val="•"/>
      <w:lvlJc w:val="left"/>
      <w:pPr>
        <w:ind w:left="7150" w:hanging="140"/>
      </w:pPr>
      <w:rPr>
        <w:rFonts w:hint="default"/>
        <w:lang w:val="ru-RU" w:eastAsia="en-US" w:bidi="ar-SA"/>
      </w:rPr>
    </w:lvl>
    <w:lvl w:ilvl="8" w:tplc="565EB0AE">
      <w:numFmt w:val="bullet"/>
      <w:lvlText w:val="•"/>
      <w:lvlJc w:val="left"/>
      <w:pPr>
        <w:ind w:left="8169" w:hanging="140"/>
      </w:pPr>
      <w:rPr>
        <w:rFonts w:hint="default"/>
        <w:lang w:val="ru-RU" w:eastAsia="en-US" w:bidi="ar-SA"/>
      </w:rPr>
    </w:lvl>
  </w:abstractNum>
  <w:abstractNum w:abstractNumId="1">
    <w:nsid w:val="40BC39ED"/>
    <w:multiLevelType w:val="multilevel"/>
    <w:tmpl w:val="CD5AAF0E"/>
    <w:lvl w:ilvl="0">
      <w:start w:val="1"/>
      <w:numFmt w:val="decimal"/>
      <w:lvlText w:val="%1."/>
      <w:lvlJc w:val="left"/>
      <w:pPr>
        <w:ind w:left="437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" w:hanging="4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36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8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1" w:hanging="600"/>
      </w:pPr>
      <w:rPr>
        <w:rFonts w:hint="default"/>
        <w:lang w:val="ru-RU" w:eastAsia="en-US" w:bidi="ar-SA"/>
      </w:rPr>
    </w:lvl>
  </w:abstractNum>
  <w:abstractNum w:abstractNumId="2">
    <w:nsid w:val="4FB21FCD"/>
    <w:multiLevelType w:val="hybridMultilevel"/>
    <w:tmpl w:val="68CCD6B8"/>
    <w:lvl w:ilvl="0" w:tplc="F9340A6C">
      <w:numFmt w:val="bullet"/>
      <w:lvlText w:val="-"/>
      <w:lvlJc w:val="left"/>
      <w:pPr>
        <w:ind w:left="2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0E3188">
      <w:numFmt w:val="bullet"/>
      <w:lvlText w:val="•"/>
      <w:lvlJc w:val="left"/>
      <w:pPr>
        <w:ind w:left="1038" w:hanging="140"/>
      </w:pPr>
      <w:rPr>
        <w:rFonts w:hint="default"/>
        <w:lang w:val="ru-RU" w:eastAsia="en-US" w:bidi="ar-SA"/>
      </w:rPr>
    </w:lvl>
    <w:lvl w:ilvl="2" w:tplc="B38A6352">
      <w:numFmt w:val="bullet"/>
      <w:lvlText w:val="•"/>
      <w:lvlJc w:val="left"/>
      <w:pPr>
        <w:ind w:left="2057" w:hanging="140"/>
      </w:pPr>
      <w:rPr>
        <w:rFonts w:hint="default"/>
        <w:lang w:val="ru-RU" w:eastAsia="en-US" w:bidi="ar-SA"/>
      </w:rPr>
    </w:lvl>
    <w:lvl w:ilvl="3" w:tplc="9CB2D0FE">
      <w:numFmt w:val="bullet"/>
      <w:lvlText w:val="•"/>
      <w:lvlJc w:val="left"/>
      <w:pPr>
        <w:ind w:left="3075" w:hanging="140"/>
      </w:pPr>
      <w:rPr>
        <w:rFonts w:hint="default"/>
        <w:lang w:val="ru-RU" w:eastAsia="en-US" w:bidi="ar-SA"/>
      </w:rPr>
    </w:lvl>
    <w:lvl w:ilvl="4" w:tplc="4BE04654">
      <w:numFmt w:val="bullet"/>
      <w:lvlText w:val="•"/>
      <w:lvlJc w:val="left"/>
      <w:pPr>
        <w:ind w:left="4094" w:hanging="140"/>
      </w:pPr>
      <w:rPr>
        <w:rFonts w:hint="default"/>
        <w:lang w:val="ru-RU" w:eastAsia="en-US" w:bidi="ar-SA"/>
      </w:rPr>
    </w:lvl>
    <w:lvl w:ilvl="5" w:tplc="5DAAD04A">
      <w:numFmt w:val="bullet"/>
      <w:lvlText w:val="•"/>
      <w:lvlJc w:val="left"/>
      <w:pPr>
        <w:ind w:left="5113" w:hanging="140"/>
      </w:pPr>
      <w:rPr>
        <w:rFonts w:hint="default"/>
        <w:lang w:val="ru-RU" w:eastAsia="en-US" w:bidi="ar-SA"/>
      </w:rPr>
    </w:lvl>
    <w:lvl w:ilvl="6" w:tplc="1CBEE9B2">
      <w:numFmt w:val="bullet"/>
      <w:lvlText w:val="•"/>
      <w:lvlJc w:val="left"/>
      <w:pPr>
        <w:ind w:left="6131" w:hanging="140"/>
      </w:pPr>
      <w:rPr>
        <w:rFonts w:hint="default"/>
        <w:lang w:val="ru-RU" w:eastAsia="en-US" w:bidi="ar-SA"/>
      </w:rPr>
    </w:lvl>
    <w:lvl w:ilvl="7" w:tplc="E2D8F808">
      <w:numFmt w:val="bullet"/>
      <w:lvlText w:val="•"/>
      <w:lvlJc w:val="left"/>
      <w:pPr>
        <w:ind w:left="7150" w:hanging="140"/>
      </w:pPr>
      <w:rPr>
        <w:rFonts w:hint="default"/>
        <w:lang w:val="ru-RU" w:eastAsia="en-US" w:bidi="ar-SA"/>
      </w:rPr>
    </w:lvl>
    <w:lvl w:ilvl="8" w:tplc="0BA4125E">
      <w:numFmt w:val="bullet"/>
      <w:lvlText w:val="•"/>
      <w:lvlJc w:val="left"/>
      <w:pPr>
        <w:ind w:left="8169" w:hanging="140"/>
      </w:pPr>
      <w:rPr>
        <w:rFonts w:hint="default"/>
        <w:lang w:val="ru-RU" w:eastAsia="en-US" w:bidi="ar-SA"/>
      </w:rPr>
    </w:lvl>
  </w:abstractNum>
  <w:abstractNum w:abstractNumId="3">
    <w:nsid w:val="696C2610"/>
    <w:multiLevelType w:val="multilevel"/>
    <w:tmpl w:val="286E8D52"/>
    <w:lvl w:ilvl="0">
      <w:start w:val="3"/>
      <w:numFmt w:val="decimal"/>
      <w:lvlText w:val="%1"/>
      <w:lvlJc w:val="left"/>
      <w:pPr>
        <w:ind w:left="1156" w:hanging="4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56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" w:hanging="6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2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75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5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1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56FB6"/>
    <w:rsid w:val="00256FB6"/>
    <w:rsid w:val="00A3439D"/>
    <w:rsid w:val="00B82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6FB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6F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56FB6"/>
    <w:pPr>
      <w:ind w:left="28" w:firstLine="707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56FB6"/>
    <w:pPr>
      <w:ind w:hanging="240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256FB6"/>
    <w:pPr>
      <w:ind w:right="81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256FB6"/>
    <w:pPr>
      <w:ind w:left="2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56FB6"/>
  </w:style>
  <w:style w:type="table" w:styleId="a6">
    <w:name w:val="Table Grid"/>
    <w:basedOn w:val="a1"/>
    <w:uiPriority w:val="59"/>
    <w:rsid w:val="00B825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499032387" TargetMode="External"/><Relationship Id="rId5" Type="http://schemas.openxmlformats.org/officeDocument/2006/relationships/hyperlink" Target="https://docs.cntd.ru/document/4990323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Надежда</cp:lastModifiedBy>
  <cp:revision>2</cp:revision>
  <dcterms:created xsi:type="dcterms:W3CDTF">2025-02-07T02:28:00Z</dcterms:created>
  <dcterms:modified xsi:type="dcterms:W3CDTF">2025-02-07T02:50:00Z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2010</vt:lpwstr>
  </property>
</Properties>
</file>