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A85DF8"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162 5009 6265 5322 10108 6678 10108 6887 11838 8348 2388 8348 242 8661 104 13357 -35 14713 69 15130 10835 16696 4812 18157 4777 21078 4812 21704 4881 21809 5850 21809 16719 21809 16858 21704 16892 20661 16927 18365 15819 16696 19142 15130 21635 13565 21669 13357 21704 12313 21738 10330 21669 9913 12288 8348 10558 6678 11354 6678 15473 5322 15508 5009 15542 1983 15473 1670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июль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tblPr>
      <w:tblGrid>
        <w:gridCol w:w="425"/>
        <w:gridCol w:w="4821"/>
        <w:gridCol w:w="1701"/>
        <w:gridCol w:w="1559"/>
        <w:gridCol w:w="1843"/>
      </w:tblGrid>
      <w:tr w:rsidR="00420665" w:rsidTr="00A60830">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AF3AAF" w:rsidRDefault="00420665" w:rsidP="00096618">
            <w:pPr>
              <w:jc w:val="center"/>
              <w:rPr>
                <w:rFonts w:ascii="Times New Roman" w:hAnsi="Times New Roman" w:cs="Times New Roman"/>
                <w:b/>
                <w:sz w:val="28"/>
                <w:szCs w:val="28"/>
              </w:rPr>
            </w:pPr>
            <w:r w:rsidRPr="00AF3AAF">
              <w:rPr>
                <w:rFonts w:ascii="Times New Roman" w:hAnsi="Times New Roman" w:cs="Times New Roman"/>
                <w:b/>
                <w:sz w:val="28"/>
                <w:szCs w:val="28"/>
              </w:rPr>
              <w:t>Название мероприятия</w:t>
            </w:r>
          </w:p>
        </w:tc>
        <w:tc>
          <w:tcPr>
            <w:tcW w:w="1701"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Вид мероприятия</w:t>
            </w:r>
          </w:p>
          <w:p w:rsidR="00544C66" w:rsidRPr="00AF3AAF" w:rsidRDefault="00544C66" w:rsidP="00096618">
            <w:pPr>
              <w:rPr>
                <w:rFonts w:ascii="Times New Roman" w:hAnsi="Times New Roman" w:cs="Times New Roman"/>
                <w:b/>
                <w:sz w:val="28"/>
                <w:szCs w:val="28"/>
              </w:rPr>
            </w:pPr>
          </w:p>
        </w:tc>
        <w:tc>
          <w:tcPr>
            <w:tcW w:w="1559"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Сроки проведения</w:t>
            </w:r>
          </w:p>
        </w:tc>
        <w:tc>
          <w:tcPr>
            <w:tcW w:w="1843"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Ответственный</w:t>
            </w:r>
          </w:p>
        </w:tc>
      </w:tr>
      <w:tr w:rsidR="00420665" w:rsidRPr="00420665" w:rsidTr="00A60830">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Default="008749AC" w:rsidP="00AF3AAF">
            <w:pPr>
              <w:rPr>
                <w:rFonts w:ascii="Times New Roman" w:hAnsi="Times New Roman" w:cs="Times New Roman"/>
                <w:sz w:val="28"/>
                <w:szCs w:val="28"/>
              </w:rPr>
            </w:pPr>
            <w:r>
              <w:rPr>
                <w:rFonts w:ascii="Times New Roman" w:hAnsi="Times New Roman" w:cs="Times New Roman"/>
                <w:sz w:val="28"/>
                <w:szCs w:val="28"/>
              </w:rPr>
              <w:t>Ветераны боевых действий Малосердобинского района</w:t>
            </w:r>
          </w:p>
          <w:p w:rsidR="004073E2" w:rsidRPr="00AF3AAF" w:rsidRDefault="004073E2" w:rsidP="00AF3AAF">
            <w:pPr>
              <w:rPr>
                <w:rFonts w:ascii="Times New Roman" w:hAnsi="Times New Roman" w:cs="Times New Roman"/>
                <w:sz w:val="28"/>
                <w:szCs w:val="28"/>
              </w:rPr>
            </w:pPr>
          </w:p>
        </w:tc>
        <w:tc>
          <w:tcPr>
            <w:tcW w:w="1701" w:type="dxa"/>
          </w:tcPr>
          <w:p w:rsidR="00420665" w:rsidRPr="00AF3AAF" w:rsidRDefault="008749AC" w:rsidP="00096618">
            <w:pPr>
              <w:rPr>
                <w:rFonts w:ascii="Times New Roman" w:hAnsi="Times New Roman" w:cs="Times New Roman"/>
                <w:sz w:val="28"/>
                <w:szCs w:val="28"/>
              </w:rPr>
            </w:pPr>
            <w:r>
              <w:rPr>
                <w:rFonts w:ascii="Times New Roman" w:hAnsi="Times New Roman" w:cs="Times New Roman"/>
                <w:sz w:val="28"/>
                <w:szCs w:val="28"/>
              </w:rPr>
              <w:t>видеоролик</w:t>
            </w:r>
          </w:p>
        </w:tc>
        <w:tc>
          <w:tcPr>
            <w:tcW w:w="1559" w:type="dxa"/>
          </w:tcPr>
          <w:p w:rsidR="00420665" w:rsidRPr="00AF3AAF" w:rsidRDefault="008749AC" w:rsidP="00096618">
            <w:pPr>
              <w:rPr>
                <w:rFonts w:ascii="Times New Roman" w:hAnsi="Times New Roman" w:cs="Times New Roman"/>
                <w:sz w:val="28"/>
                <w:szCs w:val="28"/>
              </w:rPr>
            </w:pPr>
            <w:r>
              <w:rPr>
                <w:rFonts w:ascii="Times New Roman" w:hAnsi="Times New Roman" w:cs="Times New Roman"/>
                <w:sz w:val="28"/>
                <w:szCs w:val="28"/>
              </w:rPr>
              <w:t>01.07.2020</w:t>
            </w:r>
          </w:p>
        </w:tc>
        <w:tc>
          <w:tcPr>
            <w:tcW w:w="1843" w:type="dxa"/>
          </w:tcPr>
          <w:p w:rsidR="00420665" w:rsidRPr="00AF3AAF" w:rsidRDefault="00420665"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8749AC" w:rsidRPr="00420665" w:rsidTr="00A60830">
        <w:tc>
          <w:tcPr>
            <w:tcW w:w="425" w:type="dxa"/>
          </w:tcPr>
          <w:p w:rsidR="008749AC" w:rsidRPr="00420665" w:rsidRDefault="008749AC"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8749AC" w:rsidRDefault="004073E2" w:rsidP="00AF3AAF">
            <w:pPr>
              <w:rPr>
                <w:rFonts w:ascii="Times New Roman" w:hAnsi="Times New Roman" w:cs="Times New Roman"/>
                <w:sz w:val="28"/>
                <w:szCs w:val="28"/>
              </w:rPr>
            </w:pPr>
            <w:r>
              <w:rPr>
                <w:rFonts w:ascii="Times New Roman" w:hAnsi="Times New Roman" w:cs="Times New Roman"/>
                <w:sz w:val="28"/>
                <w:szCs w:val="28"/>
              </w:rPr>
              <w:t>Ко Дню семьи, любви и верности.</w:t>
            </w:r>
          </w:p>
          <w:p w:rsidR="004073E2" w:rsidRDefault="004073E2" w:rsidP="00AF3AAF">
            <w:pPr>
              <w:rPr>
                <w:rFonts w:ascii="Times New Roman" w:hAnsi="Times New Roman" w:cs="Times New Roman"/>
                <w:sz w:val="28"/>
                <w:szCs w:val="28"/>
              </w:rPr>
            </w:pPr>
            <w:r>
              <w:rPr>
                <w:rFonts w:ascii="Times New Roman" w:hAnsi="Times New Roman" w:cs="Times New Roman"/>
                <w:sz w:val="28"/>
                <w:szCs w:val="28"/>
              </w:rPr>
              <w:t>«Близкие помогали выжить»</w:t>
            </w:r>
          </w:p>
          <w:p w:rsidR="004073E2" w:rsidRDefault="004073E2" w:rsidP="00AF3AAF">
            <w:pPr>
              <w:rPr>
                <w:rFonts w:ascii="Times New Roman" w:hAnsi="Times New Roman" w:cs="Times New Roman"/>
                <w:sz w:val="28"/>
                <w:szCs w:val="28"/>
              </w:rPr>
            </w:pPr>
            <w:r>
              <w:rPr>
                <w:rFonts w:ascii="Times New Roman" w:hAnsi="Times New Roman" w:cs="Times New Roman"/>
                <w:sz w:val="28"/>
                <w:szCs w:val="28"/>
              </w:rPr>
              <w:t>«Он защищал наши семьи»</w:t>
            </w:r>
          </w:p>
          <w:p w:rsidR="004073E2" w:rsidRDefault="004073E2" w:rsidP="00AF3AAF">
            <w:pPr>
              <w:rPr>
                <w:rFonts w:ascii="Times New Roman" w:hAnsi="Times New Roman" w:cs="Times New Roman"/>
                <w:sz w:val="28"/>
                <w:szCs w:val="28"/>
              </w:rPr>
            </w:pPr>
          </w:p>
        </w:tc>
        <w:tc>
          <w:tcPr>
            <w:tcW w:w="1701" w:type="dxa"/>
          </w:tcPr>
          <w:p w:rsidR="008749AC" w:rsidRDefault="008749AC" w:rsidP="00096618">
            <w:pPr>
              <w:rPr>
                <w:rFonts w:ascii="Times New Roman" w:hAnsi="Times New Roman" w:cs="Times New Roman"/>
                <w:sz w:val="28"/>
                <w:szCs w:val="28"/>
              </w:rPr>
            </w:pPr>
          </w:p>
        </w:tc>
        <w:tc>
          <w:tcPr>
            <w:tcW w:w="1559" w:type="dxa"/>
          </w:tcPr>
          <w:p w:rsidR="008749AC" w:rsidRDefault="004073E2" w:rsidP="00096618">
            <w:pPr>
              <w:rPr>
                <w:rFonts w:ascii="Times New Roman" w:hAnsi="Times New Roman" w:cs="Times New Roman"/>
                <w:sz w:val="28"/>
                <w:szCs w:val="28"/>
              </w:rPr>
            </w:pPr>
            <w:r>
              <w:rPr>
                <w:rFonts w:ascii="Times New Roman" w:hAnsi="Times New Roman" w:cs="Times New Roman"/>
                <w:sz w:val="28"/>
                <w:szCs w:val="28"/>
              </w:rPr>
              <w:t>08.07.2020</w:t>
            </w:r>
          </w:p>
        </w:tc>
        <w:tc>
          <w:tcPr>
            <w:tcW w:w="1843" w:type="dxa"/>
          </w:tcPr>
          <w:p w:rsidR="008749AC" w:rsidRPr="00AF3AAF" w:rsidRDefault="004073E2" w:rsidP="00096618">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4073E2" w:rsidRPr="00420665" w:rsidTr="00A60830">
        <w:tc>
          <w:tcPr>
            <w:tcW w:w="425" w:type="dxa"/>
          </w:tcPr>
          <w:p w:rsidR="004073E2" w:rsidRPr="00420665" w:rsidRDefault="004073E2" w:rsidP="005C6E86">
            <w:pPr>
              <w:rPr>
                <w:rFonts w:ascii="Times New Roman" w:hAnsi="Times New Roman" w:cs="Times New Roman"/>
                <w:sz w:val="28"/>
                <w:szCs w:val="28"/>
              </w:rPr>
            </w:pPr>
            <w:r w:rsidRPr="00420665">
              <w:rPr>
                <w:rFonts w:ascii="Times New Roman" w:hAnsi="Times New Roman" w:cs="Times New Roman"/>
                <w:sz w:val="28"/>
                <w:szCs w:val="28"/>
              </w:rPr>
              <w:t>3</w:t>
            </w:r>
          </w:p>
        </w:tc>
        <w:tc>
          <w:tcPr>
            <w:tcW w:w="4821" w:type="dxa"/>
          </w:tcPr>
          <w:p w:rsidR="004073E2" w:rsidRDefault="004073E2" w:rsidP="005C6E86">
            <w:pPr>
              <w:rPr>
                <w:rFonts w:ascii="Times New Roman" w:hAnsi="Times New Roman" w:cs="Times New Roman"/>
                <w:sz w:val="28"/>
                <w:szCs w:val="28"/>
              </w:rPr>
            </w:pPr>
            <w:r>
              <w:rPr>
                <w:rFonts w:ascii="Times New Roman" w:hAnsi="Times New Roman" w:cs="Times New Roman"/>
                <w:sz w:val="28"/>
                <w:szCs w:val="28"/>
              </w:rPr>
              <w:t>Год памяти и славы.</w:t>
            </w:r>
          </w:p>
          <w:p w:rsidR="004073E2" w:rsidRDefault="004073E2" w:rsidP="005C6E86">
            <w:pPr>
              <w:rPr>
                <w:rFonts w:ascii="Times New Roman" w:hAnsi="Times New Roman" w:cs="Times New Roman"/>
                <w:sz w:val="28"/>
                <w:szCs w:val="28"/>
              </w:rPr>
            </w:pPr>
            <w:r>
              <w:rPr>
                <w:rFonts w:ascii="Times New Roman" w:hAnsi="Times New Roman" w:cs="Times New Roman"/>
                <w:sz w:val="28"/>
                <w:szCs w:val="28"/>
              </w:rPr>
              <w:t>«Малосердобинское у</w:t>
            </w:r>
            <w:r w:rsidRPr="00AF3AAF">
              <w:rPr>
                <w:rFonts w:ascii="Times New Roman" w:hAnsi="Times New Roman" w:cs="Times New Roman"/>
                <w:sz w:val="28"/>
                <w:szCs w:val="28"/>
              </w:rPr>
              <w:t>чительство и война</w:t>
            </w:r>
            <w:r>
              <w:rPr>
                <w:rFonts w:ascii="Times New Roman" w:hAnsi="Times New Roman" w:cs="Times New Roman"/>
                <w:sz w:val="28"/>
                <w:szCs w:val="28"/>
              </w:rPr>
              <w:t>»</w:t>
            </w:r>
          </w:p>
          <w:p w:rsidR="00F71FF0" w:rsidRPr="00AF3AAF" w:rsidRDefault="00F71FF0" w:rsidP="005C6E86">
            <w:pPr>
              <w:rPr>
                <w:rFonts w:ascii="Times New Roman" w:hAnsi="Times New Roman" w:cs="Times New Roman"/>
                <w:sz w:val="28"/>
                <w:szCs w:val="28"/>
              </w:rPr>
            </w:pPr>
          </w:p>
        </w:tc>
        <w:tc>
          <w:tcPr>
            <w:tcW w:w="1701" w:type="dxa"/>
          </w:tcPr>
          <w:p w:rsidR="004073E2" w:rsidRPr="00AF3AAF" w:rsidRDefault="004073E2" w:rsidP="005C6E86">
            <w:pPr>
              <w:rPr>
                <w:rFonts w:ascii="Times New Roman" w:hAnsi="Times New Roman" w:cs="Times New Roman"/>
                <w:sz w:val="28"/>
                <w:szCs w:val="28"/>
              </w:rPr>
            </w:pPr>
            <w:r w:rsidRPr="00AF3AAF">
              <w:rPr>
                <w:rFonts w:ascii="Times New Roman" w:hAnsi="Times New Roman" w:cs="Times New Roman"/>
                <w:sz w:val="28"/>
                <w:szCs w:val="28"/>
              </w:rPr>
              <w:t>видеоролик</w:t>
            </w:r>
          </w:p>
        </w:tc>
        <w:tc>
          <w:tcPr>
            <w:tcW w:w="1559" w:type="dxa"/>
          </w:tcPr>
          <w:p w:rsidR="004073E2" w:rsidRPr="00AF3AAF" w:rsidRDefault="004073E2" w:rsidP="005C6E86">
            <w:pPr>
              <w:rPr>
                <w:rFonts w:ascii="Times New Roman" w:hAnsi="Times New Roman" w:cs="Times New Roman"/>
                <w:sz w:val="28"/>
                <w:szCs w:val="28"/>
              </w:rPr>
            </w:pPr>
            <w:r>
              <w:rPr>
                <w:rFonts w:ascii="Times New Roman" w:hAnsi="Times New Roman" w:cs="Times New Roman"/>
                <w:sz w:val="28"/>
                <w:szCs w:val="28"/>
              </w:rPr>
              <w:t>14.07.2020</w:t>
            </w:r>
          </w:p>
        </w:tc>
        <w:tc>
          <w:tcPr>
            <w:tcW w:w="1843" w:type="dxa"/>
          </w:tcPr>
          <w:p w:rsidR="004073E2" w:rsidRPr="00AF3AAF" w:rsidRDefault="004073E2" w:rsidP="005C6E86">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4073E2" w:rsidRPr="00420665" w:rsidTr="00A60830">
        <w:tc>
          <w:tcPr>
            <w:tcW w:w="425" w:type="dxa"/>
          </w:tcPr>
          <w:p w:rsidR="004073E2" w:rsidRPr="00420665" w:rsidRDefault="006563B0" w:rsidP="00096618">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4073E2" w:rsidRPr="00AF3AAF" w:rsidRDefault="004073E2" w:rsidP="00583C41">
            <w:pPr>
              <w:rPr>
                <w:rFonts w:ascii="Times New Roman" w:hAnsi="Times New Roman" w:cs="Times New Roman"/>
                <w:b/>
                <w:sz w:val="28"/>
                <w:szCs w:val="28"/>
              </w:rPr>
            </w:pPr>
            <w:r w:rsidRPr="00AF3AAF">
              <w:rPr>
                <w:rFonts w:ascii="Times New Roman" w:hAnsi="Times New Roman" w:cs="Times New Roman"/>
                <w:sz w:val="28"/>
                <w:szCs w:val="28"/>
              </w:rPr>
              <w:t>«Наши бабушки</w:t>
            </w:r>
            <w:r w:rsidR="00F71FF0">
              <w:rPr>
                <w:rFonts w:ascii="Times New Roman" w:hAnsi="Times New Roman" w:cs="Times New Roman"/>
                <w:sz w:val="28"/>
                <w:szCs w:val="28"/>
              </w:rPr>
              <w:t xml:space="preserve"> </w:t>
            </w:r>
            <w:r w:rsidRPr="00AF3AAF">
              <w:rPr>
                <w:rFonts w:ascii="Times New Roman" w:hAnsi="Times New Roman" w:cs="Times New Roman"/>
                <w:sz w:val="28"/>
                <w:szCs w:val="28"/>
              </w:rPr>
              <w:t>-</w:t>
            </w:r>
            <w:r w:rsidR="00F71FF0">
              <w:rPr>
                <w:rFonts w:ascii="Times New Roman" w:hAnsi="Times New Roman" w:cs="Times New Roman"/>
                <w:sz w:val="28"/>
                <w:szCs w:val="28"/>
              </w:rPr>
              <w:t xml:space="preserve"> </w:t>
            </w:r>
            <w:r w:rsidRPr="00AF3AAF">
              <w:rPr>
                <w:rFonts w:ascii="Times New Roman" w:hAnsi="Times New Roman" w:cs="Times New Roman"/>
                <w:sz w:val="28"/>
                <w:szCs w:val="28"/>
              </w:rPr>
              <w:t>рукодельницы и ладушки» знакомство с народными ремёслами.</w:t>
            </w:r>
          </w:p>
          <w:p w:rsidR="004073E2" w:rsidRPr="00AF3AAF" w:rsidRDefault="004073E2" w:rsidP="00096618">
            <w:pPr>
              <w:rPr>
                <w:rFonts w:ascii="Times New Roman" w:hAnsi="Times New Roman" w:cs="Times New Roman"/>
                <w:sz w:val="28"/>
                <w:szCs w:val="28"/>
              </w:rPr>
            </w:pPr>
          </w:p>
        </w:tc>
        <w:tc>
          <w:tcPr>
            <w:tcW w:w="1701" w:type="dxa"/>
          </w:tcPr>
          <w:p w:rsidR="004073E2" w:rsidRPr="00AF3AAF" w:rsidRDefault="004073E2" w:rsidP="00096618">
            <w:pPr>
              <w:rPr>
                <w:rFonts w:ascii="Times New Roman" w:hAnsi="Times New Roman" w:cs="Times New Roman"/>
                <w:sz w:val="28"/>
                <w:szCs w:val="28"/>
              </w:rPr>
            </w:pPr>
          </w:p>
        </w:tc>
        <w:tc>
          <w:tcPr>
            <w:tcW w:w="1559" w:type="dxa"/>
          </w:tcPr>
          <w:p w:rsidR="004073E2" w:rsidRPr="00AF3AAF" w:rsidRDefault="00C233C3" w:rsidP="00096618">
            <w:pPr>
              <w:rPr>
                <w:rFonts w:ascii="Times New Roman" w:hAnsi="Times New Roman" w:cs="Times New Roman"/>
                <w:sz w:val="28"/>
                <w:szCs w:val="28"/>
              </w:rPr>
            </w:pPr>
            <w:r>
              <w:rPr>
                <w:rFonts w:ascii="Times New Roman" w:hAnsi="Times New Roman" w:cs="Times New Roman"/>
                <w:sz w:val="28"/>
                <w:szCs w:val="28"/>
              </w:rPr>
              <w:t>16</w:t>
            </w:r>
            <w:r w:rsidR="00D6690F">
              <w:rPr>
                <w:rFonts w:ascii="Times New Roman" w:hAnsi="Times New Roman" w:cs="Times New Roman"/>
                <w:sz w:val="28"/>
                <w:szCs w:val="28"/>
              </w:rPr>
              <w:t>.07</w:t>
            </w:r>
            <w:r w:rsidR="004073E2" w:rsidRPr="00AF3AAF">
              <w:rPr>
                <w:rFonts w:ascii="Times New Roman" w:hAnsi="Times New Roman" w:cs="Times New Roman"/>
                <w:sz w:val="28"/>
                <w:szCs w:val="28"/>
              </w:rPr>
              <w:t>.2020</w:t>
            </w:r>
          </w:p>
        </w:tc>
        <w:tc>
          <w:tcPr>
            <w:tcW w:w="1843" w:type="dxa"/>
          </w:tcPr>
          <w:p w:rsidR="004073E2" w:rsidRPr="00AF3AAF" w:rsidRDefault="004073E2"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4073E2" w:rsidRPr="00420665" w:rsidTr="00A60830">
        <w:tc>
          <w:tcPr>
            <w:tcW w:w="425" w:type="dxa"/>
          </w:tcPr>
          <w:p w:rsidR="004073E2" w:rsidRPr="00420665" w:rsidRDefault="006563B0" w:rsidP="00096618">
            <w:pPr>
              <w:rPr>
                <w:rFonts w:ascii="Times New Roman" w:hAnsi="Times New Roman" w:cs="Times New Roman"/>
                <w:sz w:val="28"/>
                <w:szCs w:val="28"/>
              </w:rPr>
            </w:pPr>
            <w:r>
              <w:rPr>
                <w:rFonts w:ascii="Times New Roman" w:hAnsi="Times New Roman" w:cs="Times New Roman"/>
                <w:sz w:val="28"/>
                <w:szCs w:val="28"/>
              </w:rPr>
              <w:t>5</w:t>
            </w:r>
          </w:p>
        </w:tc>
        <w:tc>
          <w:tcPr>
            <w:tcW w:w="4821" w:type="dxa"/>
          </w:tcPr>
          <w:p w:rsidR="00D6690F" w:rsidRDefault="00D6690F" w:rsidP="00D6690F">
            <w:pPr>
              <w:rPr>
                <w:rFonts w:ascii="Times New Roman" w:hAnsi="Times New Roman" w:cs="Times New Roman"/>
                <w:sz w:val="28"/>
                <w:szCs w:val="28"/>
              </w:rPr>
            </w:pPr>
            <w:r>
              <w:rPr>
                <w:rFonts w:ascii="Times New Roman" w:hAnsi="Times New Roman" w:cs="Times New Roman"/>
                <w:sz w:val="28"/>
                <w:szCs w:val="28"/>
              </w:rPr>
              <w:t>К 320- летию Малой Сердобы.</w:t>
            </w:r>
          </w:p>
          <w:p w:rsidR="00D6690F" w:rsidRDefault="00D6690F" w:rsidP="00583C41">
            <w:pPr>
              <w:rPr>
                <w:rFonts w:ascii="Times New Roman" w:hAnsi="Times New Roman" w:cs="Times New Roman"/>
                <w:sz w:val="28"/>
                <w:szCs w:val="28"/>
              </w:rPr>
            </w:pPr>
          </w:p>
          <w:p w:rsidR="004073E2" w:rsidRPr="00AF3AAF" w:rsidRDefault="00D6690F" w:rsidP="00583C41">
            <w:pPr>
              <w:rPr>
                <w:rFonts w:ascii="Times New Roman" w:hAnsi="Times New Roman" w:cs="Times New Roman"/>
                <w:sz w:val="28"/>
                <w:szCs w:val="28"/>
              </w:rPr>
            </w:pPr>
            <w:r>
              <w:rPr>
                <w:rFonts w:ascii="Times New Roman" w:hAnsi="Times New Roman" w:cs="Times New Roman"/>
                <w:sz w:val="28"/>
                <w:szCs w:val="28"/>
              </w:rPr>
              <w:t>История улиц</w:t>
            </w:r>
            <w:r w:rsidR="004073E2" w:rsidRPr="00AF3AAF">
              <w:rPr>
                <w:rFonts w:ascii="Times New Roman" w:hAnsi="Times New Roman" w:cs="Times New Roman"/>
                <w:sz w:val="28"/>
                <w:szCs w:val="28"/>
              </w:rPr>
              <w:t>.</w:t>
            </w:r>
          </w:p>
          <w:p w:rsidR="004073E2" w:rsidRPr="00AF3AAF" w:rsidRDefault="004073E2" w:rsidP="00583C41">
            <w:pPr>
              <w:rPr>
                <w:rFonts w:ascii="Times New Roman" w:hAnsi="Times New Roman" w:cs="Times New Roman"/>
                <w:sz w:val="28"/>
                <w:szCs w:val="28"/>
              </w:rPr>
            </w:pPr>
          </w:p>
        </w:tc>
        <w:tc>
          <w:tcPr>
            <w:tcW w:w="1701" w:type="dxa"/>
          </w:tcPr>
          <w:p w:rsidR="004073E2" w:rsidRPr="00AF3AAF" w:rsidRDefault="004073E2" w:rsidP="00D24E17">
            <w:pPr>
              <w:rPr>
                <w:rFonts w:ascii="Times New Roman" w:hAnsi="Times New Roman" w:cs="Times New Roman"/>
                <w:sz w:val="28"/>
                <w:szCs w:val="28"/>
              </w:rPr>
            </w:pPr>
          </w:p>
        </w:tc>
        <w:tc>
          <w:tcPr>
            <w:tcW w:w="1559" w:type="dxa"/>
          </w:tcPr>
          <w:p w:rsidR="004073E2" w:rsidRPr="00AF3AAF" w:rsidRDefault="00D6690F" w:rsidP="00096618">
            <w:pPr>
              <w:rPr>
                <w:rFonts w:ascii="Times New Roman" w:hAnsi="Times New Roman" w:cs="Times New Roman"/>
                <w:sz w:val="28"/>
                <w:szCs w:val="28"/>
              </w:rPr>
            </w:pPr>
            <w:r>
              <w:rPr>
                <w:rFonts w:ascii="Times New Roman" w:hAnsi="Times New Roman" w:cs="Times New Roman"/>
                <w:sz w:val="28"/>
                <w:szCs w:val="28"/>
              </w:rPr>
              <w:t>21.07</w:t>
            </w:r>
            <w:r w:rsidR="004073E2" w:rsidRPr="00AF3AAF">
              <w:rPr>
                <w:rFonts w:ascii="Times New Roman" w:hAnsi="Times New Roman" w:cs="Times New Roman"/>
                <w:sz w:val="28"/>
                <w:szCs w:val="28"/>
              </w:rPr>
              <w:t>.2020</w:t>
            </w:r>
          </w:p>
        </w:tc>
        <w:tc>
          <w:tcPr>
            <w:tcW w:w="1843" w:type="dxa"/>
          </w:tcPr>
          <w:p w:rsidR="004073E2" w:rsidRDefault="004073E2"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p w:rsidR="00016D18" w:rsidRPr="00AF3AAF" w:rsidRDefault="00016D18" w:rsidP="00096618">
            <w:pPr>
              <w:rPr>
                <w:rFonts w:ascii="Times New Roman" w:hAnsi="Times New Roman" w:cs="Times New Roman"/>
                <w:sz w:val="28"/>
                <w:szCs w:val="28"/>
              </w:rPr>
            </w:pPr>
          </w:p>
        </w:tc>
      </w:tr>
      <w:tr w:rsidR="004073E2" w:rsidRPr="00420665" w:rsidTr="00F71FF0">
        <w:trPr>
          <w:trHeight w:val="906"/>
        </w:trPr>
        <w:tc>
          <w:tcPr>
            <w:tcW w:w="425" w:type="dxa"/>
          </w:tcPr>
          <w:p w:rsidR="004073E2" w:rsidRPr="00420665" w:rsidRDefault="006563B0" w:rsidP="00096618">
            <w:pPr>
              <w:rPr>
                <w:rFonts w:ascii="Times New Roman" w:hAnsi="Times New Roman" w:cs="Times New Roman"/>
                <w:sz w:val="28"/>
                <w:szCs w:val="28"/>
              </w:rPr>
            </w:pPr>
            <w:r>
              <w:rPr>
                <w:rFonts w:ascii="Times New Roman" w:hAnsi="Times New Roman" w:cs="Times New Roman"/>
                <w:sz w:val="28"/>
                <w:szCs w:val="28"/>
              </w:rPr>
              <w:t>6</w:t>
            </w:r>
          </w:p>
        </w:tc>
        <w:tc>
          <w:tcPr>
            <w:tcW w:w="4821" w:type="dxa"/>
          </w:tcPr>
          <w:p w:rsidR="004073E2" w:rsidRDefault="00F71FF0" w:rsidP="00DE01BF">
            <w:pPr>
              <w:rPr>
                <w:rFonts w:ascii="Times New Roman" w:hAnsi="Times New Roman" w:cs="Times New Roman"/>
                <w:sz w:val="28"/>
                <w:szCs w:val="28"/>
              </w:rPr>
            </w:pPr>
            <w:r>
              <w:rPr>
                <w:rFonts w:ascii="Times New Roman" w:hAnsi="Times New Roman" w:cs="Times New Roman"/>
                <w:sz w:val="28"/>
                <w:szCs w:val="28"/>
              </w:rPr>
              <w:t xml:space="preserve">К 320- </w:t>
            </w:r>
            <w:r w:rsidR="004073E2">
              <w:rPr>
                <w:rFonts w:ascii="Times New Roman" w:hAnsi="Times New Roman" w:cs="Times New Roman"/>
                <w:sz w:val="28"/>
                <w:szCs w:val="28"/>
              </w:rPr>
              <w:t>летию Малой Сердобы</w:t>
            </w:r>
            <w:r w:rsidR="00C233C3">
              <w:rPr>
                <w:rFonts w:ascii="Times New Roman" w:hAnsi="Times New Roman" w:cs="Times New Roman"/>
                <w:sz w:val="28"/>
                <w:szCs w:val="28"/>
              </w:rPr>
              <w:t>.</w:t>
            </w:r>
          </w:p>
          <w:p w:rsidR="004073E2" w:rsidRDefault="004073E2" w:rsidP="00DE01BF">
            <w:pPr>
              <w:rPr>
                <w:rFonts w:ascii="Times New Roman" w:hAnsi="Times New Roman" w:cs="Times New Roman"/>
                <w:sz w:val="28"/>
                <w:szCs w:val="28"/>
              </w:rPr>
            </w:pPr>
            <w:r>
              <w:rPr>
                <w:rFonts w:ascii="Times New Roman" w:hAnsi="Times New Roman" w:cs="Times New Roman"/>
                <w:sz w:val="28"/>
                <w:szCs w:val="28"/>
              </w:rPr>
              <w:t>История торговли на селе.</w:t>
            </w:r>
          </w:p>
          <w:p w:rsidR="004073E2" w:rsidRPr="00AF3AAF" w:rsidRDefault="004073E2" w:rsidP="00DE01BF">
            <w:pPr>
              <w:rPr>
                <w:rFonts w:ascii="Times New Roman" w:hAnsi="Times New Roman" w:cs="Times New Roman"/>
                <w:sz w:val="28"/>
                <w:szCs w:val="28"/>
              </w:rPr>
            </w:pPr>
          </w:p>
        </w:tc>
        <w:tc>
          <w:tcPr>
            <w:tcW w:w="1701" w:type="dxa"/>
          </w:tcPr>
          <w:p w:rsidR="004073E2" w:rsidRPr="00AF3AAF" w:rsidRDefault="004073E2" w:rsidP="00096618">
            <w:pPr>
              <w:rPr>
                <w:rFonts w:ascii="Times New Roman" w:hAnsi="Times New Roman" w:cs="Times New Roman"/>
                <w:sz w:val="28"/>
                <w:szCs w:val="28"/>
              </w:rPr>
            </w:pPr>
          </w:p>
        </w:tc>
        <w:tc>
          <w:tcPr>
            <w:tcW w:w="1559" w:type="dxa"/>
          </w:tcPr>
          <w:p w:rsidR="004073E2" w:rsidRPr="00AF3AAF" w:rsidRDefault="00F71FF0" w:rsidP="00AA4D29">
            <w:pPr>
              <w:rPr>
                <w:rFonts w:ascii="Times New Roman" w:hAnsi="Times New Roman" w:cs="Times New Roman"/>
                <w:sz w:val="28"/>
                <w:szCs w:val="28"/>
              </w:rPr>
            </w:pPr>
            <w:r>
              <w:rPr>
                <w:rFonts w:ascii="Times New Roman" w:hAnsi="Times New Roman" w:cs="Times New Roman"/>
                <w:sz w:val="28"/>
                <w:szCs w:val="28"/>
              </w:rPr>
              <w:t>25</w:t>
            </w:r>
            <w:r w:rsidR="004073E2" w:rsidRPr="00AF3AAF">
              <w:rPr>
                <w:rFonts w:ascii="Times New Roman" w:hAnsi="Times New Roman" w:cs="Times New Roman"/>
                <w:sz w:val="28"/>
                <w:szCs w:val="28"/>
              </w:rPr>
              <w:t>.</w:t>
            </w:r>
            <w:r w:rsidR="004073E2">
              <w:rPr>
                <w:rFonts w:ascii="Times New Roman" w:hAnsi="Times New Roman" w:cs="Times New Roman"/>
                <w:sz w:val="28"/>
                <w:szCs w:val="28"/>
              </w:rPr>
              <w:t>07.</w:t>
            </w:r>
            <w:r w:rsidR="004073E2" w:rsidRPr="00AF3AAF">
              <w:rPr>
                <w:rFonts w:ascii="Times New Roman" w:hAnsi="Times New Roman" w:cs="Times New Roman"/>
                <w:sz w:val="28"/>
                <w:szCs w:val="28"/>
              </w:rPr>
              <w:t>2020</w:t>
            </w:r>
          </w:p>
        </w:tc>
        <w:tc>
          <w:tcPr>
            <w:tcW w:w="1843" w:type="dxa"/>
          </w:tcPr>
          <w:p w:rsidR="004073E2" w:rsidRPr="00AF3AAF" w:rsidRDefault="004073E2"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4073E2" w:rsidRPr="00420665" w:rsidTr="00A60830">
        <w:tc>
          <w:tcPr>
            <w:tcW w:w="425" w:type="dxa"/>
          </w:tcPr>
          <w:p w:rsidR="004073E2" w:rsidRPr="00420665" w:rsidRDefault="006563B0" w:rsidP="007B2B2D">
            <w:pPr>
              <w:rPr>
                <w:rFonts w:ascii="Times New Roman" w:hAnsi="Times New Roman" w:cs="Times New Roman"/>
                <w:sz w:val="28"/>
                <w:szCs w:val="28"/>
              </w:rPr>
            </w:pPr>
            <w:r>
              <w:rPr>
                <w:rFonts w:ascii="Times New Roman" w:hAnsi="Times New Roman" w:cs="Times New Roman"/>
                <w:sz w:val="28"/>
                <w:szCs w:val="28"/>
              </w:rPr>
              <w:t>7</w:t>
            </w:r>
          </w:p>
        </w:tc>
        <w:tc>
          <w:tcPr>
            <w:tcW w:w="4821" w:type="dxa"/>
          </w:tcPr>
          <w:p w:rsidR="004073E2" w:rsidRDefault="00F71FF0" w:rsidP="007B2B2D">
            <w:pPr>
              <w:rPr>
                <w:rFonts w:ascii="Times New Roman" w:hAnsi="Times New Roman" w:cs="Times New Roman"/>
                <w:sz w:val="28"/>
                <w:szCs w:val="28"/>
              </w:rPr>
            </w:pPr>
            <w:r>
              <w:rPr>
                <w:rFonts w:ascii="Times New Roman" w:hAnsi="Times New Roman" w:cs="Times New Roman"/>
                <w:sz w:val="28"/>
                <w:szCs w:val="28"/>
              </w:rPr>
              <w:t>Ко Дню военно-морского флота.</w:t>
            </w:r>
          </w:p>
          <w:p w:rsidR="00C233C3" w:rsidRPr="00AF3AAF" w:rsidRDefault="00F71FF0" w:rsidP="00016D18">
            <w:pPr>
              <w:rPr>
                <w:rFonts w:ascii="Times New Roman" w:hAnsi="Times New Roman" w:cs="Times New Roman"/>
                <w:sz w:val="28"/>
                <w:szCs w:val="28"/>
              </w:rPr>
            </w:pPr>
            <w:r>
              <w:rPr>
                <w:rFonts w:ascii="Times New Roman" w:hAnsi="Times New Roman" w:cs="Times New Roman"/>
                <w:sz w:val="28"/>
                <w:szCs w:val="28"/>
              </w:rPr>
              <w:t xml:space="preserve">Они воевали на </w:t>
            </w:r>
            <w:r w:rsidR="006563B0">
              <w:rPr>
                <w:rFonts w:ascii="Times New Roman" w:hAnsi="Times New Roman" w:cs="Times New Roman"/>
                <w:sz w:val="28"/>
                <w:szCs w:val="28"/>
              </w:rPr>
              <w:t>корабле</w:t>
            </w:r>
            <w:r w:rsidR="00016D18">
              <w:rPr>
                <w:rFonts w:ascii="Times New Roman" w:hAnsi="Times New Roman" w:cs="Times New Roman"/>
                <w:sz w:val="28"/>
                <w:szCs w:val="28"/>
              </w:rPr>
              <w:t>.</w:t>
            </w:r>
          </w:p>
        </w:tc>
        <w:tc>
          <w:tcPr>
            <w:tcW w:w="1701" w:type="dxa"/>
          </w:tcPr>
          <w:p w:rsidR="004073E2" w:rsidRPr="00AF3AAF" w:rsidRDefault="00016D18" w:rsidP="007B2B2D">
            <w:pPr>
              <w:rPr>
                <w:rFonts w:ascii="Times New Roman" w:hAnsi="Times New Roman" w:cs="Times New Roman"/>
                <w:sz w:val="28"/>
                <w:szCs w:val="28"/>
              </w:rPr>
            </w:pPr>
            <w:r>
              <w:rPr>
                <w:rFonts w:ascii="Times New Roman" w:hAnsi="Times New Roman" w:cs="Times New Roman"/>
                <w:sz w:val="28"/>
                <w:szCs w:val="28"/>
              </w:rPr>
              <w:t>серия материалов об участниках ВОВ</w:t>
            </w:r>
          </w:p>
        </w:tc>
        <w:tc>
          <w:tcPr>
            <w:tcW w:w="1559" w:type="dxa"/>
          </w:tcPr>
          <w:p w:rsidR="004073E2" w:rsidRPr="00AF3AAF" w:rsidRDefault="00F71FF0" w:rsidP="00AA4D29">
            <w:pPr>
              <w:rPr>
                <w:rFonts w:ascii="Times New Roman" w:hAnsi="Times New Roman" w:cs="Times New Roman"/>
                <w:sz w:val="28"/>
                <w:szCs w:val="28"/>
              </w:rPr>
            </w:pPr>
            <w:r>
              <w:rPr>
                <w:rFonts w:ascii="Times New Roman" w:hAnsi="Times New Roman" w:cs="Times New Roman"/>
                <w:sz w:val="28"/>
                <w:szCs w:val="28"/>
              </w:rPr>
              <w:t>25.07.2020</w:t>
            </w:r>
          </w:p>
        </w:tc>
        <w:tc>
          <w:tcPr>
            <w:tcW w:w="1843" w:type="dxa"/>
          </w:tcPr>
          <w:p w:rsidR="004073E2" w:rsidRPr="00AF3AAF" w:rsidRDefault="004073E2" w:rsidP="007B2B2D">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bl>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CEB" w:rsidRDefault="00D50CEB" w:rsidP="0044208B">
      <w:pPr>
        <w:spacing w:after="0" w:line="240" w:lineRule="auto"/>
      </w:pPr>
      <w:r>
        <w:separator/>
      </w:r>
    </w:p>
  </w:endnote>
  <w:endnote w:type="continuationSeparator" w:id="1">
    <w:p w:rsidR="00D50CEB" w:rsidRDefault="00D50CEB"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CEB" w:rsidRDefault="00D50CEB" w:rsidP="0044208B">
      <w:pPr>
        <w:spacing w:after="0" w:line="240" w:lineRule="auto"/>
      </w:pPr>
      <w:r>
        <w:separator/>
      </w:r>
    </w:p>
  </w:footnote>
  <w:footnote w:type="continuationSeparator" w:id="1">
    <w:p w:rsidR="00D50CEB" w:rsidRDefault="00D50CEB" w:rsidP="00442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85912"/>
    <w:multiLevelType w:val="hybridMultilevel"/>
    <w:tmpl w:val="3F809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B542AE"/>
    <w:rsid w:val="00015E1C"/>
    <w:rsid w:val="00016D18"/>
    <w:rsid w:val="000328BA"/>
    <w:rsid w:val="000619DD"/>
    <w:rsid w:val="00063F66"/>
    <w:rsid w:val="00152513"/>
    <w:rsid w:val="00154228"/>
    <w:rsid w:val="001F4DAE"/>
    <w:rsid w:val="00204825"/>
    <w:rsid w:val="002946E1"/>
    <w:rsid w:val="002A47CE"/>
    <w:rsid w:val="00343CD6"/>
    <w:rsid w:val="00390B3E"/>
    <w:rsid w:val="004073E2"/>
    <w:rsid w:val="00420665"/>
    <w:rsid w:val="00430C5E"/>
    <w:rsid w:val="0044208B"/>
    <w:rsid w:val="00444D9D"/>
    <w:rsid w:val="004666F2"/>
    <w:rsid w:val="004D474F"/>
    <w:rsid w:val="00544C66"/>
    <w:rsid w:val="00583C41"/>
    <w:rsid w:val="00634213"/>
    <w:rsid w:val="006461A6"/>
    <w:rsid w:val="006500D6"/>
    <w:rsid w:val="00656055"/>
    <w:rsid w:val="006563B0"/>
    <w:rsid w:val="006A38B8"/>
    <w:rsid w:val="00707A29"/>
    <w:rsid w:val="00714F7A"/>
    <w:rsid w:val="007E66E7"/>
    <w:rsid w:val="007F4E8C"/>
    <w:rsid w:val="0081194D"/>
    <w:rsid w:val="008344BC"/>
    <w:rsid w:val="00856719"/>
    <w:rsid w:val="00860B51"/>
    <w:rsid w:val="008749AC"/>
    <w:rsid w:val="008C0257"/>
    <w:rsid w:val="008D274D"/>
    <w:rsid w:val="009047CB"/>
    <w:rsid w:val="00933F2D"/>
    <w:rsid w:val="00955E5D"/>
    <w:rsid w:val="009D3912"/>
    <w:rsid w:val="00A60830"/>
    <w:rsid w:val="00A85DF8"/>
    <w:rsid w:val="00AA4D29"/>
    <w:rsid w:val="00AE0646"/>
    <w:rsid w:val="00AF3AAF"/>
    <w:rsid w:val="00B542AE"/>
    <w:rsid w:val="00C0037E"/>
    <w:rsid w:val="00C233C3"/>
    <w:rsid w:val="00C41F26"/>
    <w:rsid w:val="00CF6487"/>
    <w:rsid w:val="00D24E17"/>
    <w:rsid w:val="00D50CEB"/>
    <w:rsid w:val="00D6690F"/>
    <w:rsid w:val="00D95869"/>
    <w:rsid w:val="00DD06A3"/>
    <w:rsid w:val="00DE01BF"/>
    <w:rsid w:val="00E07DDC"/>
    <w:rsid w:val="00E13B99"/>
    <w:rsid w:val="00E20A4B"/>
    <w:rsid w:val="00E52836"/>
    <w:rsid w:val="00ED4F8A"/>
    <w:rsid w:val="00F71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 w:type="paragraph" w:styleId="a8">
    <w:name w:val="List Paragraph"/>
    <w:basedOn w:val="a"/>
    <w:uiPriority w:val="34"/>
    <w:qFormat/>
    <w:rsid w:val="00583C4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3C9D-B128-417A-90C7-16452E77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123</Words>
  <Characters>704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21</cp:revision>
  <dcterms:created xsi:type="dcterms:W3CDTF">2020-01-27T17:12:00Z</dcterms:created>
  <dcterms:modified xsi:type="dcterms:W3CDTF">2020-07-09T08:43:00Z</dcterms:modified>
</cp:coreProperties>
</file>