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C2" w:rsidRPr="005829C2" w:rsidRDefault="005829C2" w:rsidP="005829C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58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Приложение №3                      </w:t>
      </w:r>
    </w:p>
    <w:p w:rsidR="005829C2" w:rsidRPr="005829C2" w:rsidRDefault="005829C2" w:rsidP="005829C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29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24375" w:rsidRDefault="00424375" w:rsidP="00424375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424375" w:rsidRDefault="00424375" w:rsidP="00424375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приказом № 15-П-20  </w:t>
      </w:r>
    </w:p>
    <w:p w:rsidR="00424375" w:rsidRDefault="00424375" w:rsidP="00424375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«02» декабря 2019 г.</w:t>
      </w:r>
    </w:p>
    <w:p w:rsidR="005829C2" w:rsidRPr="005829C2" w:rsidRDefault="005829C2" w:rsidP="005829C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29C2" w:rsidRPr="005829C2" w:rsidRDefault="005829C2" w:rsidP="00191C8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829C2">
        <w:rPr>
          <w:b/>
          <w:bCs/>
        </w:rPr>
        <w:t>ПЛАН</w:t>
      </w:r>
    </w:p>
    <w:p w:rsidR="005829C2" w:rsidRPr="005829C2" w:rsidRDefault="005829C2" w:rsidP="00191C8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5829C2">
        <w:rPr>
          <w:b/>
          <w:bCs/>
        </w:rPr>
        <w:t>мероприятий по противодействию коррупции в</w:t>
      </w:r>
    </w:p>
    <w:p w:rsidR="00191C8C" w:rsidRDefault="005829C2" w:rsidP="00191C8C">
      <w:pPr>
        <w:pStyle w:val="a3"/>
        <w:spacing w:before="0" w:beforeAutospacing="0" w:after="0" w:afterAutospacing="0"/>
        <w:jc w:val="center"/>
        <w:rPr>
          <w:b/>
        </w:rPr>
      </w:pPr>
      <w:r w:rsidRPr="005829C2">
        <w:rPr>
          <w:b/>
        </w:rPr>
        <w:t xml:space="preserve">муниципальном бюджетном учреждении культуры </w:t>
      </w:r>
    </w:p>
    <w:p w:rsidR="005829C2" w:rsidRPr="005829C2" w:rsidRDefault="005829C2" w:rsidP="00191C8C">
      <w:pPr>
        <w:pStyle w:val="a3"/>
        <w:spacing w:before="0" w:beforeAutospacing="0" w:after="0" w:afterAutospacing="0"/>
        <w:jc w:val="center"/>
        <w:rPr>
          <w:b/>
        </w:rPr>
      </w:pPr>
      <w:r w:rsidRPr="005829C2">
        <w:rPr>
          <w:b/>
        </w:rPr>
        <w:t>«</w:t>
      </w:r>
      <w:r w:rsidR="00191C8C">
        <w:rPr>
          <w:b/>
        </w:rPr>
        <w:t>Культурно библиотечный центр</w:t>
      </w:r>
      <w:r w:rsidRPr="005829C2">
        <w:rPr>
          <w:b/>
        </w:rPr>
        <w:t>»</w:t>
      </w:r>
    </w:p>
    <w:p w:rsidR="005829C2" w:rsidRPr="005829C2" w:rsidRDefault="00191C8C" w:rsidP="00191C8C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spellStart"/>
      <w:r>
        <w:rPr>
          <w:b/>
        </w:rPr>
        <w:t>Малосердобинского</w:t>
      </w:r>
      <w:proofErr w:type="spellEnd"/>
      <w:r>
        <w:rPr>
          <w:b/>
        </w:rPr>
        <w:t xml:space="preserve"> района Пензенской</w:t>
      </w:r>
      <w:r w:rsidR="005829C2" w:rsidRPr="005829C2">
        <w:rPr>
          <w:b/>
        </w:rPr>
        <w:t xml:space="preserve"> области</w:t>
      </w:r>
    </w:p>
    <w:p w:rsidR="005829C2" w:rsidRPr="005829C2" w:rsidRDefault="005829C2" w:rsidP="005829C2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349"/>
        <w:gridCol w:w="2392"/>
        <w:gridCol w:w="1971"/>
      </w:tblGrid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29C2" w:rsidRPr="005829C2" w:rsidRDefault="005829C2" w:rsidP="005829C2">
            <w:pPr>
              <w:pStyle w:val="a3"/>
              <w:spacing w:before="0" w:beforeAutospacing="0" w:after="0" w:afterAutospacing="0"/>
              <w:jc w:val="center"/>
            </w:pPr>
            <w:r w:rsidRPr="005829C2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5829C2" w:rsidRPr="005829C2" w:rsidTr="00BF2B4F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5829C2" w:rsidRPr="005829C2" w:rsidTr="00BF2B4F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  В течение года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     Постоянно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1.3.</w:t>
            </w:r>
          </w:p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Организация взаимодействия с общественностью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Осуществление контроля финансово-хозяйственной и культурной деятельности учреждения в целях предупреждения коррупции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Главный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 Постоянно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 Постоянно</w:t>
            </w:r>
          </w:p>
        </w:tc>
      </w:tr>
      <w:tr w:rsidR="005829C2" w:rsidRPr="005829C2" w:rsidTr="00BF2B4F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829C2" w:rsidRPr="005829C2" w:rsidRDefault="005829C2" w:rsidP="00582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2" w:rsidRPr="005829C2" w:rsidRDefault="005829C2" w:rsidP="00582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Постоянно</w:t>
            </w:r>
          </w:p>
          <w:p w:rsidR="005829C2" w:rsidRPr="005829C2" w:rsidRDefault="005829C2" w:rsidP="00582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2" w:rsidRPr="005829C2" w:rsidRDefault="005829C2" w:rsidP="005829C2">
            <w:pPr>
              <w:spacing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  В конце года</w:t>
            </w:r>
          </w:p>
        </w:tc>
      </w:tr>
      <w:tr w:rsidR="005829C2" w:rsidRPr="005829C2" w:rsidTr="00BF2B4F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Меры по кадровому обеспечению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191C8C">
            <w:pPr>
              <w:spacing w:after="0"/>
              <w:ind w:left="59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Постоянно, при приеме на работу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191C8C">
            <w:pPr>
              <w:spacing w:after="0"/>
              <w:ind w:left="59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191C8C">
            <w:pPr>
              <w:spacing w:after="0"/>
              <w:ind w:left="59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Постоянно, в соответствии с планом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191C8C">
            <w:pPr>
              <w:spacing w:after="0"/>
              <w:ind w:left="59" w:righ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829C2" w:rsidRPr="005829C2" w:rsidTr="00BF2B4F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Сотрудничество с правоохранительными органами в сфере противодействия </w:t>
            </w:r>
            <w:r w:rsidRPr="005829C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</w:tr>
      <w:tr w:rsidR="005829C2" w:rsidRPr="005829C2" w:rsidTr="00BF2B4F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ind w:left="59" w:right="184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829C2" w:rsidRPr="005829C2" w:rsidRDefault="005829C2" w:rsidP="005829C2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829C2" w:rsidRPr="005829C2" w:rsidRDefault="005829C2" w:rsidP="005829C2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829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5829C2" w:rsidRPr="005829C2" w:rsidRDefault="005829C2" w:rsidP="005829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6B1" w:rsidRDefault="004756B1"/>
    <w:sectPr w:rsidR="0047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29C2"/>
    <w:rsid w:val="00191C8C"/>
    <w:rsid w:val="00424375"/>
    <w:rsid w:val="004756B1"/>
    <w:rsid w:val="005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F6442-B7EF-411C-8098-7DEAE0E0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582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698</Words>
  <Characters>3981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6</cp:revision>
  <dcterms:created xsi:type="dcterms:W3CDTF">2019-01-09T05:47:00Z</dcterms:created>
  <dcterms:modified xsi:type="dcterms:W3CDTF">2020-06-01T05:48:00Z</dcterms:modified>
</cp:coreProperties>
</file>