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C37" w:rsidRPr="00F46155" w:rsidRDefault="00A079A7" w:rsidP="0078550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46155">
        <w:rPr>
          <w:rFonts w:ascii="Times New Roman" w:hAnsi="Times New Roman" w:cs="Times New Roman"/>
          <w:b/>
          <w:sz w:val="36"/>
          <w:szCs w:val="36"/>
        </w:rPr>
        <w:t>План</w:t>
      </w:r>
    </w:p>
    <w:p w:rsidR="009F3D91" w:rsidRPr="00F46155" w:rsidRDefault="009F3D91" w:rsidP="0078550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46155">
        <w:rPr>
          <w:rFonts w:ascii="Times New Roman" w:hAnsi="Times New Roman" w:cs="Times New Roman"/>
          <w:b/>
          <w:sz w:val="36"/>
          <w:szCs w:val="36"/>
        </w:rPr>
        <w:t>м</w:t>
      </w:r>
      <w:r w:rsidR="00A079A7" w:rsidRPr="00F46155">
        <w:rPr>
          <w:rFonts w:ascii="Times New Roman" w:hAnsi="Times New Roman" w:cs="Times New Roman"/>
          <w:b/>
          <w:sz w:val="36"/>
          <w:szCs w:val="36"/>
        </w:rPr>
        <w:t>ероприятий</w:t>
      </w:r>
      <w:r w:rsidR="00E87C37" w:rsidRPr="00F46155">
        <w:rPr>
          <w:rFonts w:ascii="Times New Roman" w:hAnsi="Times New Roman" w:cs="Times New Roman"/>
          <w:b/>
          <w:sz w:val="36"/>
          <w:szCs w:val="36"/>
        </w:rPr>
        <w:t xml:space="preserve">, </w:t>
      </w:r>
      <w:proofErr w:type="gramStart"/>
      <w:r w:rsidR="00E87C37" w:rsidRPr="00F46155">
        <w:rPr>
          <w:rFonts w:ascii="Times New Roman" w:hAnsi="Times New Roman" w:cs="Times New Roman"/>
          <w:b/>
          <w:sz w:val="36"/>
          <w:szCs w:val="36"/>
        </w:rPr>
        <w:t>посвященный</w:t>
      </w:r>
      <w:proofErr w:type="gramEnd"/>
      <w:r w:rsidR="00E87C37" w:rsidRPr="00F4615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F46155">
        <w:rPr>
          <w:rFonts w:ascii="Times New Roman" w:hAnsi="Times New Roman" w:cs="Times New Roman"/>
          <w:b/>
          <w:sz w:val="36"/>
          <w:szCs w:val="36"/>
        </w:rPr>
        <w:t>Дню полного</w:t>
      </w:r>
      <w:r w:rsidR="00A079A7" w:rsidRPr="00F4615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F46155">
        <w:rPr>
          <w:rFonts w:ascii="Times New Roman" w:hAnsi="Times New Roman" w:cs="Times New Roman"/>
          <w:b/>
          <w:sz w:val="36"/>
          <w:szCs w:val="36"/>
        </w:rPr>
        <w:t xml:space="preserve">освобождения </w:t>
      </w:r>
    </w:p>
    <w:p w:rsidR="00000000" w:rsidRDefault="009F3D91" w:rsidP="0078550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46155">
        <w:rPr>
          <w:rFonts w:ascii="Times New Roman" w:hAnsi="Times New Roman" w:cs="Times New Roman"/>
          <w:b/>
          <w:sz w:val="36"/>
          <w:szCs w:val="36"/>
        </w:rPr>
        <w:t>Ленинграда от фашистской блокады</w:t>
      </w:r>
    </w:p>
    <w:p w:rsidR="00F46155" w:rsidRPr="00F46155" w:rsidRDefault="00F46155" w:rsidP="0078550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в районном краеведческом музее</w:t>
      </w:r>
    </w:p>
    <w:p w:rsidR="009F3D91" w:rsidRPr="00F46155" w:rsidRDefault="009F3D91" w:rsidP="0078550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F3D91" w:rsidRPr="00E87C37" w:rsidRDefault="009F3D91" w:rsidP="00785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65" w:type="dxa"/>
        <w:tblInd w:w="-743" w:type="dxa"/>
        <w:tblLayout w:type="fixed"/>
        <w:tblLook w:val="04A0"/>
      </w:tblPr>
      <w:tblGrid>
        <w:gridCol w:w="1226"/>
        <w:gridCol w:w="3453"/>
        <w:gridCol w:w="1842"/>
        <w:gridCol w:w="1701"/>
        <w:gridCol w:w="1843"/>
      </w:tblGrid>
      <w:tr w:rsidR="00785504" w:rsidTr="00785504">
        <w:tc>
          <w:tcPr>
            <w:tcW w:w="1226" w:type="dxa"/>
          </w:tcPr>
          <w:p w:rsidR="009F3D91" w:rsidRPr="00F46155" w:rsidRDefault="00F46155" w:rsidP="007855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6155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453" w:type="dxa"/>
          </w:tcPr>
          <w:p w:rsidR="009F3D91" w:rsidRPr="00F46155" w:rsidRDefault="00F46155" w:rsidP="007855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6155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842" w:type="dxa"/>
          </w:tcPr>
          <w:p w:rsidR="009F3D91" w:rsidRPr="00F46155" w:rsidRDefault="009F3D91" w:rsidP="007855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6155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701" w:type="dxa"/>
          </w:tcPr>
          <w:p w:rsidR="009F3D91" w:rsidRPr="00F46155" w:rsidRDefault="00F46155" w:rsidP="007855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6155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1843" w:type="dxa"/>
          </w:tcPr>
          <w:p w:rsidR="009F3D91" w:rsidRPr="00F46155" w:rsidRDefault="00F46155" w:rsidP="007855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6155">
              <w:rPr>
                <w:rFonts w:ascii="Times New Roman" w:hAnsi="Times New Roman" w:cs="Times New Roman"/>
                <w:b/>
                <w:sz w:val="28"/>
                <w:szCs w:val="28"/>
              </w:rPr>
              <w:t>Экскурсанты</w:t>
            </w:r>
          </w:p>
        </w:tc>
      </w:tr>
      <w:tr w:rsidR="00785504" w:rsidTr="00785504">
        <w:tc>
          <w:tcPr>
            <w:tcW w:w="1226" w:type="dxa"/>
          </w:tcPr>
          <w:p w:rsidR="009F3D91" w:rsidRDefault="00F46155" w:rsidP="00785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16.01</w:t>
            </w:r>
            <w:r w:rsidR="00785504">
              <w:rPr>
                <w:rFonts w:ascii="Times New Roman" w:hAnsi="Times New Roman" w:cs="Times New Roman"/>
                <w:sz w:val="28"/>
                <w:szCs w:val="28"/>
              </w:rPr>
              <w:t>. 2020</w:t>
            </w:r>
          </w:p>
        </w:tc>
        <w:tc>
          <w:tcPr>
            <w:tcW w:w="3453" w:type="dxa"/>
          </w:tcPr>
          <w:p w:rsidR="00785504" w:rsidRDefault="00F46155" w:rsidP="00785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785504">
              <w:rPr>
                <w:rFonts w:ascii="Times New Roman" w:hAnsi="Times New Roman" w:cs="Times New Roman"/>
                <w:sz w:val="28"/>
                <w:szCs w:val="28"/>
              </w:rPr>
              <w:t>кспозици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7855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F3D91" w:rsidRDefault="00F46155" w:rsidP="00785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«Блокадный Ленинград.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Малосердобинцы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боях за Ленинград».</w:t>
            </w:r>
          </w:p>
          <w:p w:rsidR="00785504" w:rsidRDefault="00785504" w:rsidP="00785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9F3D91" w:rsidRDefault="00F46155" w:rsidP="00785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 воинской славы музея</w:t>
            </w:r>
          </w:p>
        </w:tc>
        <w:tc>
          <w:tcPr>
            <w:tcW w:w="1701" w:type="dxa"/>
          </w:tcPr>
          <w:p w:rsidR="009F3D91" w:rsidRDefault="009F3D91" w:rsidP="00785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F3D91" w:rsidRDefault="009F3D91" w:rsidP="00785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5504" w:rsidTr="00785504">
        <w:tc>
          <w:tcPr>
            <w:tcW w:w="1226" w:type="dxa"/>
          </w:tcPr>
          <w:p w:rsidR="00F46155" w:rsidRDefault="00F46155" w:rsidP="00785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21.01</w:t>
            </w:r>
            <w:r w:rsidR="007855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85504" w:rsidRDefault="00785504" w:rsidP="00785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3453" w:type="dxa"/>
          </w:tcPr>
          <w:p w:rsidR="00F46155" w:rsidRDefault="00F46155" w:rsidP="00785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Лекция- экскурсия «Непокоренный Ленинград»</w:t>
            </w:r>
          </w:p>
          <w:p w:rsidR="00785504" w:rsidRDefault="00785504" w:rsidP="00785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F46155" w:rsidRDefault="00785504" w:rsidP="00785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 воинской славы музея</w:t>
            </w:r>
          </w:p>
        </w:tc>
        <w:tc>
          <w:tcPr>
            <w:tcW w:w="1701" w:type="dxa"/>
          </w:tcPr>
          <w:p w:rsidR="00F46155" w:rsidRDefault="00785504" w:rsidP="00785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1843" w:type="dxa"/>
          </w:tcPr>
          <w:p w:rsidR="00F46155" w:rsidRDefault="00785504" w:rsidP="00785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Учащиеся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Новодемкинской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школы</w:t>
            </w:r>
          </w:p>
        </w:tc>
      </w:tr>
      <w:tr w:rsidR="00785504" w:rsidTr="00785504">
        <w:tc>
          <w:tcPr>
            <w:tcW w:w="1226" w:type="dxa"/>
          </w:tcPr>
          <w:p w:rsidR="00F46155" w:rsidRDefault="00F46155" w:rsidP="00785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22.01</w:t>
            </w:r>
            <w:r w:rsidR="007855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85504" w:rsidRDefault="00785504" w:rsidP="00785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3453" w:type="dxa"/>
          </w:tcPr>
          <w:p w:rsidR="00F46155" w:rsidRDefault="00F46155" w:rsidP="00785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Исторический час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Блокадный Ленинград.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Малосердобинцы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боях за Ленинград».</w:t>
            </w:r>
          </w:p>
          <w:p w:rsidR="00785504" w:rsidRDefault="00785504" w:rsidP="00785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F46155" w:rsidRDefault="00785504" w:rsidP="00785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 воинской славы музея</w:t>
            </w:r>
          </w:p>
        </w:tc>
        <w:tc>
          <w:tcPr>
            <w:tcW w:w="1701" w:type="dxa"/>
          </w:tcPr>
          <w:p w:rsidR="00F46155" w:rsidRDefault="00785504" w:rsidP="00785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1843" w:type="dxa"/>
          </w:tcPr>
          <w:p w:rsidR="00F46155" w:rsidRDefault="00785504" w:rsidP="00785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лицея</w:t>
            </w:r>
          </w:p>
          <w:p w:rsidR="00785504" w:rsidRDefault="00785504" w:rsidP="00785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 класс</w:t>
            </w:r>
          </w:p>
        </w:tc>
      </w:tr>
      <w:tr w:rsidR="00785504" w:rsidTr="00785504">
        <w:tc>
          <w:tcPr>
            <w:tcW w:w="1226" w:type="dxa"/>
          </w:tcPr>
          <w:p w:rsidR="00F46155" w:rsidRDefault="00F46155" w:rsidP="00785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</w:t>
            </w:r>
            <w:r w:rsidR="007855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85504" w:rsidRDefault="00785504" w:rsidP="00785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3453" w:type="dxa"/>
          </w:tcPr>
          <w:p w:rsidR="00F46155" w:rsidRDefault="00F46155" w:rsidP="00785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мужества. «Осажденный Ленинград. Хлеб той зимы»</w:t>
            </w:r>
          </w:p>
          <w:p w:rsidR="00785504" w:rsidRDefault="00785504" w:rsidP="00785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F46155" w:rsidRDefault="00785504" w:rsidP="00785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 воинской славы музея</w:t>
            </w:r>
          </w:p>
        </w:tc>
        <w:tc>
          <w:tcPr>
            <w:tcW w:w="1701" w:type="dxa"/>
          </w:tcPr>
          <w:p w:rsidR="00F46155" w:rsidRDefault="00785504" w:rsidP="00785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1843" w:type="dxa"/>
          </w:tcPr>
          <w:p w:rsidR="00F46155" w:rsidRDefault="00785504" w:rsidP="00785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лицея</w:t>
            </w:r>
          </w:p>
          <w:p w:rsidR="00785504" w:rsidRDefault="00785504" w:rsidP="00785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</w:tr>
      <w:tr w:rsidR="00785504" w:rsidTr="00785504">
        <w:tc>
          <w:tcPr>
            <w:tcW w:w="1226" w:type="dxa"/>
          </w:tcPr>
          <w:p w:rsidR="00F46155" w:rsidRDefault="00F46155" w:rsidP="00785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</w:t>
            </w:r>
            <w:r w:rsidR="007855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85504" w:rsidRDefault="00785504" w:rsidP="00785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3453" w:type="dxa"/>
          </w:tcPr>
          <w:p w:rsidR="00F46155" w:rsidRDefault="00F46155" w:rsidP="00785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Исторический час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Блокадный Ленинград.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Малосердобинцы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боях за Ленинград».</w:t>
            </w:r>
          </w:p>
          <w:p w:rsidR="00785504" w:rsidRDefault="00785504" w:rsidP="00785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F46155" w:rsidRDefault="00785504" w:rsidP="00785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 воинской славы музея</w:t>
            </w:r>
          </w:p>
        </w:tc>
        <w:tc>
          <w:tcPr>
            <w:tcW w:w="1701" w:type="dxa"/>
          </w:tcPr>
          <w:p w:rsidR="00F46155" w:rsidRDefault="00785504" w:rsidP="00785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1843" w:type="dxa"/>
          </w:tcPr>
          <w:p w:rsidR="00F46155" w:rsidRDefault="00785504" w:rsidP="00785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лицея</w:t>
            </w:r>
          </w:p>
          <w:p w:rsidR="00785504" w:rsidRDefault="00785504" w:rsidP="00785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 класс</w:t>
            </w:r>
          </w:p>
        </w:tc>
      </w:tr>
    </w:tbl>
    <w:p w:rsidR="00A079A7" w:rsidRDefault="00A079A7" w:rsidP="007855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5504" w:rsidRPr="00E87C37" w:rsidRDefault="00785504" w:rsidP="007855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Научный сотрудник музея:                      В.И.Плотникова      </w:t>
      </w:r>
    </w:p>
    <w:sectPr w:rsidR="00785504" w:rsidRPr="00E87C37" w:rsidSect="009F3D91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079A7"/>
    <w:rsid w:val="0014720F"/>
    <w:rsid w:val="00785504"/>
    <w:rsid w:val="009F3D91"/>
    <w:rsid w:val="00A079A7"/>
    <w:rsid w:val="00E87C37"/>
    <w:rsid w:val="00F46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3D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4FB3F-D9A5-402F-B1BB-BBC51011A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3</cp:revision>
  <dcterms:created xsi:type="dcterms:W3CDTF">2020-01-16T10:45:00Z</dcterms:created>
  <dcterms:modified xsi:type="dcterms:W3CDTF">2020-01-16T13:02:00Z</dcterms:modified>
</cp:coreProperties>
</file>