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6A3" w:rsidRDefault="00943202" w:rsidP="0044208B">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2.05pt;margin-top:-7.85pt;width:468pt;height:155.25pt;z-index:-251658752" wrapcoords="12392 0 6404 0 6335 3339 6162 4696 6335 5009 7477 5113 1973 7826 1973 8348 554 9078 208 9391 173 11687 35 13357 -35 13878 138 14191 10869 15026 9865 15339 9277 15965 9277 16696 4085 16904 3669 17009 3600 20243 9762 21809 10281 21809 12012 21704 18035 20452 18138 17426 17896 16904 17238 16696 17308 15443 14331 15026 19350 14087 19315 13357 21531 12730 21738 12000 21738 9391 21046 9183 12496 8035 11977 7513 10869 6678 15473 5009 15542 4070 15542 1878 15473 1565 12531 0 12392 0" fillcolor="#369" stroked="f">
            <v:shadow on="t" color="#b2b2b2" opacity="52429f" offset="3pt"/>
            <v:textpath style="font-family:&quot;Times New Roman&quot;;font-weight:bold;font-style:italic;v-text-kern:t" trim="t" fitpath="t" string="План работы&#10;районного краеведческого музея&#10;на октябрь 2020 года&#10;"/>
            <w10:wrap type="tight"/>
          </v:shape>
        </w:pict>
      </w:r>
    </w:p>
    <w:p w:rsidR="0044208B" w:rsidRDefault="0044208B" w:rsidP="0044208B"/>
    <w:p w:rsidR="0044208B" w:rsidRDefault="0044208B" w:rsidP="0044208B"/>
    <w:p w:rsidR="0044208B" w:rsidRDefault="0044208B" w:rsidP="0044208B"/>
    <w:p w:rsidR="0044208B" w:rsidRDefault="0044208B" w:rsidP="0044208B"/>
    <w:p w:rsidR="0044208B" w:rsidRDefault="0044208B" w:rsidP="0044208B"/>
    <w:p w:rsidR="0044208B" w:rsidRDefault="0044208B" w:rsidP="0044208B"/>
    <w:tbl>
      <w:tblPr>
        <w:tblStyle w:val="a3"/>
        <w:tblW w:w="10349" w:type="dxa"/>
        <w:tblInd w:w="-743" w:type="dxa"/>
        <w:tblLayout w:type="fixed"/>
        <w:tblLook w:val="04A0" w:firstRow="1" w:lastRow="0" w:firstColumn="1" w:lastColumn="0" w:noHBand="0" w:noVBand="1"/>
      </w:tblPr>
      <w:tblGrid>
        <w:gridCol w:w="425"/>
        <w:gridCol w:w="4821"/>
        <w:gridCol w:w="1701"/>
        <w:gridCol w:w="1559"/>
        <w:gridCol w:w="1843"/>
      </w:tblGrid>
      <w:tr w:rsidR="00420665" w:rsidTr="00A60830">
        <w:tc>
          <w:tcPr>
            <w:tcW w:w="425"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w:t>
            </w:r>
          </w:p>
        </w:tc>
        <w:tc>
          <w:tcPr>
            <w:tcW w:w="4821" w:type="dxa"/>
          </w:tcPr>
          <w:p w:rsidR="00420665" w:rsidRPr="00AF3AAF" w:rsidRDefault="00420665" w:rsidP="00096618">
            <w:pPr>
              <w:jc w:val="center"/>
              <w:rPr>
                <w:rFonts w:ascii="Times New Roman" w:hAnsi="Times New Roman" w:cs="Times New Roman"/>
                <w:b/>
                <w:sz w:val="28"/>
                <w:szCs w:val="28"/>
              </w:rPr>
            </w:pPr>
            <w:r w:rsidRPr="00AF3AAF">
              <w:rPr>
                <w:rFonts w:ascii="Times New Roman" w:hAnsi="Times New Roman" w:cs="Times New Roman"/>
                <w:b/>
                <w:sz w:val="28"/>
                <w:szCs w:val="28"/>
              </w:rPr>
              <w:t>Название мероприятия</w:t>
            </w:r>
          </w:p>
        </w:tc>
        <w:tc>
          <w:tcPr>
            <w:tcW w:w="1701" w:type="dxa"/>
          </w:tcPr>
          <w:p w:rsidR="00420665" w:rsidRPr="00AF3AAF" w:rsidRDefault="00420665" w:rsidP="00096618">
            <w:pPr>
              <w:rPr>
                <w:rFonts w:ascii="Times New Roman" w:hAnsi="Times New Roman" w:cs="Times New Roman"/>
                <w:b/>
                <w:sz w:val="28"/>
                <w:szCs w:val="28"/>
              </w:rPr>
            </w:pPr>
            <w:r w:rsidRPr="00AF3AAF">
              <w:rPr>
                <w:rFonts w:ascii="Times New Roman" w:hAnsi="Times New Roman" w:cs="Times New Roman"/>
                <w:b/>
                <w:sz w:val="28"/>
                <w:szCs w:val="28"/>
              </w:rPr>
              <w:t>Вид мероприятия</w:t>
            </w:r>
          </w:p>
          <w:p w:rsidR="00544C66" w:rsidRPr="00AF3AAF" w:rsidRDefault="00544C66" w:rsidP="00096618">
            <w:pPr>
              <w:rPr>
                <w:rFonts w:ascii="Times New Roman" w:hAnsi="Times New Roman" w:cs="Times New Roman"/>
                <w:b/>
                <w:sz w:val="28"/>
                <w:szCs w:val="28"/>
              </w:rPr>
            </w:pPr>
          </w:p>
        </w:tc>
        <w:tc>
          <w:tcPr>
            <w:tcW w:w="1559" w:type="dxa"/>
          </w:tcPr>
          <w:p w:rsidR="00420665" w:rsidRPr="00AF3AAF" w:rsidRDefault="00420665" w:rsidP="00096618">
            <w:pPr>
              <w:rPr>
                <w:rFonts w:ascii="Times New Roman" w:hAnsi="Times New Roman" w:cs="Times New Roman"/>
                <w:b/>
                <w:sz w:val="28"/>
                <w:szCs w:val="28"/>
              </w:rPr>
            </w:pPr>
            <w:r w:rsidRPr="00AF3AAF">
              <w:rPr>
                <w:rFonts w:ascii="Times New Roman" w:hAnsi="Times New Roman" w:cs="Times New Roman"/>
                <w:b/>
                <w:sz w:val="28"/>
                <w:szCs w:val="28"/>
              </w:rPr>
              <w:t>Сроки проведения</w:t>
            </w:r>
          </w:p>
        </w:tc>
        <w:tc>
          <w:tcPr>
            <w:tcW w:w="1843" w:type="dxa"/>
          </w:tcPr>
          <w:p w:rsidR="00420665" w:rsidRPr="00AF3AAF" w:rsidRDefault="00420665" w:rsidP="00096618">
            <w:pPr>
              <w:rPr>
                <w:rFonts w:ascii="Times New Roman" w:hAnsi="Times New Roman" w:cs="Times New Roman"/>
                <w:b/>
                <w:sz w:val="28"/>
                <w:szCs w:val="28"/>
              </w:rPr>
            </w:pPr>
            <w:r w:rsidRPr="00AF3AAF">
              <w:rPr>
                <w:rFonts w:ascii="Times New Roman" w:hAnsi="Times New Roman" w:cs="Times New Roman"/>
                <w:b/>
                <w:sz w:val="28"/>
                <w:szCs w:val="28"/>
              </w:rPr>
              <w:t>Ответственный</w:t>
            </w:r>
          </w:p>
        </w:tc>
      </w:tr>
      <w:tr w:rsidR="002918DB" w:rsidRPr="00420665" w:rsidTr="00A60830">
        <w:tc>
          <w:tcPr>
            <w:tcW w:w="425" w:type="dxa"/>
          </w:tcPr>
          <w:p w:rsidR="002918DB" w:rsidRPr="00420665" w:rsidRDefault="001A1860" w:rsidP="00096618">
            <w:pPr>
              <w:rPr>
                <w:rFonts w:ascii="Times New Roman" w:hAnsi="Times New Roman" w:cs="Times New Roman"/>
                <w:sz w:val="28"/>
                <w:szCs w:val="28"/>
              </w:rPr>
            </w:pPr>
            <w:r>
              <w:rPr>
                <w:rFonts w:ascii="Times New Roman" w:hAnsi="Times New Roman" w:cs="Times New Roman"/>
                <w:sz w:val="28"/>
                <w:szCs w:val="28"/>
              </w:rPr>
              <w:t>1</w:t>
            </w:r>
          </w:p>
        </w:tc>
        <w:tc>
          <w:tcPr>
            <w:tcW w:w="4821" w:type="dxa"/>
          </w:tcPr>
          <w:p w:rsidR="002918DB" w:rsidRDefault="004E06E4" w:rsidP="000F48A7">
            <w:pPr>
              <w:rPr>
                <w:rFonts w:ascii="Times New Roman" w:hAnsi="Times New Roman" w:cs="Times New Roman"/>
                <w:sz w:val="28"/>
                <w:szCs w:val="28"/>
              </w:rPr>
            </w:pPr>
            <w:r>
              <w:rPr>
                <w:rFonts w:ascii="Times New Roman" w:hAnsi="Times New Roman" w:cs="Times New Roman"/>
                <w:sz w:val="28"/>
                <w:szCs w:val="28"/>
              </w:rPr>
              <w:t>Минувших дней перевернув страницы…</w:t>
            </w:r>
          </w:p>
        </w:tc>
        <w:tc>
          <w:tcPr>
            <w:tcW w:w="1701" w:type="dxa"/>
          </w:tcPr>
          <w:p w:rsidR="002918DB" w:rsidRDefault="008743DC" w:rsidP="00096618">
            <w:pPr>
              <w:rPr>
                <w:rFonts w:ascii="Times New Roman" w:hAnsi="Times New Roman" w:cs="Times New Roman"/>
                <w:sz w:val="28"/>
                <w:szCs w:val="28"/>
              </w:rPr>
            </w:pPr>
            <w:r>
              <w:rPr>
                <w:rFonts w:ascii="Times New Roman" w:hAnsi="Times New Roman" w:cs="Times New Roman"/>
                <w:sz w:val="28"/>
                <w:szCs w:val="28"/>
              </w:rPr>
              <w:t>Экскурс в историю</w:t>
            </w:r>
          </w:p>
        </w:tc>
        <w:tc>
          <w:tcPr>
            <w:tcW w:w="1559" w:type="dxa"/>
          </w:tcPr>
          <w:p w:rsidR="002918DB" w:rsidRDefault="002918DB" w:rsidP="00096618">
            <w:pPr>
              <w:rPr>
                <w:rFonts w:ascii="Times New Roman" w:hAnsi="Times New Roman" w:cs="Times New Roman"/>
                <w:sz w:val="28"/>
                <w:szCs w:val="28"/>
              </w:rPr>
            </w:pPr>
            <w:r>
              <w:rPr>
                <w:rFonts w:ascii="Times New Roman" w:hAnsi="Times New Roman" w:cs="Times New Roman"/>
                <w:sz w:val="28"/>
                <w:szCs w:val="28"/>
              </w:rPr>
              <w:t>05.10.2020</w:t>
            </w:r>
          </w:p>
        </w:tc>
        <w:tc>
          <w:tcPr>
            <w:tcW w:w="1843" w:type="dxa"/>
          </w:tcPr>
          <w:p w:rsidR="002918DB" w:rsidRDefault="002918DB" w:rsidP="00096618">
            <w:pPr>
              <w:rPr>
                <w:rFonts w:ascii="Times New Roman" w:hAnsi="Times New Roman" w:cs="Times New Roman"/>
                <w:sz w:val="28"/>
                <w:szCs w:val="28"/>
              </w:rPr>
            </w:pPr>
            <w:r>
              <w:rPr>
                <w:rFonts w:ascii="Times New Roman" w:hAnsi="Times New Roman" w:cs="Times New Roman"/>
                <w:sz w:val="28"/>
                <w:szCs w:val="28"/>
              </w:rPr>
              <w:t>Плотникова В.И.</w:t>
            </w:r>
          </w:p>
          <w:p w:rsidR="00801B6B" w:rsidRPr="00AF3AAF" w:rsidRDefault="00801B6B" w:rsidP="00096618">
            <w:pPr>
              <w:rPr>
                <w:rFonts w:ascii="Times New Roman" w:hAnsi="Times New Roman" w:cs="Times New Roman"/>
                <w:sz w:val="28"/>
                <w:szCs w:val="28"/>
              </w:rPr>
            </w:pPr>
          </w:p>
        </w:tc>
      </w:tr>
      <w:tr w:rsidR="00B345BA" w:rsidRPr="00420665" w:rsidTr="00A60830">
        <w:tc>
          <w:tcPr>
            <w:tcW w:w="425" w:type="dxa"/>
          </w:tcPr>
          <w:p w:rsidR="00B345BA" w:rsidRPr="00420665" w:rsidRDefault="001A1860" w:rsidP="00096618">
            <w:pPr>
              <w:rPr>
                <w:rFonts w:ascii="Times New Roman" w:hAnsi="Times New Roman" w:cs="Times New Roman"/>
                <w:sz w:val="28"/>
                <w:szCs w:val="28"/>
              </w:rPr>
            </w:pPr>
            <w:r>
              <w:rPr>
                <w:rFonts w:ascii="Times New Roman" w:hAnsi="Times New Roman" w:cs="Times New Roman"/>
                <w:sz w:val="28"/>
                <w:szCs w:val="28"/>
              </w:rPr>
              <w:t>2</w:t>
            </w:r>
          </w:p>
        </w:tc>
        <w:tc>
          <w:tcPr>
            <w:tcW w:w="4821" w:type="dxa"/>
          </w:tcPr>
          <w:p w:rsidR="00B345BA" w:rsidRDefault="00B376E1" w:rsidP="00AF3AAF">
            <w:pPr>
              <w:rPr>
                <w:rFonts w:ascii="Times New Roman" w:hAnsi="Times New Roman" w:cs="Times New Roman"/>
                <w:sz w:val="28"/>
                <w:szCs w:val="28"/>
              </w:rPr>
            </w:pPr>
            <w:r>
              <w:rPr>
                <w:rFonts w:ascii="Times New Roman" w:hAnsi="Times New Roman" w:cs="Times New Roman"/>
                <w:sz w:val="28"/>
                <w:szCs w:val="28"/>
              </w:rPr>
              <w:t>Палеонтологическая разведка в нашем районе</w:t>
            </w:r>
          </w:p>
        </w:tc>
        <w:tc>
          <w:tcPr>
            <w:tcW w:w="1701" w:type="dxa"/>
          </w:tcPr>
          <w:p w:rsidR="00B345BA" w:rsidRDefault="00B376E1" w:rsidP="0042393A">
            <w:pPr>
              <w:rPr>
                <w:rFonts w:ascii="Times New Roman" w:hAnsi="Times New Roman" w:cs="Times New Roman"/>
                <w:sz w:val="28"/>
                <w:szCs w:val="28"/>
              </w:rPr>
            </w:pPr>
            <w:r>
              <w:rPr>
                <w:rFonts w:ascii="Times New Roman" w:hAnsi="Times New Roman" w:cs="Times New Roman"/>
                <w:sz w:val="28"/>
                <w:szCs w:val="28"/>
              </w:rPr>
              <w:t>экскурсия</w:t>
            </w:r>
          </w:p>
        </w:tc>
        <w:tc>
          <w:tcPr>
            <w:tcW w:w="1559" w:type="dxa"/>
          </w:tcPr>
          <w:p w:rsidR="00B345BA" w:rsidRDefault="00945948" w:rsidP="00096618">
            <w:pPr>
              <w:rPr>
                <w:rFonts w:ascii="Times New Roman" w:hAnsi="Times New Roman" w:cs="Times New Roman"/>
                <w:sz w:val="28"/>
                <w:szCs w:val="28"/>
              </w:rPr>
            </w:pPr>
            <w:r>
              <w:rPr>
                <w:rFonts w:ascii="Times New Roman" w:hAnsi="Times New Roman" w:cs="Times New Roman"/>
                <w:sz w:val="28"/>
                <w:szCs w:val="28"/>
              </w:rPr>
              <w:t>08</w:t>
            </w:r>
            <w:r w:rsidR="0042393A">
              <w:rPr>
                <w:rFonts w:ascii="Times New Roman" w:hAnsi="Times New Roman" w:cs="Times New Roman"/>
                <w:sz w:val="28"/>
                <w:szCs w:val="28"/>
              </w:rPr>
              <w:t>.10</w:t>
            </w:r>
            <w:r w:rsidR="00B345BA">
              <w:rPr>
                <w:rFonts w:ascii="Times New Roman" w:hAnsi="Times New Roman" w:cs="Times New Roman"/>
                <w:sz w:val="28"/>
                <w:szCs w:val="28"/>
              </w:rPr>
              <w:t>.2020</w:t>
            </w:r>
          </w:p>
        </w:tc>
        <w:tc>
          <w:tcPr>
            <w:tcW w:w="1843" w:type="dxa"/>
          </w:tcPr>
          <w:p w:rsidR="00B345BA" w:rsidRDefault="00B345BA" w:rsidP="00096618">
            <w:pPr>
              <w:rPr>
                <w:rFonts w:ascii="Times New Roman" w:hAnsi="Times New Roman" w:cs="Times New Roman"/>
                <w:sz w:val="28"/>
                <w:szCs w:val="28"/>
              </w:rPr>
            </w:pPr>
            <w:r w:rsidRPr="00AF3AAF">
              <w:rPr>
                <w:rFonts w:ascii="Times New Roman" w:hAnsi="Times New Roman" w:cs="Times New Roman"/>
                <w:sz w:val="28"/>
                <w:szCs w:val="28"/>
              </w:rPr>
              <w:t>Плотникова В.И.</w:t>
            </w:r>
          </w:p>
          <w:p w:rsidR="00801B6B" w:rsidRPr="00AF3AAF" w:rsidRDefault="00801B6B" w:rsidP="00096618">
            <w:pPr>
              <w:rPr>
                <w:rFonts w:ascii="Times New Roman" w:hAnsi="Times New Roman" w:cs="Times New Roman"/>
                <w:sz w:val="28"/>
                <w:szCs w:val="28"/>
              </w:rPr>
            </w:pPr>
          </w:p>
        </w:tc>
      </w:tr>
      <w:tr w:rsidR="00945948" w:rsidRPr="00420665" w:rsidTr="00A60830">
        <w:tc>
          <w:tcPr>
            <w:tcW w:w="425" w:type="dxa"/>
          </w:tcPr>
          <w:p w:rsidR="00945948" w:rsidRDefault="001A1860" w:rsidP="00096618">
            <w:pPr>
              <w:rPr>
                <w:rFonts w:ascii="Times New Roman" w:hAnsi="Times New Roman" w:cs="Times New Roman"/>
                <w:sz w:val="28"/>
                <w:szCs w:val="28"/>
              </w:rPr>
            </w:pPr>
            <w:r>
              <w:rPr>
                <w:rFonts w:ascii="Times New Roman" w:hAnsi="Times New Roman" w:cs="Times New Roman"/>
                <w:sz w:val="28"/>
                <w:szCs w:val="28"/>
              </w:rPr>
              <w:t>3</w:t>
            </w:r>
          </w:p>
        </w:tc>
        <w:tc>
          <w:tcPr>
            <w:tcW w:w="4821" w:type="dxa"/>
          </w:tcPr>
          <w:p w:rsidR="00945948" w:rsidRDefault="00B376E1" w:rsidP="00052728">
            <w:pPr>
              <w:rPr>
                <w:rFonts w:ascii="Times New Roman" w:hAnsi="Times New Roman" w:cs="Times New Roman"/>
                <w:sz w:val="28"/>
                <w:szCs w:val="28"/>
              </w:rPr>
            </w:pPr>
            <w:r>
              <w:rPr>
                <w:rFonts w:ascii="Times New Roman" w:hAnsi="Times New Roman" w:cs="Times New Roman"/>
                <w:sz w:val="28"/>
                <w:szCs w:val="28"/>
              </w:rPr>
              <w:t xml:space="preserve">Земной поклон труду крестьянскому </w:t>
            </w:r>
            <w:r w:rsidR="00052728">
              <w:rPr>
                <w:rFonts w:ascii="Times New Roman" w:hAnsi="Times New Roman" w:cs="Times New Roman"/>
                <w:sz w:val="28"/>
                <w:szCs w:val="28"/>
              </w:rPr>
              <w:t>(Ко дню</w:t>
            </w:r>
            <w:r w:rsidR="00945948">
              <w:rPr>
                <w:rFonts w:ascii="Times New Roman" w:hAnsi="Times New Roman" w:cs="Times New Roman"/>
                <w:sz w:val="28"/>
                <w:szCs w:val="28"/>
              </w:rPr>
              <w:t xml:space="preserve"> работников сельского хозяйства</w:t>
            </w:r>
            <w:r w:rsidR="00052728">
              <w:rPr>
                <w:rFonts w:ascii="Times New Roman" w:hAnsi="Times New Roman" w:cs="Times New Roman"/>
                <w:sz w:val="28"/>
                <w:szCs w:val="28"/>
              </w:rPr>
              <w:t>)</w:t>
            </w:r>
          </w:p>
        </w:tc>
        <w:tc>
          <w:tcPr>
            <w:tcW w:w="1701" w:type="dxa"/>
          </w:tcPr>
          <w:p w:rsidR="00945948" w:rsidRDefault="004E06E4" w:rsidP="0042393A">
            <w:pPr>
              <w:rPr>
                <w:rFonts w:ascii="Times New Roman" w:hAnsi="Times New Roman" w:cs="Times New Roman"/>
                <w:sz w:val="28"/>
                <w:szCs w:val="28"/>
              </w:rPr>
            </w:pPr>
            <w:r>
              <w:rPr>
                <w:rFonts w:ascii="Times New Roman" w:hAnsi="Times New Roman" w:cs="Times New Roman"/>
                <w:sz w:val="28"/>
                <w:szCs w:val="28"/>
              </w:rPr>
              <w:t>Экскурс в историю</w:t>
            </w:r>
          </w:p>
        </w:tc>
        <w:tc>
          <w:tcPr>
            <w:tcW w:w="1559" w:type="dxa"/>
          </w:tcPr>
          <w:p w:rsidR="00945948" w:rsidRDefault="00945948" w:rsidP="00096618">
            <w:pPr>
              <w:rPr>
                <w:rFonts w:ascii="Times New Roman" w:hAnsi="Times New Roman" w:cs="Times New Roman"/>
                <w:sz w:val="28"/>
                <w:szCs w:val="28"/>
              </w:rPr>
            </w:pPr>
            <w:r>
              <w:rPr>
                <w:rFonts w:ascii="Times New Roman" w:hAnsi="Times New Roman" w:cs="Times New Roman"/>
                <w:sz w:val="28"/>
                <w:szCs w:val="28"/>
              </w:rPr>
              <w:t>11.10.2020</w:t>
            </w:r>
          </w:p>
        </w:tc>
        <w:tc>
          <w:tcPr>
            <w:tcW w:w="1843" w:type="dxa"/>
          </w:tcPr>
          <w:p w:rsidR="00945948" w:rsidRDefault="00945948" w:rsidP="00096618">
            <w:pPr>
              <w:rPr>
                <w:rFonts w:ascii="Times New Roman" w:hAnsi="Times New Roman" w:cs="Times New Roman"/>
                <w:sz w:val="28"/>
                <w:szCs w:val="28"/>
              </w:rPr>
            </w:pPr>
            <w:r>
              <w:rPr>
                <w:rFonts w:ascii="Times New Roman" w:hAnsi="Times New Roman" w:cs="Times New Roman"/>
                <w:sz w:val="28"/>
                <w:szCs w:val="28"/>
              </w:rPr>
              <w:t>Плотникова В.И.</w:t>
            </w:r>
          </w:p>
          <w:p w:rsidR="00801B6B" w:rsidRPr="00AF3AAF" w:rsidRDefault="00801B6B" w:rsidP="00096618">
            <w:pPr>
              <w:rPr>
                <w:rFonts w:ascii="Times New Roman" w:hAnsi="Times New Roman" w:cs="Times New Roman"/>
                <w:sz w:val="28"/>
                <w:szCs w:val="28"/>
              </w:rPr>
            </w:pPr>
          </w:p>
        </w:tc>
      </w:tr>
      <w:tr w:rsidR="00B345BA" w:rsidRPr="00420665" w:rsidTr="00A60830">
        <w:tc>
          <w:tcPr>
            <w:tcW w:w="425" w:type="dxa"/>
          </w:tcPr>
          <w:p w:rsidR="00B345BA" w:rsidRPr="00420665" w:rsidRDefault="001A1860" w:rsidP="00096618">
            <w:pPr>
              <w:rPr>
                <w:rFonts w:ascii="Times New Roman" w:hAnsi="Times New Roman" w:cs="Times New Roman"/>
                <w:sz w:val="28"/>
                <w:szCs w:val="28"/>
              </w:rPr>
            </w:pPr>
            <w:r>
              <w:rPr>
                <w:rFonts w:ascii="Times New Roman" w:hAnsi="Times New Roman" w:cs="Times New Roman"/>
                <w:sz w:val="28"/>
                <w:szCs w:val="28"/>
              </w:rPr>
              <w:t>4</w:t>
            </w:r>
          </w:p>
        </w:tc>
        <w:tc>
          <w:tcPr>
            <w:tcW w:w="4821" w:type="dxa"/>
          </w:tcPr>
          <w:p w:rsidR="004C68C8" w:rsidRDefault="008743DC" w:rsidP="00945948">
            <w:pPr>
              <w:rPr>
                <w:rFonts w:ascii="Times New Roman" w:hAnsi="Times New Roman" w:cs="Times New Roman"/>
                <w:sz w:val="28"/>
                <w:szCs w:val="28"/>
              </w:rPr>
            </w:pPr>
            <w:r>
              <w:rPr>
                <w:rFonts w:ascii="Times New Roman" w:hAnsi="Times New Roman" w:cs="Times New Roman"/>
                <w:sz w:val="28"/>
                <w:szCs w:val="28"/>
              </w:rPr>
              <w:t>Встреча с интересным человеком</w:t>
            </w:r>
          </w:p>
          <w:p w:rsidR="008743DC" w:rsidRPr="004C68C8" w:rsidRDefault="008743DC" w:rsidP="00945948">
            <w:pPr>
              <w:rPr>
                <w:rFonts w:ascii="Times New Roman" w:hAnsi="Times New Roman" w:cs="Times New Roman"/>
                <w:sz w:val="28"/>
                <w:szCs w:val="28"/>
              </w:rPr>
            </w:pPr>
            <w:r>
              <w:rPr>
                <w:rFonts w:ascii="Times New Roman" w:hAnsi="Times New Roman" w:cs="Times New Roman"/>
                <w:sz w:val="28"/>
                <w:szCs w:val="28"/>
              </w:rPr>
              <w:t>(история строительства в Малой Сердобе)</w:t>
            </w:r>
          </w:p>
        </w:tc>
        <w:tc>
          <w:tcPr>
            <w:tcW w:w="1701" w:type="dxa"/>
          </w:tcPr>
          <w:p w:rsidR="00B345BA" w:rsidRDefault="008743DC" w:rsidP="00096618">
            <w:pPr>
              <w:rPr>
                <w:rFonts w:ascii="Times New Roman" w:hAnsi="Times New Roman" w:cs="Times New Roman"/>
                <w:sz w:val="28"/>
                <w:szCs w:val="28"/>
              </w:rPr>
            </w:pPr>
            <w:r>
              <w:rPr>
                <w:rFonts w:ascii="Times New Roman" w:hAnsi="Times New Roman" w:cs="Times New Roman"/>
                <w:sz w:val="28"/>
                <w:szCs w:val="28"/>
              </w:rPr>
              <w:t>встреча</w:t>
            </w:r>
          </w:p>
        </w:tc>
        <w:tc>
          <w:tcPr>
            <w:tcW w:w="1559" w:type="dxa"/>
          </w:tcPr>
          <w:p w:rsidR="00B345BA" w:rsidRDefault="00945948" w:rsidP="00096618">
            <w:pPr>
              <w:rPr>
                <w:rFonts w:ascii="Times New Roman" w:hAnsi="Times New Roman" w:cs="Times New Roman"/>
                <w:sz w:val="28"/>
                <w:szCs w:val="28"/>
              </w:rPr>
            </w:pPr>
            <w:r>
              <w:rPr>
                <w:rFonts w:ascii="Times New Roman" w:hAnsi="Times New Roman" w:cs="Times New Roman"/>
                <w:sz w:val="28"/>
                <w:szCs w:val="28"/>
              </w:rPr>
              <w:t>20</w:t>
            </w:r>
            <w:r w:rsidR="0042393A">
              <w:rPr>
                <w:rFonts w:ascii="Times New Roman" w:hAnsi="Times New Roman" w:cs="Times New Roman"/>
                <w:sz w:val="28"/>
                <w:szCs w:val="28"/>
              </w:rPr>
              <w:t>.10</w:t>
            </w:r>
            <w:r w:rsidR="004C68C8">
              <w:rPr>
                <w:rFonts w:ascii="Times New Roman" w:hAnsi="Times New Roman" w:cs="Times New Roman"/>
                <w:sz w:val="28"/>
                <w:szCs w:val="28"/>
              </w:rPr>
              <w:t>.2020</w:t>
            </w:r>
          </w:p>
        </w:tc>
        <w:tc>
          <w:tcPr>
            <w:tcW w:w="1843" w:type="dxa"/>
          </w:tcPr>
          <w:p w:rsidR="00B345BA" w:rsidRDefault="004C68C8" w:rsidP="00096618">
            <w:pPr>
              <w:rPr>
                <w:rFonts w:ascii="Times New Roman" w:hAnsi="Times New Roman" w:cs="Times New Roman"/>
                <w:sz w:val="28"/>
                <w:szCs w:val="28"/>
              </w:rPr>
            </w:pPr>
            <w:r w:rsidRPr="00AF3AAF">
              <w:rPr>
                <w:rFonts w:ascii="Times New Roman" w:hAnsi="Times New Roman" w:cs="Times New Roman"/>
                <w:sz w:val="28"/>
                <w:szCs w:val="28"/>
              </w:rPr>
              <w:t>Плотникова В.И.</w:t>
            </w:r>
          </w:p>
          <w:p w:rsidR="00801B6B" w:rsidRPr="00AF3AAF" w:rsidRDefault="00801B6B" w:rsidP="00096618">
            <w:pPr>
              <w:rPr>
                <w:rFonts w:ascii="Times New Roman" w:hAnsi="Times New Roman" w:cs="Times New Roman"/>
                <w:sz w:val="28"/>
                <w:szCs w:val="28"/>
              </w:rPr>
            </w:pPr>
          </w:p>
        </w:tc>
      </w:tr>
      <w:tr w:rsidR="008743DC" w:rsidRPr="00420665" w:rsidTr="00A60830">
        <w:tc>
          <w:tcPr>
            <w:tcW w:w="425" w:type="dxa"/>
          </w:tcPr>
          <w:p w:rsidR="008743DC" w:rsidRDefault="001A1860" w:rsidP="00096618">
            <w:pPr>
              <w:rPr>
                <w:rFonts w:ascii="Times New Roman" w:hAnsi="Times New Roman" w:cs="Times New Roman"/>
                <w:sz w:val="28"/>
                <w:szCs w:val="28"/>
              </w:rPr>
            </w:pPr>
            <w:r>
              <w:rPr>
                <w:rFonts w:ascii="Times New Roman" w:hAnsi="Times New Roman" w:cs="Times New Roman"/>
                <w:sz w:val="28"/>
                <w:szCs w:val="28"/>
              </w:rPr>
              <w:t>5</w:t>
            </w:r>
          </w:p>
        </w:tc>
        <w:tc>
          <w:tcPr>
            <w:tcW w:w="4821" w:type="dxa"/>
          </w:tcPr>
          <w:p w:rsidR="008743DC" w:rsidRDefault="008743DC" w:rsidP="00945948">
            <w:pPr>
              <w:rPr>
                <w:rFonts w:ascii="Times New Roman" w:hAnsi="Times New Roman" w:cs="Times New Roman"/>
                <w:sz w:val="28"/>
                <w:szCs w:val="28"/>
              </w:rPr>
            </w:pPr>
            <w:r>
              <w:rPr>
                <w:rFonts w:ascii="Times New Roman" w:hAnsi="Times New Roman" w:cs="Times New Roman"/>
                <w:sz w:val="28"/>
                <w:szCs w:val="28"/>
              </w:rPr>
              <w:t>Обзорная экскурсия по залам музея</w:t>
            </w:r>
          </w:p>
        </w:tc>
        <w:tc>
          <w:tcPr>
            <w:tcW w:w="1701" w:type="dxa"/>
          </w:tcPr>
          <w:p w:rsidR="008743DC" w:rsidRDefault="008743DC" w:rsidP="00096618">
            <w:pPr>
              <w:rPr>
                <w:rFonts w:ascii="Times New Roman" w:hAnsi="Times New Roman" w:cs="Times New Roman"/>
                <w:sz w:val="28"/>
                <w:szCs w:val="28"/>
              </w:rPr>
            </w:pPr>
            <w:r>
              <w:rPr>
                <w:rFonts w:ascii="Times New Roman" w:hAnsi="Times New Roman" w:cs="Times New Roman"/>
                <w:sz w:val="28"/>
                <w:szCs w:val="28"/>
              </w:rPr>
              <w:t>экскурсия</w:t>
            </w:r>
          </w:p>
        </w:tc>
        <w:tc>
          <w:tcPr>
            <w:tcW w:w="1559" w:type="dxa"/>
          </w:tcPr>
          <w:p w:rsidR="008743DC" w:rsidRDefault="008743DC" w:rsidP="00096618">
            <w:pPr>
              <w:rPr>
                <w:rFonts w:ascii="Times New Roman" w:hAnsi="Times New Roman" w:cs="Times New Roman"/>
                <w:sz w:val="28"/>
                <w:szCs w:val="28"/>
              </w:rPr>
            </w:pPr>
            <w:r>
              <w:rPr>
                <w:rFonts w:ascii="Times New Roman" w:hAnsi="Times New Roman" w:cs="Times New Roman"/>
                <w:sz w:val="28"/>
                <w:szCs w:val="28"/>
              </w:rPr>
              <w:t>В течение месяца</w:t>
            </w:r>
          </w:p>
        </w:tc>
        <w:tc>
          <w:tcPr>
            <w:tcW w:w="1843" w:type="dxa"/>
          </w:tcPr>
          <w:p w:rsidR="008743DC" w:rsidRDefault="008743DC" w:rsidP="008743DC">
            <w:pPr>
              <w:rPr>
                <w:rFonts w:ascii="Times New Roman" w:hAnsi="Times New Roman" w:cs="Times New Roman"/>
                <w:sz w:val="28"/>
                <w:szCs w:val="28"/>
              </w:rPr>
            </w:pPr>
            <w:r w:rsidRPr="00AF3AAF">
              <w:rPr>
                <w:rFonts w:ascii="Times New Roman" w:hAnsi="Times New Roman" w:cs="Times New Roman"/>
                <w:sz w:val="28"/>
                <w:szCs w:val="28"/>
              </w:rPr>
              <w:t>Плотникова В.И.</w:t>
            </w:r>
          </w:p>
          <w:p w:rsidR="008743DC" w:rsidRPr="00AF3AAF" w:rsidRDefault="008743DC" w:rsidP="00096618">
            <w:pPr>
              <w:rPr>
                <w:rFonts w:ascii="Times New Roman" w:hAnsi="Times New Roman" w:cs="Times New Roman"/>
                <w:sz w:val="28"/>
                <w:szCs w:val="28"/>
              </w:rPr>
            </w:pPr>
          </w:p>
        </w:tc>
      </w:tr>
      <w:tr w:rsidR="0042393A" w:rsidRPr="00420665" w:rsidTr="00A60830">
        <w:tc>
          <w:tcPr>
            <w:tcW w:w="425" w:type="dxa"/>
          </w:tcPr>
          <w:p w:rsidR="0042393A" w:rsidRDefault="001A1860" w:rsidP="00096618">
            <w:pPr>
              <w:rPr>
                <w:rFonts w:ascii="Times New Roman" w:hAnsi="Times New Roman" w:cs="Times New Roman"/>
                <w:sz w:val="28"/>
                <w:szCs w:val="28"/>
              </w:rPr>
            </w:pPr>
            <w:r>
              <w:rPr>
                <w:rFonts w:ascii="Times New Roman" w:hAnsi="Times New Roman" w:cs="Times New Roman"/>
                <w:sz w:val="28"/>
                <w:szCs w:val="28"/>
              </w:rPr>
              <w:t>6</w:t>
            </w:r>
          </w:p>
        </w:tc>
        <w:tc>
          <w:tcPr>
            <w:tcW w:w="4821" w:type="dxa"/>
          </w:tcPr>
          <w:p w:rsidR="0042393A" w:rsidRPr="004C68C8" w:rsidRDefault="00945948" w:rsidP="000F48A7">
            <w:pPr>
              <w:rPr>
                <w:rFonts w:ascii="Times New Roman" w:hAnsi="Times New Roman" w:cs="Times New Roman"/>
                <w:sz w:val="28"/>
                <w:szCs w:val="28"/>
              </w:rPr>
            </w:pPr>
            <w:r w:rsidRPr="00CD2E46">
              <w:rPr>
                <w:rFonts w:ascii="Times New Roman" w:hAnsi="Times New Roman" w:cs="Times New Roman"/>
                <w:sz w:val="28"/>
                <w:szCs w:val="28"/>
              </w:rPr>
              <w:t>Лидия Русланова – 120 лет со дня рождения певицы</w:t>
            </w:r>
          </w:p>
        </w:tc>
        <w:tc>
          <w:tcPr>
            <w:tcW w:w="1701" w:type="dxa"/>
          </w:tcPr>
          <w:p w:rsidR="0042393A" w:rsidRDefault="002918DB" w:rsidP="00096618">
            <w:pPr>
              <w:rPr>
                <w:rFonts w:ascii="Times New Roman" w:hAnsi="Times New Roman" w:cs="Times New Roman"/>
                <w:sz w:val="28"/>
                <w:szCs w:val="28"/>
              </w:rPr>
            </w:pPr>
            <w:r>
              <w:rPr>
                <w:rFonts w:ascii="Times New Roman" w:hAnsi="Times New Roman" w:cs="Times New Roman"/>
                <w:sz w:val="28"/>
                <w:szCs w:val="28"/>
              </w:rPr>
              <w:t>экскурсия</w:t>
            </w:r>
          </w:p>
        </w:tc>
        <w:tc>
          <w:tcPr>
            <w:tcW w:w="1559" w:type="dxa"/>
          </w:tcPr>
          <w:p w:rsidR="0042393A" w:rsidRDefault="0042393A" w:rsidP="00096618">
            <w:pPr>
              <w:rPr>
                <w:rFonts w:ascii="Times New Roman" w:hAnsi="Times New Roman" w:cs="Times New Roman"/>
                <w:sz w:val="28"/>
                <w:szCs w:val="28"/>
              </w:rPr>
            </w:pPr>
            <w:r>
              <w:rPr>
                <w:rFonts w:ascii="Times New Roman" w:hAnsi="Times New Roman" w:cs="Times New Roman"/>
                <w:sz w:val="28"/>
                <w:szCs w:val="28"/>
              </w:rPr>
              <w:t>27.10.2020</w:t>
            </w:r>
          </w:p>
        </w:tc>
        <w:tc>
          <w:tcPr>
            <w:tcW w:w="1843" w:type="dxa"/>
          </w:tcPr>
          <w:p w:rsidR="0042393A" w:rsidRDefault="0042393A" w:rsidP="0042393A">
            <w:pPr>
              <w:rPr>
                <w:rFonts w:ascii="Times New Roman" w:hAnsi="Times New Roman" w:cs="Times New Roman"/>
                <w:sz w:val="28"/>
                <w:szCs w:val="28"/>
              </w:rPr>
            </w:pPr>
            <w:r>
              <w:rPr>
                <w:rFonts w:ascii="Times New Roman" w:hAnsi="Times New Roman" w:cs="Times New Roman"/>
                <w:sz w:val="28"/>
                <w:szCs w:val="28"/>
              </w:rPr>
              <w:t>Плотникова</w:t>
            </w:r>
          </w:p>
          <w:p w:rsidR="0042393A" w:rsidRDefault="0042393A" w:rsidP="0042393A">
            <w:pPr>
              <w:rPr>
                <w:rFonts w:ascii="Times New Roman" w:hAnsi="Times New Roman" w:cs="Times New Roman"/>
                <w:sz w:val="28"/>
                <w:szCs w:val="28"/>
              </w:rPr>
            </w:pPr>
            <w:r>
              <w:rPr>
                <w:rFonts w:ascii="Times New Roman" w:hAnsi="Times New Roman" w:cs="Times New Roman"/>
                <w:sz w:val="28"/>
                <w:szCs w:val="28"/>
              </w:rPr>
              <w:t>В.И.</w:t>
            </w:r>
          </w:p>
          <w:p w:rsidR="00801B6B" w:rsidRDefault="00801B6B" w:rsidP="0042393A">
            <w:pPr>
              <w:rPr>
                <w:rFonts w:ascii="Times New Roman" w:hAnsi="Times New Roman" w:cs="Times New Roman"/>
                <w:sz w:val="28"/>
                <w:szCs w:val="28"/>
              </w:rPr>
            </w:pPr>
          </w:p>
        </w:tc>
      </w:tr>
      <w:tr w:rsidR="0042393A" w:rsidRPr="00420665" w:rsidTr="00A60830">
        <w:tc>
          <w:tcPr>
            <w:tcW w:w="425" w:type="dxa"/>
          </w:tcPr>
          <w:p w:rsidR="0042393A" w:rsidRDefault="001A1860" w:rsidP="00096618">
            <w:pPr>
              <w:rPr>
                <w:rFonts w:ascii="Times New Roman" w:hAnsi="Times New Roman" w:cs="Times New Roman"/>
                <w:sz w:val="28"/>
                <w:szCs w:val="28"/>
              </w:rPr>
            </w:pPr>
            <w:r>
              <w:rPr>
                <w:rFonts w:ascii="Times New Roman" w:hAnsi="Times New Roman" w:cs="Times New Roman"/>
                <w:sz w:val="28"/>
                <w:szCs w:val="28"/>
              </w:rPr>
              <w:t>7</w:t>
            </w:r>
            <w:bookmarkStart w:id="0" w:name="_GoBack"/>
            <w:bookmarkEnd w:id="0"/>
          </w:p>
        </w:tc>
        <w:tc>
          <w:tcPr>
            <w:tcW w:w="4821" w:type="dxa"/>
          </w:tcPr>
          <w:p w:rsidR="00B67AD8" w:rsidRDefault="002918DB" w:rsidP="000F48A7">
            <w:pPr>
              <w:rPr>
                <w:rFonts w:ascii="Times New Roman" w:hAnsi="Times New Roman" w:cs="Times New Roman"/>
                <w:sz w:val="28"/>
                <w:szCs w:val="28"/>
              </w:rPr>
            </w:pPr>
            <w:r>
              <w:rPr>
                <w:rFonts w:ascii="Times New Roman" w:hAnsi="Times New Roman" w:cs="Times New Roman"/>
                <w:sz w:val="28"/>
                <w:szCs w:val="28"/>
              </w:rPr>
              <w:t xml:space="preserve">День </w:t>
            </w:r>
            <w:r w:rsidR="00B67AD8">
              <w:rPr>
                <w:rFonts w:ascii="Times New Roman" w:hAnsi="Times New Roman" w:cs="Times New Roman"/>
                <w:sz w:val="28"/>
                <w:szCs w:val="28"/>
              </w:rPr>
              <w:t>этот скорбью отмечен.</w:t>
            </w:r>
          </w:p>
          <w:p w:rsidR="0042393A" w:rsidRPr="004C68C8" w:rsidRDefault="00B67AD8" w:rsidP="000F48A7">
            <w:pPr>
              <w:rPr>
                <w:rFonts w:ascii="Times New Roman" w:hAnsi="Times New Roman" w:cs="Times New Roman"/>
                <w:sz w:val="28"/>
                <w:szCs w:val="28"/>
              </w:rPr>
            </w:pPr>
            <w:r>
              <w:rPr>
                <w:rFonts w:ascii="Times New Roman" w:hAnsi="Times New Roman" w:cs="Times New Roman"/>
                <w:sz w:val="28"/>
                <w:szCs w:val="28"/>
              </w:rPr>
              <w:t xml:space="preserve"> (День </w:t>
            </w:r>
            <w:r w:rsidR="002918DB">
              <w:rPr>
                <w:rFonts w:ascii="Times New Roman" w:hAnsi="Times New Roman" w:cs="Times New Roman"/>
                <w:sz w:val="28"/>
                <w:szCs w:val="28"/>
              </w:rPr>
              <w:t>памяти жертв политических репрессий</w:t>
            </w:r>
            <w:r>
              <w:rPr>
                <w:rFonts w:ascii="Times New Roman" w:hAnsi="Times New Roman" w:cs="Times New Roman"/>
                <w:sz w:val="28"/>
                <w:szCs w:val="28"/>
              </w:rPr>
              <w:t>)</w:t>
            </w:r>
          </w:p>
        </w:tc>
        <w:tc>
          <w:tcPr>
            <w:tcW w:w="1701" w:type="dxa"/>
          </w:tcPr>
          <w:p w:rsidR="0042393A" w:rsidRDefault="00B376E1" w:rsidP="00096618">
            <w:pPr>
              <w:rPr>
                <w:rFonts w:ascii="Times New Roman" w:hAnsi="Times New Roman" w:cs="Times New Roman"/>
                <w:sz w:val="28"/>
                <w:szCs w:val="28"/>
              </w:rPr>
            </w:pPr>
            <w:r>
              <w:rPr>
                <w:rFonts w:ascii="Times New Roman" w:hAnsi="Times New Roman" w:cs="Times New Roman"/>
                <w:sz w:val="28"/>
                <w:szCs w:val="28"/>
              </w:rPr>
              <w:t>Час памяти</w:t>
            </w:r>
          </w:p>
        </w:tc>
        <w:tc>
          <w:tcPr>
            <w:tcW w:w="1559" w:type="dxa"/>
          </w:tcPr>
          <w:p w:rsidR="0042393A" w:rsidRDefault="002918DB" w:rsidP="00096618">
            <w:pPr>
              <w:rPr>
                <w:rFonts w:ascii="Times New Roman" w:hAnsi="Times New Roman" w:cs="Times New Roman"/>
                <w:sz w:val="28"/>
                <w:szCs w:val="28"/>
              </w:rPr>
            </w:pPr>
            <w:r>
              <w:rPr>
                <w:rFonts w:ascii="Times New Roman" w:hAnsi="Times New Roman" w:cs="Times New Roman"/>
                <w:sz w:val="28"/>
                <w:szCs w:val="28"/>
              </w:rPr>
              <w:t>30.10.2020</w:t>
            </w:r>
          </w:p>
        </w:tc>
        <w:tc>
          <w:tcPr>
            <w:tcW w:w="1843" w:type="dxa"/>
          </w:tcPr>
          <w:p w:rsidR="0042393A" w:rsidRDefault="0042393A" w:rsidP="0042393A">
            <w:pPr>
              <w:rPr>
                <w:rFonts w:ascii="Times New Roman" w:hAnsi="Times New Roman" w:cs="Times New Roman"/>
                <w:sz w:val="28"/>
                <w:szCs w:val="28"/>
              </w:rPr>
            </w:pPr>
            <w:r>
              <w:rPr>
                <w:rFonts w:ascii="Times New Roman" w:hAnsi="Times New Roman" w:cs="Times New Roman"/>
                <w:sz w:val="28"/>
                <w:szCs w:val="28"/>
              </w:rPr>
              <w:t>Плотникова</w:t>
            </w:r>
          </w:p>
          <w:p w:rsidR="0042393A" w:rsidRDefault="0042393A" w:rsidP="0042393A">
            <w:pPr>
              <w:rPr>
                <w:rFonts w:ascii="Times New Roman" w:hAnsi="Times New Roman" w:cs="Times New Roman"/>
                <w:sz w:val="28"/>
                <w:szCs w:val="28"/>
              </w:rPr>
            </w:pPr>
            <w:r>
              <w:rPr>
                <w:rFonts w:ascii="Times New Roman" w:hAnsi="Times New Roman" w:cs="Times New Roman"/>
                <w:sz w:val="28"/>
                <w:szCs w:val="28"/>
              </w:rPr>
              <w:t>В.И.</w:t>
            </w:r>
          </w:p>
          <w:p w:rsidR="00801B6B" w:rsidRDefault="00801B6B" w:rsidP="0042393A">
            <w:pPr>
              <w:rPr>
                <w:rFonts w:ascii="Times New Roman" w:hAnsi="Times New Roman" w:cs="Times New Roman"/>
                <w:sz w:val="28"/>
                <w:szCs w:val="28"/>
              </w:rPr>
            </w:pPr>
          </w:p>
        </w:tc>
      </w:tr>
    </w:tbl>
    <w:p w:rsidR="00447FB2" w:rsidRDefault="00447FB2" w:rsidP="0044208B">
      <w:pPr>
        <w:rPr>
          <w:rFonts w:ascii="Times New Roman" w:eastAsia="Times New Roman" w:hAnsi="Times New Roman" w:cs="Times New Roman"/>
          <w:sz w:val="32"/>
          <w:szCs w:val="32"/>
          <w:lang w:eastAsia="ru-RU"/>
        </w:rPr>
      </w:pPr>
    </w:p>
    <w:p w:rsidR="0044208B" w:rsidRDefault="00E07DDC" w:rsidP="0044208B">
      <w:r w:rsidRPr="00E07DDC">
        <w:rPr>
          <w:rFonts w:ascii="Times New Roman" w:eastAsia="Times New Roman" w:hAnsi="Times New Roman" w:cs="Times New Roman"/>
          <w:sz w:val="32"/>
          <w:szCs w:val="32"/>
          <w:lang w:eastAsia="ru-RU"/>
        </w:rPr>
        <w:t xml:space="preserve">Научный сотрудник музея           </w:t>
      </w:r>
      <w:r w:rsidR="001A1860">
        <w:rPr>
          <w:rFonts w:ascii="Times New Roman" w:eastAsia="Times New Roman" w:hAnsi="Times New Roman" w:cs="Times New Roman"/>
          <w:sz w:val="32"/>
          <w:szCs w:val="32"/>
          <w:lang w:eastAsia="ru-RU"/>
        </w:rPr>
        <w:t xml:space="preserve">                    </w:t>
      </w:r>
      <w:r w:rsidRPr="00E07DDC">
        <w:rPr>
          <w:rFonts w:ascii="Times New Roman" w:eastAsia="Times New Roman" w:hAnsi="Times New Roman" w:cs="Times New Roman"/>
          <w:sz w:val="32"/>
          <w:szCs w:val="32"/>
          <w:lang w:eastAsia="ru-RU"/>
        </w:rPr>
        <w:t xml:space="preserve">     В.И.Плотникова</w:t>
      </w:r>
    </w:p>
    <w:sectPr w:rsidR="0044208B" w:rsidSect="004206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202" w:rsidRDefault="00943202" w:rsidP="0044208B">
      <w:pPr>
        <w:spacing w:after="0" w:line="240" w:lineRule="auto"/>
      </w:pPr>
      <w:r>
        <w:separator/>
      </w:r>
    </w:p>
  </w:endnote>
  <w:endnote w:type="continuationSeparator" w:id="0">
    <w:p w:rsidR="00943202" w:rsidRDefault="00943202" w:rsidP="0044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202" w:rsidRDefault="00943202" w:rsidP="0044208B">
      <w:pPr>
        <w:spacing w:after="0" w:line="240" w:lineRule="auto"/>
      </w:pPr>
      <w:r>
        <w:separator/>
      </w:r>
    </w:p>
  </w:footnote>
  <w:footnote w:type="continuationSeparator" w:id="0">
    <w:p w:rsidR="00943202" w:rsidRDefault="00943202" w:rsidP="00442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85912"/>
    <w:multiLevelType w:val="hybridMultilevel"/>
    <w:tmpl w:val="3F809D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42AE"/>
    <w:rsid w:val="00015E1C"/>
    <w:rsid w:val="00016D18"/>
    <w:rsid w:val="000328BA"/>
    <w:rsid w:val="00052728"/>
    <w:rsid w:val="000619DD"/>
    <w:rsid w:val="00063F66"/>
    <w:rsid w:val="00092C70"/>
    <w:rsid w:val="000F48A7"/>
    <w:rsid w:val="00114DB0"/>
    <w:rsid w:val="00132008"/>
    <w:rsid w:val="00152513"/>
    <w:rsid w:val="00154228"/>
    <w:rsid w:val="001A1860"/>
    <w:rsid w:val="001B2E91"/>
    <w:rsid w:val="001F4DAE"/>
    <w:rsid w:val="00204825"/>
    <w:rsid w:val="002918DB"/>
    <w:rsid w:val="002946E1"/>
    <w:rsid w:val="002A47CE"/>
    <w:rsid w:val="002D73C3"/>
    <w:rsid w:val="002F6844"/>
    <w:rsid w:val="002F6889"/>
    <w:rsid w:val="00343CD6"/>
    <w:rsid w:val="00390B3E"/>
    <w:rsid w:val="003D78E4"/>
    <w:rsid w:val="004073E2"/>
    <w:rsid w:val="00420665"/>
    <w:rsid w:val="0042393A"/>
    <w:rsid w:val="00430C5E"/>
    <w:rsid w:val="0044208B"/>
    <w:rsid w:val="00444D9D"/>
    <w:rsid w:val="00447FB2"/>
    <w:rsid w:val="00453E83"/>
    <w:rsid w:val="004666F2"/>
    <w:rsid w:val="004B34EE"/>
    <w:rsid w:val="004C68C8"/>
    <w:rsid w:val="004D439B"/>
    <w:rsid w:val="004D474F"/>
    <w:rsid w:val="004E06E4"/>
    <w:rsid w:val="00544C66"/>
    <w:rsid w:val="0055697B"/>
    <w:rsid w:val="00561157"/>
    <w:rsid w:val="0056672C"/>
    <w:rsid w:val="00583C41"/>
    <w:rsid w:val="00634213"/>
    <w:rsid w:val="006461A6"/>
    <w:rsid w:val="006500D6"/>
    <w:rsid w:val="00656055"/>
    <w:rsid w:val="006563B0"/>
    <w:rsid w:val="00666D48"/>
    <w:rsid w:val="006A38B8"/>
    <w:rsid w:val="00707A29"/>
    <w:rsid w:val="00714F7A"/>
    <w:rsid w:val="007A1D50"/>
    <w:rsid w:val="007E66E7"/>
    <w:rsid w:val="007F4E8C"/>
    <w:rsid w:val="00801B6B"/>
    <w:rsid w:val="0081194D"/>
    <w:rsid w:val="008344BC"/>
    <w:rsid w:val="00856719"/>
    <w:rsid w:val="00860B51"/>
    <w:rsid w:val="008743DC"/>
    <w:rsid w:val="008749AC"/>
    <w:rsid w:val="008C0257"/>
    <w:rsid w:val="008C419F"/>
    <w:rsid w:val="008D274D"/>
    <w:rsid w:val="009047CB"/>
    <w:rsid w:val="00933F2D"/>
    <w:rsid w:val="00943202"/>
    <w:rsid w:val="00945948"/>
    <w:rsid w:val="00947109"/>
    <w:rsid w:val="00955C68"/>
    <w:rsid w:val="00955E5D"/>
    <w:rsid w:val="009D3912"/>
    <w:rsid w:val="00A03D53"/>
    <w:rsid w:val="00A60830"/>
    <w:rsid w:val="00A70E91"/>
    <w:rsid w:val="00A830B6"/>
    <w:rsid w:val="00A85DF8"/>
    <w:rsid w:val="00AA4D29"/>
    <w:rsid w:val="00AE0646"/>
    <w:rsid w:val="00AF3AAF"/>
    <w:rsid w:val="00B345BA"/>
    <w:rsid w:val="00B376E1"/>
    <w:rsid w:val="00B542AE"/>
    <w:rsid w:val="00B67AD8"/>
    <w:rsid w:val="00C0037E"/>
    <w:rsid w:val="00C233C3"/>
    <w:rsid w:val="00C41F26"/>
    <w:rsid w:val="00C41FAD"/>
    <w:rsid w:val="00C462C1"/>
    <w:rsid w:val="00C72CF3"/>
    <w:rsid w:val="00CF6487"/>
    <w:rsid w:val="00D24E17"/>
    <w:rsid w:val="00D50CEB"/>
    <w:rsid w:val="00D6690F"/>
    <w:rsid w:val="00D95869"/>
    <w:rsid w:val="00D97B97"/>
    <w:rsid w:val="00DD06A3"/>
    <w:rsid w:val="00DE01BF"/>
    <w:rsid w:val="00E07DDC"/>
    <w:rsid w:val="00E13B99"/>
    <w:rsid w:val="00E20A4B"/>
    <w:rsid w:val="00E52836"/>
    <w:rsid w:val="00E82901"/>
    <w:rsid w:val="00EA338A"/>
    <w:rsid w:val="00EA64C9"/>
    <w:rsid w:val="00EB7CD3"/>
    <w:rsid w:val="00ED4F8A"/>
    <w:rsid w:val="00F71FF0"/>
    <w:rsid w:val="00F92451"/>
    <w:rsid w:val="00FB7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15FF6"/>
  <w15:docId w15:val="{238B1CA7-1AD3-47DB-9E51-8189DFE0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3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44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 w:type="paragraph" w:styleId="a8">
    <w:name w:val="List Paragraph"/>
    <w:basedOn w:val="a"/>
    <w:uiPriority w:val="34"/>
    <w:qFormat/>
    <w:rsid w:val="00583C41"/>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86FDE-5507-4624-8E59-0711CED9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Pages>
  <Words>125</Words>
  <Characters>715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RDK</cp:lastModifiedBy>
  <cp:revision>39</cp:revision>
  <cp:lastPrinted>2002-01-01T07:23:00Z</cp:lastPrinted>
  <dcterms:created xsi:type="dcterms:W3CDTF">2020-01-27T17:12:00Z</dcterms:created>
  <dcterms:modified xsi:type="dcterms:W3CDTF">2020-10-05T10:39:00Z</dcterms:modified>
</cp:coreProperties>
</file>