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59" w:rsidRDefault="00336D59" w:rsidP="00336D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№1</w:t>
      </w:r>
    </w:p>
    <w:p w:rsidR="00336D59" w:rsidRDefault="00336D59" w:rsidP="00336D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 приказом</w:t>
      </w:r>
    </w:p>
    <w:p w:rsidR="00336D59" w:rsidRDefault="00336D59" w:rsidP="00336D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ДО ЦВР «Мужество»</w:t>
      </w:r>
    </w:p>
    <w:p w:rsidR="00336D59" w:rsidRDefault="00336D59" w:rsidP="00336D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15.04.2020  №15</w:t>
      </w:r>
    </w:p>
    <w:p w:rsidR="00336D59" w:rsidRDefault="00336D59" w:rsidP="00336D5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C73" w:rsidRDefault="00173C73" w:rsidP="00173C7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55FD" w:rsidRDefault="006455FD" w:rsidP="006455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5FD" w:rsidRDefault="006455FD" w:rsidP="006455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455FD" w:rsidRPr="006455FD" w:rsidRDefault="006455FD" w:rsidP="006455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6455FD" w:rsidRPr="006455FD" w:rsidRDefault="006455FD" w:rsidP="00645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64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конкурсе информационных материалов (буклетов)</w:t>
      </w:r>
    </w:p>
    <w:p w:rsidR="006455FD" w:rsidRPr="006455FD" w:rsidRDefault="006455FD" w:rsidP="006455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защитить себя от вируса</w:t>
      </w:r>
      <w:r w:rsidRPr="0064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5FD" w:rsidRPr="006455FD" w:rsidRDefault="006455FD" w:rsidP="006455F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2469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1.1.К</w:t>
      </w: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 информационных материалов (буклетов)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«Как защитить себя от вируса</w:t>
      </w:r>
      <w:r w:rsidRPr="0064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 целях </w:t>
      </w:r>
      <w:r w:rsidRPr="006455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популяризации здорового и безопасного образа жизни, выработки навыков сознательного поведения и формирования бережного отношен</w:t>
      </w:r>
      <w:r w:rsidR="00D24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к своему здоровью у молодежи.</w:t>
      </w: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определяет цель, условия и порядок проведения Конкурса.</w:t>
      </w: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5FD" w:rsidRPr="006455FD" w:rsidRDefault="006455FD" w:rsidP="006455F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Конкурса</w:t>
      </w: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Цель: распространение передового опыта в сфере популяризации зд</w:t>
      </w:r>
      <w:r w:rsidR="0031521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орового образа жизни, защиты от вирусных заболеваний</w:t>
      </w: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посредствам малых печатных форм.</w:t>
      </w: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2.2.Задачи:</w:t>
      </w: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Формирование идеологии здорового образа жизни;</w:t>
      </w:r>
    </w:p>
    <w:p w:rsidR="006455FD" w:rsidRPr="006455FD" w:rsidRDefault="00315211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2.2.2</w:t>
      </w:r>
      <w:r w:rsidR="006455FD"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.Использование конкурсных работ в целях разработки информационных материалов профилактике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вирусных заболеваний </w:t>
      </w:r>
      <w:r w:rsidR="006455FD"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несовершеннолетних</w:t>
      </w:r>
      <w:r w:rsidR="006455FD"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(буклеты).</w:t>
      </w: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5FD" w:rsidRPr="006455FD" w:rsidRDefault="00173C73" w:rsidP="006455FD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Организаторы </w:t>
      </w:r>
      <w:r w:rsidR="006455FD" w:rsidRPr="0064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Конкурса</w:t>
      </w:r>
      <w:r w:rsidR="003201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сроки проведения</w:t>
      </w: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Методическое руководство конкурсом осуществляется </w:t>
      </w:r>
      <w:r w:rsidR="0031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ДО ЦВР «Мужество» </w:t>
      </w:r>
      <w:r w:rsidR="00C519F7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55FD" w:rsidRDefault="00315211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6455FD"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организации экспертизы работ и проведения конкурса Оргкомитет формирует Жюри Конкурса, в который привлекаются педагоги по соответствующим направлениям из других образовательных учреждений.</w:t>
      </w:r>
    </w:p>
    <w:p w:rsidR="00173C73" w:rsidRPr="0083584F" w:rsidRDefault="00320113" w:rsidP="00173C73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173C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с 16 по 30 апреля  2020</w:t>
      </w:r>
      <w:r w:rsidR="00173C73"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6455FD" w:rsidRPr="006455FD" w:rsidRDefault="00173C73" w:rsidP="0017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работ осуществляет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МБОУ ДО ЦВР «Мужество»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Туапсе до 30 апреля 2020 года включительно</w:t>
      </w:r>
    </w:p>
    <w:p w:rsidR="00C346CE" w:rsidRPr="00315211" w:rsidRDefault="00315211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15211">
        <w:rPr>
          <w:rFonts w:ascii="Times New Roman" w:hAnsi="Times New Roman" w:cs="Times New Roman"/>
          <w:b/>
          <w:sz w:val="28"/>
          <w:szCs w:val="28"/>
        </w:rPr>
        <w:t>4</w:t>
      </w:r>
      <w:r w:rsidR="00C346CE" w:rsidRPr="00315211">
        <w:rPr>
          <w:rFonts w:ascii="Times New Roman" w:hAnsi="Times New Roman" w:cs="Times New Roman"/>
          <w:b/>
          <w:sz w:val="28"/>
          <w:szCs w:val="28"/>
        </w:rPr>
        <w:t xml:space="preserve">.Требования к содержанию и оформлению конкурсных работ: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Конкурсные материалы представляются в электронном виде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Буклеты должны быть выполнены в программе </w:t>
      </w:r>
      <w:proofErr w:type="spellStart"/>
      <w:r w:rsidRPr="00C346CE">
        <w:rPr>
          <w:rFonts w:ascii="Times New Roman" w:hAnsi="Times New Roman" w:cs="Times New Roman"/>
          <w:sz w:val="28"/>
          <w:szCs w:val="28"/>
        </w:rPr>
        <w:t>MicrosoftOfficePublisher</w:t>
      </w:r>
      <w:proofErr w:type="spellEnd"/>
      <w:r w:rsidRPr="00C346CE">
        <w:rPr>
          <w:rFonts w:ascii="Times New Roman" w:hAnsi="Times New Roman" w:cs="Times New Roman"/>
          <w:sz w:val="28"/>
          <w:szCs w:val="28"/>
        </w:rPr>
        <w:t>, представлять собой сложенный втрое лист бумаги формата А-4, выполненный на компьютере в цветном варианте.</w:t>
      </w:r>
      <w:r w:rsidR="00C519F7">
        <w:rPr>
          <w:rFonts w:ascii="Times New Roman" w:hAnsi="Times New Roman" w:cs="Times New Roman"/>
          <w:sz w:val="28"/>
          <w:szCs w:val="28"/>
        </w:rPr>
        <w:t xml:space="preserve"> А также можно сделать в виде рисунка на</w:t>
      </w:r>
      <w:r w:rsidR="003517C8">
        <w:rPr>
          <w:rFonts w:ascii="Times New Roman" w:hAnsi="Times New Roman" w:cs="Times New Roman"/>
          <w:sz w:val="28"/>
          <w:szCs w:val="28"/>
        </w:rPr>
        <w:t xml:space="preserve"> формате</w:t>
      </w:r>
      <w:r w:rsidRPr="00C346CE">
        <w:rPr>
          <w:rFonts w:ascii="Times New Roman" w:hAnsi="Times New Roman" w:cs="Times New Roman"/>
          <w:sz w:val="28"/>
          <w:szCs w:val="28"/>
        </w:rPr>
        <w:t xml:space="preserve"> А-4.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Содержание должно полностью соответствовать тематике конкурса. Обязательным является использование текста и изображений.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Содержание должно быть достоверным, кратким, информативным и доступным для понимания;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Оформление должно быть ярким, запоминающимся, привлекающим внимания целевой аудитории;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="003517C8">
        <w:rPr>
          <w:rFonts w:ascii="Times New Roman" w:hAnsi="Times New Roman" w:cs="Times New Roman"/>
          <w:sz w:val="28"/>
          <w:szCs w:val="28"/>
        </w:rPr>
        <w:t xml:space="preserve"> О</w:t>
      </w:r>
      <w:r w:rsidRPr="00C346CE">
        <w:rPr>
          <w:rFonts w:ascii="Times New Roman" w:hAnsi="Times New Roman" w:cs="Times New Roman"/>
          <w:sz w:val="28"/>
          <w:szCs w:val="28"/>
        </w:rPr>
        <w:t xml:space="preserve">бязательно указывается Ф.И.О. педагога. </w:t>
      </w:r>
    </w:p>
    <w:p w:rsidR="00315211" w:rsidRDefault="00315211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15211" w:rsidRDefault="00315211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15211" w:rsidRPr="00315211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15211">
        <w:rPr>
          <w:rFonts w:ascii="Times New Roman" w:hAnsi="Times New Roman" w:cs="Times New Roman"/>
          <w:b/>
          <w:sz w:val="28"/>
          <w:szCs w:val="28"/>
        </w:rPr>
        <w:t xml:space="preserve">6. Критерии оценки: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t>Текст листовки и буклета должен быть написан доступным и понятным языком, иметь конкретное назна</w:t>
      </w:r>
      <w:r w:rsidR="00C519F7">
        <w:rPr>
          <w:rFonts w:ascii="Times New Roman" w:hAnsi="Times New Roman" w:cs="Times New Roman"/>
          <w:sz w:val="28"/>
          <w:szCs w:val="28"/>
        </w:rPr>
        <w:t>чение (учащиеся 1</w:t>
      </w:r>
      <w:bookmarkStart w:id="0" w:name="_GoBack"/>
      <w:bookmarkEnd w:id="0"/>
      <w:r w:rsidR="00315211">
        <w:rPr>
          <w:rFonts w:ascii="Times New Roman" w:hAnsi="Times New Roman" w:cs="Times New Roman"/>
          <w:sz w:val="28"/>
          <w:szCs w:val="28"/>
        </w:rPr>
        <w:t>-11 классов</w:t>
      </w:r>
      <w:r w:rsidRPr="00C346C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соответствие формы и содержания тематике конкурса;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оригинальность воплощения замысла (</w:t>
      </w:r>
      <w:proofErr w:type="spellStart"/>
      <w:r w:rsidRPr="00C346CE">
        <w:rPr>
          <w:rFonts w:ascii="Times New Roman" w:hAnsi="Times New Roman" w:cs="Times New Roman"/>
          <w:sz w:val="28"/>
          <w:szCs w:val="28"/>
        </w:rPr>
        <w:t>композиционность</w:t>
      </w:r>
      <w:proofErr w:type="spellEnd"/>
      <w:r w:rsidRPr="00C346CE">
        <w:rPr>
          <w:rFonts w:ascii="Times New Roman" w:hAnsi="Times New Roman" w:cs="Times New Roman"/>
          <w:sz w:val="28"/>
          <w:szCs w:val="28"/>
        </w:rPr>
        <w:t xml:space="preserve">, цветовое решение);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художественное оформление (дизайн);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краткость, точность, законченность информации;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логическая последовательность информации; </w:t>
      </w:r>
    </w:p>
    <w:p w:rsidR="00C346CE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единообразие стиля; </w:t>
      </w:r>
    </w:p>
    <w:p w:rsidR="00315211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качество и соответствие фотографий и других изображений содержанию текста; </w:t>
      </w:r>
    </w:p>
    <w:p w:rsidR="00315211" w:rsidRDefault="00C346CE" w:rsidP="006455FD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346CE">
        <w:rPr>
          <w:rFonts w:ascii="Times New Roman" w:hAnsi="Times New Roman" w:cs="Times New Roman"/>
          <w:sz w:val="28"/>
          <w:szCs w:val="28"/>
        </w:rPr>
        <w:sym w:font="Symbol" w:char="F0B7"/>
      </w:r>
      <w:r w:rsidRPr="00C346CE">
        <w:rPr>
          <w:rFonts w:ascii="Times New Roman" w:hAnsi="Times New Roman" w:cs="Times New Roman"/>
          <w:sz w:val="28"/>
          <w:szCs w:val="28"/>
        </w:rPr>
        <w:t xml:space="preserve"> отсутствие орфографических и пунктуационных ошибок. Участники гарантируют, что представленные ими материалы не нарушают авторские права и иные права интеллектуальной собственности третьих лиц, и в случае, предъявления претензий третьими лицами Организаторам относительно использования предоставленных участниками материалов, участник обязуется урегулировать такие претензии самостоятельно и за свой счет. </w:t>
      </w: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Подведение итогов конкурса и награждение победителей</w:t>
      </w:r>
    </w:p>
    <w:p w:rsidR="006455FD" w:rsidRP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По итогам Конкурса в каждой возрастной группе определяются три лучших работы, авторы которых награждаются дипломами.</w:t>
      </w:r>
    </w:p>
    <w:p w:rsidR="006455FD" w:rsidRDefault="006455FD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При оценке конкурсных работ учитываются возрастные категории участников:</w:t>
      </w:r>
    </w:p>
    <w:p w:rsidR="00C519F7" w:rsidRPr="006455FD" w:rsidRDefault="00C519F7" w:rsidP="006455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9F7" w:rsidRDefault="00C519F7" w:rsidP="006455F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Начальные классы</w:t>
      </w:r>
    </w:p>
    <w:p w:rsidR="006455FD" w:rsidRPr="006455FD" w:rsidRDefault="00C519F7" w:rsidP="006455F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5-7 классы</w:t>
      </w:r>
      <w:r w:rsidR="006455FD" w:rsidRPr="006455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455FD" w:rsidRDefault="00173C73" w:rsidP="00315211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8-11 классы</w:t>
      </w:r>
    </w:p>
    <w:p w:rsidR="00173C73" w:rsidRDefault="00173C73" w:rsidP="0017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C73" w:rsidRPr="0083584F" w:rsidRDefault="00173C73" w:rsidP="0017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8</w:t>
      </w:r>
      <w:r w:rsidRPr="008358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 Награждение</w:t>
      </w:r>
    </w:p>
    <w:p w:rsidR="00173C73" w:rsidRDefault="00173C73" w:rsidP="00173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 конкурса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награждены грамотами МБОУ ДО ЦВР «Мужество» и лучшие работы будут выставлены на сайте МБО ДО ЦВР «Мужество»</w:t>
      </w:r>
    </w:p>
    <w:p w:rsidR="003517C8" w:rsidRDefault="003517C8" w:rsidP="00173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7C8" w:rsidRDefault="003517C8" w:rsidP="00173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17C8" w:rsidRPr="0083584F" w:rsidRDefault="003517C8" w:rsidP="00173C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C73" w:rsidRPr="0083584F" w:rsidRDefault="00173C73" w:rsidP="0017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C73" w:rsidRPr="0083584F" w:rsidRDefault="00173C73" w:rsidP="0017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8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Состав жюри</w:t>
      </w:r>
    </w:p>
    <w:p w:rsidR="00173C73" w:rsidRPr="0083584F" w:rsidRDefault="00173C73" w:rsidP="00173C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C73" w:rsidRPr="0083584F" w:rsidRDefault="00173C73" w:rsidP="00173C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Кошелев Э.В.</w:t>
      </w:r>
      <w:r w:rsidRPr="008358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МБОУ ДО ЦВР «Мужество»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Туапсе</w:t>
      </w:r>
    </w:p>
    <w:p w:rsidR="00173C73" w:rsidRDefault="00173C73" w:rsidP="00173C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Белоглавская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–методист</w:t>
      </w:r>
    </w:p>
    <w:p w:rsidR="00173C73" w:rsidRDefault="00173C73" w:rsidP="00173C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Торосьн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М.Г. – педагог-организатор</w:t>
      </w:r>
    </w:p>
    <w:p w:rsidR="00173C73" w:rsidRDefault="00173C73" w:rsidP="00173C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 Э.А. – педагог психолог МБОУ СОШ №2 г. Туапсе</w:t>
      </w:r>
    </w:p>
    <w:p w:rsidR="00173C73" w:rsidRPr="0083584F" w:rsidRDefault="00173C73" w:rsidP="00173C7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3C73" w:rsidRDefault="00173C73" w:rsidP="00173C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211" w:rsidRPr="006455FD" w:rsidRDefault="00315211" w:rsidP="003152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211" w:rsidRPr="00315211" w:rsidRDefault="00315211" w:rsidP="00315211">
      <w:pPr>
        <w:pStyle w:val="a6"/>
        <w:numPr>
          <w:ilvl w:val="0"/>
          <w:numId w:val="6"/>
        </w:num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152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Заявка на участие в конкурсе</w:t>
      </w:r>
    </w:p>
    <w:p w:rsidR="00315211" w:rsidRPr="00315211" w:rsidRDefault="00315211" w:rsidP="00173C73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211" w:rsidRPr="00315211" w:rsidRDefault="00315211" w:rsidP="0031521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1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учебы, возраст,</w:t>
      </w:r>
    </w:p>
    <w:p w:rsidR="00315211" w:rsidRPr="00315211" w:rsidRDefault="00315211" w:rsidP="0031521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1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</w:p>
    <w:p w:rsidR="00315211" w:rsidRPr="00315211" w:rsidRDefault="00315211" w:rsidP="0031521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11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315211" w:rsidRPr="00315211" w:rsidRDefault="00315211" w:rsidP="0031521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1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</w:p>
    <w:p w:rsidR="00315211" w:rsidRPr="00315211" w:rsidRDefault="00315211" w:rsidP="00315211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211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(контактные телефоны раб</w:t>
      </w:r>
      <w:proofErr w:type="gramStart"/>
      <w:r w:rsidRPr="00315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31521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сот.)</w:t>
      </w:r>
    </w:p>
    <w:p w:rsidR="00315211" w:rsidRPr="00315211" w:rsidRDefault="00315211" w:rsidP="0031521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D13" w:rsidRPr="006455FD" w:rsidRDefault="00134D13" w:rsidP="006455F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4D13" w:rsidRPr="006455FD" w:rsidSect="006455F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F7DF6"/>
    <w:multiLevelType w:val="multilevel"/>
    <w:tmpl w:val="3B6297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57300D"/>
    <w:multiLevelType w:val="multilevel"/>
    <w:tmpl w:val="3D3EB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BF332F"/>
    <w:multiLevelType w:val="multilevel"/>
    <w:tmpl w:val="94645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CD54CC"/>
    <w:multiLevelType w:val="multilevel"/>
    <w:tmpl w:val="CA083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254EA2"/>
    <w:multiLevelType w:val="multilevel"/>
    <w:tmpl w:val="E8F8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8E3030"/>
    <w:multiLevelType w:val="multilevel"/>
    <w:tmpl w:val="9DCA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A6449E"/>
    <w:multiLevelType w:val="multilevel"/>
    <w:tmpl w:val="5CD24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F22"/>
    <w:rsid w:val="00134D13"/>
    <w:rsid w:val="00173C73"/>
    <w:rsid w:val="00191F22"/>
    <w:rsid w:val="002C4C58"/>
    <w:rsid w:val="00315211"/>
    <w:rsid w:val="00320113"/>
    <w:rsid w:val="00336D59"/>
    <w:rsid w:val="003517C8"/>
    <w:rsid w:val="006455FD"/>
    <w:rsid w:val="00723EF6"/>
    <w:rsid w:val="00B81237"/>
    <w:rsid w:val="00C346CE"/>
    <w:rsid w:val="00C519F7"/>
    <w:rsid w:val="00D24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C58"/>
  </w:style>
  <w:style w:type="paragraph" w:styleId="3">
    <w:name w:val="heading 3"/>
    <w:basedOn w:val="a"/>
    <w:link w:val="30"/>
    <w:uiPriority w:val="9"/>
    <w:qFormat/>
    <w:rsid w:val="00645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455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55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55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55FD"/>
    <w:rPr>
      <w:color w:val="0000FF"/>
      <w:u w:val="single"/>
    </w:rPr>
  </w:style>
  <w:style w:type="character" w:styleId="a5">
    <w:name w:val="Strong"/>
    <w:basedOn w:val="a0"/>
    <w:uiPriority w:val="22"/>
    <w:qFormat/>
    <w:rsid w:val="006455FD"/>
    <w:rPr>
      <w:b/>
      <w:bCs/>
    </w:rPr>
  </w:style>
  <w:style w:type="paragraph" w:styleId="a6">
    <w:name w:val="List Paragraph"/>
    <w:basedOn w:val="a"/>
    <w:uiPriority w:val="34"/>
    <w:qFormat/>
    <w:rsid w:val="003152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55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455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55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455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5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55FD"/>
    <w:rPr>
      <w:color w:val="0000FF"/>
      <w:u w:val="single"/>
    </w:rPr>
  </w:style>
  <w:style w:type="character" w:styleId="a5">
    <w:name w:val="Strong"/>
    <w:basedOn w:val="a0"/>
    <w:uiPriority w:val="22"/>
    <w:qFormat/>
    <w:rsid w:val="006455FD"/>
    <w:rPr>
      <w:b/>
      <w:bCs/>
    </w:rPr>
  </w:style>
  <w:style w:type="paragraph" w:styleId="a6">
    <w:name w:val="List Paragraph"/>
    <w:basedOn w:val="a"/>
    <w:uiPriority w:val="34"/>
    <w:qFormat/>
    <w:rsid w:val="003152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Кошелев</dc:creator>
  <cp:lastModifiedBy>user</cp:lastModifiedBy>
  <cp:revision>4</cp:revision>
  <cp:lastPrinted>2020-04-17T09:10:00Z</cp:lastPrinted>
  <dcterms:created xsi:type="dcterms:W3CDTF">2020-04-17T09:26:00Z</dcterms:created>
  <dcterms:modified xsi:type="dcterms:W3CDTF">2020-04-17T09:27:00Z</dcterms:modified>
</cp:coreProperties>
</file>