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86F" w:rsidRDefault="0051686F" w:rsidP="0051686F">
      <w:pPr>
        <w:pStyle w:val="c9"/>
        <w:shd w:val="clear" w:color="auto" w:fill="FFFFFF"/>
        <w:spacing w:before="0" w:beforeAutospacing="0" w:after="0" w:afterAutospacing="0"/>
        <w:ind w:right="76"/>
        <w:jc w:val="center"/>
        <w:rPr>
          <w:rStyle w:val="c16"/>
          <w:b/>
          <w:bCs/>
          <w:i/>
          <w:iCs/>
          <w:color w:val="000000"/>
          <w:sz w:val="36"/>
          <w:szCs w:val="36"/>
        </w:rPr>
      </w:pPr>
      <w:r w:rsidRPr="0051686F">
        <w:rPr>
          <w:rStyle w:val="c16"/>
          <w:b/>
          <w:bCs/>
          <w:i/>
          <w:iCs/>
          <w:color w:val="000000"/>
          <w:sz w:val="36"/>
          <w:szCs w:val="36"/>
        </w:rPr>
        <w:t xml:space="preserve">Консультация для родителей </w:t>
      </w:r>
    </w:p>
    <w:p w:rsidR="0051686F" w:rsidRPr="0051686F" w:rsidRDefault="0051686F" w:rsidP="0051686F">
      <w:pPr>
        <w:pStyle w:val="c9"/>
        <w:shd w:val="clear" w:color="auto" w:fill="FFFFFF"/>
        <w:spacing w:before="0" w:beforeAutospacing="0" w:after="0" w:afterAutospacing="0"/>
        <w:ind w:right="76"/>
        <w:jc w:val="center"/>
        <w:rPr>
          <w:rStyle w:val="c16"/>
          <w:b/>
          <w:bCs/>
          <w:i/>
          <w:iCs/>
          <w:color w:val="000000"/>
          <w:sz w:val="36"/>
          <w:szCs w:val="36"/>
        </w:rPr>
      </w:pPr>
      <w:bookmarkStart w:id="0" w:name="_GoBack"/>
      <w:bookmarkEnd w:id="0"/>
      <w:r w:rsidRPr="0051686F">
        <w:rPr>
          <w:rStyle w:val="c16"/>
          <w:b/>
          <w:bCs/>
          <w:i/>
          <w:iCs/>
          <w:color w:val="000000"/>
          <w:sz w:val="36"/>
          <w:szCs w:val="36"/>
        </w:rPr>
        <w:t>«Чем занять детей летом?»</w:t>
      </w:r>
    </w:p>
    <w:p w:rsidR="0051686F" w:rsidRPr="0051686F" w:rsidRDefault="0051686F" w:rsidP="0051686F">
      <w:pPr>
        <w:pStyle w:val="c9"/>
        <w:shd w:val="clear" w:color="auto" w:fill="FFFFFF"/>
        <w:spacing w:before="0" w:beforeAutospacing="0" w:after="0" w:afterAutospacing="0"/>
        <w:ind w:right="76"/>
        <w:jc w:val="center"/>
        <w:rPr>
          <w:color w:val="000000"/>
          <w:sz w:val="28"/>
          <w:szCs w:val="28"/>
        </w:rPr>
      </w:pPr>
    </w:p>
    <w:p w:rsidR="0051686F" w:rsidRPr="0051686F" w:rsidRDefault="0051686F" w:rsidP="0051686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686F">
        <w:rPr>
          <w:rStyle w:val="c13"/>
          <w:color w:val="000000"/>
          <w:sz w:val="28"/>
          <w:szCs w:val="28"/>
        </w:rPr>
        <w:t>Каждый ребенок с нетерпением ждет наступления лета. Вместе с тем для родителей лето - это очередная головная боль в поисках ответа на вопрос “чем занять детей летом”. Провести все три месяца у компьютера или телевизора – не очень хорошая идея. Так можно легко растерять полученные за год знания и навыки. Обсудим варианты, которые помогут их приумножить и провести лето с пользой.</w:t>
      </w:r>
    </w:p>
    <w:p w:rsidR="0051686F" w:rsidRPr="0051686F" w:rsidRDefault="0051686F" w:rsidP="0051686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686F">
        <w:rPr>
          <w:rStyle w:val="c13"/>
          <w:color w:val="000000"/>
          <w:sz w:val="28"/>
          <w:szCs w:val="28"/>
        </w:rPr>
        <w:t>1. Отдых на море. Многие семьи отправляются летом на юг, чтобы отдохнуть от суеты и поправить здоровье. Тем не менее, такая поездка не решает вопрос занятости вашего ребенка в свободное время. Вряд ли он будет в восторге от пассивного пляжного отдыха или праздного времяпровождения в отеле. Вам следует позаботиться о том, чтобы в программе вашего отдыха присутствовали интересные экскурсии, развлекательные мероприятия и т.п. Оптимальным вариантом будет выбор отеля, который помимо всего прочего предлагает регулярные культурные и развлекательные программы для детей.</w:t>
      </w:r>
    </w:p>
    <w:p w:rsidR="0051686F" w:rsidRPr="0051686F" w:rsidRDefault="0051686F" w:rsidP="0051686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686F">
        <w:rPr>
          <w:rStyle w:val="c13"/>
          <w:color w:val="000000"/>
          <w:sz w:val="28"/>
          <w:szCs w:val="28"/>
        </w:rPr>
        <w:t>3. Отдых на даче. Загородный дом – это не только отрешение от повседневных забот в уединенном месте наедине с цветущей природой. Это возможность привлечь ребенка к работе. Превратить ваше чадо в убежденного огородника у вас вряд ли получится, однако помимо грядок вы можете организовывать другие интересные задания. Это может быть строительство скворечников, походы в лес за грибами или ягодами, установка флюгера, устройство бассейна или искусственного водоема. Показывайте ребенку, что вы доверяете ему и надеетесь на его помощь, и он будет стремиться ответственно выполнять ваши поручения.</w:t>
      </w:r>
    </w:p>
    <w:p w:rsidR="0051686F" w:rsidRPr="0051686F" w:rsidRDefault="0051686F" w:rsidP="0051686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686F">
        <w:rPr>
          <w:rStyle w:val="c13"/>
          <w:color w:val="000000"/>
          <w:sz w:val="28"/>
          <w:szCs w:val="28"/>
        </w:rPr>
        <w:t>4. Город. Чтобы ограничить пребывание ребенка у телевизора и за компьютером, давайте ему мелкие домашние поручения - убрать в квартире, выгулять собаку или вынести мусор. Если некоторые предметы в школе даются вашему ребенку с трудом, вы можете в течение лета подтянуть его знания. Для этого ежедневно давайте ему упражнения по проблемной дисциплине. На лето ваш ребенок наверняка получил творческие задания в школе. Ваша задача – добиться от него их старательного, добросовестного и изобретательного выполнения. Позаботьтесь также об организации детского чтения. У вашего ребенка должен быть список литературы на каникулы.  Летом также можно посещать музеи, выставки или спектакли, на которые катастрофически не хватало времени во время учебы ребенка. Лето – хорошее время, чтобы начать занятия в какой-нибудь секции. Ребенок не только начнет новый этап в своем физическом развитии, но и значительно расширит круг своего общения.</w:t>
      </w:r>
    </w:p>
    <w:p w:rsidR="0051686F" w:rsidRPr="0051686F" w:rsidRDefault="0051686F" w:rsidP="0051686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686F">
        <w:rPr>
          <w:rStyle w:val="c13"/>
          <w:color w:val="000000"/>
          <w:sz w:val="28"/>
          <w:szCs w:val="28"/>
        </w:rPr>
        <w:t xml:space="preserve">Очень хорошо, если вы приурочите свой отпуск к каникулам вашего ребенка, и будете отдыхать вместе с ним. В этом случае у вас наверняка получится организовать отдых приятно и полезно. Все дети стремятся к открытию чего-то нового и не любят скуку. Потому вы должны постараться самые обычные </w:t>
      </w:r>
      <w:r w:rsidRPr="0051686F">
        <w:rPr>
          <w:rStyle w:val="c13"/>
          <w:color w:val="000000"/>
          <w:sz w:val="28"/>
          <w:szCs w:val="28"/>
        </w:rPr>
        <w:lastRenderedPageBreak/>
        <w:t>занятия превращать в увлекательные и познавательные игры, которые за лето сделают вашего ребенка сильнее, больше и умнее.</w:t>
      </w:r>
    </w:p>
    <w:p w:rsidR="00C4616C" w:rsidRPr="0051686F" w:rsidRDefault="00C4616C">
      <w:pPr>
        <w:rPr>
          <w:rFonts w:ascii="Times New Roman" w:hAnsi="Times New Roman" w:cs="Times New Roman"/>
          <w:sz w:val="28"/>
          <w:szCs w:val="28"/>
        </w:rPr>
      </w:pPr>
    </w:p>
    <w:sectPr w:rsidR="00C4616C" w:rsidRPr="0051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8C"/>
    <w:rsid w:val="0051686F"/>
    <w:rsid w:val="00C4616C"/>
    <w:rsid w:val="00DC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2893B-EA2C-45AC-A1AA-FA061078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1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1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1686F"/>
  </w:style>
  <w:style w:type="character" w:customStyle="1" w:styleId="c13">
    <w:name w:val="c13"/>
    <w:basedOn w:val="a0"/>
    <w:rsid w:val="00516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Company>WPI StaforceTEAM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2021-06-21T09:59:00Z</dcterms:created>
  <dcterms:modified xsi:type="dcterms:W3CDTF">2021-06-21T10:00:00Z</dcterms:modified>
</cp:coreProperties>
</file>