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DE8" w:rsidRDefault="00EC415F" w:rsidP="0073105F">
      <w:pPr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  <w:r w:rsidRPr="00EC415F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drawing>
          <wp:inline distT="0" distB="0" distL="0" distR="0">
            <wp:extent cx="6409334" cy="7936992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4571" t="16732" r="45885" b="4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914" cy="7946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2887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</w:t>
      </w:r>
    </w:p>
    <w:p w:rsidR="00162E9B" w:rsidRDefault="00162E9B" w:rsidP="00055DE8">
      <w:pPr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</w:pPr>
    </w:p>
    <w:p w:rsidR="00EC415F" w:rsidRDefault="00EC415F" w:rsidP="00055DE8">
      <w:pPr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</w:p>
    <w:p w:rsidR="00EC415F" w:rsidRDefault="00EC415F" w:rsidP="00055DE8">
      <w:pPr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</w:p>
    <w:p w:rsidR="00EC415F" w:rsidRDefault="00EC415F" w:rsidP="00055DE8">
      <w:pPr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</w:p>
    <w:p w:rsidR="00EC415F" w:rsidRDefault="00EC415F" w:rsidP="00055DE8">
      <w:pPr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</w:p>
    <w:p w:rsidR="00EC415F" w:rsidRDefault="00EC415F" w:rsidP="00055DE8">
      <w:pPr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</w:p>
    <w:p w:rsidR="00EC415F" w:rsidRDefault="00EC415F" w:rsidP="00055DE8">
      <w:pPr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</w:p>
    <w:p w:rsidR="00055DE8" w:rsidRDefault="00055DE8" w:rsidP="00055DE8">
      <w:pPr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lastRenderedPageBreak/>
        <w:t>ОТЧЕТ</w:t>
      </w:r>
    </w:p>
    <w:p w:rsidR="0073105F" w:rsidRDefault="0073105F" w:rsidP="0073105F">
      <w:pPr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Самообследование</w:t>
      </w:r>
      <w:proofErr w:type="spellEnd"/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деятельности</w:t>
      </w:r>
    </w:p>
    <w:p w:rsidR="0073105F" w:rsidRDefault="000F7440" w:rsidP="0073105F">
      <w:pPr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за 2018</w:t>
      </w:r>
      <w:r w:rsidR="0073105F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год</w:t>
      </w:r>
    </w:p>
    <w:p w:rsidR="0073105F" w:rsidRDefault="0073105F" w:rsidP="0073105F">
      <w:pPr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9D2B6A" w:rsidRDefault="0073105F" w:rsidP="00B87B17">
      <w:pPr>
        <w:tabs>
          <w:tab w:val="left" w:pos="3195"/>
        </w:tabs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proofErr w:type="gramStart"/>
      <w:r w:rsidRPr="00FF03F6">
        <w:rPr>
          <w:rFonts w:ascii="Times New Roman" w:eastAsia="Times New Roman" w:hAnsi="Times New Roman" w:cs="Times New Roman"/>
          <w:sz w:val="28"/>
          <w:szCs w:val="28"/>
        </w:rPr>
        <w:t>Самообследование</w:t>
      </w:r>
      <w:proofErr w:type="spellEnd"/>
      <w:r w:rsidRPr="00FF03F6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муниципального  дошкольно</w:t>
      </w:r>
      <w:r w:rsidR="007641FA">
        <w:rPr>
          <w:rFonts w:ascii="Times New Roman" w:eastAsia="Times New Roman" w:hAnsi="Times New Roman" w:cs="Times New Roman"/>
          <w:sz w:val="28"/>
          <w:szCs w:val="28"/>
        </w:rPr>
        <w:t xml:space="preserve">го образовательного учреждения </w:t>
      </w:r>
      <w:r w:rsidR="00ED012E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F03F6">
        <w:rPr>
          <w:rFonts w:ascii="Times New Roman" w:eastAsia="Times New Roman" w:hAnsi="Times New Roman" w:cs="Times New Roman"/>
          <w:sz w:val="28"/>
          <w:szCs w:val="28"/>
        </w:rPr>
        <w:t xml:space="preserve">етский сад № </w:t>
      </w:r>
      <w:r w:rsidR="00ED012E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FF03F6">
        <w:rPr>
          <w:rFonts w:ascii="Times New Roman" w:eastAsia="Times New Roman" w:hAnsi="Times New Roman" w:cs="Times New Roman"/>
          <w:sz w:val="28"/>
          <w:szCs w:val="28"/>
        </w:rPr>
        <w:t xml:space="preserve"> города Белореченска (далее </w:t>
      </w:r>
      <w:r w:rsidR="00ED012E">
        <w:rPr>
          <w:rFonts w:ascii="Times New Roman" w:eastAsia="Times New Roman" w:hAnsi="Times New Roman" w:cs="Times New Roman"/>
          <w:sz w:val="28"/>
          <w:szCs w:val="28"/>
        </w:rPr>
        <w:t xml:space="preserve">ДОУ) составлено в соответствии </w:t>
      </w:r>
      <w:r w:rsidR="00055DE8" w:rsidRPr="00FF03F6">
        <w:rPr>
          <w:rFonts w:ascii="Times New Roman" w:eastAsiaTheme="minorHAnsi" w:hAnsi="Times New Roman" w:cs="Times New Roman"/>
          <w:sz w:val="28"/>
          <w:szCs w:val="28"/>
          <w:lang w:eastAsia="en-US"/>
        </w:rPr>
        <w:t>с пунктом</w:t>
      </w:r>
      <w:r w:rsidR="00ED01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55DE8" w:rsidRPr="00FF03F6">
        <w:rPr>
          <w:rFonts w:ascii="Times New Roman" w:eastAsiaTheme="minorHAnsi" w:hAnsi="Times New Roman" w:cs="Times New Roman"/>
          <w:sz w:val="28"/>
          <w:szCs w:val="28"/>
          <w:lang w:eastAsia="en-US"/>
        </w:rPr>
        <w:t>13 частью</w:t>
      </w:r>
      <w:r w:rsidR="00B87B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55DE8" w:rsidRPr="00FF03F6">
        <w:rPr>
          <w:rFonts w:ascii="Times New Roman" w:eastAsiaTheme="minorHAnsi" w:hAnsi="Times New Roman" w:cs="Times New Roman"/>
          <w:sz w:val="28"/>
          <w:szCs w:val="28"/>
          <w:lang w:eastAsia="en-US"/>
        </w:rPr>
        <w:t>3 статьи 28, пунктом 3 части 2 статьи 29 Федерального закона от 29.12.2012 № 273-ФЗ «Об образовании в Российской Федерации», приказом Минобрнауки России  от 14.06.2013 №  462 «Об утверждении  порядка проведения самообследования</w:t>
      </w:r>
      <w:r w:rsidR="00055DE8" w:rsidRPr="00055D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образовательной организацией», приказом Минобрнауки России от 10.12.2013 №1324 «Об утверждении</w:t>
      </w:r>
      <w:proofErr w:type="gramEnd"/>
      <w:r w:rsidR="00055DE8" w:rsidRPr="00055D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055DE8" w:rsidRPr="00055DE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показателей деятельности образовательной организации, подлежащей самообследованию»</w:t>
      </w:r>
      <w:r w:rsidR="00055D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055DE8" w:rsidRPr="00055DE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прика</w:t>
      </w:r>
      <w:r w:rsidR="00055DE8">
        <w:rPr>
          <w:rFonts w:ascii="Times New Roman" w:eastAsiaTheme="minorHAnsi" w:hAnsi="Times New Roman" w:cs="Times New Roman"/>
          <w:sz w:val="28"/>
          <w:szCs w:val="28"/>
          <w:lang w:eastAsia="en-US"/>
        </w:rPr>
        <w:t>зом Минобрнауки России  от 14.12.2017</w:t>
      </w:r>
      <w:r w:rsidR="00055DE8" w:rsidRPr="00055D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</w:t>
      </w:r>
      <w:r w:rsidR="00055D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1218 «О внесе</w:t>
      </w:r>
      <w:r w:rsidR="009D2B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нии изменений в Порядокпроведения самообследования  образовательной </w:t>
      </w:r>
      <w:r w:rsidR="00055DE8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организации, утвержденный приказом Министерства образования и науки Российской Федерации</w:t>
      </w:r>
      <w:r w:rsidR="009D2B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14.06.2013г. №462»</w:t>
      </w:r>
      <w:r w:rsidR="00055DE8" w:rsidRPr="00055D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на основании устава в целях подготовки отчета о результатах самоо</w:t>
      </w:r>
      <w:r w:rsidR="00A97708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="00055DE8" w:rsidRPr="00055DE8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следования и обеспечения доступности и открытости информации и деятельности МБДОУ</w:t>
      </w:r>
      <w:r w:rsidR="009D2B6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</w:p>
    <w:p w:rsidR="0099385C" w:rsidRPr="0099385C" w:rsidRDefault="0099385C" w:rsidP="0099385C">
      <w:pPr>
        <w:rPr>
          <w:rFonts w:ascii="Times New Roman" w:hAnsi="Times New Roman" w:cs="Times New Roman"/>
          <w:sz w:val="28"/>
          <w:szCs w:val="28"/>
        </w:rPr>
      </w:pPr>
      <w:r w:rsidRPr="0099385C">
        <w:rPr>
          <w:rFonts w:ascii="Times New Roman" w:hAnsi="Times New Roman" w:cs="Times New Roman"/>
          <w:sz w:val="28"/>
          <w:szCs w:val="28"/>
        </w:rPr>
        <w:t xml:space="preserve">Цель самообследования: </w:t>
      </w:r>
    </w:p>
    <w:p w:rsidR="0099385C" w:rsidRPr="0099385C" w:rsidRDefault="0099385C" w:rsidP="0099385C">
      <w:pPr>
        <w:rPr>
          <w:rFonts w:ascii="Times New Roman" w:hAnsi="Times New Roman" w:cs="Times New Roman"/>
          <w:sz w:val="28"/>
          <w:szCs w:val="28"/>
        </w:rPr>
      </w:pPr>
      <w:r w:rsidRPr="0099385C">
        <w:rPr>
          <w:rFonts w:ascii="Times New Roman" w:hAnsi="Times New Roman" w:cs="Times New Roman"/>
          <w:sz w:val="28"/>
          <w:szCs w:val="28"/>
        </w:rPr>
        <w:t>-  обеспечение доступности и открытости информации о деятельности детского сада.</w:t>
      </w:r>
    </w:p>
    <w:p w:rsidR="0099385C" w:rsidRPr="0099385C" w:rsidRDefault="0099385C" w:rsidP="0099385C">
      <w:pPr>
        <w:widowControl w:val="0"/>
        <w:shd w:val="clear" w:color="auto" w:fill="FFFFFF"/>
        <w:autoSpaceDE w:val="0"/>
        <w:autoSpaceDN w:val="0"/>
        <w:adjustRightInd w:val="0"/>
        <w:spacing w:before="125" w:line="240" w:lineRule="auto"/>
        <w:ind w:left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99385C" w:rsidRPr="007641FA" w:rsidRDefault="0099385C" w:rsidP="007641F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9385C">
        <w:rPr>
          <w:rFonts w:ascii="Times New Roman" w:hAnsi="Times New Roman" w:cs="Times New Roman"/>
          <w:spacing w:val="-6"/>
          <w:sz w:val="28"/>
          <w:szCs w:val="28"/>
        </w:rPr>
        <w:t xml:space="preserve">Форма проведения самообследования – отчет, </w:t>
      </w:r>
      <w:r w:rsidRPr="0099385C">
        <w:rPr>
          <w:rFonts w:ascii="Times New Roman" w:hAnsi="Times New Roman" w:cs="Times New Roman"/>
          <w:sz w:val="28"/>
          <w:szCs w:val="28"/>
        </w:rPr>
        <w:t>включающий аналитическую часть и результаты анализа показателей деятельности детского сада.</w:t>
      </w:r>
    </w:p>
    <w:p w:rsidR="0099385C" w:rsidRDefault="0099385C" w:rsidP="00FF03F6">
      <w:pPr>
        <w:spacing w:line="240" w:lineRule="auto"/>
        <w:ind w:left="2832"/>
        <w:jc w:val="center"/>
      </w:pPr>
    </w:p>
    <w:p w:rsidR="0099385C" w:rsidRPr="0099385C" w:rsidRDefault="0099385C" w:rsidP="0099385C">
      <w:pPr>
        <w:spacing w:line="240" w:lineRule="auto"/>
        <w:ind w:left="2832"/>
        <w:jc w:val="right"/>
        <w:rPr>
          <w:rFonts w:ascii="Times New Roman" w:hAnsi="Times New Roman" w:cs="Times New Roman"/>
          <w:sz w:val="28"/>
          <w:szCs w:val="28"/>
        </w:rPr>
      </w:pPr>
      <w:r w:rsidRPr="0099385C">
        <w:rPr>
          <w:rFonts w:ascii="Times New Roman" w:hAnsi="Times New Roman" w:cs="Times New Roman"/>
          <w:sz w:val="28"/>
          <w:szCs w:val="28"/>
        </w:rPr>
        <w:t xml:space="preserve">Составители: </w:t>
      </w:r>
    </w:p>
    <w:p w:rsidR="0099385C" w:rsidRPr="0099385C" w:rsidRDefault="0099385C" w:rsidP="0099385C">
      <w:pPr>
        <w:spacing w:line="240" w:lineRule="auto"/>
        <w:ind w:left="2832"/>
        <w:jc w:val="right"/>
        <w:rPr>
          <w:rFonts w:ascii="Times New Roman" w:hAnsi="Times New Roman" w:cs="Times New Roman"/>
          <w:sz w:val="28"/>
          <w:szCs w:val="28"/>
        </w:rPr>
      </w:pPr>
      <w:r w:rsidRPr="0099385C">
        <w:rPr>
          <w:rFonts w:ascii="Times New Roman" w:hAnsi="Times New Roman" w:cs="Times New Roman"/>
          <w:sz w:val="28"/>
          <w:szCs w:val="28"/>
        </w:rPr>
        <w:t>завед</w:t>
      </w:r>
      <w:r>
        <w:rPr>
          <w:rFonts w:ascii="Times New Roman" w:hAnsi="Times New Roman" w:cs="Times New Roman"/>
          <w:sz w:val="28"/>
          <w:szCs w:val="28"/>
        </w:rPr>
        <w:t xml:space="preserve">ующий детским садом </w:t>
      </w:r>
      <w:r w:rsidR="003526BD">
        <w:rPr>
          <w:rFonts w:ascii="Times New Roman" w:hAnsi="Times New Roman" w:cs="Times New Roman"/>
          <w:sz w:val="28"/>
          <w:szCs w:val="28"/>
        </w:rPr>
        <w:t>Еськова  Е.О</w:t>
      </w:r>
      <w:r w:rsidR="000442B6">
        <w:rPr>
          <w:rFonts w:ascii="Times New Roman" w:hAnsi="Times New Roman" w:cs="Times New Roman"/>
          <w:sz w:val="28"/>
          <w:szCs w:val="28"/>
        </w:rPr>
        <w:t>.</w:t>
      </w:r>
      <w:r w:rsidRPr="009938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85C" w:rsidRDefault="0099385C" w:rsidP="0099385C">
      <w:pPr>
        <w:spacing w:line="240" w:lineRule="auto"/>
        <w:ind w:left="2832"/>
        <w:jc w:val="right"/>
      </w:pPr>
      <w:r w:rsidRPr="0099385C">
        <w:rPr>
          <w:rFonts w:ascii="Times New Roman" w:hAnsi="Times New Roman" w:cs="Times New Roman"/>
          <w:sz w:val="28"/>
          <w:szCs w:val="28"/>
        </w:rPr>
        <w:t>старший воспит</w:t>
      </w:r>
      <w:r>
        <w:rPr>
          <w:rFonts w:ascii="Times New Roman" w:hAnsi="Times New Roman" w:cs="Times New Roman"/>
          <w:sz w:val="28"/>
          <w:szCs w:val="28"/>
        </w:rPr>
        <w:t xml:space="preserve">атель детского сада </w:t>
      </w:r>
      <w:r w:rsidR="000442B6">
        <w:rPr>
          <w:rFonts w:ascii="Times New Roman" w:hAnsi="Times New Roman" w:cs="Times New Roman"/>
          <w:sz w:val="28"/>
          <w:szCs w:val="28"/>
        </w:rPr>
        <w:t>Макарова Т.И.</w:t>
      </w:r>
    </w:p>
    <w:p w:rsidR="0099385C" w:rsidRDefault="0099385C" w:rsidP="0099385C">
      <w:pPr>
        <w:tabs>
          <w:tab w:val="left" w:pos="6660"/>
        </w:tabs>
      </w:pPr>
    </w:p>
    <w:p w:rsidR="0099385C" w:rsidRDefault="0099385C" w:rsidP="0099385C">
      <w:pPr>
        <w:tabs>
          <w:tab w:val="left" w:pos="6660"/>
        </w:tabs>
      </w:pPr>
    </w:p>
    <w:p w:rsidR="0099385C" w:rsidRDefault="0099385C" w:rsidP="0099385C">
      <w:pPr>
        <w:tabs>
          <w:tab w:val="left" w:pos="6660"/>
        </w:tabs>
      </w:pPr>
    </w:p>
    <w:p w:rsidR="0099385C" w:rsidRDefault="000442B6" w:rsidP="000442B6">
      <w:pPr>
        <w:tabs>
          <w:tab w:val="left" w:pos="3072"/>
        </w:tabs>
      </w:pPr>
      <w:r>
        <w:tab/>
      </w:r>
    </w:p>
    <w:p w:rsidR="0099385C" w:rsidRDefault="0099385C" w:rsidP="0073105F">
      <w:pPr>
        <w:spacing w:after="100" w:afterAutospacing="1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AA0" w:rsidRPr="009D2B6A" w:rsidRDefault="00941AA0" w:rsidP="0073105F">
      <w:pPr>
        <w:spacing w:after="100" w:afterAutospacing="1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Default="0073105F" w:rsidP="00B87B17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I.АНАЛИТИЧЕСКАЯ ЧАСТЬ.</w:t>
      </w:r>
    </w:p>
    <w:p w:rsidR="0073105F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105F" w:rsidRDefault="0073105F" w:rsidP="0073105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1.Общие сведения о ДОУ</w:t>
      </w:r>
    </w:p>
    <w:p w:rsidR="0073105F" w:rsidRPr="009D2B6A" w:rsidRDefault="0073105F" w:rsidP="0073105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Тип учреждения: 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>дошкольное образовательное учреждение.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Вид учреждения: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  детский сад.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Статус: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  бюджетное  учреждение. 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Лицензия на образовательную деятельность: 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Лицензия  </w:t>
      </w:r>
      <w:r w:rsidR="009D2B6A" w:rsidRPr="009D2B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23ЛО1 № 0004879</w:t>
      </w:r>
      <w:r w:rsidRPr="009D2B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9D2B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Регистрационный</w:t>
      </w:r>
      <w:proofErr w:type="gramEnd"/>
      <w:r w:rsidRPr="009D2B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9D2B6A" w:rsidRPr="009D2B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0004879 от 22.07.2016 года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Адрес: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 352633</w:t>
      </w:r>
      <w:r w:rsidR="009D2B6A" w:rsidRPr="009D2B6A">
        <w:rPr>
          <w:rFonts w:ascii="Times New Roman" w:eastAsia="Times New Roman" w:hAnsi="Times New Roman" w:cs="Times New Roman"/>
          <w:sz w:val="28"/>
          <w:szCs w:val="28"/>
        </w:rPr>
        <w:t>, Россия,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Краснодарский  край  Белореченский район</w:t>
      </w:r>
      <w:r w:rsidR="009D2B6A" w:rsidRPr="009D2B6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2B08">
        <w:rPr>
          <w:rFonts w:ascii="Times New Roman" w:eastAsia="Times New Roman" w:hAnsi="Times New Roman" w:cs="Times New Roman"/>
          <w:sz w:val="28"/>
          <w:szCs w:val="28"/>
        </w:rPr>
        <w:t>хутор Кубанский, ул. Мира д.1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Телефон:</w:t>
      </w:r>
      <w:r w:rsidR="006D1A5C">
        <w:rPr>
          <w:rFonts w:ascii="Times New Roman" w:eastAsia="Times New Roman" w:hAnsi="Times New Roman" w:cs="Times New Roman"/>
          <w:sz w:val="28"/>
          <w:szCs w:val="28"/>
        </w:rPr>
        <w:t xml:space="preserve"> 89892106594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B1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D2B6A">
        <w:rPr>
          <w:rFonts w:ascii="Times New Roman" w:eastAsia="Times New Roman" w:hAnsi="Times New Roman" w:cs="Times New Roman"/>
          <w:sz w:val="28"/>
          <w:szCs w:val="28"/>
          <w:u w:val="single"/>
        </w:rPr>
        <w:t>Адрес электронной почты:</w:t>
      </w:r>
    </w:p>
    <w:p w:rsidR="0073105F" w:rsidRPr="00B87B17" w:rsidRDefault="00B87B17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87B17">
        <w:rPr>
          <w:rFonts w:ascii="Times New Roman" w:eastAsia="Times New Roman" w:hAnsi="Times New Roman" w:cs="Times New Roman"/>
          <w:sz w:val="28"/>
          <w:szCs w:val="28"/>
          <w:lang w:val="en-US"/>
        </w:rPr>
        <w:t>mbdou</w:t>
      </w:r>
      <w:proofErr w:type="spellEnd"/>
      <w:r w:rsidRPr="00764177">
        <w:rPr>
          <w:rFonts w:ascii="Times New Roman" w:eastAsia="Times New Roman" w:hAnsi="Times New Roman" w:cs="Times New Roman"/>
          <w:sz w:val="28"/>
          <w:szCs w:val="28"/>
        </w:rPr>
        <w:t>33_</w:t>
      </w:r>
      <w:proofErr w:type="spellStart"/>
      <w:r w:rsidRPr="00B87B17">
        <w:rPr>
          <w:rFonts w:ascii="Times New Roman" w:eastAsia="Times New Roman" w:hAnsi="Times New Roman" w:cs="Times New Roman"/>
          <w:sz w:val="28"/>
          <w:szCs w:val="28"/>
          <w:lang w:val="en-US"/>
        </w:rPr>
        <w:t>kubansky</w:t>
      </w:r>
      <w:proofErr w:type="spellEnd"/>
      <w:r w:rsidRPr="00764177">
        <w:rPr>
          <w:rFonts w:ascii="Times New Roman" w:eastAsia="Times New Roman" w:hAnsi="Times New Roman" w:cs="Times New Roman"/>
          <w:sz w:val="28"/>
          <w:szCs w:val="28"/>
        </w:rPr>
        <w:t>@</w:t>
      </w:r>
      <w:r w:rsidRPr="00B87B17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76417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B87B17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="000C79BA">
        <w:fldChar w:fldCharType="begin"/>
      </w:r>
      <w:r w:rsidR="00BA6E0B">
        <w:instrText>HYPERLINK "mailto:%3ca%20href="</w:instrText>
      </w:r>
      <w:r w:rsidR="000C79BA">
        <w:fldChar w:fldCharType="end"/>
      </w:r>
    </w:p>
    <w:p w:rsidR="00FF03F6" w:rsidRDefault="00FF03F6" w:rsidP="00731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F03F6">
        <w:rPr>
          <w:rFonts w:ascii="Times New Roman" w:eastAsia="Times New Roman" w:hAnsi="Times New Roman" w:cs="Times New Roman"/>
          <w:sz w:val="28"/>
          <w:szCs w:val="28"/>
          <w:u w:val="single"/>
        </w:rPr>
        <w:t>Сайт детского сада:</w:t>
      </w:r>
    </w:p>
    <w:p w:rsidR="00FF03F6" w:rsidRPr="00FF5288" w:rsidRDefault="000C79BA" w:rsidP="00B87B1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7" w:history="1">
        <w:r w:rsidR="00764177" w:rsidRPr="00926AF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http</w:t>
        </w:r>
        <w:r w:rsidR="00764177" w:rsidRPr="00926AF6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://</w:t>
        </w:r>
        <w:proofErr w:type="spellStart"/>
        <w:r w:rsidR="00764177" w:rsidRPr="00926AF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belds</w:t>
        </w:r>
        <w:proofErr w:type="spellEnd"/>
        <w:r w:rsidR="00764177" w:rsidRPr="00FF5288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33.</w:t>
        </w:r>
        <w:proofErr w:type="spellStart"/>
        <w:r w:rsidR="00764177" w:rsidRPr="00926AF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obr</w:t>
        </w:r>
        <w:proofErr w:type="spellEnd"/>
        <w:r w:rsidR="00764177" w:rsidRPr="00FF5288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23.</w:t>
        </w:r>
        <w:proofErr w:type="spellStart"/>
        <w:r w:rsidR="00764177" w:rsidRPr="00926AF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764177" w:rsidRPr="00FF5288" w:rsidRDefault="00764177" w:rsidP="00B87B1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  <w:u w:val="single"/>
        </w:rPr>
        <w:t>Режим работы: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 пятидневный  1</w:t>
      </w:r>
      <w:r w:rsidR="00764177" w:rsidRPr="00764177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>-ти часовой  с 7.00 до 1</w:t>
      </w:r>
      <w:r w:rsidR="00764177" w:rsidRPr="00764177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>.</w:t>
      </w:r>
      <w:r w:rsidR="00764177" w:rsidRPr="0076417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>0.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  <w:u w:val="single"/>
        </w:rPr>
        <w:t>Учредитель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 – управление образования Администрации муниципального образования  Белореченский  район 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Default="00FF03F6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526BD">
        <w:rPr>
          <w:rFonts w:ascii="Times New Roman" w:eastAsia="Times New Roman" w:hAnsi="Times New Roman" w:cs="Times New Roman"/>
          <w:sz w:val="28"/>
          <w:szCs w:val="28"/>
        </w:rPr>
        <w:t>2018</w:t>
      </w:r>
      <w:r w:rsidR="00764177" w:rsidRPr="007641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105F" w:rsidRPr="009D2B6A">
        <w:rPr>
          <w:rFonts w:ascii="Times New Roman" w:eastAsia="Times New Roman" w:hAnsi="Times New Roman" w:cs="Times New Roman"/>
          <w:sz w:val="28"/>
          <w:szCs w:val="28"/>
        </w:rPr>
        <w:t xml:space="preserve">году в ДОУ функционировало 3 группы на </w:t>
      </w:r>
      <w:r w:rsidR="008A5838" w:rsidRPr="00694C7F">
        <w:rPr>
          <w:rFonts w:ascii="Times New Roman" w:eastAsia="Times New Roman" w:hAnsi="Times New Roman" w:cs="Times New Roman"/>
          <w:sz w:val="28"/>
          <w:szCs w:val="28"/>
        </w:rPr>
        <w:t>87</w:t>
      </w:r>
      <w:r w:rsidR="0073105F" w:rsidRPr="009D2B6A">
        <w:rPr>
          <w:rFonts w:ascii="Times New Roman" w:eastAsia="Times New Roman" w:hAnsi="Times New Roman" w:cs="Times New Roman"/>
          <w:sz w:val="28"/>
          <w:szCs w:val="28"/>
        </w:rPr>
        <w:t xml:space="preserve"> мест:</w:t>
      </w:r>
    </w:p>
    <w:p w:rsidR="00FF03F6" w:rsidRDefault="00890165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1.01.2018  по 31.05.2018</w:t>
      </w:r>
      <w:r w:rsidR="00FF03F6">
        <w:rPr>
          <w:rFonts w:ascii="Times New Roman" w:eastAsia="Times New Roman" w:hAnsi="Times New Roman" w:cs="Times New Roman"/>
          <w:sz w:val="28"/>
          <w:szCs w:val="28"/>
        </w:rPr>
        <w:t xml:space="preserve"> функционировали:</w:t>
      </w:r>
    </w:p>
    <w:p w:rsidR="00FF03F6" w:rsidRPr="009D2B6A" w:rsidRDefault="00FF03F6" w:rsidP="00FF03F6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-     </w:t>
      </w:r>
      <w:r w:rsidR="00D559EF">
        <w:rPr>
          <w:rFonts w:ascii="Times New Roman" w:eastAsia="Times New Roman" w:hAnsi="Times New Roman" w:cs="Times New Roman"/>
          <w:sz w:val="28"/>
          <w:szCs w:val="28"/>
        </w:rPr>
        <w:t>смешанная ранняя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группа  (от </w:t>
      </w:r>
      <w:r w:rsidR="00DC1437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4 лет)</w:t>
      </w:r>
      <w:r w:rsidR="00D559EF" w:rsidRPr="00D55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A5838">
        <w:rPr>
          <w:rFonts w:ascii="Times New Roman" w:eastAsia="Times New Roman" w:hAnsi="Times New Roman" w:cs="Times New Roman"/>
          <w:sz w:val="28"/>
          <w:szCs w:val="28"/>
        </w:rPr>
        <w:t>2</w:t>
      </w:r>
      <w:r w:rsidR="008A5838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 человек,</w:t>
      </w:r>
    </w:p>
    <w:p w:rsidR="00FF03F6" w:rsidRPr="009D2B6A" w:rsidRDefault="00FF03F6" w:rsidP="00FF03F6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   -    </w:t>
      </w:r>
      <w:r w:rsidR="00DC1437">
        <w:rPr>
          <w:rFonts w:ascii="Times New Roman" w:eastAsia="Times New Roman" w:hAnsi="Times New Roman" w:cs="Times New Roman"/>
          <w:sz w:val="28"/>
          <w:szCs w:val="28"/>
        </w:rPr>
        <w:t xml:space="preserve">смешанная 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средняя группа (от 4 до </w:t>
      </w:r>
      <w:r w:rsidR="00DC1437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 лет)</w:t>
      </w:r>
      <w:r w:rsidR="00D559EF" w:rsidRPr="00D55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A5838"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 человек;</w:t>
      </w:r>
    </w:p>
    <w:p w:rsidR="00FF03F6" w:rsidRPr="009D2B6A" w:rsidRDefault="00FF03F6" w:rsidP="00FF03F6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-    подготовительная  группа  (от 6 до 7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 лет)</w:t>
      </w:r>
      <w:r w:rsidR="00D559EF" w:rsidRPr="00D55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77986" w:rsidRPr="008A5838">
        <w:rPr>
          <w:rFonts w:ascii="Times New Roman" w:eastAsia="Times New Roman" w:hAnsi="Times New Roman" w:cs="Times New Roman"/>
          <w:sz w:val="28"/>
          <w:szCs w:val="28"/>
        </w:rPr>
        <w:t>3</w:t>
      </w:r>
      <w:r w:rsidR="008A583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 человек;</w:t>
      </w:r>
    </w:p>
    <w:p w:rsidR="00D559EF" w:rsidRPr="00B52055" w:rsidRDefault="00D559EF" w:rsidP="00FF03F6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03F6" w:rsidRDefault="00FF03F6" w:rsidP="00FF03F6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Итого – </w:t>
      </w:r>
      <w:r w:rsidR="00440B27">
        <w:rPr>
          <w:rFonts w:ascii="Times New Roman" w:eastAsia="Times New Roman" w:hAnsi="Times New Roman" w:cs="Times New Roman"/>
          <w:sz w:val="28"/>
          <w:szCs w:val="28"/>
        </w:rPr>
        <w:t>87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воспитанник</w:t>
      </w:r>
      <w:r w:rsidR="00B52055">
        <w:rPr>
          <w:rFonts w:ascii="Times New Roman" w:eastAsia="Times New Roman" w:hAnsi="Times New Roman" w:cs="Times New Roman"/>
          <w:sz w:val="28"/>
          <w:szCs w:val="28"/>
        </w:rPr>
        <w:t>ов.</w:t>
      </w:r>
    </w:p>
    <w:p w:rsidR="00FF03F6" w:rsidRDefault="00FF03F6" w:rsidP="00FF03F6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03F6" w:rsidRPr="009D2B6A" w:rsidRDefault="00440B27" w:rsidP="00FF03F6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1.06.2018 по 31.12.2018</w:t>
      </w:r>
      <w:r w:rsidR="00FF03F6">
        <w:rPr>
          <w:rFonts w:ascii="Times New Roman" w:eastAsia="Times New Roman" w:hAnsi="Times New Roman" w:cs="Times New Roman"/>
          <w:sz w:val="28"/>
          <w:szCs w:val="28"/>
        </w:rPr>
        <w:t xml:space="preserve"> функционируют: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   -     младшая группа  (от 3 до 4 лет)     - 2</w:t>
      </w:r>
      <w:r w:rsidR="00AE0D2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 человек,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   -    средняя группа (от 4 до 5 лет)     </w:t>
      </w:r>
      <w:r w:rsidRPr="0002428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E0E59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024288">
        <w:rPr>
          <w:rFonts w:ascii="Times New Roman" w:eastAsia="Times New Roman" w:hAnsi="Times New Roman" w:cs="Times New Roman"/>
          <w:sz w:val="28"/>
          <w:szCs w:val="28"/>
        </w:rPr>
        <w:t xml:space="preserve"> человек;</w:t>
      </w:r>
    </w:p>
    <w:p w:rsidR="0073105F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   -    старшая  группа  (от 5 до 6 лет)     - </w:t>
      </w:r>
      <w:r w:rsidR="00B52055" w:rsidRPr="00B52055">
        <w:rPr>
          <w:rFonts w:ascii="Times New Roman" w:eastAsia="Times New Roman" w:hAnsi="Times New Roman" w:cs="Times New Roman"/>
          <w:sz w:val="28"/>
          <w:szCs w:val="28"/>
        </w:rPr>
        <w:t>3</w:t>
      </w:r>
      <w:r w:rsidR="0025423E">
        <w:rPr>
          <w:rFonts w:ascii="Times New Roman" w:eastAsia="Times New Roman" w:hAnsi="Times New Roman" w:cs="Times New Roman"/>
          <w:sz w:val="28"/>
          <w:szCs w:val="28"/>
        </w:rPr>
        <w:t>1</w:t>
      </w:r>
      <w:r w:rsidR="00D85C3C" w:rsidRPr="00B52055"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:rsidR="00D85C3C" w:rsidRPr="009D2B6A" w:rsidRDefault="00D85C3C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Итого – </w:t>
      </w:r>
      <w:r w:rsidR="00F23C29">
        <w:rPr>
          <w:rFonts w:ascii="Times New Roman" w:eastAsia="Times New Roman" w:hAnsi="Times New Roman" w:cs="Times New Roman"/>
          <w:sz w:val="28"/>
          <w:szCs w:val="28"/>
        </w:rPr>
        <w:t>87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 воспитанников</w:t>
      </w:r>
    </w:p>
    <w:p w:rsidR="0073105F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03F6" w:rsidRDefault="00FF03F6" w:rsidP="007641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03F6" w:rsidRPr="009D2B6A" w:rsidRDefault="00FF03F6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b/>
          <w:i/>
          <w:sz w:val="28"/>
          <w:szCs w:val="28"/>
        </w:rPr>
        <w:t>Вывод: ДОУ зарегистрировано и функционирует в соответствии с нормативными документами в сфере образования Российской Федерации.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Муниципальное задание по наполняемости учреждения детьми выполнено полностью. </w:t>
      </w:r>
    </w:p>
    <w:p w:rsidR="0073105F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641FA" w:rsidRDefault="007641FA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B1AA9" w:rsidRDefault="009B1AA9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B1AA9" w:rsidRPr="009D2B6A" w:rsidRDefault="009B1AA9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3105F" w:rsidRPr="009D2B6A" w:rsidRDefault="0073105F" w:rsidP="0073105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2.   Система управления ДОУ</w:t>
      </w:r>
    </w:p>
    <w:p w:rsidR="0073105F" w:rsidRPr="009D2B6A" w:rsidRDefault="0073105F" w:rsidP="0073105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>Управление ДОУ осуществляется в соответствии с действующим законодательством Российской Федерации: Законом РФ «Об образовании в Российской Федера</w:t>
      </w:r>
      <w:r w:rsidR="009B1AA9">
        <w:rPr>
          <w:rFonts w:ascii="Times New Roman" w:eastAsia="Times New Roman" w:hAnsi="Times New Roman" w:cs="Times New Roman"/>
          <w:sz w:val="28"/>
          <w:szCs w:val="28"/>
        </w:rPr>
        <w:t>ции» от 29.12.2012 № 273-ФЗ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>, «Порядком организации и осуществления образовательной деятельности по общеобразовательным программам дошкольного образования», нормативно-правовыми документами Министерства образования и науки Российской Федерации.</w:t>
      </w:r>
    </w:p>
    <w:p w:rsidR="0073105F" w:rsidRPr="009D2B6A" w:rsidRDefault="0073105F" w:rsidP="009B1AA9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>В ДОУ разработан пакет документов, регламентирующих его деятельность: Устав ДОУ, локальные акты, договоры с родителями, педагогическими работниками, обслуживающим персоналом, должностные инструкции. Имеющаяся структура системы управления соответствует Уставу ДОУ и функциональным задачам ДОУ.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>Управление в ДОУ строится на принципах единоначалия и самоуправления, обеспечивающих государственно-общественный характер управления.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>Формами самоуправления являются: Собрание трудового коллектива, Педагогический совет, Общее родительское собрание, Совет родительского  комитета. Порядок выборов в органы самоуправления и их компетенции определяются Уставом. Непосредственное управление ДОУ осуществляет заведующий.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>Деятельность коллегиальных органов управления осуществляется в соответствии с Положениями: Положение о Собрании трудового коллектива, П</w:t>
      </w:r>
      <w:r w:rsidR="00F3587F" w:rsidRPr="009D2B6A">
        <w:rPr>
          <w:rFonts w:ascii="Times New Roman" w:eastAsia="Times New Roman" w:hAnsi="Times New Roman" w:cs="Times New Roman"/>
          <w:sz w:val="28"/>
          <w:szCs w:val="28"/>
        </w:rPr>
        <w:t>оложение о Совете педагогов ДОУ, Положение о родительском собрании, Положение о  родительском комитете.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>Представительным органом работников является действующая в ДОУ первичная профсоюзная организация (ППО).</w:t>
      </w:r>
    </w:p>
    <w:p w:rsidR="0073105F" w:rsidRPr="009D2B6A" w:rsidRDefault="0073105F" w:rsidP="00731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>В ДОУ используются различные формы контроля (оперативный, тематический, смотры-конкурсы) результаты которого обсуждаются на рабочих совещаниях и педагогических советах с целью дальнейшего совершенствования работы.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Система управления в ДОУ обеспечивает оптимальное сочетание традиционных и современных тенденций: программирование деятельности ДОУ в режиме развития, обеспечение инновационного процесса в ДОУ, комплексное сопровождение развития участников образовательной деятельности, что позволяет эффективно организовать образовательное пространство ДОУ. 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Вывод: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b/>
          <w:i/>
          <w:sz w:val="28"/>
          <w:szCs w:val="28"/>
        </w:rPr>
        <w:t>Структура и механизм управления ДОУ определяют стабильное функционирование. Демократизация системы управления способствует развитию инициативы участников образовательного процесса (педагогов, родителей (законных представителей), детей) и сотрудников ДОУ.</w:t>
      </w:r>
    </w:p>
    <w:p w:rsidR="0073105F" w:rsidRDefault="0073105F" w:rsidP="00731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B1AA9" w:rsidRDefault="009B1AA9" w:rsidP="00731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B1AA9" w:rsidRDefault="009B1AA9" w:rsidP="00731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B1AA9" w:rsidRPr="009D2B6A" w:rsidRDefault="009B1AA9" w:rsidP="00731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3105F" w:rsidRPr="009D2B6A" w:rsidRDefault="0073105F" w:rsidP="00731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3105F" w:rsidRPr="009D2B6A" w:rsidRDefault="0073105F" w:rsidP="0073105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3.    Общие сведения об образовательном процессе</w:t>
      </w:r>
    </w:p>
    <w:p w:rsidR="0073105F" w:rsidRPr="009D2B6A" w:rsidRDefault="0073105F" w:rsidP="0073105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>Образовательная деятельность организуется в соответствии с образовательной программой дошкольного образования ДОУ (далее ОП ДО) и направлена на формирование общей культуры воспитанников, развитие физических, интеллектуальных, нравственных, эстетических и личностных качеств с учётом возрастных и индивидуальных особенностей, формирование предпосылок учебной деятельности, сохранение и укрепление здоровья детей дошкольного возраста.</w:t>
      </w:r>
    </w:p>
    <w:p w:rsidR="0073105F" w:rsidRPr="009D2B6A" w:rsidRDefault="0073105F" w:rsidP="0073105F">
      <w:pPr>
        <w:spacing w:before="100" w:beforeAutospacing="1" w:after="100" w:afterAutospacing="1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>Образовательная деятельность ведётся на русском языке, в очной форме, нормативный срок обучения 5 лет, уровень образования – дошкольное образование.</w:t>
      </w:r>
    </w:p>
    <w:p w:rsidR="0073105F" w:rsidRPr="009D2B6A" w:rsidRDefault="0073105F" w:rsidP="0073105F">
      <w:pPr>
        <w:spacing w:before="100" w:beforeAutospacing="1" w:after="100" w:afterAutospacing="1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Образовательный процесс в ДОУ строится с учетом контингента воспитанников, их индивидуальных и возрастных особенностей в соответствии с требованиями ОП </w:t>
      </w:r>
      <w:proofErr w:type="gramStart"/>
      <w:r w:rsidRPr="009D2B6A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9D2B6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105F" w:rsidRPr="009D2B6A" w:rsidRDefault="0073105F" w:rsidP="0073105F">
      <w:pPr>
        <w:spacing w:before="100" w:beforeAutospacing="1" w:after="100" w:afterAutospacing="1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При организации образовательного процесса учитываются принципы интеграции образовательных областей (физическое развитие, познавательное развитие, речевое развитие, социально-коммуникативное развитие, художественно-эстетическое развитие) в соответствии с возрастными возможностями и особенностями детей. </w:t>
      </w:r>
    </w:p>
    <w:p w:rsidR="0073105F" w:rsidRPr="009D2B6A" w:rsidRDefault="0073105F" w:rsidP="0073105F">
      <w:pPr>
        <w:spacing w:before="100" w:beforeAutospacing="1" w:after="100" w:afterAutospacing="1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Образовательный процесс строится на основе законодательно-нормативных документов, оценки состояния здоровья детей, системы психолого-педагогических принципов, отражающих представление о самоценности дошкольного детства. </w:t>
      </w:r>
    </w:p>
    <w:p w:rsidR="0073105F" w:rsidRPr="009D2B6A" w:rsidRDefault="0073105F" w:rsidP="0073105F">
      <w:pPr>
        <w:spacing w:before="100" w:beforeAutospacing="1" w:after="100" w:afterAutospacing="1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Основной формой образования и воспитания </w:t>
      </w:r>
      <w:r w:rsidRPr="009D2B6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является игра и виды детской деятельности </w:t>
      </w:r>
      <w:r w:rsidRPr="009D2B6A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(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>игровая, коммуникативная, трудовая, познавательно-исследовательская, продуктивная, музыкально- художественная, чтение художественной литературы)</w:t>
      </w:r>
      <w:r w:rsidRPr="00A7107C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73105F" w:rsidRPr="009D2B6A" w:rsidRDefault="0073105F" w:rsidP="0073105F">
      <w:pPr>
        <w:spacing w:before="100" w:beforeAutospacing="1" w:after="100" w:afterAutospacing="1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В основу организации образовательного процесса определен </w:t>
      </w:r>
      <w:r w:rsidRPr="009D2B6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комплексно-тематический принцип планирования.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Приказом Министерства образования и науки Российской Федерации от 17.10.2013 года № 1155 «Об утверждении  федерального государственного образовательного стандарта дошкольного образования»  в течение  2016-2017 учебного года велась активная работа по введению ФГОС </w:t>
      </w:r>
      <w:proofErr w:type="gramStart"/>
      <w:r w:rsidRPr="009D2B6A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 в образовательный процесс ДОУ. 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>За отчётный период в ДОУ проведены следующие мероприятия: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Courier New" w:hAnsi="Times New Roman" w:cs="Times New Roman"/>
          <w:sz w:val="28"/>
          <w:szCs w:val="28"/>
        </w:rPr>
        <w:t xml:space="preserve">o 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Создан банк нормативно-правовых документов </w:t>
      </w:r>
      <w:proofErr w:type="gramStart"/>
      <w:r w:rsidRPr="009D2B6A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proofErr w:type="gramEnd"/>
      <w:r w:rsidRPr="009D2B6A">
        <w:rPr>
          <w:rFonts w:ascii="Times New Roman" w:eastAsia="Times New Roman" w:hAnsi="Times New Roman" w:cs="Times New Roman"/>
          <w:sz w:val="28"/>
          <w:szCs w:val="28"/>
        </w:rPr>
        <w:t>, регионального уровней, регламентирующих введение и реализацию ФГОС ДО.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Courier New" w:hAnsi="Times New Roman" w:cs="Times New Roman"/>
          <w:sz w:val="28"/>
          <w:szCs w:val="28"/>
        </w:rPr>
        <w:t xml:space="preserve">o  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>Налажено взаимодействие с социальными</w:t>
      </w:r>
      <w:r w:rsidR="00F3587F" w:rsidRPr="009D2B6A">
        <w:rPr>
          <w:rFonts w:ascii="Times New Roman" w:eastAsia="Times New Roman" w:hAnsi="Times New Roman" w:cs="Times New Roman"/>
          <w:sz w:val="28"/>
          <w:szCs w:val="28"/>
        </w:rPr>
        <w:t xml:space="preserve"> партнёрами: </w:t>
      </w:r>
      <w:r w:rsidR="00CC7191">
        <w:rPr>
          <w:rFonts w:ascii="Times New Roman" w:eastAsia="Times New Roman" w:hAnsi="Times New Roman" w:cs="Times New Roman"/>
          <w:sz w:val="28"/>
          <w:szCs w:val="28"/>
        </w:rPr>
        <w:t xml:space="preserve">МБДОУ СОШ № 27, Дом Культуры </w:t>
      </w:r>
      <w:proofErr w:type="gramStart"/>
      <w:r w:rsidR="00CC7191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gramEnd"/>
      <w:r w:rsidR="00CC7191">
        <w:rPr>
          <w:rFonts w:ascii="Times New Roman" w:eastAsia="Times New Roman" w:hAnsi="Times New Roman" w:cs="Times New Roman"/>
          <w:sz w:val="28"/>
          <w:szCs w:val="28"/>
        </w:rPr>
        <w:t>. Кубанского, библиотекой х. Кубанского, ФАП х. Кубанского.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Вывод: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Образовательный процесс в ДОУ организован в соответствии с основными направлениями социально-экономического развития Российской Федерации, </w:t>
      </w:r>
      <w:r w:rsidRPr="009D2B6A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государственной политикой в сфере образования, ФГОС ДО, образовательной программой дошкольного об</w:t>
      </w:r>
      <w:r w:rsidR="00F3587F" w:rsidRPr="009D2B6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разования МБДОУ Д/С </w:t>
      </w:r>
      <w:r w:rsidR="00CC7191">
        <w:rPr>
          <w:rFonts w:ascii="Times New Roman" w:eastAsia="Times New Roman" w:hAnsi="Times New Roman" w:cs="Times New Roman"/>
          <w:b/>
          <w:i/>
          <w:sz w:val="28"/>
          <w:szCs w:val="28"/>
        </w:rPr>
        <w:t>33</w:t>
      </w:r>
      <w:r w:rsidR="00F3587F" w:rsidRPr="009D2B6A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73105F" w:rsidRPr="009D2B6A" w:rsidRDefault="0073105F" w:rsidP="00731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3105F" w:rsidRPr="009D2B6A" w:rsidRDefault="0073105F" w:rsidP="0073105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6666">
        <w:rPr>
          <w:rFonts w:ascii="Times New Roman" w:eastAsia="Times New Roman" w:hAnsi="Times New Roman" w:cs="Times New Roman"/>
          <w:b/>
          <w:bCs/>
          <w:sz w:val="28"/>
          <w:szCs w:val="28"/>
        </w:rPr>
        <w:t>4. Организация образовательного процесса</w:t>
      </w:r>
    </w:p>
    <w:p w:rsidR="0073105F" w:rsidRPr="009D2B6A" w:rsidRDefault="0073105F" w:rsidP="0073105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>ДОУ  </w:t>
      </w:r>
      <w:r w:rsidR="00F3587F" w:rsidRPr="009D2B6A">
        <w:rPr>
          <w:rFonts w:ascii="Times New Roman" w:eastAsia="Times New Roman" w:hAnsi="Times New Roman" w:cs="Times New Roman"/>
          <w:sz w:val="28"/>
          <w:szCs w:val="28"/>
        </w:rPr>
        <w:t>реализует ООП ДО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105F" w:rsidRPr="009D2B6A" w:rsidRDefault="0073105F" w:rsidP="00524601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Методическое обеспечение ООП </w:t>
      </w:r>
      <w:proofErr w:type="gramStart"/>
      <w:r w:rsidRPr="009D2B6A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="00492B74">
        <w:rPr>
          <w:rFonts w:ascii="Times New Roman" w:eastAsia="Times New Roman" w:hAnsi="Times New Roman" w:cs="Times New Roman"/>
          <w:sz w:val="28"/>
          <w:szCs w:val="28"/>
        </w:rPr>
        <w:t>:</w:t>
      </w:r>
      <w:r w:rsidR="0052460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>От рождения до школы» под ред. Н.Е.Вераксы, М.А.Васильевой, Т.С. Комаровой + методическое обеспечение к Программе;</w:t>
      </w:r>
    </w:p>
    <w:p w:rsidR="0073105F" w:rsidRPr="009D2B6A" w:rsidRDefault="0073105F" w:rsidP="0073105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>Образовательный процесс осуществляется в соответствии с ООП ДО, годовым планированием и учебным планом непосредственно образовательной деятельности с учетом возраста детей.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>В ДОУ созданы условия для ра</w:t>
      </w:r>
      <w:r w:rsidR="0001158B" w:rsidRPr="009D2B6A">
        <w:rPr>
          <w:rFonts w:ascii="Times New Roman" w:eastAsia="Times New Roman" w:hAnsi="Times New Roman" w:cs="Times New Roman"/>
          <w:sz w:val="28"/>
          <w:szCs w:val="28"/>
        </w:rPr>
        <w:t xml:space="preserve">зностороннего развития детей с </w:t>
      </w:r>
      <w:r w:rsidR="00824B9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 до 7 лет - детский сад оснащен оборудованием для разнообразных видов детской деятельности в помещении и на прогулочных участках с учетом финансовых возможностей ДОУ.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>Содержание образовательного процесса представлено по пяти образовательным областям: социально-коммуникативное, познавательное, речевое, художественно - эстетическое и физическое развитие.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>Основные блоки организации образовательного процесса:</w:t>
      </w:r>
    </w:p>
    <w:p w:rsidR="0073105F" w:rsidRPr="009D2B6A" w:rsidRDefault="0073105F" w:rsidP="0073105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совместная деятельность педагога и воспитанников в рамках </w:t>
      </w:r>
      <w:r w:rsidR="00B821BF">
        <w:rPr>
          <w:rFonts w:ascii="Times New Roman" w:eastAsia="Times New Roman" w:hAnsi="Times New Roman" w:cs="Times New Roman"/>
          <w:sz w:val="28"/>
          <w:szCs w:val="28"/>
        </w:rPr>
        <w:t>организованных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деятельности (далее </w:t>
      </w:r>
      <w:r w:rsidR="00B821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>ОД);</w:t>
      </w:r>
    </w:p>
    <w:p w:rsidR="0073105F" w:rsidRPr="009D2B6A" w:rsidRDefault="0073105F" w:rsidP="0073105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>при проведении режимных моментов;</w:t>
      </w:r>
    </w:p>
    <w:p w:rsidR="0073105F" w:rsidRPr="009D2B6A" w:rsidRDefault="0073105F" w:rsidP="0073105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>при взаимодействии с родителями (законными представителями)</w:t>
      </w:r>
    </w:p>
    <w:p w:rsidR="0073105F" w:rsidRPr="009D2B6A" w:rsidRDefault="0001158B" w:rsidP="0073105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>самостоятельная</w:t>
      </w:r>
      <w:r w:rsidR="0073105F" w:rsidRPr="009D2B6A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детей</w:t>
      </w:r>
    </w:p>
    <w:p w:rsidR="0073105F" w:rsidRPr="009D2B6A" w:rsidRDefault="0073105F" w:rsidP="0073105F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9D2B6A" w:rsidRDefault="0073105F" w:rsidP="00F83140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В середине </w:t>
      </w:r>
      <w:r w:rsidR="00795CC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ОД педагоги проводят физкультминутку. Между </w:t>
      </w:r>
      <w:r w:rsidR="00B821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>ОД предусмотрены перерывы продолжительностью 10 минут.</w:t>
      </w:r>
    </w:p>
    <w:p w:rsidR="0073105F" w:rsidRPr="009D2B6A" w:rsidRDefault="0073105F" w:rsidP="00F83140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>Образовательный проце</w:t>
      </w:r>
      <w:proofErr w:type="gramStart"/>
      <w:r w:rsidRPr="009D2B6A">
        <w:rPr>
          <w:rFonts w:ascii="Times New Roman" w:eastAsia="Times New Roman" w:hAnsi="Times New Roman" w:cs="Times New Roman"/>
          <w:sz w:val="28"/>
          <w:szCs w:val="28"/>
        </w:rPr>
        <w:t>сс стр</w:t>
      </w:r>
      <w:proofErr w:type="gramEnd"/>
      <w:r w:rsidRPr="009D2B6A">
        <w:rPr>
          <w:rFonts w:ascii="Times New Roman" w:eastAsia="Times New Roman" w:hAnsi="Times New Roman" w:cs="Times New Roman"/>
          <w:sz w:val="28"/>
          <w:szCs w:val="28"/>
        </w:rPr>
        <w:t>оится на адекватных возрасту формах работы с детьми, при этом основной формой и ведущим видом деятельности является игра.</w:t>
      </w:r>
    </w:p>
    <w:p w:rsidR="0073105F" w:rsidRPr="009D2B6A" w:rsidRDefault="0073105F" w:rsidP="00F83140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>Образовательная деятельность с детьми строится с учётом индивидуальных особенностей детей и их способностей. При организации образовательного процесса учитываются национально-культурные, климатические условия.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>В работе с детьми педагоги используют образовательные технологии деятельностного типа: развивающее обучения, проблемное обучения, проектную деятельность.</w:t>
      </w:r>
    </w:p>
    <w:p w:rsidR="0073105F" w:rsidRPr="009D2B6A" w:rsidRDefault="0073105F" w:rsidP="00731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Вывод: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Образовательный процесс в ДОУ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</w:t>
      </w:r>
      <w:r w:rsidRPr="009D2B6A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предоставление равных возможностей для их полноценного развития и подготовки к дальнейшей учебной деятельности и жизни в современных условиях. 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b/>
          <w:i/>
          <w:sz w:val="28"/>
          <w:szCs w:val="28"/>
        </w:rPr>
        <w:t>Количество и продолжительность непосредственно образовательной деятельности устанавливаются в соответствии с санитарно-гигиеническими нормами и требованиями.</w:t>
      </w:r>
    </w:p>
    <w:p w:rsidR="0073105F" w:rsidRPr="009D2B6A" w:rsidRDefault="0073105F" w:rsidP="00731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105F" w:rsidRPr="009D2B6A" w:rsidRDefault="0073105F" w:rsidP="0073105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105F" w:rsidRPr="009D2B6A" w:rsidRDefault="0073105F" w:rsidP="0073105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b/>
          <w:bCs/>
          <w:sz w:val="28"/>
          <w:szCs w:val="28"/>
        </w:rPr>
        <w:t>5. Качество образовательной работы ДОУ</w:t>
      </w:r>
    </w:p>
    <w:p w:rsidR="0073105F" w:rsidRPr="009D2B6A" w:rsidRDefault="0073105F" w:rsidP="0073105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Повышение качества образования неразрывно связано с повышением уровня профессионального мастерства  педагогов. </w:t>
      </w:r>
    </w:p>
    <w:p w:rsidR="0073105F" w:rsidRPr="009D2B6A" w:rsidRDefault="0073105F" w:rsidP="00706B60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В основе системы повышения квалификации в ДОУ лежат следующие управленческие документы: график повышения квалификации педагогических и руководящих работников на </w:t>
      </w:r>
      <w:r w:rsidRPr="00694C7F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52712A" w:rsidRPr="00694C7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94C7F">
        <w:rPr>
          <w:rFonts w:ascii="Times New Roman" w:eastAsia="Times New Roman" w:hAnsi="Times New Roman" w:cs="Times New Roman"/>
          <w:sz w:val="28"/>
          <w:szCs w:val="28"/>
        </w:rPr>
        <w:t xml:space="preserve"> – 201</w:t>
      </w:r>
      <w:r w:rsidR="0052712A" w:rsidRPr="00694C7F">
        <w:rPr>
          <w:rFonts w:ascii="Times New Roman" w:eastAsia="Times New Roman" w:hAnsi="Times New Roman" w:cs="Times New Roman"/>
          <w:sz w:val="28"/>
          <w:szCs w:val="28"/>
        </w:rPr>
        <w:t>8</w:t>
      </w:r>
      <w:r w:rsidR="005271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г.г., ежегодный план работы ДОУ, график аттестации педагогов на </w:t>
      </w:r>
      <w:r w:rsidR="00706B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4C7F">
        <w:rPr>
          <w:rFonts w:ascii="Times New Roman" w:eastAsia="Times New Roman" w:hAnsi="Times New Roman" w:cs="Times New Roman"/>
          <w:sz w:val="28"/>
          <w:szCs w:val="28"/>
        </w:rPr>
        <w:t>2013 – 2018г.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3105F" w:rsidRPr="009D2B6A" w:rsidRDefault="00373B1C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 </w:t>
      </w:r>
      <w:r w:rsidR="0073105F" w:rsidRPr="009D2B6A">
        <w:rPr>
          <w:rFonts w:ascii="Times New Roman" w:eastAsia="Times New Roman" w:hAnsi="Times New Roman" w:cs="Times New Roman"/>
          <w:sz w:val="28"/>
          <w:szCs w:val="28"/>
        </w:rPr>
        <w:t>педагогические работники повышают профессиональный уровень в соответствии с Законом РФ «Об образовании в</w:t>
      </w:r>
      <w:r w:rsidR="0001158B" w:rsidRPr="009D2B6A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Федерации» 1 раз в 3</w:t>
      </w:r>
      <w:r w:rsidR="0073105F" w:rsidRPr="009D2B6A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9D2B6A" w:rsidRDefault="0073105F" w:rsidP="00690911">
      <w:pPr>
        <w:spacing w:before="75" w:after="75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b/>
          <w:sz w:val="28"/>
          <w:szCs w:val="28"/>
        </w:rPr>
        <w:t>Анализ  профессионального уровня педагогического коллектива</w:t>
      </w:r>
    </w:p>
    <w:tbl>
      <w:tblPr>
        <w:tblStyle w:val="a6"/>
        <w:tblpPr w:leftFromText="180" w:rightFromText="180" w:vertAnchor="text" w:horzAnchor="margin" w:tblpXSpec="center" w:tblpY="147"/>
        <w:tblW w:w="10065" w:type="dxa"/>
        <w:tblLayout w:type="fixed"/>
        <w:tblLook w:val="04A0"/>
      </w:tblPr>
      <w:tblGrid>
        <w:gridCol w:w="818"/>
        <w:gridCol w:w="1168"/>
        <w:gridCol w:w="1241"/>
        <w:gridCol w:w="2268"/>
        <w:gridCol w:w="1701"/>
        <w:gridCol w:w="1276"/>
        <w:gridCol w:w="1593"/>
      </w:tblGrid>
      <w:tr w:rsidR="0073105F" w:rsidRPr="009D2B6A" w:rsidTr="00690911">
        <w:trPr>
          <w:trHeight w:val="705"/>
        </w:trPr>
        <w:tc>
          <w:tcPr>
            <w:tcW w:w="8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05F" w:rsidRPr="009D2B6A" w:rsidRDefault="0073105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B6A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05F" w:rsidRPr="009D2B6A" w:rsidRDefault="0073105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B6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Численный состав</w:t>
            </w:r>
          </w:p>
        </w:tc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05F" w:rsidRPr="009D2B6A" w:rsidRDefault="006F6393" w:rsidP="004D1C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B6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73105F" w:rsidRPr="009D2B6A">
              <w:rPr>
                <w:rFonts w:ascii="Times New Roman" w:eastAsia="Times New Roman" w:hAnsi="Times New Roman" w:cs="Times New Roman"/>
                <w:sz w:val="28"/>
                <w:szCs w:val="28"/>
              </w:rPr>
              <w:t>бразование</w:t>
            </w:r>
          </w:p>
        </w:tc>
        <w:tc>
          <w:tcPr>
            <w:tcW w:w="45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05F" w:rsidRPr="009D2B6A" w:rsidRDefault="0073105F" w:rsidP="00C03C9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B6A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категория</w:t>
            </w:r>
          </w:p>
        </w:tc>
      </w:tr>
      <w:tr w:rsidR="002A51E9" w:rsidRPr="009D2B6A" w:rsidTr="00C03C92">
        <w:trPr>
          <w:cantSplit/>
          <w:trHeight w:val="1134"/>
        </w:trPr>
        <w:tc>
          <w:tcPr>
            <w:tcW w:w="8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1E9" w:rsidRPr="009D2B6A" w:rsidRDefault="002A51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1E9" w:rsidRPr="009D2B6A" w:rsidRDefault="002A51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A51E9" w:rsidRPr="009D2B6A" w:rsidRDefault="002A51E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A51E9" w:rsidRPr="009D2B6A" w:rsidRDefault="002A51E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E9" w:rsidRPr="009D2B6A" w:rsidRDefault="002A51E9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B6A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2A51E9" w:rsidRPr="009D2B6A" w:rsidRDefault="002A51E9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B6A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2A51E9" w:rsidRPr="009D2B6A" w:rsidRDefault="002A51E9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B6A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A51E9" w:rsidRPr="009D2B6A" w:rsidRDefault="002A51E9">
            <w:pPr>
              <w:spacing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B6A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</w:t>
            </w:r>
          </w:p>
        </w:tc>
      </w:tr>
      <w:tr w:rsidR="00690911" w:rsidRPr="009D2B6A" w:rsidTr="00C03C92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911" w:rsidRPr="009D2B6A" w:rsidRDefault="00690911" w:rsidP="0069091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B6A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4D1CF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0911" w:rsidRPr="009D2B6A" w:rsidRDefault="00690911" w:rsidP="0046006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0911" w:rsidRPr="009D2B6A" w:rsidRDefault="00690911" w:rsidP="0046006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0911" w:rsidRPr="009D2B6A" w:rsidRDefault="00690911" w:rsidP="0046006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0911" w:rsidRPr="009D2B6A" w:rsidRDefault="00690911" w:rsidP="0046006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0911" w:rsidRPr="009D2B6A" w:rsidRDefault="00690911" w:rsidP="0046006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0911" w:rsidRPr="009D2B6A" w:rsidRDefault="0046006E" w:rsidP="0046006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0911" w:rsidRPr="009D2B6A" w:rsidTr="00C03C92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911" w:rsidRPr="009D2B6A" w:rsidRDefault="00690911" w:rsidP="0069091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B6A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4D1CF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0911" w:rsidRDefault="00690911" w:rsidP="0046006E">
            <w:pPr>
              <w:jc w:val="center"/>
            </w:pPr>
            <w:r w:rsidRPr="00A14C7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0911" w:rsidRPr="009D2B6A" w:rsidRDefault="00690911" w:rsidP="0046006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0911" w:rsidRPr="009D2B6A" w:rsidRDefault="00690911" w:rsidP="0046006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0911" w:rsidRPr="009D2B6A" w:rsidRDefault="00690911" w:rsidP="0046006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0911" w:rsidRPr="009D2B6A" w:rsidRDefault="00690911" w:rsidP="0046006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0911" w:rsidRPr="009D2B6A" w:rsidRDefault="0046006E" w:rsidP="0046006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0911" w:rsidRPr="009D2B6A" w:rsidTr="00C03C92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911" w:rsidRPr="009D2B6A" w:rsidRDefault="00690911" w:rsidP="0069091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B6A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4D1CF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0911" w:rsidRDefault="00690911" w:rsidP="0046006E">
            <w:pPr>
              <w:jc w:val="center"/>
            </w:pPr>
            <w:r w:rsidRPr="00A14C7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0911" w:rsidRPr="009D2B6A" w:rsidRDefault="00706B60" w:rsidP="0046006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0911" w:rsidRPr="009D2B6A" w:rsidRDefault="00690911" w:rsidP="0046006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0911" w:rsidRPr="009D2B6A" w:rsidRDefault="00690911" w:rsidP="0046006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90911" w:rsidRPr="009D2B6A" w:rsidRDefault="00690911" w:rsidP="0046006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0911" w:rsidRPr="009D2B6A" w:rsidRDefault="0046006E" w:rsidP="0046006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73105F" w:rsidRPr="009D2B6A" w:rsidRDefault="0073105F" w:rsidP="00731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>Методическая работа в ДОУ направлена на повышении компетентности педагога в вопросах совершенствования образовательного процесса и создание такой образовательной среды, в которой полностью будет реализован творческий потенциал каждого педагога, всего педагогического коллектива и, в конечном счете, на обеспечение качества образовательного процесса ДОУ.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>При планировании и проведении методической работы в ДОУ отдается предпочтение активным формам обучения, таким как: семинары-практикумы, круглые столы, просмотры открытых мероприятий, взаимопосещения.</w:t>
      </w:r>
    </w:p>
    <w:p w:rsidR="0073105F" w:rsidRPr="009D2B6A" w:rsidRDefault="0073105F" w:rsidP="0073105F">
      <w:pPr>
        <w:spacing w:after="0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sz w:val="28"/>
          <w:szCs w:val="28"/>
        </w:rPr>
        <w:t xml:space="preserve">         Педагоги ДОУ</w:t>
      </w:r>
      <w:r w:rsidR="009D2B6A">
        <w:rPr>
          <w:rFonts w:ascii="Times New Roman" w:eastAsia="Times New Roman" w:hAnsi="Times New Roman" w:cs="Times New Roman"/>
          <w:sz w:val="28"/>
          <w:szCs w:val="28"/>
        </w:rPr>
        <w:t xml:space="preserve"> участвовали в фестивалях и конкурсах педагогического мастерства на </w:t>
      </w:r>
      <w:r w:rsidRPr="009D2B6A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="006E0B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51E9" w:rsidRPr="009D2B6A">
        <w:rPr>
          <w:rFonts w:ascii="Times New Roman" w:eastAsia="Times New Roman" w:hAnsi="Times New Roman" w:cs="Times New Roman"/>
          <w:bCs/>
          <w:sz w:val="28"/>
          <w:szCs w:val="28"/>
        </w:rPr>
        <w:t>уровне.</w:t>
      </w:r>
    </w:p>
    <w:p w:rsidR="0073105F" w:rsidRPr="009D2B6A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9D2B6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В течени</w:t>
      </w:r>
      <w:proofErr w:type="gramStart"/>
      <w:r w:rsidRPr="009D2B6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и</w:t>
      </w:r>
      <w:proofErr w:type="gramEnd"/>
      <w:r w:rsidR="0023709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="004D1CF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2018</w:t>
      </w:r>
      <w:r w:rsidRPr="009D2B6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 года были проведены следующие мероприятия:</w:t>
      </w:r>
    </w:p>
    <w:p w:rsidR="00D40D95" w:rsidRPr="00D40D95" w:rsidRDefault="00B51E81" w:rsidP="00D40D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В течени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4D1CF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2018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D40D9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года были проведены и запротоколированы открытые просмотры организации ООД и режимных моментов.</w:t>
      </w:r>
    </w:p>
    <w:p w:rsidR="0073105F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683595" w:rsidRDefault="009C70D1" w:rsidP="00683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каждым педагогом закреплена тема самообразования, это: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2E5778">
        <w:rPr>
          <w:rFonts w:ascii="Times New Roman" w:hAnsi="Times New Roman" w:cs="Times New Roman"/>
          <w:sz w:val="28"/>
          <w:szCs w:val="28"/>
        </w:rPr>
        <w:t xml:space="preserve">Нетрадиционные </w:t>
      </w:r>
      <w:r w:rsidR="00857F9D" w:rsidRPr="00857F9D">
        <w:rPr>
          <w:rFonts w:ascii="Times New Roman" w:hAnsi="Times New Roman" w:cs="Times New Roman"/>
          <w:sz w:val="28"/>
          <w:szCs w:val="28"/>
        </w:rPr>
        <w:t>методы и приемы художественно-эстетического воспитания</w:t>
      </w:r>
      <w:r w:rsidR="00857F9D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857F9D" w:rsidRPr="002E577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E5778" w:rsidRPr="002E5778">
        <w:rPr>
          <w:rFonts w:ascii="Times New Roman" w:hAnsi="Times New Roman" w:cs="Times New Roman"/>
          <w:sz w:val="28"/>
          <w:szCs w:val="28"/>
        </w:rPr>
        <w:t>Сенсорное развитие детей младшего дошкольного возраста</w:t>
      </w:r>
      <w:r w:rsidR="00857F9D" w:rsidRPr="002E5778">
        <w:rPr>
          <w:rFonts w:ascii="Times New Roman" w:eastAsia="Times New Roman" w:hAnsi="Times New Roman" w:cs="Times New Roman"/>
          <w:sz w:val="28"/>
          <w:szCs w:val="28"/>
        </w:rPr>
        <w:t>», «</w:t>
      </w:r>
      <w:r w:rsidR="002E5778" w:rsidRPr="002E5778">
        <w:rPr>
          <w:rFonts w:ascii="Times New Roman" w:hAnsi="Times New Roman" w:cs="Times New Roman"/>
          <w:sz w:val="28"/>
          <w:szCs w:val="28"/>
        </w:rPr>
        <w:t>Нетрадиционные методы и приемы приобщения детей старшего и среднего возраста к Кубанской культуре Нетрадиционные методы и приемы приобщения детей старшего и среднего возраста к Кубанской культуре</w:t>
      </w:r>
      <w:r w:rsidR="00857F9D" w:rsidRPr="002E5778">
        <w:rPr>
          <w:rFonts w:ascii="Times New Roman" w:eastAsia="Times New Roman" w:hAnsi="Times New Roman" w:cs="Times New Roman"/>
          <w:sz w:val="28"/>
          <w:szCs w:val="28"/>
        </w:rPr>
        <w:t>», «</w:t>
      </w:r>
      <w:r w:rsidR="002E5778" w:rsidRPr="002E5778">
        <w:rPr>
          <w:rFonts w:ascii="Times New Roman" w:hAnsi="Times New Roman" w:cs="Times New Roman"/>
          <w:sz w:val="28"/>
          <w:szCs w:val="28"/>
        </w:rPr>
        <w:t>Обогащение словарного запаса у детей дошкольного возраста</w:t>
      </w:r>
      <w:r w:rsidR="00857F9D" w:rsidRPr="002E5778">
        <w:rPr>
          <w:rFonts w:ascii="Times New Roman" w:eastAsia="Times New Roman" w:hAnsi="Times New Roman" w:cs="Times New Roman"/>
          <w:sz w:val="28"/>
          <w:szCs w:val="28"/>
        </w:rPr>
        <w:t>», «</w:t>
      </w:r>
      <w:r w:rsidR="002E5778" w:rsidRPr="002E5778">
        <w:rPr>
          <w:rFonts w:ascii="Times New Roman" w:hAnsi="Times New Roman" w:cs="Times New Roman"/>
          <w:sz w:val="28"/>
          <w:szCs w:val="28"/>
        </w:rPr>
        <w:t>Нетрадиционные методы и приемы физического развития и воспитания детей</w:t>
      </w:r>
      <w:r w:rsidRPr="002E577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3709A" w:rsidRPr="002E577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D92A81" w:rsidRPr="0056700F" w:rsidRDefault="00683595" w:rsidP="00D92A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2018</w:t>
      </w:r>
      <w:r w:rsidR="0073105F" w:rsidRPr="0050684D">
        <w:rPr>
          <w:rFonts w:ascii="Times New Roman" w:eastAsia="Times New Roman" w:hAnsi="Times New Roman" w:cs="Times New Roman"/>
          <w:sz w:val="28"/>
          <w:szCs w:val="28"/>
        </w:rPr>
        <w:t xml:space="preserve"> году возросла результативность участия педагогов и </w:t>
      </w:r>
      <w:r w:rsidR="0073105F" w:rsidRPr="0056700F">
        <w:rPr>
          <w:rFonts w:ascii="Times New Roman" w:eastAsia="Times New Roman" w:hAnsi="Times New Roman" w:cs="Times New Roman"/>
          <w:sz w:val="28"/>
          <w:szCs w:val="28"/>
        </w:rPr>
        <w:t>воспитанников ДОУ в различных конкурсах:</w:t>
      </w:r>
    </w:p>
    <w:p w:rsidR="0073105F" w:rsidRDefault="00697769" w:rsidP="00372B51">
      <w:pPr>
        <w:pStyle w:val="a5"/>
        <w:numPr>
          <w:ilvl w:val="0"/>
          <w:numId w:val="1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Смотр на лучшую  веранду </w:t>
      </w:r>
      <w:r w:rsidR="00D92A81">
        <w:rPr>
          <w:rFonts w:ascii="Times New Roman" w:eastAsia="Times New Roman" w:hAnsi="Times New Roman" w:cs="Times New Roman"/>
          <w:sz w:val="28"/>
          <w:szCs w:val="28"/>
        </w:rPr>
        <w:t xml:space="preserve"> «Сказочный мир»– </w:t>
      </w:r>
      <w:r>
        <w:rPr>
          <w:rFonts w:ascii="Times New Roman" w:eastAsia="Times New Roman" w:hAnsi="Times New Roman" w:cs="Times New Roman"/>
          <w:sz w:val="28"/>
          <w:szCs w:val="28"/>
        </w:rPr>
        <w:t>сентябрь 2018</w:t>
      </w:r>
      <w:r w:rsidR="0056700F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56700F" w:rsidRDefault="00411556" w:rsidP="00372B51">
      <w:pPr>
        <w:pStyle w:val="a5"/>
        <w:numPr>
          <w:ilvl w:val="0"/>
          <w:numId w:val="1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Выставка детских рисунков «Разноцветные краски осени» - использование нетрад</w:t>
      </w:r>
      <w:r w:rsidR="00D92A81">
        <w:rPr>
          <w:rFonts w:ascii="Times New Roman" w:eastAsia="Times New Roman" w:hAnsi="Times New Roman" w:cs="Times New Roman"/>
          <w:sz w:val="28"/>
          <w:szCs w:val="28"/>
        </w:rPr>
        <w:t>иционных приемов – сентябрь 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</w:t>
      </w:r>
    </w:p>
    <w:p w:rsidR="00D92A81" w:rsidRDefault="00D92A81" w:rsidP="00372B51">
      <w:pPr>
        <w:pStyle w:val="a5"/>
        <w:numPr>
          <w:ilvl w:val="0"/>
          <w:numId w:val="1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Вечер поэзии, конкурс чтецов «Осень – золотая пора» - сентябрь 2018г.</w:t>
      </w:r>
    </w:p>
    <w:p w:rsidR="00411556" w:rsidRDefault="00411556" w:rsidP="00372B51">
      <w:pPr>
        <w:pStyle w:val="a5"/>
        <w:numPr>
          <w:ilvl w:val="0"/>
          <w:numId w:val="1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Смотр «Пестрый ковер осени» - панно из ли</w:t>
      </w:r>
      <w:r w:rsidR="00D92A81">
        <w:rPr>
          <w:rFonts w:ascii="Times New Roman" w:eastAsia="Times New Roman" w:hAnsi="Times New Roman" w:cs="Times New Roman"/>
          <w:sz w:val="28"/>
          <w:szCs w:val="28"/>
        </w:rPr>
        <w:t>стьев на асфальте – октябрь 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</w:t>
      </w:r>
    </w:p>
    <w:p w:rsidR="00411556" w:rsidRDefault="00411556" w:rsidP="00372B51">
      <w:pPr>
        <w:pStyle w:val="a5"/>
        <w:numPr>
          <w:ilvl w:val="0"/>
          <w:numId w:val="1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 на лучшую аппликацию «Дары осени» (работа детей совместно</w:t>
      </w:r>
      <w:r w:rsidR="00304C54">
        <w:rPr>
          <w:rFonts w:ascii="Times New Roman" w:eastAsia="Times New Roman" w:hAnsi="Times New Roman" w:cs="Times New Roman"/>
          <w:sz w:val="28"/>
          <w:szCs w:val="28"/>
        </w:rPr>
        <w:t xml:space="preserve"> с родителями) – октябрь 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</w:t>
      </w:r>
    </w:p>
    <w:p w:rsidR="00411556" w:rsidRDefault="00C37589" w:rsidP="00372B51">
      <w:pPr>
        <w:pStyle w:val="a5"/>
        <w:numPr>
          <w:ilvl w:val="0"/>
          <w:numId w:val="1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Смотр-конкурс на лучшее оформление группы к новогоднему празднику «Встретим пр</w:t>
      </w:r>
      <w:r w:rsidR="00304C54">
        <w:rPr>
          <w:rFonts w:ascii="Times New Roman" w:eastAsia="Times New Roman" w:hAnsi="Times New Roman" w:cs="Times New Roman"/>
          <w:sz w:val="28"/>
          <w:szCs w:val="28"/>
        </w:rPr>
        <w:t>аздник Новый Год» - декабрь 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</w:t>
      </w:r>
    </w:p>
    <w:p w:rsidR="00C37589" w:rsidRPr="00FF5288" w:rsidRDefault="00C37589" w:rsidP="00372B51">
      <w:pPr>
        <w:pStyle w:val="a5"/>
        <w:numPr>
          <w:ilvl w:val="0"/>
          <w:numId w:val="1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288">
        <w:rPr>
          <w:rFonts w:ascii="Times New Roman" w:eastAsia="Times New Roman" w:hAnsi="Times New Roman" w:cs="Times New Roman"/>
          <w:sz w:val="28"/>
          <w:szCs w:val="28"/>
        </w:rPr>
        <w:t>Конкурс на лучшую новогоднюю поделку (работа детей совмес</w:t>
      </w:r>
      <w:r w:rsidR="00C97E34">
        <w:rPr>
          <w:rFonts w:ascii="Times New Roman" w:eastAsia="Times New Roman" w:hAnsi="Times New Roman" w:cs="Times New Roman"/>
          <w:sz w:val="28"/>
          <w:szCs w:val="28"/>
        </w:rPr>
        <w:t>тно с родителями) – декабрь 2018</w:t>
      </w:r>
      <w:r w:rsidRPr="00FF5288">
        <w:rPr>
          <w:rFonts w:ascii="Times New Roman" w:eastAsia="Times New Roman" w:hAnsi="Times New Roman" w:cs="Times New Roman"/>
          <w:sz w:val="28"/>
          <w:szCs w:val="28"/>
        </w:rPr>
        <w:t xml:space="preserve"> г.,</w:t>
      </w:r>
    </w:p>
    <w:p w:rsidR="00F83CB3" w:rsidRDefault="00C37589" w:rsidP="00FF5288">
      <w:pPr>
        <w:pStyle w:val="a5"/>
        <w:numPr>
          <w:ilvl w:val="0"/>
          <w:numId w:val="1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288">
        <w:rPr>
          <w:rFonts w:ascii="Times New Roman" w:eastAsia="Times New Roman" w:hAnsi="Times New Roman" w:cs="Times New Roman"/>
          <w:sz w:val="28"/>
          <w:szCs w:val="28"/>
        </w:rPr>
        <w:t>Выставка аппликаций под названием «Зимушка</w:t>
      </w:r>
      <w:r w:rsidR="00C50F7A" w:rsidRPr="00FF5288">
        <w:rPr>
          <w:rFonts w:ascii="Times New Roman" w:eastAsia="Times New Roman" w:hAnsi="Times New Roman" w:cs="Times New Roman"/>
          <w:sz w:val="28"/>
          <w:szCs w:val="28"/>
        </w:rPr>
        <w:t xml:space="preserve"> хрустальная в гости к нам пришла» - </w:t>
      </w:r>
      <w:r w:rsidR="00984BA2">
        <w:rPr>
          <w:rFonts w:ascii="Times New Roman" w:eastAsia="Times New Roman" w:hAnsi="Times New Roman" w:cs="Times New Roman"/>
          <w:sz w:val="28"/>
          <w:szCs w:val="28"/>
        </w:rPr>
        <w:t>январь 2018</w:t>
      </w:r>
      <w:r w:rsidR="00FF5288" w:rsidRPr="00FF5288">
        <w:rPr>
          <w:rFonts w:ascii="Times New Roman" w:eastAsia="Times New Roman" w:hAnsi="Times New Roman" w:cs="Times New Roman"/>
          <w:sz w:val="28"/>
          <w:szCs w:val="28"/>
        </w:rPr>
        <w:t>г.,</w:t>
      </w:r>
    </w:p>
    <w:p w:rsidR="00FF5288" w:rsidRPr="00C97E34" w:rsidRDefault="00FF5288" w:rsidP="00C97E34">
      <w:pPr>
        <w:pStyle w:val="a5"/>
        <w:numPr>
          <w:ilvl w:val="0"/>
          <w:numId w:val="1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Выставка групповых газет «На</w:t>
      </w:r>
      <w:r w:rsidR="00984BA2">
        <w:rPr>
          <w:rFonts w:ascii="Times New Roman" w:eastAsia="Times New Roman" w:hAnsi="Times New Roman" w:cs="Times New Roman"/>
          <w:sz w:val="28"/>
          <w:szCs w:val="28"/>
        </w:rPr>
        <w:t>ши отважные папы» - февраль 2018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</w:p>
    <w:p w:rsidR="00FF5288" w:rsidRDefault="00430297" w:rsidP="00FF5288">
      <w:pPr>
        <w:pStyle w:val="a5"/>
        <w:numPr>
          <w:ilvl w:val="0"/>
          <w:numId w:val="1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Акция «Пернатые - наши друзья!» (беседы, игры, поделки кормушек «Зимняя столовая для пернатых» (совместно взрослы</w:t>
      </w:r>
      <w:r w:rsidR="00C97E34">
        <w:rPr>
          <w:rFonts w:ascii="Times New Roman" w:eastAsia="Times New Roman" w:hAnsi="Times New Roman" w:cs="Times New Roman"/>
          <w:sz w:val="28"/>
          <w:szCs w:val="28"/>
        </w:rPr>
        <w:t>е и д</w:t>
      </w:r>
      <w:r w:rsidR="00C63D2E">
        <w:rPr>
          <w:rFonts w:ascii="Times New Roman" w:eastAsia="Times New Roman" w:hAnsi="Times New Roman" w:cs="Times New Roman"/>
          <w:sz w:val="28"/>
          <w:szCs w:val="28"/>
        </w:rPr>
        <w:t>ети) – декабрь</w:t>
      </w:r>
      <w:r w:rsidR="00984BA2">
        <w:rPr>
          <w:rFonts w:ascii="Times New Roman" w:eastAsia="Times New Roman" w:hAnsi="Times New Roman" w:cs="Times New Roman"/>
          <w:sz w:val="28"/>
          <w:szCs w:val="28"/>
        </w:rPr>
        <w:t>-февраль 2018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proofErr w:type="gramEnd"/>
    </w:p>
    <w:p w:rsidR="00430297" w:rsidRDefault="00430297" w:rsidP="00FF5288">
      <w:pPr>
        <w:pStyle w:val="a5"/>
        <w:numPr>
          <w:ilvl w:val="0"/>
          <w:numId w:val="1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 детских работ «Моя мама – рукодельница» (работа детей совместно с родителями)</w:t>
      </w:r>
      <w:r w:rsidR="00984B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984BA2">
        <w:rPr>
          <w:rFonts w:ascii="Times New Roman" w:eastAsia="Times New Roman" w:hAnsi="Times New Roman" w:cs="Times New Roman"/>
          <w:sz w:val="28"/>
          <w:szCs w:val="28"/>
        </w:rPr>
        <w:t>–м</w:t>
      </w:r>
      <w:proofErr w:type="gramEnd"/>
      <w:r w:rsidR="00984BA2">
        <w:rPr>
          <w:rFonts w:ascii="Times New Roman" w:eastAsia="Times New Roman" w:hAnsi="Times New Roman" w:cs="Times New Roman"/>
          <w:sz w:val="28"/>
          <w:szCs w:val="28"/>
        </w:rPr>
        <w:t xml:space="preserve">арт 2018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</w:p>
    <w:p w:rsidR="00430297" w:rsidRDefault="00C943F3" w:rsidP="00FF5288">
      <w:pPr>
        <w:pStyle w:val="a5"/>
        <w:numPr>
          <w:ilvl w:val="0"/>
          <w:numId w:val="1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Выставка  групповых газ</w:t>
      </w:r>
      <w:r w:rsidR="00C63D2E">
        <w:rPr>
          <w:rFonts w:ascii="Times New Roman" w:eastAsia="Times New Roman" w:hAnsi="Times New Roman" w:cs="Times New Roman"/>
          <w:sz w:val="28"/>
          <w:szCs w:val="28"/>
        </w:rPr>
        <w:t>ет ко дню 8 Мар</w:t>
      </w:r>
      <w:r w:rsidR="00984BA2">
        <w:rPr>
          <w:rFonts w:ascii="Times New Roman" w:eastAsia="Times New Roman" w:hAnsi="Times New Roman" w:cs="Times New Roman"/>
          <w:sz w:val="28"/>
          <w:szCs w:val="28"/>
        </w:rPr>
        <w:t>та «</w:t>
      </w:r>
      <w:proofErr w:type="gramStart"/>
      <w:r w:rsidR="00984BA2">
        <w:rPr>
          <w:rFonts w:ascii="Times New Roman" w:eastAsia="Times New Roman" w:hAnsi="Times New Roman" w:cs="Times New Roman"/>
          <w:sz w:val="28"/>
          <w:szCs w:val="28"/>
        </w:rPr>
        <w:t>Самые</w:t>
      </w:r>
      <w:proofErr w:type="gramEnd"/>
      <w:r w:rsidR="00984BA2">
        <w:rPr>
          <w:rFonts w:ascii="Times New Roman" w:eastAsia="Times New Roman" w:hAnsi="Times New Roman" w:cs="Times New Roman"/>
          <w:sz w:val="28"/>
          <w:szCs w:val="28"/>
        </w:rPr>
        <w:t xml:space="preserve"> красивые…» - март 2018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</w:p>
    <w:p w:rsidR="00C943F3" w:rsidRDefault="00C943F3" w:rsidP="00FF5288">
      <w:pPr>
        <w:pStyle w:val="a5"/>
        <w:numPr>
          <w:ilvl w:val="0"/>
          <w:numId w:val="1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Смотр огородов на подоконнике. Смотр ог</w:t>
      </w:r>
      <w:r w:rsidR="00C63D2E">
        <w:rPr>
          <w:rFonts w:ascii="Times New Roman" w:eastAsia="Times New Roman" w:hAnsi="Times New Roman" w:cs="Times New Roman"/>
          <w:sz w:val="28"/>
          <w:szCs w:val="28"/>
        </w:rPr>
        <w:t>ородов на участке</w:t>
      </w:r>
      <w:proofErr w:type="gramStart"/>
      <w:r w:rsidR="00C63D2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C63D2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gramStart"/>
      <w:r w:rsidR="00984BA2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="00984BA2">
        <w:rPr>
          <w:rFonts w:ascii="Times New Roman" w:eastAsia="Times New Roman" w:hAnsi="Times New Roman" w:cs="Times New Roman"/>
          <w:sz w:val="28"/>
          <w:szCs w:val="28"/>
        </w:rPr>
        <w:t>прель 2018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</w:p>
    <w:p w:rsidR="00C943F3" w:rsidRDefault="00C943F3" w:rsidP="00FF5288">
      <w:pPr>
        <w:pStyle w:val="a5"/>
        <w:numPr>
          <w:ilvl w:val="0"/>
          <w:numId w:val="1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Выставка рисунков ко дню Победы «Они</w:t>
      </w:r>
      <w:r w:rsidR="00984BA2">
        <w:rPr>
          <w:rFonts w:ascii="Times New Roman" w:eastAsia="Times New Roman" w:hAnsi="Times New Roman" w:cs="Times New Roman"/>
          <w:sz w:val="28"/>
          <w:szCs w:val="28"/>
        </w:rPr>
        <w:t xml:space="preserve"> сражались за Родину» - май 2018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</w:p>
    <w:p w:rsidR="00C943F3" w:rsidRPr="00C943F3" w:rsidRDefault="00C943F3" w:rsidP="00C943F3">
      <w:pPr>
        <w:pStyle w:val="a5"/>
        <w:numPr>
          <w:ilvl w:val="0"/>
          <w:numId w:val="1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Акция «Мои фантазии на дет</w:t>
      </w:r>
      <w:r w:rsidR="00984BA2">
        <w:rPr>
          <w:rFonts w:ascii="Times New Roman" w:eastAsia="Times New Roman" w:hAnsi="Times New Roman" w:cs="Times New Roman"/>
          <w:sz w:val="28"/>
          <w:szCs w:val="28"/>
        </w:rPr>
        <w:t>ской площадке» - май-август 2018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FF5288" w:rsidRPr="00FF5288" w:rsidRDefault="00FF5288" w:rsidP="00FF5288">
      <w:pPr>
        <w:pStyle w:val="a5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F83CB3" w:rsidRDefault="00A30D63" w:rsidP="00372B51">
      <w:pPr>
        <w:pStyle w:val="a5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0D63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Муниципальные </w:t>
      </w:r>
      <w:r w:rsidR="0007781B">
        <w:rPr>
          <w:rFonts w:ascii="Times New Roman" w:eastAsia="Times New Roman" w:hAnsi="Times New Roman" w:cs="Times New Roman"/>
          <w:b/>
          <w:sz w:val="28"/>
          <w:szCs w:val="28"/>
        </w:rPr>
        <w:t xml:space="preserve">и краевые </w:t>
      </w:r>
      <w:r w:rsidRPr="00A30D63">
        <w:rPr>
          <w:rFonts w:ascii="Times New Roman" w:eastAsia="Times New Roman" w:hAnsi="Times New Roman" w:cs="Times New Roman"/>
          <w:b/>
          <w:sz w:val="28"/>
          <w:szCs w:val="28"/>
        </w:rPr>
        <w:t>конкурсы для педагогов и детей:</w:t>
      </w:r>
    </w:p>
    <w:p w:rsidR="0007781B" w:rsidRDefault="0007781B" w:rsidP="00AE6FF7">
      <w:pPr>
        <w:pStyle w:val="a9"/>
        <w:jc w:val="both"/>
        <w:rPr>
          <w:sz w:val="28"/>
          <w:szCs w:val="28"/>
        </w:rPr>
      </w:pPr>
    </w:p>
    <w:p w:rsidR="001116E6" w:rsidRPr="001116E6" w:rsidRDefault="0007781B" w:rsidP="00A62F3D">
      <w:pPr>
        <w:pStyle w:val="a9"/>
        <w:numPr>
          <w:ilvl w:val="0"/>
          <w:numId w:val="13"/>
        </w:numPr>
        <w:ind w:left="851" w:hanging="284"/>
        <w:jc w:val="both"/>
        <w:rPr>
          <w:sz w:val="28"/>
          <w:szCs w:val="28"/>
        </w:rPr>
      </w:pPr>
      <w:r>
        <w:rPr>
          <w:sz w:val="28"/>
          <w:szCs w:val="22"/>
        </w:rPr>
        <w:t xml:space="preserve">участие в муниципальном этапе краевого </w:t>
      </w:r>
      <w:r w:rsidR="00AE6FF7">
        <w:rPr>
          <w:sz w:val="28"/>
          <w:szCs w:val="22"/>
        </w:rPr>
        <w:t>конкурса «Воспитатель года</w:t>
      </w:r>
      <w:r w:rsidR="001116E6">
        <w:rPr>
          <w:sz w:val="28"/>
          <w:szCs w:val="22"/>
        </w:rPr>
        <w:t xml:space="preserve"> Кубани </w:t>
      </w:r>
      <w:r w:rsidR="00AE6FF7">
        <w:rPr>
          <w:sz w:val="28"/>
          <w:szCs w:val="22"/>
        </w:rPr>
        <w:t>2019</w:t>
      </w:r>
      <w:r>
        <w:rPr>
          <w:sz w:val="28"/>
          <w:szCs w:val="22"/>
        </w:rPr>
        <w:t>» - воспитатель МБ</w:t>
      </w:r>
      <w:r w:rsidR="00AE6FF7">
        <w:rPr>
          <w:sz w:val="28"/>
          <w:szCs w:val="22"/>
        </w:rPr>
        <w:t>ДОУ Д/С 33 Кириченко Светлана Сергеевна</w:t>
      </w:r>
      <w:r w:rsidR="001116E6">
        <w:rPr>
          <w:sz w:val="28"/>
          <w:szCs w:val="22"/>
        </w:rPr>
        <w:t>;</w:t>
      </w:r>
    </w:p>
    <w:p w:rsidR="001116E6" w:rsidRPr="001116E6" w:rsidRDefault="00AA56A3" w:rsidP="00A62F3D">
      <w:pPr>
        <w:pStyle w:val="a9"/>
        <w:numPr>
          <w:ilvl w:val="0"/>
          <w:numId w:val="13"/>
        </w:numPr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>участие в районной методической Неделе «Инновационная деятельность – условие развития системы образования в 2018 году»</w:t>
      </w:r>
      <w:r w:rsidR="00757127">
        <w:rPr>
          <w:sz w:val="28"/>
          <w:szCs w:val="28"/>
        </w:rPr>
        <w:t xml:space="preserve"> - воспитатель МБДОУ Д/С 33 К</w:t>
      </w:r>
      <w:r>
        <w:rPr>
          <w:sz w:val="28"/>
          <w:szCs w:val="28"/>
        </w:rPr>
        <w:t>алинина Людмила Николаевна;</w:t>
      </w:r>
    </w:p>
    <w:p w:rsidR="00527E58" w:rsidRDefault="00A30D63" w:rsidP="00372B51">
      <w:pPr>
        <w:pStyle w:val="a9"/>
        <w:numPr>
          <w:ilvl w:val="0"/>
          <w:numId w:val="11"/>
        </w:numPr>
        <w:ind w:left="851" w:hanging="284"/>
        <w:jc w:val="both"/>
        <w:rPr>
          <w:sz w:val="28"/>
          <w:szCs w:val="28"/>
        </w:rPr>
      </w:pPr>
      <w:r w:rsidRPr="00A30D63">
        <w:rPr>
          <w:sz w:val="28"/>
          <w:szCs w:val="28"/>
        </w:rPr>
        <w:t xml:space="preserve">участие детей </w:t>
      </w:r>
      <w:proofErr w:type="spellStart"/>
      <w:r w:rsidRPr="00A30D63">
        <w:rPr>
          <w:sz w:val="28"/>
          <w:szCs w:val="28"/>
        </w:rPr>
        <w:t>старше-подготвительной</w:t>
      </w:r>
      <w:proofErr w:type="spellEnd"/>
      <w:r w:rsidRPr="00A30D63">
        <w:rPr>
          <w:sz w:val="28"/>
          <w:szCs w:val="28"/>
        </w:rPr>
        <w:t xml:space="preserve"> группы </w:t>
      </w:r>
      <w:r w:rsidR="00F833AA">
        <w:rPr>
          <w:sz w:val="28"/>
          <w:szCs w:val="28"/>
        </w:rPr>
        <w:t xml:space="preserve">в </w:t>
      </w:r>
      <w:proofErr w:type="gramStart"/>
      <w:r w:rsidR="00F833AA">
        <w:rPr>
          <w:sz w:val="28"/>
          <w:szCs w:val="28"/>
        </w:rPr>
        <w:t>ежегодном</w:t>
      </w:r>
      <w:proofErr w:type="gramEnd"/>
      <w:r w:rsidR="00F833AA">
        <w:rPr>
          <w:sz w:val="28"/>
          <w:szCs w:val="28"/>
        </w:rPr>
        <w:t xml:space="preserve"> </w:t>
      </w:r>
      <w:r w:rsidRPr="00A30D63">
        <w:rPr>
          <w:sz w:val="28"/>
          <w:szCs w:val="28"/>
        </w:rPr>
        <w:t>муниципаль</w:t>
      </w:r>
      <w:r w:rsidR="00F833AA">
        <w:rPr>
          <w:sz w:val="28"/>
          <w:szCs w:val="28"/>
        </w:rPr>
        <w:t xml:space="preserve">ном детском </w:t>
      </w:r>
      <w:proofErr w:type="spellStart"/>
      <w:r w:rsidR="00B70BB4">
        <w:rPr>
          <w:sz w:val="28"/>
          <w:szCs w:val="28"/>
        </w:rPr>
        <w:t>Лего-</w:t>
      </w:r>
      <w:r w:rsidR="00F833AA">
        <w:rPr>
          <w:sz w:val="28"/>
          <w:szCs w:val="28"/>
        </w:rPr>
        <w:t>фестивале</w:t>
      </w:r>
      <w:proofErr w:type="spellEnd"/>
      <w:r w:rsidR="00F833AA">
        <w:rPr>
          <w:sz w:val="28"/>
          <w:szCs w:val="28"/>
        </w:rPr>
        <w:t xml:space="preserve"> </w:t>
      </w:r>
      <w:r w:rsidRPr="00A30D63">
        <w:rPr>
          <w:sz w:val="28"/>
          <w:szCs w:val="28"/>
        </w:rPr>
        <w:t xml:space="preserve"> среди дошкольных образовательных организаций муниципального образования </w:t>
      </w:r>
      <w:proofErr w:type="spellStart"/>
      <w:r w:rsidRPr="00A30D63">
        <w:rPr>
          <w:sz w:val="28"/>
          <w:szCs w:val="28"/>
        </w:rPr>
        <w:t>Белореченского</w:t>
      </w:r>
      <w:proofErr w:type="spellEnd"/>
      <w:r w:rsidRPr="00A30D63">
        <w:rPr>
          <w:sz w:val="28"/>
          <w:szCs w:val="28"/>
        </w:rPr>
        <w:t xml:space="preserve"> район»</w:t>
      </w:r>
      <w:r w:rsidR="00B70BB4">
        <w:rPr>
          <w:sz w:val="28"/>
          <w:szCs w:val="28"/>
        </w:rPr>
        <w:t xml:space="preserve"> - февраль 2018</w:t>
      </w:r>
      <w:r w:rsidRPr="00B00F82">
        <w:rPr>
          <w:sz w:val="28"/>
          <w:szCs w:val="28"/>
        </w:rPr>
        <w:t>г.</w:t>
      </w:r>
      <w:r w:rsidR="00C229B5">
        <w:rPr>
          <w:sz w:val="28"/>
          <w:szCs w:val="28"/>
        </w:rPr>
        <w:t>;</w:t>
      </w:r>
    </w:p>
    <w:p w:rsidR="00B70BB4" w:rsidRDefault="00757127" w:rsidP="00372B51">
      <w:pPr>
        <w:pStyle w:val="a9"/>
        <w:numPr>
          <w:ilvl w:val="0"/>
          <w:numId w:val="11"/>
        </w:numPr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муниципальном  фестивале КВН на кубок главы муниципального образования Белореченский район </w:t>
      </w:r>
      <w:proofErr w:type="gramStart"/>
      <w:r>
        <w:rPr>
          <w:sz w:val="28"/>
          <w:szCs w:val="28"/>
        </w:rPr>
        <w:t>–</w:t>
      </w:r>
      <w:r w:rsidR="00B70BB4">
        <w:rPr>
          <w:sz w:val="28"/>
          <w:szCs w:val="28"/>
        </w:rPr>
        <w:t>м</w:t>
      </w:r>
      <w:proofErr w:type="gramEnd"/>
      <w:r w:rsidR="00B70BB4">
        <w:rPr>
          <w:sz w:val="28"/>
          <w:szCs w:val="28"/>
        </w:rPr>
        <w:t>арт 2018г.</w:t>
      </w:r>
    </w:p>
    <w:p w:rsidR="00B70BB4" w:rsidRDefault="00B70BB4" w:rsidP="00B70BB4">
      <w:pPr>
        <w:pStyle w:val="a9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57127">
        <w:rPr>
          <w:sz w:val="28"/>
          <w:szCs w:val="28"/>
        </w:rPr>
        <w:t xml:space="preserve"> </w:t>
      </w:r>
      <w:proofErr w:type="spellStart"/>
      <w:proofErr w:type="gramStart"/>
      <w:r w:rsidR="00757127">
        <w:rPr>
          <w:sz w:val="28"/>
          <w:szCs w:val="28"/>
        </w:rPr>
        <w:t>ст</w:t>
      </w:r>
      <w:proofErr w:type="spellEnd"/>
      <w:proofErr w:type="gramEnd"/>
      <w:r w:rsidR="00757127">
        <w:rPr>
          <w:sz w:val="28"/>
          <w:szCs w:val="28"/>
        </w:rPr>
        <w:t xml:space="preserve"> воспитатель Волгина Елена Андреевна;</w:t>
      </w:r>
      <w:r>
        <w:rPr>
          <w:sz w:val="28"/>
          <w:szCs w:val="28"/>
        </w:rPr>
        <w:t xml:space="preserve"> воспитатель Смирнова Анна    </w:t>
      </w:r>
    </w:p>
    <w:p w:rsidR="00757127" w:rsidRDefault="00B70BB4" w:rsidP="00B70BB4">
      <w:pPr>
        <w:pStyle w:val="a9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Николаевна;         </w:t>
      </w:r>
    </w:p>
    <w:p w:rsidR="00B70BB4" w:rsidRPr="00527E58" w:rsidRDefault="00B70BB4" w:rsidP="00372B51">
      <w:pPr>
        <w:pStyle w:val="a9"/>
        <w:numPr>
          <w:ilvl w:val="0"/>
          <w:numId w:val="11"/>
        </w:numPr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муниципальном конкурсе детского творчества среди дошкольных образовательных организаций муниципального образования Белореченский район «Май. Весна. Победа», посвященный 73-ей годовщине Победы в Великой Отечественной войне </w:t>
      </w:r>
      <w:r w:rsidR="00566DA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66DA6">
        <w:rPr>
          <w:sz w:val="28"/>
          <w:szCs w:val="28"/>
        </w:rPr>
        <w:t xml:space="preserve">апрель 2018г., - воспитанник подготовительной группы </w:t>
      </w:r>
      <w:proofErr w:type="spellStart"/>
      <w:r w:rsidR="00566DA6">
        <w:rPr>
          <w:sz w:val="28"/>
          <w:szCs w:val="28"/>
        </w:rPr>
        <w:t>Сароян</w:t>
      </w:r>
      <w:proofErr w:type="spellEnd"/>
      <w:r w:rsidR="00566DA6">
        <w:rPr>
          <w:sz w:val="28"/>
          <w:szCs w:val="28"/>
        </w:rPr>
        <w:t xml:space="preserve"> Даниил;</w:t>
      </w:r>
    </w:p>
    <w:p w:rsidR="00757127" w:rsidRPr="00757127" w:rsidRDefault="00B00F82" w:rsidP="00757127">
      <w:pPr>
        <w:pStyle w:val="a9"/>
        <w:numPr>
          <w:ilvl w:val="0"/>
          <w:numId w:val="11"/>
        </w:numPr>
        <w:ind w:left="851" w:hanging="284"/>
        <w:jc w:val="both"/>
        <w:rPr>
          <w:sz w:val="28"/>
          <w:szCs w:val="28"/>
        </w:rPr>
      </w:pPr>
      <w:r w:rsidRPr="00B00F82">
        <w:rPr>
          <w:sz w:val="28"/>
          <w:szCs w:val="28"/>
        </w:rPr>
        <w:t>участие в  муниципальном Фестивале детских творческих коллективов ДОУ «Мы дети твои, Кубань»</w:t>
      </w:r>
      <w:r w:rsidR="00A968F8">
        <w:rPr>
          <w:sz w:val="28"/>
          <w:szCs w:val="28"/>
        </w:rPr>
        <w:t xml:space="preserve"> - июнь</w:t>
      </w:r>
      <w:r w:rsidR="001116E6">
        <w:rPr>
          <w:sz w:val="28"/>
          <w:szCs w:val="28"/>
        </w:rPr>
        <w:t xml:space="preserve"> 2018</w:t>
      </w:r>
      <w:r w:rsidR="00527E58">
        <w:rPr>
          <w:sz w:val="28"/>
          <w:szCs w:val="28"/>
        </w:rPr>
        <w:t xml:space="preserve"> г.</w:t>
      </w:r>
      <w:r w:rsidR="00C229B5">
        <w:rPr>
          <w:sz w:val="28"/>
          <w:szCs w:val="28"/>
        </w:rPr>
        <w:t>;</w:t>
      </w:r>
    </w:p>
    <w:p w:rsidR="00C229B5" w:rsidRPr="00C229B5" w:rsidRDefault="00C229B5" w:rsidP="00372B51">
      <w:pPr>
        <w:pStyle w:val="a9"/>
        <w:numPr>
          <w:ilvl w:val="0"/>
          <w:numId w:val="11"/>
        </w:numPr>
        <w:ind w:left="851" w:hanging="284"/>
        <w:jc w:val="both"/>
        <w:rPr>
          <w:sz w:val="28"/>
          <w:szCs w:val="28"/>
        </w:rPr>
      </w:pPr>
      <w:r w:rsidRPr="00C229B5">
        <w:rPr>
          <w:sz w:val="28"/>
          <w:szCs w:val="28"/>
        </w:rPr>
        <w:t>участие в муниципальном конкурсе агитбригад дошкольных образовате</w:t>
      </w:r>
      <w:r w:rsidR="00B70BB4">
        <w:rPr>
          <w:sz w:val="28"/>
          <w:szCs w:val="28"/>
        </w:rPr>
        <w:t>льных организаций «Поклонимся великим тем годам», посвященного 73</w:t>
      </w:r>
      <w:r w:rsidRPr="00C229B5">
        <w:rPr>
          <w:sz w:val="28"/>
          <w:szCs w:val="28"/>
        </w:rPr>
        <w:t>-ой годовщине со Дня Победы в Великой Отечественной Войне</w:t>
      </w:r>
      <w:r w:rsidR="00645593">
        <w:rPr>
          <w:sz w:val="28"/>
          <w:szCs w:val="28"/>
        </w:rPr>
        <w:t xml:space="preserve"> – май 2018</w:t>
      </w:r>
      <w:r w:rsidR="00326C3E">
        <w:rPr>
          <w:sz w:val="28"/>
          <w:szCs w:val="28"/>
        </w:rPr>
        <w:t xml:space="preserve"> г.</w:t>
      </w:r>
      <w:r>
        <w:rPr>
          <w:sz w:val="28"/>
          <w:szCs w:val="28"/>
        </w:rPr>
        <w:t>;</w:t>
      </w:r>
    </w:p>
    <w:p w:rsidR="00372B51" w:rsidRDefault="00372B51" w:rsidP="00372B51">
      <w:pPr>
        <w:pStyle w:val="a9"/>
        <w:jc w:val="both"/>
        <w:rPr>
          <w:rStyle w:val="a7"/>
          <w:rFonts w:asciiTheme="minorHAnsi" w:eastAsiaTheme="minorEastAsia" w:hAnsiTheme="minorHAnsi" w:cstheme="minorBidi"/>
          <w:b w:val="0"/>
          <w:bCs w:val="0"/>
          <w:sz w:val="28"/>
          <w:szCs w:val="28"/>
        </w:rPr>
      </w:pPr>
    </w:p>
    <w:p w:rsidR="002C1C48" w:rsidRPr="00372B51" w:rsidRDefault="002C1C48" w:rsidP="00372B51">
      <w:pPr>
        <w:pStyle w:val="a9"/>
        <w:jc w:val="both"/>
        <w:rPr>
          <w:rStyle w:val="a7"/>
          <w:b w:val="0"/>
          <w:bCs w:val="0"/>
          <w:sz w:val="28"/>
          <w:szCs w:val="28"/>
        </w:rPr>
      </w:pPr>
    </w:p>
    <w:p w:rsidR="0073105F" w:rsidRPr="004C237F" w:rsidRDefault="0073105F" w:rsidP="004C237F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7E58">
        <w:rPr>
          <w:rStyle w:val="a7"/>
          <w:rFonts w:ascii="Times New Roman" w:hAnsi="Times New Roman" w:cs="Times New Roman"/>
          <w:sz w:val="28"/>
          <w:szCs w:val="28"/>
        </w:rPr>
        <w:t>3. Результаты образовательной деятельности</w:t>
      </w:r>
      <w:r w:rsidR="004C237F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="008526E2">
        <w:rPr>
          <w:rFonts w:ascii="Times New Roman" w:hAnsi="Times New Roman" w:cs="Times New Roman"/>
          <w:b/>
          <w:sz w:val="28"/>
          <w:szCs w:val="28"/>
        </w:rPr>
        <w:t>за 2018</w:t>
      </w:r>
      <w:r w:rsidRPr="00527E5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3105F" w:rsidRPr="00527E58" w:rsidRDefault="0073105F" w:rsidP="002C1C48">
      <w:pPr>
        <w:pStyle w:val="a4"/>
        <w:ind w:firstLine="567"/>
        <w:jc w:val="both"/>
        <w:rPr>
          <w:sz w:val="28"/>
          <w:szCs w:val="28"/>
        </w:rPr>
      </w:pPr>
      <w:r w:rsidRPr="00527E58">
        <w:rPr>
          <w:sz w:val="28"/>
          <w:szCs w:val="28"/>
        </w:rPr>
        <w:t>В течение учебного года педагоги ДОУ осуществляли анализ выполнения программы по всем направлениям во всех возрастных группах. В сентябре и в мае был проведен мониторинг развития детей по  образовательным областям.  В процессе мониторинга исследовали физические, интеллектуальные, личностные качества ребенка путем наблюдений за ребенком, бесед, игр, экспертных оценок и др. По окончании мониторинга заполнили таблицы, подсчитали баллы и процентное соотношение, сформулировали выводы, предоставили аналитические справки.</w:t>
      </w:r>
    </w:p>
    <w:p w:rsidR="0073105F" w:rsidRPr="001C6877" w:rsidRDefault="0073105F" w:rsidP="001C6877">
      <w:pPr>
        <w:pStyle w:val="a4"/>
        <w:ind w:firstLine="567"/>
        <w:jc w:val="both"/>
        <w:rPr>
          <w:sz w:val="28"/>
          <w:szCs w:val="28"/>
        </w:rPr>
      </w:pPr>
      <w:proofErr w:type="gramStart"/>
      <w:r w:rsidRPr="001C6877">
        <w:rPr>
          <w:sz w:val="28"/>
          <w:szCs w:val="28"/>
        </w:rPr>
        <w:t>Средний показатель по М</w:t>
      </w:r>
      <w:r w:rsidR="0079296A">
        <w:rPr>
          <w:sz w:val="28"/>
          <w:szCs w:val="28"/>
        </w:rPr>
        <w:t>Б</w:t>
      </w:r>
      <w:r w:rsidRPr="001C6877">
        <w:rPr>
          <w:sz w:val="28"/>
          <w:szCs w:val="28"/>
        </w:rPr>
        <w:t>ДОУ</w:t>
      </w:r>
      <w:r w:rsidR="0079296A">
        <w:rPr>
          <w:sz w:val="28"/>
          <w:szCs w:val="28"/>
        </w:rPr>
        <w:t xml:space="preserve"> Д/С 33</w:t>
      </w:r>
      <w:r w:rsidRPr="001C6877">
        <w:rPr>
          <w:sz w:val="28"/>
          <w:szCs w:val="28"/>
        </w:rPr>
        <w:t xml:space="preserve"> (достаточного уровня развития детей) составил – </w:t>
      </w:r>
      <w:r w:rsidRPr="00645593">
        <w:rPr>
          <w:rStyle w:val="a7"/>
          <w:sz w:val="28"/>
          <w:szCs w:val="28"/>
        </w:rPr>
        <w:t>7</w:t>
      </w:r>
      <w:r w:rsidR="00F23C29">
        <w:rPr>
          <w:rStyle w:val="a7"/>
          <w:sz w:val="28"/>
          <w:szCs w:val="28"/>
        </w:rPr>
        <w:t>9</w:t>
      </w:r>
      <w:r w:rsidRPr="00645593">
        <w:rPr>
          <w:rStyle w:val="a7"/>
          <w:sz w:val="28"/>
          <w:szCs w:val="28"/>
        </w:rPr>
        <w:t>%</w:t>
      </w:r>
      <w:r w:rsidRPr="00F23C29">
        <w:rPr>
          <w:sz w:val="28"/>
          <w:szCs w:val="28"/>
        </w:rPr>
        <w:t>,</w:t>
      </w:r>
      <w:r w:rsidRPr="001C6877">
        <w:rPr>
          <w:sz w:val="28"/>
          <w:szCs w:val="28"/>
        </w:rPr>
        <w:t xml:space="preserve"> </w:t>
      </w:r>
      <w:r w:rsidR="00CB2955">
        <w:rPr>
          <w:sz w:val="28"/>
          <w:szCs w:val="28"/>
        </w:rPr>
        <w:t>(этот показатель улучшился по с</w:t>
      </w:r>
      <w:r w:rsidRPr="001C6877">
        <w:rPr>
          <w:sz w:val="28"/>
          <w:szCs w:val="28"/>
        </w:rPr>
        <w:t xml:space="preserve">равнению с итоговыми результатами прошлого года на </w:t>
      </w:r>
      <w:r w:rsidR="00F23C29">
        <w:rPr>
          <w:rStyle w:val="a7"/>
          <w:sz w:val="28"/>
          <w:szCs w:val="28"/>
        </w:rPr>
        <w:t>1</w:t>
      </w:r>
      <w:r w:rsidRPr="00645593">
        <w:rPr>
          <w:rStyle w:val="a7"/>
          <w:sz w:val="28"/>
          <w:szCs w:val="28"/>
        </w:rPr>
        <w:t>%.</w:t>
      </w:r>
      <w:r w:rsidRPr="00F23C29">
        <w:rPr>
          <w:sz w:val="28"/>
          <w:szCs w:val="28"/>
        </w:rPr>
        <w:t>),</w:t>
      </w:r>
      <w:r w:rsidRPr="001C6877">
        <w:rPr>
          <w:sz w:val="28"/>
          <w:szCs w:val="28"/>
        </w:rPr>
        <w:t xml:space="preserve"> близкий к достаточному уровню имеют </w:t>
      </w:r>
      <w:r w:rsidRPr="001C6877">
        <w:rPr>
          <w:rStyle w:val="a7"/>
          <w:sz w:val="28"/>
          <w:szCs w:val="28"/>
        </w:rPr>
        <w:t>2</w:t>
      </w:r>
      <w:r w:rsidR="003432C0">
        <w:rPr>
          <w:rStyle w:val="a7"/>
          <w:sz w:val="28"/>
          <w:szCs w:val="28"/>
        </w:rPr>
        <w:t>1</w:t>
      </w:r>
      <w:r w:rsidRPr="001C6877">
        <w:rPr>
          <w:rStyle w:val="a7"/>
          <w:sz w:val="28"/>
          <w:szCs w:val="28"/>
        </w:rPr>
        <w:t xml:space="preserve">% </w:t>
      </w:r>
      <w:r w:rsidRPr="001C6877">
        <w:rPr>
          <w:sz w:val="28"/>
          <w:szCs w:val="28"/>
        </w:rPr>
        <w:t xml:space="preserve">воспитанников, детей с недостаточным уровнем развития </w:t>
      </w:r>
      <w:r w:rsidRPr="001C6877">
        <w:rPr>
          <w:b/>
          <w:sz w:val="28"/>
          <w:szCs w:val="28"/>
        </w:rPr>
        <w:t>1%.</w:t>
      </w:r>
      <w:r w:rsidRPr="001C6877">
        <w:rPr>
          <w:sz w:val="28"/>
          <w:szCs w:val="28"/>
        </w:rPr>
        <w:t xml:space="preserve"> Средний показатель по ДОУ в баллах составил </w:t>
      </w:r>
      <w:r w:rsidRPr="001C6877">
        <w:rPr>
          <w:rStyle w:val="a7"/>
          <w:sz w:val="28"/>
          <w:szCs w:val="28"/>
        </w:rPr>
        <w:t>4.</w:t>
      </w:r>
      <w:r w:rsidR="002144B2">
        <w:rPr>
          <w:rStyle w:val="a7"/>
          <w:sz w:val="28"/>
          <w:szCs w:val="28"/>
        </w:rPr>
        <w:t>4</w:t>
      </w:r>
      <w:r w:rsidRPr="001C6877">
        <w:rPr>
          <w:sz w:val="28"/>
          <w:szCs w:val="28"/>
        </w:rPr>
        <w:t>, что соответствует достаточному уровню развития.</w:t>
      </w:r>
      <w:proofErr w:type="gramEnd"/>
    </w:p>
    <w:p w:rsidR="00093116" w:rsidRDefault="0073105F" w:rsidP="002144B2">
      <w:pPr>
        <w:pStyle w:val="a4"/>
        <w:ind w:firstLine="567"/>
        <w:jc w:val="both"/>
        <w:rPr>
          <w:sz w:val="28"/>
          <w:szCs w:val="28"/>
        </w:rPr>
      </w:pPr>
      <w:r w:rsidRPr="002144B2">
        <w:rPr>
          <w:sz w:val="28"/>
          <w:szCs w:val="28"/>
        </w:rPr>
        <w:lastRenderedPageBreak/>
        <w:t xml:space="preserve">Анализ материалов </w:t>
      </w:r>
    </w:p>
    <w:p w:rsidR="0073105F" w:rsidRPr="002144B2" w:rsidRDefault="0073105F" w:rsidP="002144B2">
      <w:pPr>
        <w:pStyle w:val="a4"/>
        <w:ind w:firstLine="567"/>
        <w:jc w:val="both"/>
        <w:rPr>
          <w:sz w:val="28"/>
          <w:szCs w:val="28"/>
        </w:rPr>
      </w:pPr>
      <w:r w:rsidRPr="002144B2">
        <w:rPr>
          <w:sz w:val="28"/>
          <w:szCs w:val="28"/>
        </w:rPr>
        <w:t xml:space="preserve">мониторинга, </w:t>
      </w:r>
      <w:proofErr w:type="gramStart"/>
      <w:r w:rsidRPr="002144B2">
        <w:rPr>
          <w:sz w:val="28"/>
          <w:szCs w:val="28"/>
        </w:rPr>
        <w:t>предоставленных</w:t>
      </w:r>
      <w:proofErr w:type="gramEnd"/>
      <w:r w:rsidRPr="002144B2">
        <w:rPr>
          <w:sz w:val="28"/>
          <w:szCs w:val="28"/>
        </w:rPr>
        <w:t xml:space="preserve"> педагогами ДОУ,  позволяет выстроить следующий рейтинговый порядок.</w:t>
      </w:r>
    </w:p>
    <w:p w:rsidR="0073105F" w:rsidRPr="00CB6EC3" w:rsidRDefault="0073105F" w:rsidP="0073105F">
      <w:pPr>
        <w:pStyle w:val="a4"/>
        <w:rPr>
          <w:sz w:val="28"/>
          <w:szCs w:val="28"/>
        </w:rPr>
      </w:pPr>
      <w:r w:rsidRPr="00CB6EC3">
        <w:rPr>
          <w:sz w:val="28"/>
          <w:szCs w:val="28"/>
        </w:rPr>
        <w:t xml:space="preserve">Высокие результаты по направлению </w:t>
      </w:r>
      <w:r w:rsidRPr="00CB6EC3">
        <w:rPr>
          <w:rStyle w:val="a7"/>
          <w:sz w:val="28"/>
          <w:szCs w:val="28"/>
          <w:u w:val="single"/>
        </w:rPr>
        <w:t xml:space="preserve">физическое развитие имеют </w:t>
      </w:r>
      <w:r w:rsidR="00CB6EC3" w:rsidRPr="00CB6EC3">
        <w:rPr>
          <w:rStyle w:val="a7"/>
          <w:sz w:val="28"/>
          <w:szCs w:val="28"/>
          <w:u w:val="single"/>
        </w:rPr>
        <w:t>90</w:t>
      </w:r>
      <w:r w:rsidRPr="00CB6EC3">
        <w:rPr>
          <w:rStyle w:val="a7"/>
          <w:sz w:val="28"/>
          <w:szCs w:val="28"/>
          <w:u w:val="single"/>
        </w:rPr>
        <w:t xml:space="preserve">% детей </w:t>
      </w:r>
    </w:p>
    <w:p w:rsidR="0073105F" w:rsidRPr="00CB6EC3" w:rsidRDefault="0073105F" w:rsidP="0073105F">
      <w:pPr>
        <w:pStyle w:val="a4"/>
        <w:rPr>
          <w:sz w:val="28"/>
          <w:szCs w:val="28"/>
          <w:highlight w:val="green"/>
        </w:rPr>
      </w:pPr>
      <w:r w:rsidRPr="00093116">
        <w:rPr>
          <w:sz w:val="28"/>
          <w:szCs w:val="28"/>
        </w:rPr>
        <w:t xml:space="preserve">Несколько ниже результаты по направлению </w:t>
      </w:r>
      <w:r w:rsidR="00F23C29">
        <w:rPr>
          <w:rStyle w:val="a7"/>
          <w:sz w:val="28"/>
          <w:szCs w:val="28"/>
          <w:u w:val="single"/>
        </w:rPr>
        <w:t>социально-личностное развитие73</w:t>
      </w:r>
      <w:r w:rsidRPr="00CB6EC3">
        <w:rPr>
          <w:rStyle w:val="a7"/>
          <w:sz w:val="28"/>
          <w:szCs w:val="28"/>
          <w:u w:val="single"/>
        </w:rPr>
        <w:t>%,</w:t>
      </w:r>
      <w:r w:rsidR="00D97439">
        <w:rPr>
          <w:rStyle w:val="a7"/>
          <w:sz w:val="28"/>
          <w:szCs w:val="28"/>
          <w:u w:val="single"/>
        </w:rPr>
        <w:t xml:space="preserve"> </w:t>
      </w:r>
      <w:r w:rsidRPr="00CB6EC3">
        <w:rPr>
          <w:rStyle w:val="a7"/>
          <w:sz w:val="28"/>
          <w:szCs w:val="28"/>
          <w:u w:val="single"/>
        </w:rPr>
        <w:t>художественно-эстетическое развитие</w:t>
      </w:r>
      <w:r w:rsidR="00F23C29">
        <w:rPr>
          <w:rStyle w:val="a7"/>
          <w:sz w:val="28"/>
          <w:szCs w:val="28"/>
          <w:u w:val="single"/>
        </w:rPr>
        <w:t xml:space="preserve"> 81%  и познавательно-речевое 72</w:t>
      </w:r>
      <w:r w:rsidRPr="00CB6EC3">
        <w:rPr>
          <w:rStyle w:val="a7"/>
          <w:sz w:val="28"/>
          <w:szCs w:val="28"/>
          <w:u w:val="single"/>
        </w:rPr>
        <w:t>% .</w:t>
      </w:r>
    </w:p>
    <w:p w:rsidR="0073105F" w:rsidRPr="00093116" w:rsidRDefault="0073105F" w:rsidP="0073105F">
      <w:pPr>
        <w:pStyle w:val="a4"/>
        <w:rPr>
          <w:sz w:val="28"/>
          <w:szCs w:val="28"/>
        </w:rPr>
      </w:pPr>
      <w:r w:rsidRPr="00093116">
        <w:rPr>
          <w:sz w:val="28"/>
          <w:szCs w:val="28"/>
        </w:rPr>
        <w:t xml:space="preserve">Анализ мониторинга </w:t>
      </w:r>
      <w:r w:rsidRPr="00093116">
        <w:rPr>
          <w:rStyle w:val="a7"/>
          <w:sz w:val="28"/>
          <w:szCs w:val="28"/>
        </w:rPr>
        <w:t>по развитию интегративных качеств</w:t>
      </w:r>
      <w:r w:rsidRPr="00093116">
        <w:rPr>
          <w:sz w:val="28"/>
          <w:szCs w:val="28"/>
        </w:rPr>
        <w:t xml:space="preserve"> детей выявил следующие показатели: </w:t>
      </w:r>
      <w:r w:rsidRPr="00093116">
        <w:rPr>
          <w:rStyle w:val="a7"/>
          <w:sz w:val="28"/>
          <w:szCs w:val="28"/>
        </w:rPr>
        <w:t>достаточный уровень</w:t>
      </w:r>
      <w:r w:rsidRPr="00093116">
        <w:rPr>
          <w:sz w:val="28"/>
          <w:szCs w:val="28"/>
        </w:rPr>
        <w:t xml:space="preserve"> развития интегративных качеств имеют </w:t>
      </w:r>
      <w:r w:rsidR="00F23C29">
        <w:rPr>
          <w:rStyle w:val="a7"/>
          <w:sz w:val="28"/>
          <w:szCs w:val="28"/>
        </w:rPr>
        <w:t>76</w:t>
      </w:r>
      <w:r w:rsidRPr="00093116">
        <w:rPr>
          <w:rStyle w:val="a7"/>
          <w:sz w:val="28"/>
          <w:szCs w:val="28"/>
        </w:rPr>
        <w:t>%</w:t>
      </w:r>
      <w:r w:rsidRPr="00093116">
        <w:rPr>
          <w:sz w:val="28"/>
          <w:szCs w:val="28"/>
        </w:rPr>
        <w:t xml:space="preserve"> детей, близкий к достаточному – </w:t>
      </w:r>
      <w:r w:rsidR="00F23C29">
        <w:rPr>
          <w:rStyle w:val="a7"/>
          <w:sz w:val="28"/>
          <w:szCs w:val="28"/>
        </w:rPr>
        <w:t>27</w:t>
      </w:r>
      <w:r w:rsidRPr="00093116">
        <w:rPr>
          <w:rStyle w:val="a7"/>
          <w:sz w:val="28"/>
          <w:szCs w:val="28"/>
        </w:rPr>
        <w:t>%, детей с недостаточным уровнем развития 1%</w:t>
      </w:r>
      <w:r w:rsidRPr="00093116">
        <w:rPr>
          <w:sz w:val="28"/>
          <w:szCs w:val="28"/>
        </w:rPr>
        <w:t xml:space="preserve">. Средний показатель по ДОУ в баллах </w:t>
      </w:r>
      <w:r w:rsidRPr="002D0F70">
        <w:rPr>
          <w:sz w:val="28"/>
          <w:szCs w:val="28"/>
        </w:rPr>
        <w:t xml:space="preserve">– </w:t>
      </w:r>
      <w:r w:rsidRPr="002D0F70">
        <w:rPr>
          <w:rStyle w:val="a7"/>
          <w:sz w:val="28"/>
          <w:szCs w:val="28"/>
        </w:rPr>
        <w:t>4.5,</w:t>
      </w:r>
      <w:r w:rsidRPr="00093116">
        <w:rPr>
          <w:rStyle w:val="a7"/>
          <w:sz w:val="28"/>
          <w:szCs w:val="28"/>
        </w:rPr>
        <w:t xml:space="preserve"> </w:t>
      </w:r>
      <w:r w:rsidRPr="00093116">
        <w:rPr>
          <w:sz w:val="28"/>
          <w:szCs w:val="28"/>
        </w:rPr>
        <w:t>что соответствует значению «Достаточный».</w:t>
      </w:r>
    </w:p>
    <w:p w:rsidR="0073105F" w:rsidRPr="00A563CE" w:rsidRDefault="0073105F" w:rsidP="0073105F">
      <w:pPr>
        <w:pStyle w:val="a4"/>
        <w:rPr>
          <w:sz w:val="28"/>
          <w:szCs w:val="28"/>
        </w:rPr>
      </w:pPr>
      <w:r w:rsidRPr="00A563CE">
        <w:rPr>
          <w:sz w:val="28"/>
          <w:szCs w:val="28"/>
        </w:rPr>
        <w:t>Анализ качества усвоения детьми программного материала позволяет выстроить следующий рейтинговый порядок по возрастным группам:</w:t>
      </w:r>
    </w:p>
    <w:p w:rsidR="0073105F" w:rsidRPr="00A563CE" w:rsidRDefault="0073105F" w:rsidP="0073105F">
      <w:pPr>
        <w:pStyle w:val="a4"/>
        <w:rPr>
          <w:b/>
          <w:sz w:val="28"/>
          <w:szCs w:val="28"/>
        </w:rPr>
      </w:pPr>
      <w:r w:rsidRPr="00A563CE">
        <w:rPr>
          <w:b/>
          <w:sz w:val="28"/>
          <w:szCs w:val="28"/>
        </w:rPr>
        <w:t>В старшей разновозрастной группе</w:t>
      </w:r>
      <w:r w:rsidRPr="00A563CE">
        <w:rPr>
          <w:sz w:val="28"/>
          <w:szCs w:val="28"/>
        </w:rPr>
        <w:t xml:space="preserve">  - с высоким уровнем </w:t>
      </w:r>
      <w:r w:rsidR="00A563CE" w:rsidRPr="00A563CE">
        <w:rPr>
          <w:b/>
          <w:sz w:val="28"/>
          <w:szCs w:val="28"/>
        </w:rPr>
        <w:t>32</w:t>
      </w:r>
      <w:r w:rsidRPr="00A563CE">
        <w:rPr>
          <w:b/>
          <w:sz w:val="28"/>
          <w:szCs w:val="28"/>
        </w:rPr>
        <w:t>%,</w:t>
      </w:r>
      <w:r w:rsidRPr="00A563CE">
        <w:rPr>
          <w:sz w:val="28"/>
          <w:szCs w:val="28"/>
        </w:rPr>
        <w:t xml:space="preserve"> соответствует возрасту – </w:t>
      </w:r>
      <w:r w:rsidR="00A563CE" w:rsidRPr="00A563CE">
        <w:rPr>
          <w:b/>
          <w:sz w:val="28"/>
          <w:szCs w:val="28"/>
        </w:rPr>
        <w:t>68</w:t>
      </w:r>
      <w:r w:rsidRPr="00A563CE">
        <w:rPr>
          <w:b/>
          <w:sz w:val="28"/>
          <w:szCs w:val="28"/>
        </w:rPr>
        <w:t>%</w:t>
      </w:r>
    </w:p>
    <w:p w:rsidR="0073105F" w:rsidRPr="00A563CE" w:rsidRDefault="0073105F" w:rsidP="0073105F">
      <w:pPr>
        <w:pStyle w:val="a4"/>
        <w:rPr>
          <w:b/>
          <w:sz w:val="28"/>
          <w:szCs w:val="28"/>
        </w:rPr>
      </w:pPr>
      <w:r w:rsidRPr="00A563CE">
        <w:rPr>
          <w:b/>
          <w:sz w:val="28"/>
          <w:szCs w:val="28"/>
        </w:rPr>
        <w:t>В средней разновозрастной группе</w:t>
      </w:r>
      <w:r w:rsidRPr="00A563CE">
        <w:rPr>
          <w:sz w:val="28"/>
          <w:szCs w:val="28"/>
        </w:rPr>
        <w:t xml:space="preserve"> – с высоким уровнем – </w:t>
      </w:r>
      <w:r w:rsidR="00A563CE" w:rsidRPr="00A563CE">
        <w:rPr>
          <w:b/>
          <w:sz w:val="28"/>
          <w:szCs w:val="28"/>
        </w:rPr>
        <w:t>31</w:t>
      </w:r>
      <w:r w:rsidRPr="00A563CE">
        <w:rPr>
          <w:b/>
          <w:sz w:val="28"/>
          <w:szCs w:val="28"/>
        </w:rPr>
        <w:t>%,</w:t>
      </w:r>
      <w:r w:rsidRPr="00A563CE">
        <w:rPr>
          <w:sz w:val="28"/>
          <w:szCs w:val="28"/>
        </w:rPr>
        <w:t xml:space="preserve">  соответствуют возрасту -</w:t>
      </w:r>
      <w:r w:rsidR="00A563CE" w:rsidRPr="00A563CE">
        <w:rPr>
          <w:b/>
          <w:sz w:val="28"/>
          <w:szCs w:val="28"/>
        </w:rPr>
        <w:t>69</w:t>
      </w:r>
      <w:r w:rsidRPr="00A563CE">
        <w:rPr>
          <w:b/>
          <w:sz w:val="28"/>
          <w:szCs w:val="28"/>
        </w:rPr>
        <w:t>%,</w:t>
      </w:r>
      <w:r w:rsidRPr="00A563CE">
        <w:rPr>
          <w:sz w:val="28"/>
          <w:szCs w:val="28"/>
        </w:rPr>
        <w:t xml:space="preserve">  с недостаточным уровнем развития </w:t>
      </w:r>
      <w:r w:rsidRPr="00A563CE">
        <w:rPr>
          <w:b/>
          <w:sz w:val="28"/>
          <w:szCs w:val="28"/>
        </w:rPr>
        <w:t>1%.</w:t>
      </w:r>
    </w:p>
    <w:p w:rsidR="0073105F" w:rsidRPr="00A563CE" w:rsidRDefault="0073105F" w:rsidP="0073105F">
      <w:pPr>
        <w:pStyle w:val="a4"/>
        <w:rPr>
          <w:b/>
          <w:sz w:val="28"/>
          <w:szCs w:val="28"/>
        </w:rPr>
      </w:pPr>
      <w:r w:rsidRPr="00A563CE">
        <w:rPr>
          <w:b/>
          <w:sz w:val="28"/>
          <w:szCs w:val="28"/>
        </w:rPr>
        <w:t xml:space="preserve">В младшей разновозрастной группе - </w:t>
      </w:r>
      <w:r w:rsidRPr="00A563CE">
        <w:rPr>
          <w:sz w:val="28"/>
          <w:szCs w:val="28"/>
        </w:rPr>
        <w:t xml:space="preserve">с высоким уровнем – </w:t>
      </w:r>
      <w:r w:rsidRPr="00A563CE">
        <w:rPr>
          <w:b/>
          <w:sz w:val="28"/>
          <w:szCs w:val="28"/>
        </w:rPr>
        <w:t>33%,</w:t>
      </w:r>
      <w:r w:rsidRPr="00A563CE">
        <w:rPr>
          <w:sz w:val="28"/>
          <w:szCs w:val="28"/>
        </w:rPr>
        <w:t xml:space="preserve"> соответствуют возрасту -</w:t>
      </w:r>
      <w:r w:rsidRPr="00A563CE">
        <w:rPr>
          <w:b/>
          <w:sz w:val="28"/>
          <w:szCs w:val="28"/>
        </w:rPr>
        <w:t>67%</w:t>
      </w:r>
    </w:p>
    <w:p w:rsidR="0073105F" w:rsidRPr="00AA10B3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3CE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Вывод:</w:t>
      </w:r>
    </w:p>
    <w:p w:rsidR="0073105F" w:rsidRPr="00AA10B3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gramStart"/>
      <w:r w:rsidRPr="00AA10B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Образовательный процесс в ДОУ осуществляется в соответствии с ОП ДО, годовым планированием и учебным планом непосредственно образовательной деятельности. </w:t>
      </w:r>
      <w:proofErr w:type="gramEnd"/>
    </w:p>
    <w:p w:rsidR="0073105F" w:rsidRPr="00AA10B3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gramStart"/>
      <w:r w:rsidRPr="00AA10B3">
        <w:rPr>
          <w:rFonts w:ascii="Times New Roman" w:eastAsia="Times New Roman" w:hAnsi="Times New Roman" w:cs="Times New Roman"/>
          <w:b/>
          <w:i/>
          <w:sz w:val="28"/>
          <w:szCs w:val="28"/>
        </w:rPr>
        <w:t>Целесообразное использование передовых педагогических технологий (</w:t>
      </w:r>
      <w:proofErr w:type="spellStart"/>
      <w:r w:rsidRPr="00AA10B3">
        <w:rPr>
          <w:rFonts w:ascii="Times New Roman" w:eastAsia="Times New Roman" w:hAnsi="Times New Roman" w:cs="Times New Roman"/>
          <w:b/>
          <w:i/>
          <w:sz w:val="28"/>
          <w:szCs w:val="28"/>
        </w:rPr>
        <w:t>здоровьесберегающие</w:t>
      </w:r>
      <w:proofErr w:type="spellEnd"/>
      <w:r w:rsidRPr="00AA10B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информационно-коммуникативные) позволило повысить на более высокий  уровень качество образовательной работы ДОУ. </w:t>
      </w:r>
      <w:proofErr w:type="gramEnd"/>
    </w:p>
    <w:p w:rsidR="0073105F" w:rsidRPr="00AA10B3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3105F" w:rsidRPr="00AA10B3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3105F" w:rsidRPr="00AA10B3" w:rsidRDefault="0073105F" w:rsidP="0073105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10B3">
        <w:rPr>
          <w:rFonts w:ascii="Times New Roman" w:eastAsia="Times New Roman" w:hAnsi="Times New Roman" w:cs="Times New Roman"/>
          <w:b/>
          <w:bCs/>
          <w:sz w:val="28"/>
          <w:szCs w:val="28"/>
        </w:rPr>
        <w:t>6. Медицинское обслуживание</w:t>
      </w:r>
    </w:p>
    <w:p w:rsidR="0073105F" w:rsidRPr="00AA10B3" w:rsidRDefault="0073105F" w:rsidP="0073105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B60">
        <w:rPr>
          <w:rFonts w:ascii="Times New Roman" w:eastAsia="Times New Roman" w:hAnsi="Times New Roman" w:cs="Times New Roman"/>
          <w:sz w:val="28"/>
          <w:szCs w:val="28"/>
        </w:rPr>
        <w:t xml:space="preserve">Медицинское </w:t>
      </w:r>
      <w:r w:rsidR="00493BA4" w:rsidRPr="00203B60">
        <w:rPr>
          <w:rFonts w:ascii="Times New Roman" w:eastAsia="Times New Roman" w:hAnsi="Times New Roman" w:cs="Times New Roman"/>
          <w:sz w:val="28"/>
          <w:szCs w:val="28"/>
        </w:rPr>
        <w:t>сопровождение воспитанников</w:t>
      </w:r>
      <w:r w:rsidR="00645593">
        <w:rPr>
          <w:rFonts w:ascii="Times New Roman" w:eastAsia="Times New Roman" w:hAnsi="Times New Roman" w:cs="Times New Roman"/>
          <w:sz w:val="28"/>
          <w:szCs w:val="28"/>
        </w:rPr>
        <w:t xml:space="preserve"> МБДОУ Д/С 33 организует </w:t>
      </w:r>
      <w:r w:rsidR="00493BA4" w:rsidRPr="00203B60">
        <w:rPr>
          <w:rFonts w:ascii="Times New Roman" w:eastAsia="Times New Roman" w:hAnsi="Times New Roman" w:cs="Times New Roman"/>
          <w:sz w:val="28"/>
          <w:szCs w:val="28"/>
        </w:rPr>
        <w:t xml:space="preserve"> медсестра</w:t>
      </w:r>
      <w:r w:rsidR="00D97439" w:rsidRPr="00203B60">
        <w:rPr>
          <w:rFonts w:ascii="Times New Roman" w:eastAsia="Times New Roman" w:hAnsi="Times New Roman" w:cs="Times New Roman"/>
          <w:sz w:val="28"/>
          <w:szCs w:val="28"/>
        </w:rPr>
        <w:t>.</w:t>
      </w:r>
      <w:r w:rsidR="00493B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4C6B">
        <w:rPr>
          <w:rFonts w:ascii="Times New Roman" w:eastAsia="Times New Roman" w:hAnsi="Times New Roman" w:cs="Times New Roman"/>
          <w:sz w:val="28"/>
          <w:szCs w:val="28"/>
        </w:rPr>
        <w:t>З</w:t>
      </w:r>
      <w:r w:rsidR="006B6A78">
        <w:rPr>
          <w:rFonts w:ascii="Times New Roman" w:eastAsia="Times New Roman" w:hAnsi="Times New Roman" w:cs="Times New Roman"/>
          <w:sz w:val="28"/>
          <w:szCs w:val="28"/>
        </w:rPr>
        <w:t>арегис</w:t>
      </w:r>
      <w:r w:rsidR="001A4C6B">
        <w:rPr>
          <w:rFonts w:ascii="Times New Roman" w:eastAsia="Times New Roman" w:hAnsi="Times New Roman" w:cs="Times New Roman"/>
          <w:sz w:val="28"/>
          <w:szCs w:val="28"/>
        </w:rPr>
        <w:t xml:space="preserve">трирован </w:t>
      </w:r>
      <w:r w:rsidR="006B6A78">
        <w:rPr>
          <w:rFonts w:ascii="Times New Roman" w:eastAsia="Times New Roman" w:hAnsi="Times New Roman" w:cs="Times New Roman"/>
          <w:sz w:val="28"/>
          <w:szCs w:val="28"/>
        </w:rPr>
        <w:t xml:space="preserve">договор на медицинское обслуживание с МУЗ ЦРБ ФАП </w:t>
      </w:r>
      <w:proofErr w:type="gramStart"/>
      <w:r w:rsidR="006B6A78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gramEnd"/>
      <w:r w:rsidR="006B6A78">
        <w:rPr>
          <w:rFonts w:ascii="Times New Roman" w:eastAsia="Times New Roman" w:hAnsi="Times New Roman" w:cs="Times New Roman"/>
          <w:sz w:val="28"/>
          <w:szCs w:val="28"/>
        </w:rPr>
        <w:t>. Кубанского.</w:t>
      </w:r>
    </w:p>
    <w:p w:rsidR="0073105F" w:rsidRPr="00AA10B3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AA10B3" w:rsidRDefault="00203B60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ДОУ предоставляет помещение</w:t>
      </w:r>
      <w:r w:rsidR="0073105F" w:rsidRPr="00AA10B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для работы медицинского работника</w:t>
      </w:r>
      <w:r w:rsidR="0073105F" w:rsidRPr="00AA10B3">
        <w:rPr>
          <w:rFonts w:ascii="Times New Roman" w:eastAsia="Times New Roman" w:hAnsi="Times New Roman" w:cs="Times New Roman"/>
          <w:bCs/>
          <w:sz w:val="28"/>
          <w:szCs w:val="28"/>
        </w:rPr>
        <w:t>, осуществляет контроль их работы в целях охраны и укрепления здоровья детей и работников ДОУ.</w:t>
      </w:r>
      <w:r w:rsidR="0073105F" w:rsidRPr="00AA10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105F" w:rsidRPr="006E71E0">
        <w:rPr>
          <w:rFonts w:ascii="Times New Roman" w:eastAsia="Times New Roman" w:hAnsi="Times New Roman" w:cs="Times New Roman"/>
          <w:sz w:val="28"/>
          <w:szCs w:val="28"/>
        </w:rPr>
        <w:t>Медицин</w:t>
      </w:r>
      <w:r w:rsidRPr="006E71E0">
        <w:rPr>
          <w:rFonts w:ascii="Times New Roman" w:eastAsia="Times New Roman" w:hAnsi="Times New Roman" w:cs="Times New Roman"/>
          <w:sz w:val="28"/>
          <w:szCs w:val="28"/>
        </w:rPr>
        <w:t xml:space="preserve">ский кабинет оснащён </w:t>
      </w:r>
      <w:r w:rsidR="0073105F" w:rsidRPr="006E71E0">
        <w:rPr>
          <w:rFonts w:ascii="Times New Roman" w:eastAsia="Times New Roman" w:hAnsi="Times New Roman" w:cs="Times New Roman"/>
          <w:sz w:val="28"/>
          <w:szCs w:val="28"/>
        </w:rPr>
        <w:t xml:space="preserve"> медицинским об</w:t>
      </w:r>
      <w:r w:rsidRPr="006E71E0">
        <w:rPr>
          <w:rFonts w:ascii="Times New Roman" w:eastAsia="Times New Roman" w:hAnsi="Times New Roman" w:cs="Times New Roman"/>
          <w:sz w:val="28"/>
          <w:szCs w:val="28"/>
        </w:rPr>
        <w:t>орудованием, медикаментами на 10</w:t>
      </w:r>
      <w:r w:rsidR="0073105F" w:rsidRPr="006E71E0">
        <w:rPr>
          <w:rFonts w:ascii="Times New Roman" w:eastAsia="Times New Roman" w:hAnsi="Times New Roman" w:cs="Times New Roman"/>
          <w:sz w:val="28"/>
          <w:szCs w:val="28"/>
        </w:rPr>
        <w:t xml:space="preserve"> %.</w:t>
      </w:r>
    </w:p>
    <w:p w:rsidR="0073105F" w:rsidRPr="00AA10B3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203B60" w:rsidRDefault="0073105F" w:rsidP="00203B60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10B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Медицинская сестра наряду с администрацией ДОУ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режима, за качеством питания.</w:t>
      </w:r>
    </w:p>
    <w:p w:rsidR="0073105F" w:rsidRPr="00AA10B3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10B3">
        <w:rPr>
          <w:rFonts w:ascii="Times New Roman" w:eastAsia="Times New Roman" w:hAnsi="Times New Roman" w:cs="Times New Roman"/>
          <w:bCs/>
          <w:sz w:val="28"/>
          <w:szCs w:val="28"/>
        </w:rPr>
        <w:t>Дети, посещающ</w:t>
      </w:r>
      <w:r w:rsidR="002A51E9" w:rsidRPr="00AA10B3">
        <w:rPr>
          <w:rFonts w:ascii="Times New Roman" w:eastAsia="Times New Roman" w:hAnsi="Times New Roman" w:cs="Times New Roman"/>
          <w:bCs/>
          <w:sz w:val="28"/>
          <w:szCs w:val="28"/>
        </w:rPr>
        <w:t>ие ДОУ, имеют медицинскую карту</w:t>
      </w:r>
      <w:r w:rsidRPr="00AA10B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F5EA7" w:rsidRDefault="005F5EA7" w:rsidP="00203B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5EA7" w:rsidRDefault="005F5EA7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AA10B3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10B3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Педагогический состав ДОУ и медперсонал совместно решают вопросы профилактики заболеваемости с учетом личностно ориентированного подхода, кадровой политики, материально-технического оснащения, взаимодействия с семьей в вопросах закаливания, физического развития и приобщения детей к спорту. Все оздоровительные и профилактические мероприятия для детей планируются и согласовываются с медсестрой. </w:t>
      </w:r>
    </w:p>
    <w:p w:rsidR="00FF03F6" w:rsidRPr="00AA10B3" w:rsidRDefault="00FF03F6" w:rsidP="00203B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03F6" w:rsidRPr="00AA10B3" w:rsidRDefault="00FF03F6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AA10B3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10B3">
        <w:rPr>
          <w:rFonts w:ascii="Times New Roman" w:eastAsia="Times New Roman" w:hAnsi="Times New Roman" w:cs="Times New Roman"/>
          <w:sz w:val="28"/>
          <w:szCs w:val="28"/>
        </w:rPr>
        <w:t>Показатели заболеваемости детей М</w:t>
      </w:r>
      <w:r w:rsidR="00B11698">
        <w:rPr>
          <w:rFonts w:ascii="Times New Roman" w:eastAsia="Times New Roman" w:hAnsi="Times New Roman" w:cs="Times New Roman"/>
          <w:sz w:val="28"/>
          <w:szCs w:val="28"/>
        </w:rPr>
        <w:t>БДОУ Д/С 33</w:t>
      </w:r>
      <w:r w:rsidR="00AA10B3">
        <w:rPr>
          <w:rFonts w:ascii="Times New Roman" w:eastAsia="Times New Roman" w:hAnsi="Times New Roman" w:cs="Times New Roman"/>
          <w:sz w:val="28"/>
          <w:szCs w:val="28"/>
        </w:rPr>
        <w:t xml:space="preserve"> (случаев)</w:t>
      </w:r>
    </w:p>
    <w:p w:rsidR="0073105F" w:rsidRPr="00AA10B3" w:rsidRDefault="0073105F" w:rsidP="00FF03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5593" w:type="dxa"/>
        <w:tblInd w:w="-567" w:type="dxa"/>
        <w:tblLook w:val="04A0"/>
      </w:tblPr>
      <w:tblGrid>
        <w:gridCol w:w="2536"/>
        <w:gridCol w:w="1175"/>
        <w:gridCol w:w="1333"/>
        <w:gridCol w:w="914"/>
        <w:gridCol w:w="1165"/>
        <w:gridCol w:w="782"/>
      </w:tblGrid>
      <w:tr w:rsidR="00FF03F6" w:rsidRPr="00AA10B3" w:rsidTr="00FF03F6"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FF03F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Группы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FF03F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Январь 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FF03F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FF03F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FF03F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FF03F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FF03F6" w:rsidRPr="00AA10B3" w:rsidTr="00FF03F6"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FF03F6" w:rsidP="002A51E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младшая 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3153D3" w:rsidP="007144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3153D3" w:rsidP="007144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3153D3" w:rsidP="007144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3153D3" w:rsidP="007144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3153D3" w:rsidP="007144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F03F6" w:rsidRPr="00AA10B3" w:rsidTr="00FF03F6"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FF03F6" w:rsidP="002A51E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средняя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434F82" w:rsidP="00434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434F82" w:rsidP="007144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434F82" w:rsidP="007144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434F82" w:rsidP="007144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434F82" w:rsidP="007144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F03F6" w:rsidRPr="00AA10B3" w:rsidTr="00FF03F6"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FF03F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подготовительная</w:t>
            </w:r>
          </w:p>
        </w:tc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434F82" w:rsidP="007144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434F82" w:rsidP="007144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434F82" w:rsidP="007144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434F82" w:rsidP="007144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434F82" w:rsidP="007144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3105F" w:rsidRPr="00AA10B3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7303" w:type="dxa"/>
        <w:tblInd w:w="-567" w:type="dxa"/>
        <w:tblLook w:val="04A0"/>
      </w:tblPr>
      <w:tblGrid>
        <w:gridCol w:w="1374"/>
        <w:gridCol w:w="958"/>
        <w:gridCol w:w="953"/>
        <w:gridCol w:w="1099"/>
        <w:gridCol w:w="1437"/>
        <w:gridCol w:w="1328"/>
        <w:gridCol w:w="1170"/>
        <w:gridCol w:w="1279"/>
      </w:tblGrid>
      <w:tr w:rsidR="00FF03F6" w:rsidRPr="00AA10B3" w:rsidTr="00FF03F6"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FF03F6" w:rsidP="007A76E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Группы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FF03F6" w:rsidP="007A76E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FF03F6" w:rsidP="007A76E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FF03F6" w:rsidP="007A76E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FF03F6" w:rsidP="007A76E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FF03F6" w:rsidP="007A76E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FF03F6" w:rsidP="007A76E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FF03F6" w:rsidP="007A76E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FF03F6" w:rsidRPr="00AA10B3" w:rsidTr="00FF03F6"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FF03F6" w:rsidP="007A76E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младшая 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3153D3" w:rsidP="007144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5B7E53" w:rsidP="007144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153D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5B7E53" w:rsidP="007144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153D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5B7E53" w:rsidP="007144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153D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5B7E53" w:rsidP="007144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153D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5B7E53" w:rsidP="007144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153D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5B7E53" w:rsidP="007144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153D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F03F6" w:rsidRPr="00AA10B3" w:rsidTr="00FF03F6"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FF03F6" w:rsidP="007A76E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средняя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434F82" w:rsidP="007144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434F82" w:rsidP="007144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434F82" w:rsidP="007144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0364C3" w:rsidP="007144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434F8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434F82" w:rsidP="007144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434F82" w:rsidP="007144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434F82" w:rsidP="007144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F03F6" w:rsidRPr="00AA10B3" w:rsidTr="00FF03F6"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FF03F6" w:rsidP="007A76E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старшая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434F82" w:rsidP="007144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434F82" w:rsidP="007144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653AD2" w:rsidP="007144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434F82" w:rsidP="007144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434F82" w:rsidP="007144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434F82" w:rsidP="007144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3F6" w:rsidRPr="00AA10B3" w:rsidRDefault="00434F82" w:rsidP="007144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73105F" w:rsidRPr="00AA10B3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AA10B3" w:rsidRDefault="0073105F" w:rsidP="0073105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10B3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Индивидуальные особенности контингента детей на </w:t>
      </w:r>
      <w:r w:rsidR="007144B4">
        <w:rPr>
          <w:rFonts w:ascii="Times New Roman" w:eastAsia="Times New Roman" w:hAnsi="Times New Roman" w:cs="Times New Roman"/>
          <w:sz w:val="28"/>
          <w:szCs w:val="28"/>
        </w:rPr>
        <w:t>2018</w:t>
      </w:r>
      <w:r w:rsidR="00FF03F6" w:rsidRPr="00AA10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10B3">
        <w:rPr>
          <w:rFonts w:ascii="Times New Roman" w:eastAsia="Times New Roman" w:hAnsi="Times New Roman" w:cs="Times New Roman"/>
          <w:sz w:val="28"/>
          <w:szCs w:val="28"/>
        </w:rPr>
        <w:t>г</w:t>
      </w:r>
      <w:r w:rsidR="00FF03F6" w:rsidRPr="00AA10B3">
        <w:rPr>
          <w:rFonts w:ascii="Times New Roman" w:eastAsia="Times New Roman" w:hAnsi="Times New Roman" w:cs="Times New Roman"/>
          <w:sz w:val="28"/>
          <w:szCs w:val="28"/>
        </w:rPr>
        <w:t>од</w:t>
      </w:r>
      <w:r w:rsidRPr="00AA10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105F" w:rsidRPr="00AA10B3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567" w:type="dxa"/>
        <w:tblLook w:val="04A0"/>
      </w:tblPr>
      <w:tblGrid>
        <w:gridCol w:w="3190"/>
        <w:gridCol w:w="2730"/>
        <w:gridCol w:w="3651"/>
      </w:tblGrid>
      <w:tr w:rsidR="0073105F" w:rsidRPr="00AA10B3" w:rsidTr="0073105F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05F" w:rsidRPr="005F5EA7" w:rsidRDefault="0073105F" w:rsidP="007144B4">
            <w:pPr>
              <w:tabs>
                <w:tab w:val="left" w:pos="211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5E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Группа здоровья</w:t>
            </w:r>
          </w:p>
        </w:tc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05F" w:rsidRPr="005F5EA7" w:rsidRDefault="0073105F" w:rsidP="007144B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5E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детей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05F" w:rsidRPr="005F5EA7" w:rsidRDefault="0073105F" w:rsidP="007144B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5E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 от общего количества детей</w:t>
            </w:r>
          </w:p>
        </w:tc>
      </w:tr>
      <w:tr w:rsidR="0073105F" w:rsidRPr="00AA10B3" w:rsidTr="0073105F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05F" w:rsidRPr="005F5EA7" w:rsidRDefault="007310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5EA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05F" w:rsidRPr="005F5EA7" w:rsidRDefault="00EC77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05F" w:rsidRPr="005F5EA7" w:rsidRDefault="009712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91,9 </w:t>
            </w:r>
            <w:r w:rsidR="0073105F" w:rsidRPr="005F5EA7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3105F" w:rsidTr="0073105F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05F" w:rsidRPr="0097126C" w:rsidRDefault="007310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7126C">
              <w:rPr>
                <w:rFonts w:ascii="Times New Roman" w:eastAsia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05F" w:rsidRPr="0097126C" w:rsidRDefault="00EC77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7126C">
              <w:rPr>
                <w:rFonts w:ascii="Times New Roman" w:eastAsia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05F" w:rsidRPr="005F5EA7" w:rsidRDefault="00225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8,1</w:t>
            </w:r>
            <w:r w:rsidR="0097126C" w:rsidRPr="0097126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73105F" w:rsidRPr="005F5EA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3105F" w:rsidTr="0073105F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05F" w:rsidRPr="0097126C" w:rsidRDefault="007310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7126C">
              <w:rPr>
                <w:rFonts w:ascii="Times New Roman" w:eastAsia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05F" w:rsidRPr="0097126C" w:rsidRDefault="00E33D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7126C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05F" w:rsidRPr="005F5EA7" w:rsidRDefault="00E33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73105F" w:rsidRDefault="0073105F" w:rsidP="007310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Вывод: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b/>
          <w:i/>
          <w:sz w:val="28"/>
          <w:szCs w:val="28"/>
        </w:rPr>
        <w:t>Медицинское обслуживание в ДОУ организовано в соответствии с Договором об оказании медицинских услуг и направлено на выполнение СанПиНа 2.4.1.3049-13 «Санитарно-эпидемиологические требования к устройству, содержанию и организации режима работы дошкольных образовательных организаций» и направлено на укрепление здоровья воспитанников  и профилактику различных заболеваний.</w:t>
      </w:r>
    </w:p>
    <w:p w:rsidR="0073105F" w:rsidRPr="005F5EA7" w:rsidRDefault="0073105F" w:rsidP="0073105F">
      <w:pPr>
        <w:spacing w:before="100" w:beforeAutospacing="1" w:after="24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b/>
          <w:bCs/>
          <w:sz w:val="28"/>
          <w:szCs w:val="28"/>
        </w:rPr>
        <w:t>7. Организация питания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Организация питания в ДОУ соответствует санитарно-эпидемиологическим правилам и нормативам</w:t>
      </w:r>
      <w:r w:rsidR="00FA0475">
        <w:rPr>
          <w:rFonts w:ascii="Times New Roman" w:eastAsia="Times New Roman" w:hAnsi="Times New Roman" w:cs="Times New Roman"/>
          <w:sz w:val="28"/>
          <w:szCs w:val="28"/>
        </w:rPr>
        <w:t>. В ДОУ организовано 4</w:t>
      </w:r>
      <w:r w:rsidRPr="005F5EA7">
        <w:rPr>
          <w:rFonts w:ascii="Times New Roman" w:eastAsia="Times New Roman" w:hAnsi="Times New Roman" w:cs="Times New Roman"/>
          <w:sz w:val="28"/>
          <w:szCs w:val="28"/>
        </w:rPr>
        <w:t>-х разовое питание: завтр</w:t>
      </w:r>
      <w:r w:rsidR="00D36B79" w:rsidRPr="005F5EA7">
        <w:rPr>
          <w:rFonts w:ascii="Times New Roman" w:eastAsia="Times New Roman" w:hAnsi="Times New Roman" w:cs="Times New Roman"/>
          <w:sz w:val="28"/>
          <w:szCs w:val="28"/>
        </w:rPr>
        <w:t xml:space="preserve">ак, 2-ой </w:t>
      </w:r>
      <w:r w:rsidR="00D36B79" w:rsidRPr="005F5EA7">
        <w:rPr>
          <w:rFonts w:ascii="Times New Roman" w:eastAsia="Times New Roman" w:hAnsi="Times New Roman" w:cs="Times New Roman"/>
          <w:sz w:val="28"/>
          <w:szCs w:val="28"/>
        </w:rPr>
        <w:lastRenderedPageBreak/>
        <w:t>завтрак, обед,</w:t>
      </w:r>
      <w:r w:rsidR="00FA0475">
        <w:rPr>
          <w:rFonts w:ascii="Times New Roman" w:eastAsia="Times New Roman" w:hAnsi="Times New Roman" w:cs="Times New Roman"/>
          <w:sz w:val="28"/>
          <w:szCs w:val="28"/>
        </w:rPr>
        <w:t xml:space="preserve"> полдник</w:t>
      </w:r>
      <w:r w:rsidR="00D36B79" w:rsidRPr="005F5EA7">
        <w:rPr>
          <w:rFonts w:ascii="Times New Roman" w:eastAsia="Times New Roman" w:hAnsi="Times New Roman" w:cs="Times New Roman"/>
          <w:sz w:val="28"/>
          <w:szCs w:val="28"/>
        </w:rPr>
        <w:t>.</w:t>
      </w:r>
      <w:r w:rsidR="00FA04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F5EA7">
        <w:rPr>
          <w:rFonts w:ascii="Times New Roman" w:eastAsia="Times New Roman" w:hAnsi="Times New Roman" w:cs="Times New Roman"/>
          <w:sz w:val="28"/>
          <w:szCs w:val="28"/>
        </w:rPr>
        <w:t>ДОУ работает по десятидневному меню, утверждённым заведующей ДОУ.</w:t>
      </w:r>
      <w:proofErr w:type="gramEnd"/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Питание организовано в соответствии с примерным десятидневным меню, составленным с учетом рекомендуемых среднесуточных норм для двух воз</w:t>
      </w:r>
      <w:r w:rsidR="00D36B79" w:rsidRPr="005F5EA7">
        <w:rPr>
          <w:rFonts w:ascii="Times New Roman" w:eastAsia="Times New Roman" w:hAnsi="Times New Roman" w:cs="Times New Roman"/>
          <w:sz w:val="28"/>
          <w:szCs w:val="28"/>
        </w:rPr>
        <w:t xml:space="preserve">растных категорий: </w:t>
      </w:r>
      <w:r w:rsidR="00703BD2">
        <w:rPr>
          <w:rFonts w:ascii="Times New Roman" w:eastAsia="Times New Roman" w:hAnsi="Times New Roman" w:cs="Times New Roman"/>
          <w:sz w:val="28"/>
          <w:szCs w:val="28"/>
        </w:rPr>
        <w:t xml:space="preserve">до 2-х лет и  </w:t>
      </w:r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для детей </w:t>
      </w:r>
      <w:r w:rsidRPr="00703BD2">
        <w:rPr>
          <w:rFonts w:ascii="Times New Roman" w:eastAsia="Times New Roman" w:hAnsi="Times New Roman" w:cs="Times New Roman"/>
          <w:sz w:val="28"/>
          <w:szCs w:val="28"/>
        </w:rPr>
        <w:t>от 3</w:t>
      </w:r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 до 7 лет. 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5EA7" w:rsidRPr="005F5EA7" w:rsidRDefault="0073105F" w:rsidP="005F5EA7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ежедневного меню </w:t>
      </w:r>
      <w:r w:rsidRPr="00703BD2">
        <w:rPr>
          <w:rFonts w:ascii="Times New Roman" w:eastAsia="Times New Roman" w:hAnsi="Times New Roman" w:cs="Times New Roman"/>
          <w:sz w:val="28"/>
          <w:szCs w:val="28"/>
        </w:rPr>
        <w:t>составляется меню-требование установленного образца с указанием выхода блюд для детей разного возраста.</w:t>
      </w:r>
    </w:p>
    <w:p w:rsidR="005F5EA7" w:rsidRPr="005F5EA7" w:rsidRDefault="005F5EA7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Выдача готовой пищи осуществляется только после проведения приемочного контроля </w:t>
      </w:r>
      <w:proofErr w:type="spellStart"/>
      <w:r w:rsidRPr="005F5EA7">
        <w:rPr>
          <w:rFonts w:ascii="Times New Roman" w:eastAsia="Times New Roman" w:hAnsi="Times New Roman" w:cs="Times New Roman"/>
          <w:sz w:val="28"/>
          <w:szCs w:val="28"/>
        </w:rPr>
        <w:t>бракеражной</w:t>
      </w:r>
      <w:proofErr w:type="spellEnd"/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 комиссией в составе повара, представителя педагогического коллектива, медицинского работника.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D36B79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73105F" w:rsidRPr="005F5EA7">
        <w:rPr>
          <w:rFonts w:ascii="Times New Roman" w:eastAsia="Times New Roman" w:hAnsi="Times New Roman" w:cs="Times New Roman"/>
          <w:sz w:val="28"/>
          <w:szCs w:val="28"/>
        </w:rPr>
        <w:t>едицинская сестра и повар контролируют нормы, калорийность пищи, энергетическую ценность блюд, сбалансированность питания и пр.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Пищеблок оснащен необходимым современным техническим оборудованием: холодильник, элект</w:t>
      </w:r>
      <w:r w:rsidR="002E577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оплиты, </w:t>
      </w:r>
      <w:proofErr w:type="spellStart"/>
      <w:r w:rsidRPr="005F5EA7">
        <w:rPr>
          <w:rFonts w:ascii="Times New Roman" w:eastAsia="Times New Roman" w:hAnsi="Times New Roman" w:cs="Times New Roman"/>
          <w:sz w:val="28"/>
          <w:szCs w:val="28"/>
        </w:rPr>
        <w:t>водоногреватель</w:t>
      </w:r>
      <w:proofErr w:type="spellEnd"/>
      <w:r w:rsidRPr="005F5EA7">
        <w:rPr>
          <w:rFonts w:ascii="Times New Roman" w:eastAsia="Times New Roman" w:hAnsi="Times New Roman" w:cs="Times New Roman"/>
          <w:sz w:val="28"/>
          <w:szCs w:val="28"/>
        </w:rPr>
        <w:t>, мясорубка.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В группах соблюдается питьевой режим.</w:t>
      </w:r>
    </w:p>
    <w:p w:rsidR="00AA10B3" w:rsidRPr="005F5EA7" w:rsidRDefault="00AA10B3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10B3" w:rsidRPr="005F5EA7" w:rsidRDefault="00AA10B3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Вывод: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gramStart"/>
      <w:r w:rsidRPr="005F5EA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Питание детей в ДОУ организовано в соответствии с десятидневным меню, согласованному с заведующей ДОУ. направлено на сохранение и укрепление здоровья воспитанников и  на выполнение СанПиНа 2.4.1.3049-13 </w:t>
      </w:r>
      <w:proofErr w:type="gramEnd"/>
    </w:p>
    <w:p w:rsidR="0073105F" w:rsidRPr="005F5EA7" w:rsidRDefault="0073105F" w:rsidP="00731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b/>
          <w:bCs/>
          <w:sz w:val="28"/>
          <w:szCs w:val="28"/>
        </w:rPr>
        <w:t>8. Кадровое обеспечение</w:t>
      </w:r>
    </w:p>
    <w:p w:rsidR="0073105F" w:rsidRPr="005F5EA7" w:rsidRDefault="0073105F" w:rsidP="0073105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Общее количество сотрудников ДОУ –</w:t>
      </w:r>
      <w:r w:rsidR="00F129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4C7F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F129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71E0">
        <w:rPr>
          <w:rFonts w:ascii="Times New Roman" w:eastAsia="Times New Roman" w:hAnsi="Times New Roman" w:cs="Times New Roman"/>
          <w:sz w:val="28"/>
          <w:szCs w:val="28"/>
        </w:rPr>
        <w:t>(2</w:t>
      </w:r>
      <w:r w:rsidR="00F12908">
        <w:rPr>
          <w:rFonts w:ascii="Times New Roman" w:eastAsia="Times New Roman" w:hAnsi="Times New Roman" w:cs="Times New Roman"/>
          <w:sz w:val="28"/>
          <w:szCs w:val="28"/>
        </w:rPr>
        <w:t xml:space="preserve"> в декретном отпуске)</w:t>
      </w:r>
      <w:r w:rsidRPr="005F5EA7">
        <w:rPr>
          <w:rFonts w:ascii="Times New Roman" w:eastAsia="Times New Roman" w:hAnsi="Times New Roman" w:cs="Times New Roman"/>
          <w:sz w:val="28"/>
          <w:szCs w:val="28"/>
        </w:rPr>
        <w:t>, из них: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- руководящий состав – 1 человек (заведующий);</w:t>
      </w:r>
    </w:p>
    <w:p w:rsidR="0073105F" w:rsidRPr="005F5EA7" w:rsidRDefault="00F12908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педагогический состав – 6</w:t>
      </w:r>
      <w:r w:rsidR="0073105F" w:rsidRPr="005F5EA7"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ДОУ полностью укомплектовано педагогическими кадрами.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Анализ педагогического состава ДОУ: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  <w:u w:val="single"/>
        </w:rPr>
        <w:t>- по образованию</w:t>
      </w:r>
      <w:r w:rsidRPr="005F5EA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3105F" w:rsidRPr="005F5EA7" w:rsidRDefault="00F12908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высшее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6E71E0">
        <w:rPr>
          <w:rFonts w:ascii="Times New Roman" w:eastAsia="Times New Roman" w:hAnsi="Times New Roman" w:cs="Times New Roman"/>
          <w:sz w:val="28"/>
          <w:szCs w:val="28"/>
        </w:rPr>
        <w:t>6</w:t>
      </w:r>
      <w:r w:rsidR="00D36B79" w:rsidRPr="005F5E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105F" w:rsidRPr="005F5EA7">
        <w:rPr>
          <w:rFonts w:ascii="Times New Roman" w:eastAsia="Times New Roman" w:hAnsi="Times New Roman" w:cs="Times New Roman"/>
          <w:sz w:val="28"/>
          <w:szCs w:val="28"/>
        </w:rPr>
        <w:t>чел.;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F12908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F5EA7">
        <w:rPr>
          <w:rFonts w:ascii="Times New Roman" w:eastAsia="Times New Roman" w:hAnsi="Times New Roman" w:cs="Times New Roman"/>
          <w:sz w:val="28"/>
          <w:szCs w:val="28"/>
          <w:u w:val="single"/>
        </w:rPr>
        <w:t>по квалификаци</w:t>
      </w:r>
      <w:r w:rsidR="00F12908">
        <w:rPr>
          <w:rFonts w:ascii="Times New Roman" w:eastAsia="Times New Roman" w:hAnsi="Times New Roman" w:cs="Times New Roman"/>
          <w:sz w:val="28"/>
          <w:szCs w:val="28"/>
          <w:u w:val="single"/>
        </w:rPr>
        <w:t>и: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соотв</w:t>
      </w:r>
      <w:r w:rsidR="00984CA0">
        <w:rPr>
          <w:rFonts w:ascii="Times New Roman" w:eastAsia="Times New Roman" w:hAnsi="Times New Roman" w:cs="Times New Roman"/>
          <w:sz w:val="28"/>
          <w:szCs w:val="28"/>
        </w:rPr>
        <w:t>етствие занимаемой должности – 6</w:t>
      </w:r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 чел.;</w:t>
      </w:r>
    </w:p>
    <w:p w:rsidR="0073105F" w:rsidRPr="005F5EA7" w:rsidRDefault="00F12908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 категории – 1</w:t>
      </w:r>
      <w:r w:rsidR="00D36B79" w:rsidRPr="005F5E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105F" w:rsidRPr="005F5EA7">
        <w:rPr>
          <w:rFonts w:ascii="Times New Roman" w:eastAsia="Times New Roman" w:hAnsi="Times New Roman" w:cs="Times New Roman"/>
          <w:sz w:val="28"/>
          <w:szCs w:val="28"/>
        </w:rPr>
        <w:t>чел.;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  <w:u w:val="single"/>
        </w:rPr>
        <w:t>- по стажу работы</w:t>
      </w:r>
      <w:r w:rsidRPr="005F5EA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3105F" w:rsidRPr="005F5EA7" w:rsidRDefault="00D36B79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 0 до </w:t>
      </w:r>
      <w:r w:rsidR="006E71E0">
        <w:rPr>
          <w:rFonts w:ascii="Times New Roman" w:eastAsia="Times New Roman" w:hAnsi="Times New Roman" w:cs="Times New Roman"/>
          <w:sz w:val="28"/>
          <w:szCs w:val="28"/>
        </w:rPr>
        <w:t>2 лет – 1</w:t>
      </w:r>
      <w:r w:rsidR="00F249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105F" w:rsidRPr="005F5EA7">
        <w:rPr>
          <w:rFonts w:ascii="Times New Roman" w:eastAsia="Times New Roman" w:hAnsi="Times New Roman" w:cs="Times New Roman"/>
          <w:sz w:val="28"/>
          <w:szCs w:val="28"/>
        </w:rPr>
        <w:t>чел.;</w:t>
      </w:r>
    </w:p>
    <w:p w:rsidR="0073105F" w:rsidRPr="005F5EA7" w:rsidRDefault="006E71E0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 до 5 лет –2</w:t>
      </w:r>
      <w:r w:rsidR="0073105F" w:rsidRPr="005F5EA7">
        <w:rPr>
          <w:rFonts w:ascii="Times New Roman" w:eastAsia="Times New Roman" w:hAnsi="Times New Roman" w:cs="Times New Roman"/>
          <w:sz w:val="28"/>
          <w:szCs w:val="28"/>
        </w:rPr>
        <w:t xml:space="preserve"> чел.;</w:t>
      </w:r>
    </w:p>
    <w:p w:rsidR="0073105F" w:rsidRPr="005F5EA7" w:rsidRDefault="001F2658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10 и более –4</w:t>
      </w:r>
      <w:r w:rsidR="0073105F" w:rsidRPr="005F5EA7">
        <w:rPr>
          <w:rFonts w:ascii="Times New Roman" w:eastAsia="Times New Roman" w:hAnsi="Times New Roman" w:cs="Times New Roman"/>
          <w:sz w:val="28"/>
          <w:szCs w:val="28"/>
        </w:rPr>
        <w:t xml:space="preserve"> чел.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694C7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Анализ </w:t>
      </w:r>
      <w:r w:rsidR="00D36B79" w:rsidRPr="005F5EA7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педагогического состава более </w:t>
      </w:r>
      <w:r w:rsidR="00694C7F">
        <w:rPr>
          <w:rFonts w:ascii="Times New Roman" w:eastAsia="Times New Roman" w:hAnsi="Times New Roman" w:cs="Times New Roman"/>
          <w:sz w:val="28"/>
          <w:szCs w:val="28"/>
        </w:rPr>
        <w:t>67%</w:t>
      </w:r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 педагогов имеют стаж работы свыше 10 лет, что указывает на профессионализм педагогических кадров ДОУ. Они целенаправленно и в системе организуют образовательный процесс, проявляют творчество и педагоги</w:t>
      </w:r>
      <w:r w:rsidR="00A62932">
        <w:rPr>
          <w:rFonts w:ascii="Times New Roman" w:eastAsia="Times New Roman" w:hAnsi="Times New Roman" w:cs="Times New Roman"/>
          <w:sz w:val="28"/>
          <w:szCs w:val="28"/>
        </w:rPr>
        <w:t>ческое мастерство в проведении О</w:t>
      </w:r>
      <w:r w:rsidRPr="005F5EA7">
        <w:rPr>
          <w:rFonts w:ascii="Times New Roman" w:eastAsia="Times New Roman" w:hAnsi="Times New Roman" w:cs="Times New Roman"/>
          <w:sz w:val="28"/>
          <w:szCs w:val="28"/>
        </w:rPr>
        <w:t>ОД, совместной деятельности. Педагоги самостоятельно планируют и отбирают методический материал, способны анализировать методическую литературу с точки зрения ее целесообразности для конкретной группы, владеют способами организации педагогического процесса на основе индивидуализации и интеграции.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Вывод: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b/>
          <w:i/>
          <w:sz w:val="28"/>
          <w:szCs w:val="28"/>
        </w:rPr>
        <w:t>Анализ педагогического состава ДОУ позволяет сделать выводы о том, что педагогический  коллектив имеет достаточный уровень педагогической культуры, стабильный, работоспособный. Достаточный профессиональный уровень педагогов позволяет решать задачи воспитания и развития каждого ребенка.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b/>
          <w:bCs/>
          <w:sz w:val="28"/>
          <w:szCs w:val="28"/>
        </w:rPr>
        <w:t>9. Информационно-образовательная среда</w:t>
      </w:r>
    </w:p>
    <w:p w:rsidR="0073105F" w:rsidRPr="005F5EA7" w:rsidRDefault="0073105F" w:rsidP="0073105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Функционирование информационной образовательной среды в ДОУ  для организации процесса управления, методической и педагогической деятельности обеспечивается техническими и аппаратными средствами, сетевыми и коммуникационными устройствами: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  <w:u w:val="single"/>
        </w:rPr>
        <w:t>Технические и аппаратные средства</w:t>
      </w:r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73105F" w:rsidRPr="005F5EA7" w:rsidRDefault="0073105F" w:rsidP="0073105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proofErr w:type="gramStart"/>
      <w:r w:rsidRPr="005F5EA7">
        <w:rPr>
          <w:rFonts w:ascii="Times New Roman" w:eastAsia="Times New Roman" w:hAnsi="Times New Roman" w:cs="Times New Roman"/>
          <w:sz w:val="28"/>
          <w:szCs w:val="28"/>
        </w:rPr>
        <w:t>персональный</w:t>
      </w:r>
      <w:proofErr w:type="gramEnd"/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 компьютер-для управленческой деятельности, работы с сайтам; методической и педагогической деятельности; </w:t>
      </w:r>
    </w:p>
    <w:p w:rsidR="00D36B79" w:rsidRPr="005F5EA7" w:rsidRDefault="00984CA0" w:rsidP="0073105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D36B79" w:rsidRPr="005F5EA7">
        <w:rPr>
          <w:rFonts w:ascii="Times New Roman" w:eastAsia="Times New Roman" w:hAnsi="Times New Roman" w:cs="Times New Roman"/>
          <w:sz w:val="28"/>
          <w:szCs w:val="28"/>
        </w:rPr>
        <w:t xml:space="preserve"> ноутбука;</w:t>
      </w:r>
    </w:p>
    <w:p w:rsidR="00D36B79" w:rsidRPr="005F5EA7" w:rsidRDefault="00C13E6A" w:rsidP="0073105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Комплексное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мультимедийный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оборудование</w:t>
      </w:r>
      <w:r w:rsidR="00D36B79" w:rsidRPr="005F5EA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96ABA" w:rsidRPr="00C13E6A" w:rsidRDefault="00984CA0" w:rsidP="0058099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D36B79" w:rsidRPr="005F5E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105F" w:rsidRPr="005F5EA7">
        <w:rPr>
          <w:rFonts w:ascii="Times New Roman" w:eastAsia="Times New Roman" w:hAnsi="Times New Roman" w:cs="Times New Roman"/>
          <w:sz w:val="28"/>
          <w:szCs w:val="28"/>
        </w:rPr>
        <w:t>принтер</w:t>
      </w:r>
      <w:r w:rsidR="00D36B79" w:rsidRPr="005F5EA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3105F" w:rsidRPr="005F5EA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3105F" w:rsidRPr="005F5EA7" w:rsidRDefault="0073105F" w:rsidP="0073105F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F5EA7">
        <w:rPr>
          <w:rFonts w:ascii="Times New Roman" w:eastAsia="Times New Roman" w:hAnsi="Times New Roman" w:cs="Times New Roman"/>
          <w:sz w:val="28"/>
          <w:szCs w:val="28"/>
          <w:u w:val="single"/>
        </w:rPr>
        <w:t>Сетевые и коммуникационные устройства:</w:t>
      </w:r>
    </w:p>
    <w:p w:rsidR="0073105F" w:rsidRPr="005F5EA7" w:rsidRDefault="0073105F" w:rsidP="00731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-1 компьютер имеет выход в интернет, возможно использование электронной почты</w:t>
      </w:r>
      <w:r w:rsidR="00D36B79" w:rsidRPr="005F5E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105F" w:rsidRPr="005F5EA7" w:rsidRDefault="0073105F" w:rsidP="00731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579F" w:rsidRDefault="0073105F" w:rsidP="0001579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Программные средства:</w:t>
      </w:r>
    </w:p>
    <w:p w:rsidR="0073105F" w:rsidRPr="0001579F" w:rsidRDefault="0073105F" w:rsidP="0001579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79F">
        <w:rPr>
          <w:rFonts w:ascii="Times New Roman" w:eastAsia="Times New Roman" w:hAnsi="Times New Roman" w:cs="Times New Roman"/>
          <w:sz w:val="28"/>
          <w:szCs w:val="28"/>
        </w:rPr>
        <w:t>Операционные системы: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- на 1 компьютере </w:t>
      </w:r>
      <w:r w:rsidR="00D36B79" w:rsidRPr="005F5EA7">
        <w:rPr>
          <w:rFonts w:ascii="Times New Roman" w:eastAsia="Times New Roman" w:hAnsi="Times New Roman" w:cs="Times New Roman"/>
          <w:sz w:val="28"/>
          <w:szCs w:val="28"/>
        </w:rPr>
        <w:t xml:space="preserve"> и ноутбуках </w:t>
      </w:r>
      <w:r w:rsidRPr="005F5EA7">
        <w:rPr>
          <w:rFonts w:ascii="Times New Roman" w:eastAsia="Times New Roman" w:hAnsi="Times New Roman" w:cs="Times New Roman"/>
          <w:sz w:val="28"/>
          <w:szCs w:val="28"/>
        </w:rPr>
        <w:t>установлена опер</w:t>
      </w:r>
      <w:r w:rsidR="0001579F">
        <w:rPr>
          <w:rFonts w:ascii="Times New Roman" w:eastAsia="Times New Roman" w:hAnsi="Times New Roman" w:cs="Times New Roman"/>
          <w:sz w:val="28"/>
          <w:szCs w:val="28"/>
        </w:rPr>
        <w:t>ационная система «</w:t>
      </w:r>
      <w:proofErr w:type="spellStart"/>
      <w:r w:rsidR="0001579F">
        <w:rPr>
          <w:rFonts w:ascii="Times New Roman" w:eastAsia="Times New Roman" w:hAnsi="Times New Roman" w:cs="Times New Roman"/>
          <w:sz w:val="28"/>
          <w:szCs w:val="28"/>
        </w:rPr>
        <w:t>Windows</w:t>
      </w:r>
      <w:proofErr w:type="spellEnd"/>
      <w:r w:rsidR="0001579F">
        <w:rPr>
          <w:rFonts w:ascii="Times New Roman" w:eastAsia="Times New Roman" w:hAnsi="Times New Roman" w:cs="Times New Roman"/>
          <w:sz w:val="28"/>
          <w:szCs w:val="28"/>
        </w:rPr>
        <w:t xml:space="preserve"> 2007».</w:t>
      </w:r>
    </w:p>
    <w:p w:rsidR="0073105F" w:rsidRPr="005F5EA7" w:rsidRDefault="0073105F" w:rsidP="00731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Имеющееся в ДОУ информационное обеспечение образовательного процесса позволяет в электронной форме: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lastRenderedPageBreak/>
        <w:t>1) управлять образовательным процессом: оформлять документы (приказы, отчёты и т.д.), при этом используются офисные программы (</w:t>
      </w:r>
      <w:proofErr w:type="spellStart"/>
      <w:r w:rsidRPr="005F5EA7">
        <w:rPr>
          <w:rFonts w:ascii="Times New Roman" w:eastAsia="Times New Roman" w:hAnsi="Times New Roman" w:cs="Times New Roman"/>
          <w:sz w:val="28"/>
          <w:szCs w:val="28"/>
        </w:rPr>
        <w:t>MicrosoftWord</w:t>
      </w:r>
      <w:proofErr w:type="spellEnd"/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F5EA7">
        <w:rPr>
          <w:rFonts w:ascii="Times New Roman" w:eastAsia="Times New Roman" w:hAnsi="Times New Roman" w:cs="Times New Roman"/>
          <w:sz w:val="28"/>
          <w:szCs w:val="28"/>
        </w:rPr>
        <w:t>Excel</w:t>
      </w:r>
      <w:proofErr w:type="spellEnd"/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F5EA7">
        <w:rPr>
          <w:rFonts w:ascii="Times New Roman" w:eastAsia="Times New Roman" w:hAnsi="Times New Roman" w:cs="Times New Roman"/>
          <w:sz w:val="28"/>
          <w:szCs w:val="28"/>
        </w:rPr>
        <w:t>PowerPoint</w:t>
      </w:r>
      <w:proofErr w:type="spellEnd"/>
      <w:r w:rsidRPr="005F5EA7">
        <w:rPr>
          <w:rFonts w:ascii="Times New Roman" w:eastAsia="Times New Roman" w:hAnsi="Times New Roman" w:cs="Times New Roman"/>
          <w:sz w:val="28"/>
          <w:szCs w:val="28"/>
        </w:rPr>
        <w:t>), осуществлять электронный документооборот, сопровождать переписки с внешними организациями, физическими лицами, хранить в базе данных различную информацию;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2) вести учёт труда и заработной платы, формировать и передавать электронные отчеты во все контролирующие органы.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3) создавать и редактировать электронные таблицы, тексты и презентации;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4) использовать интерактивные дидактические материалы, образовательные ресурсы: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5) осуществлять взаимодействие между участниками образовательного процесса,  у ДОУ имеется электронный адрес и официальный сайт.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Информационное обеспечение образовательного процесса требует наличие квалифицированных кадров:</w:t>
      </w:r>
    </w:p>
    <w:p w:rsidR="0073105F" w:rsidRPr="005F5EA7" w:rsidRDefault="00580994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7</w:t>
      </w:r>
      <w:r w:rsidR="0073105F" w:rsidRPr="005F5EA7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педагогических и руководящих работников ДОУ информационно – коммуник</w:t>
      </w:r>
      <w:r w:rsidR="00D36B79" w:rsidRPr="005F5EA7">
        <w:rPr>
          <w:rFonts w:ascii="Times New Roman" w:eastAsia="Times New Roman" w:hAnsi="Times New Roman" w:cs="Times New Roman"/>
          <w:sz w:val="28"/>
          <w:szCs w:val="28"/>
        </w:rPr>
        <w:t>ационн</w:t>
      </w:r>
      <w:r>
        <w:rPr>
          <w:rFonts w:ascii="Times New Roman" w:eastAsia="Times New Roman" w:hAnsi="Times New Roman" w:cs="Times New Roman"/>
          <w:sz w:val="28"/>
          <w:szCs w:val="28"/>
        </w:rPr>
        <w:t>ыми технологиями владеют 7</w:t>
      </w:r>
      <w:r w:rsidR="0073105F" w:rsidRPr="005F5EA7"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</w:t>
      </w:r>
      <w:r w:rsidRPr="005F5EA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b/>
          <w:i/>
          <w:sz w:val="28"/>
          <w:szCs w:val="28"/>
        </w:rPr>
        <w:t>Информационное обе</w:t>
      </w:r>
      <w:r w:rsidR="00D36B79" w:rsidRPr="005F5EA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спечение в ДОУ в </w:t>
      </w:r>
      <w:r w:rsidRPr="005F5EA7">
        <w:rPr>
          <w:rFonts w:ascii="Times New Roman" w:eastAsia="Times New Roman" w:hAnsi="Times New Roman" w:cs="Times New Roman"/>
          <w:b/>
          <w:i/>
          <w:sz w:val="28"/>
          <w:szCs w:val="28"/>
        </w:rPr>
        <w:t>достаточной степени соответствует требованиям реализ</w:t>
      </w:r>
      <w:r w:rsidR="00D36B79" w:rsidRPr="005F5EA7">
        <w:rPr>
          <w:rFonts w:ascii="Times New Roman" w:eastAsia="Times New Roman" w:hAnsi="Times New Roman" w:cs="Times New Roman"/>
          <w:b/>
          <w:i/>
          <w:sz w:val="28"/>
          <w:szCs w:val="28"/>
        </w:rPr>
        <w:t>уемой образовательной программы.</w:t>
      </w:r>
    </w:p>
    <w:p w:rsidR="00580994" w:rsidRDefault="00580994" w:rsidP="0073105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b/>
          <w:bCs/>
          <w:sz w:val="28"/>
          <w:szCs w:val="28"/>
        </w:rPr>
        <w:t>10. Материально-техническая база</w:t>
      </w:r>
    </w:p>
    <w:p w:rsidR="0073105F" w:rsidRDefault="0073105F" w:rsidP="0073105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44F3F" w:rsidRPr="005F5EA7" w:rsidRDefault="00044F3F" w:rsidP="0073105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Важным фактором, благоприятно влияющим на качество образования, распространение современных технологий и методов воспитания, является состояние материально-технической базы.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Создание материально-технических условий ДОУ проходит с учётом действующих СанПиН. Работа по материально-техническому обеспечению планируется в годовом плане.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В ДОУ функционирует 3 группы. В  группах есть свое, игр</w:t>
      </w:r>
      <w:r w:rsidR="00D36B79" w:rsidRPr="005F5EA7">
        <w:rPr>
          <w:rFonts w:ascii="Times New Roman" w:eastAsia="Times New Roman" w:hAnsi="Times New Roman" w:cs="Times New Roman"/>
          <w:sz w:val="28"/>
          <w:szCs w:val="28"/>
        </w:rPr>
        <w:t>овое, раздевальное, умывальное -</w:t>
      </w:r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 туалетное помещение. 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105F" w:rsidRPr="005F5EA7" w:rsidRDefault="0073105F" w:rsidP="00D36B79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В детском саду так же имеется:</w:t>
      </w:r>
    </w:p>
    <w:p w:rsidR="0073105F" w:rsidRPr="00C13E6A" w:rsidRDefault="0073105F" w:rsidP="00C13E6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кабинет заведующего;</w:t>
      </w:r>
    </w:p>
    <w:p w:rsidR="0073105F" w:rsidRPr="005F5EA7" w:rsidRDefault="0073105F" w:rsidP="007310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медицинский кабинет;</w:t>
      </w:r>
    </w:p>
    <w:p w:rsidR="0073105F" w:rsidRPr="005F5EA7" w:rsidRDefault="0073105F" w:rsidP="007310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прачечная;</w:t>
      </w:r>
    </w:p>
    <w:p w:rsidR="0073105F" w:rsidRPr="005F5EA7" w:rsidRDefault="0073105F" w:rsidP="007310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пищеблок.</w:t>
      </w:r>
    </w:p>
    <w:p w:rsidR="0073105F" w:rsidRPr="005F5EA7" w:rsidRDefault="0073105F" w:rsidP="00731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Все помещения оснащены современным специальным техническим, учебным и игровым</w:t>
      </w:r>
      <w:r w:rsidR="00580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5EA7">
        <w:rPr>
          <w:rFonts w:ascii="Times New Roman" w:eastAsia="Times New Roman" w:hAnsi="Times New Roman" w:cs="Times New Roman"/>
          <w:sz w:val="28"/>
          <w:szCs w:val="28"/>
        </w:rPr>
        <w:t>оборудованием, разнообразными наглядными пособиями с учетом финансовых возможностей ДОУ.</w:t>
      </w:r>
    </w:p>
    <w:p w:rsidR="0073105F" w:rsidRPr="005F5EA7" w:rsidRDefault="0073105F" w:rsidP="0073105F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Особенностью предметно-развивающей среды ДОУ является ее многофункциональность: эффективное использование одних и тех же помещений для разных форм дошкольного образования. 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096ABA" w:rsidP="00731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Для проведения музыкальных и физкультурных занятий используется игровое по</w:t>
      </w:r>
      <w:r w:rsidR="00580994">
        <w:rPr>
          <w:rFonts w:ascii="Times New Roman" w:eastAsia="Times New Roman" w:hAnsi="Times New Roman" w:cs="Times New Roman"/>
          <w:sz w:val="28"/>
          <w:szCs w:val="28"/>
        </w:rPr>
        <w:t xml:space="preserve">мещение группы. 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7FE">
        <w:rPr>
          <w:rFonts w:ascii="Times New Roman" w:eastAsia="Times New Roman" w:hAnsi="Times New Roman" w:cs="Times New Roman"/>
          <w:sz w:val="28"/>
          <w:szCs w:val="28"/>
        </w:rPr>
        <w:t>Оборудование используется рационально, ведётся учёт материальных ценн</w:t>
      </w:r>
      <w:r w:rsidR="00096ABA" w:rsidRPr="000817FE">
        <w:rPr>
          <w:rFonts w:ascii="Times New Roman" w:eastAsia="Times New Roman" w:hAnsi="Times New Roman" w:cs="Times New Roman"/>
          <w:sz w:val="28"/>
          <w:szCs w:val="28"/>
        </w:rPr>
        <w:t>остей, приказом по ДОУ назначено ответственное лицо</w:t>
      </w:r>
      <w:r w:rsidRPr="000817FE">
        <w:rPr>
          <w:rFonts w:ascii="Times New Roman" w:eastAsia="Times New Roman" w:hAnsi="Times New Roman" w:cs="Times New Roman"/>
          <w:sz w:val="28"/>
          <w:szCs w:val="28"/>
        </w:rPr>
        <w:t xml:space="preserve"> за сохранность имущества.</w:t>
      </w:r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 Вопросы по материально-техническому обеспечению рассматриваются на рабочих совещаниях.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E6A">
        <w:rPr>
          <w:rFonts w:ascii="Times New Roman" w:eastAsia="Times New Roman" w:hAnsi="Times New Roman" w:cs="Times New Roman"/>
          <w:sz w:val="28"/>
          <w:szCs w:val="28"/>
        </w:rPr>
        <w:t>Площадь на одного воспитанника соответствует лицензионному нормативу.</w:t>
      </w:r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 Здание, территория ДОУ соответствует санитарно-эпидемиологическим правилам и нормативам, требованиям пожарной и электробезопасности, нормам охраны труда. Проведена аттестация рабочих мест.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В ДОУ созданы условия для питания воспитанников, а также для хранения и приготовления пищи, для организации качественного питания в соответствии </w:t>
      </w:r>
      <w:proofErr w:type="gramStart"/>
      <w:r w:rsidRPr="005F5EA7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 санитарно-эпидемиологическим правилам и нормативам.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В течение учебного года были проведены следующие работы:</w:t>
      </w:r>
    </w:p>
    <w:p w:rsidR="0073105F" w:rsidRPr="005F5EA7" w:rsidRDefault="0073105F" w:rsidP="0073105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постоянно проводится сезонное озеленение прогулочных участков;</w:t>
      </w:r>
    </w:p>
    <w:p w:rsidR="0073105F" w:rsidRDefault="0073105F" w:rsidP="00706B6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постоянно пополняется и обновляется развивающая среда всех возрастных групп путем приобретения и изготовления методических атрибутов и материалов,  как для игровой, так и образовательной деятельности</w:t>
      </w:r>
      <w:r w:rsidR="00706B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6B60" w:rsidRPr="00706B60" w:rsidRDefault="00706B60" w:rsidP="00706B60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Вывод: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b/>
          <w:i/>
          <w:sz w:val="28"/>
          <w:szCs w:val="28"/>
        </w:rPr>
        <w:t>Материально-техническая база ДОУ находится в удовлетворительном состоянии. Для повышения качества предоставляемых услуг необходимо провести выявленные ремонтные работы, пополнить группы и помещения ДОУ необходимым оборудованием</w:t>
      </w:r>
      <w:r w:rsidRPr="005F5E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105F" w:rsidRPr="005F5EA7" w:rsidRDefault="0073105F" w:rsidP="00731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11. Финансирование и хозяйственная деятельность ДОУ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Бюджетное финансирование ДОУ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Источником финансирования являются: </w:t>
      </w:r>
      <w:r w:rsidR="00096ABA" w:rsidRPr="005F5EA7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муниципальные и краевые бюджетные </w:t>
      </w:r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 средства согласно субсидии на выполнение государственного задания.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Расходование средств ДОУ осуществляется согласно утвержденной смете и включает в себя следующие статьи затрат: зарплата и начисления на зарплату, коммунальное обслуживание, расходы на содержание имущества, расходы на прочие нужды, приобретение основных средств, приобретение продуктов питания, приобретение материальных запасов.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>Внебюджетная деятельность включает в себя родительскую плату за посещение детского сада.</w:t>
      </w:r>
    </w:p>
    <w:p w:rsidR="0073105F" w:rsidRPr="00C13E6A" w:rsidRDefault="00907B4D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2018</w:t>
      </w:r>
      <w:r w:rsidR="003E6D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105F" w:rsidRPr="00C13E6A">
        <w:rPr>
          <w:rFonts w:ascii="Times New Roman" w:eastAsia="Times New Roman" w:hAnsi="Times New Roman" w:cs="Times New Roman"/>
          <w:sz w:val="28"/>
          <w:szCs w:val="28"/>
        </w:rPr>
        <w:t xml:space="preserve"> год в дошкольном учреждении были проведены следующие работы:</w:t>
      </w:r>
    </w:p>
    <w:p w:rsidR="0073105F" w:rsidRPr="00C13E6A" w:rsidRDefault="00096ABA" w:rsidP="0073105F">
      <w:pPr>
        <w:pStyle w:val="a5"/>
        <w:widowControl w:val="0"/>
        <w:numPr>
          <w:ilvl w:val="0"/>
          <w:numId w:val="6"/>
        </w:numPr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3E6A">
        <w:rPr>
          <w:rFonts w:ascii="Times New Roman" w:eastAsia="Times New Roman" w:hAnsi="Times New Roman" w:cs="Times New Roman"/>
          <w:sz w:val="28"/>
          <w:szCs w:val="28"/>
        </w:rPr>
        <w:t>оплата продуктов питания;</w:t>
      </w:r>
    </w:p>
    <w:p w:rsidR="00096ABA" w:rsidRPr="00C13E6A" w:rsidRDefault="00096ABA" w:rsidP="0073105F">
      <w:pPr>
        <w:pStyle w:val="a5"/>
        <w:widowControl w:val="0"/>
        <w:numPr>
          <w:ilvl w:val="0"/>
          <w:numId w:val="6"/>
        </w:numPr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3E6A">
        <w:rPr>
          <w:rFonts w:ascii="Times New Roman" w:eastAsia="Times New Roman" w:hAnsi="Times New Roman" w:cs="Times New Roman"/>
          <w:sz w:val="28"/>
          <w:szCs w:val="28"/>
        </w:rPr>
        <w:t>хозяйственные  товары (чистящие и моющие средства)</w:t>
      </w:r>
    </w:p>
    <w:p w:rsidR="0073105F" w:rsidRPr="005F5EA7" w:rsidRDefault="0073105F" w:rsidP="00096ABA">
      <w:pPr>
        <w:pStyle w:val="a5"/>
        <w:widowControl w:val="0"/>
        <w:adjustRightInd w:val="0"/>
        <w:spacing w:after="0" w:line="240" w:lineRule="auto"/>
        <w:ind w:left="578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9E7AE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Вывод: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b/>
          <w:i/>
          <w:sz w:val="28"/>
          <w:szCs w:val="28"/>
        </w:rPr>
        <w:t>Хозяйственная деятельность ведется в соответствии с планом мероприятий на текущий год.</w:t>
      </w:r>
    </w:p>
    <w:p w:rsidR="0073105F" w:rsidRPr="005F5EA7" w:rsidRDefault="0073105F" w:rsidP="00731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b/>
          <w:bCs/>
          <w:sz w:val="28"/>
          <w:szCs w:val="28"/>
        </w:rPr>
        <w:t>II. РЕЗУЛЬТАТ АНАЛИЗА ДЕЯТЕЛЬНОСТИ ДОУ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Результаты самообследования деятельности ДОУ позволяют сделать вывод о том, что в ДОУ созданы условия для реализации ООП ДО детского сада, однако они требуют дополнительного оснащения и обеспечения.  </w:t>
      </w: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Для дальнейшего совершенствования педагогического процесса основной целью считать следующее: </w:t>
      </w:r>
    </w:p>
    <w:p w:rsidR="0073105F" w:rsidRPr="005F5EA7" w:rsidRDefault="0073105F" w:rsidP="0073105F">
      <w:pPr>
        <w:spacing w:after="0" w:line="240" w:lineRule="auto"/>
        <w:ind w:left="-567" w:right="120" w:firstLine="425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 Проектирование образовательного пространства ДОУ, повышение уровня профессиональной компетентности педагогов, их мотивации на самосовершенствование в условиях работы по ФГОС </w:t>
      </w:r>
      <w:proofErr w:type="gramStart"/>
      <w:r w:rsidRPr="005F5EA7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3105F" w:rsidRPr="005F5EA7" w:rsidRDefault="0073105F" w:rsidP="0073105F">
      <w:pPr>
        <w:spacing w:after="0" w:line="240" w:lineRule="auto"/>
        <w:ind w:left="-567" w:right="120" w:firstLine="425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73105F" w:rsidRPr="005F5EA7" w:rsidRDefault="0073105F" w:rsidP="0073105F">
      <w:pPr>
        <w:spacing w:after="0" w:line="240" w:lineRule="auto"/>
        <w:ind w:left="-567" w:right="120" w:firstLine="425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73105F" w:rsidRPr="005F5EA7" w:rsidRDefault="0073105F" w:rsidP="0073105F">
      <w:pPr>
        <w:pStyle w:val="2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F5EA7">
        <w:rPr>
          <w:rFonts w:ascii="Times New Roman" w:hAnsi="Times New Roman"/>
          <w:color w:val="000000"/>
          <w:sz w:val="28"/>
          <w:szCs w:val="28"/>
        </w:rPr>
        <w:t>Для успешной деятельности в усло</w:t>
      </w:r>
      <w:r w:rsidR="009E7AE4" w:rsidRPr="005F5EA7">
        <w:rPr>
          <w:rFonts w:ascii="Times New Roman" w:hAnsi="Times New Roman"/>
          <w:color w:val="000000"/>
          <w:sz w:val="28"/>
          <w:szCs w:val="28"/>
        </w:rPr>
        <w:t>виях модернизации образования МБ</w:t>
      </w:r>
      <w:r w:rsidRPr="005F5EA7">
        <w:rPr>
          <w:rFonts w:ascii="Times New Roman" w:hAnsi="Times New Roman"/>
          <w:color w:val="000000"/>
          <w:sz w:val="28"/>
          <w:szCs w:val="28"/>
        </w:rPr>
        <w:t>ДОУ должно реализовать следующие направления развития:</w:t>
      </w:r>
    </w:p>
    <w:p w:rsidR="0073105F" w:rsidRPr="005F5EA7" w:rsidRDefault="0073105F" w:rsidP="0073105F">
      <w:pPr>
        <w:pStyle w:val="2"/>
        <w:numPr>
          <w:ilvl w:val="0"/>
          <w:numId w:val="8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5F5EA7">
        <w:rPr>
          <w:rFonts w:ascii="Times New Roman" w:hAnsi="Times New Roman"/>
          <w:color w:val="000000"/>
          <w:sz w:val="28"/>
          <w:szCs w:val="28"/>
        </w:rPr>
        <w:t>совершенствовать материально-техническую базу учреждения;</w:t>
      </w:r>
    </w:p>
    <w:p w:rsidR="0073105F" w:rsidRPr="005F5EA7" w:rsidRDefault="0073105F" w:rsidP="0073105F">
      <w:pPr>
        <w:pStyle w:val="2"/>
        <w:numPr>
          <w:ilvl w:val="0"/>
          <w:numId w:val="8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5F5EA7">
        <w:rPr>
          <w:rFonts w:ascii="Times New Roman" w:hAnsi="Times New Roman"/>
          <w:color w:val="000000"/>
          <w:sz w:val="28"/>
          <w:szCs w:val="28"/>
        </w:rPr>
        <w:t xml:space="preserve">продолжить повышать уровень профессиональных знаний и умений педагогов соответствии с ФГОС </w:t>
      </w:r>
      <w:proofErr w:type="gramStart"/>
      <w:r w:rsidRPr="005F5EA7">
        <w:rPr>
          <w:rFonts w:ascii="Times New Roman" w:hAnsi="Times New Roman"/>
          <w:color w:val="000000"/>
          <w:sz w:val="28"/>
          <w:szCs w:val="28"/>
        </w:rPr>
        <w:t>ДО</w:t>
      </w:r>
      <w:proofErr w:type="gramEnd"/>
      <w:r w:rsidRPr="005F5EA7">
        <w:rPr>
          <w:rFonts w:ascii="Times New Roman" w:hAnsi="Times New Roman"/>
          <w:color w:val="000000"/>
          <w:sz w:val="28"/>
          <w:szCs w:val="28"/>
        </w:rPr>
        <w:t>;</w:t>
      </w:r>
    </w:p>
    <w:p w:rsidR="0073105F" w:rsidRPr="005F5EA7" w:rsidRDefault="0073105F" w:rsidP="0073105F">
      <w:pPr>
        <w:pStyle w:val="2"/>
        <w:numPr>
          <w:ilvl w:val="0"/>
          <w:numId w:val="8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5F5EA7">
        <w:rPr>
          <w:rFonts w:ascii="Times New Roman" w:hAnsi="Times New Roman"/>
          <w:color w:val="000000"/>
          <w:sz w:val="28"/>
          <w:szCs w:val="28"/>
        </w:rPr>
        <w:t xml:space="preserve">усилить работу по сохранению и укреплению здоровья участников воспитательно-образовательного процесса, продолжить внедрение </w:t>
      </w:r>
      <w:proofErr w:type="spellStart"/>
      <w:r w:rsidRPr="005F5EA7">
        <w:rPr>
          <w:rFonts w:ascii="Times New Roman" w:hAnsi="Times New Roman"/>
          <w:color w:val="000000"/>
          <w:sz w:val="28"/>
          <w:szCs w:val="28"/>
        </w:rPr>
        <w:t>здоровьесберегающих</w:t>
      </w:r>
      <w:proofErr w:type="spellEnd"/>
      <w:r w:rsidRPr="005F5EA7">
        <w:rPr>
          <w:rFonts w:ascii="Times New Roman" w:hAnsi="Times New Roman"/>
          <w:color w:val="000000"/>
          <w:sz w:val="28"/>
          <w:szCs w:val="28"/>
        </w:rPr>
        <w:t xml:space="preserve"> технологий;</w:t>
      </w:r>
    </w:p>
    <w:p w:rsidR="0073105F" w:rsidRPr="005F5EA7" w:rsidRDefault="0073105F" w:rsidP="0073105F">
      <w:pPr>
        <w:pStyle w:val="2"/>
        <w:numPr>
          <w:ilvl w:val="0"/>
          <w:numId w:val="8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5F5EA7">
        <w:rPr>
          <w:rFonts w:ascii="Times New Roman" w:hAnsi="Times New Roman"/>
          <w:color w:val="000000"/>
          <w:sz w:val="28"/>
          <w:szCs w:val="28"/>
        </w:rPr>
        <w:t>формировать систему эффективного взаимодействия с семьями воспитанников;</w:t>
      </w:r>
    </w:p>
    <w:p w:rsidR="0073105F" w:rsidRPr="005F5EA7" w:rsidRDefault="0073105F" w:rsidP="0073105F">
      <w:pPr>
        <w:pStyle w:val="2"/>
        <w:numPr>
          <w:ilvl w:val="0"/>
          <w:numId w:val="8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5F5EA7">
        <w:rPr>
          <w:rFonts w:ascii="Times New Roman" w:hAnsi="Times New Roman"/>
          <w:color w:val="000000"/>
          <w:sz w:val="28"/>
          <w:szCs w:val="28"/>
        </w:rPr>
        <w:t xml:space="preserve"> глубже внедрять в работу новые информационные технологии (ИКТ).</w:t>
      </w:r>
    </w:p>
    <w:p w:rsidR="0073105F" w:rsidRPr="005F5EA7" w:rsidRDefault="0073105F" w:rsidP="0073105F">
      <w:pPr>
        <w:rPr>
          <w:sz w:val="28"/>
          <w:szCs w:val="28"/>
        </w:rPr>
      </w:pPr>
    </w:p>
    <w:p w:rsidR="00055DE8" w:rsidRPr="005F5EA7" w:rsidRDefault="00055DE8" w:rsidP="00055DE8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         Содержание образования по пяти образовательным областям, методическое пособие, формы, методы и средства </w:t>
      </w:r>
      <w:proofErr w:type="gramStart"/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реализации Программы групп </w:t>
      </w:r>
      <w:bookmarkStart w:id="0" w:name="_GoBack"/>
      <w:bookmarkEnd w:id="0"/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 группы семейного воспитания</w:t>
      </w:r>
      <w:proofErr w:type="gramEnd"/>
      <w:r w:rsidRPr="005F5EA7">
        <w:rPr>
          <w:rFonts w:ascii="Times New Roman" w:eastAsia="Times New Roman" w:hAnsi="Times New Roman" w:cs="Times New Roman"/>
          <w:sz w:val="28"/>
          <w:szCs w:val="28"/>
        </w:rPr>
        <w:t xml:space="preserve"> соответствует с тем, что дано в обязательной части.</w:t>
      </w:r>
    </w:p>
    <w:p w:rsidR="00F04E35" w:rsidRPr="005F5EA7" w:rsidRDefault="00F04E35">
      <w:pPr>
        <w:rPr>
          <w:sz w:val="28"/>
          <w:szCs w:val="28"/>
        </w:rPr>
      </w:pPr>
    </w:p>
    <w:sectPr w:rsidR="00F04E35" w:rsidRPr="005F5EA7" w:rsidSect="006C5611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DA72E410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EAD2257"/>
    <w:multiLevelType w:val="hybridMultilevel"/>
    <w:tmpl w:val="22CEAA5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12243570"/>
    <w:multiLevelType w:val="hybridMultilevel"/>
    <w:tmpl w:val="BB6A56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DE59A5"/>
    <w:multiLevelType w:val="hybridMultilevel"/>
    <w:tmpl w:val="A366156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>
    <w:nsid w:val="1C786777"/>
    <w:multiLevelType w:val="hybridMultilevel"/>
    <w:tmpl w:val="04580A8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3A9F2F7F"/>
    <w:multiLevelType w:val="hybridMultilevel"/>
    <w:tmpl w:val="A25C379E"/>
    <w:lvl w:ilvl="0" w:tplc="601220A4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48076809"/>
    <w:multiLevelType w:val="hybridMultilevel"/>
    <w:tmpl w:val="CA78046A"/>
    <w:lvl w:ilvl="0" w:tplc="73A858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B21632D"/>
    <w:multiLevelType w:val="hybridMultilevel"/>
    <w:tmpl w:val="F1947E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03712E1"/>
    <w:multiLevelType w:val="hybridMultilevel"/>
    <w:tmpl w:val="0B4CCD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33C67DF"/>
    <w:multiLevelType w:val="hybridMultilevel"/>
    <w:tmpl w:val="5C0CC0B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>
    <w:nsid w:val="54AC7EF9"/>
    <w:multiLevelType w:val="multilevel"/>
    <w:tmpl w:val="E5BCDF6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1">
    <w:nsid w:val="57B90CB3"/>
    <w:multiLevelType w:val="hybridMultilevel"/>
    <w:tmpl w:val="E398E7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9"/>
  </w:num>
  <w:num w:numId="8">
    <w:abstractNumId w:val="6"/>
  </w:num>
  <w:num w:numId="9">
    <w:abstractNumId w:val="5"/>
  </w:num>
  <w:num w:numId="10">
    <w:abstractNumId w:val="8"/>
  </w:num>
  <w:num w:numId="11">
    <w:abstractNumId w:val="1"/>
  </w:num>
  <w:num w:numId="12">
    <w:abstractNumId w:val="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3105F"/>
    <w:rsid w:val="0001158B"/>
    <w:rsid w:val="0001579F"/>
    <w:rsid w:val="00024288"/>
    <w:rsid w:val="000364C3"/>
    <w:rsid w:val="000442B6"/>
    <w:rsid w:val="00044F3F"/>
    <w:rsid w:val="00051DD2"/>
    <w:rsid w:val="00055DE8"/>
    <w:rsid w:val="000703A4"/>
    <w:rsid w:val="0007781B"/>
    <w:rsid w:val="00081147"/>
    <w:rsid w:val="000817FE"/>
    <w:rsid w:val="00093116"/>
    <w:rsid w:val="00096ABA"/>
    <w:rsid w:val="000C79BA"/>
    <w:rsid w:val="000F7440"/>
    <w:rsid w:val="001019E8"/>
    <w:rsid w:val="001116E6"/>
    <w:rsid w:val="00162E9B"/>
    <w:rsid w:val="001A4C6B"/>
    <w:rsid w:val="001C6877"/>
    <w:rsid w:val="001D12C8"/>
    <w:rsid w:val="001E364B"/>
    <w:rsid w:val="001F2658"/>
    <w:rsid w:val="00203B60"/>
    <w:rsid w:val="002144B2"/>
    <w:rsid w:val="00225323"/>
    <w:rsid w:val="0023709A"/>
    <w:rsid w:val="00240A34"/>
    <w:rsid w:val="0025423E"/>
    <w:rsid w:val="0026660F"/>
    <w:rsid w:val="002A1E0C"/>
    <w:rsid w:val="002A221F"/>
    <w:rsid w:val="002A51E9"/>
    <w:rsid w:val="002C1C48"/>
    <w:rsid w:val="002D0686"/>
    <w:rsid w:val="002D0F70"/>
    <w:rsid w:val="002D64D6"/>
    <w:rsid w:val="002E5778"/>
    <w:rsid w:val="00304C54"/>
    <w:rsid w:val="003153D3"/>
    <w:rsid w:val="00317EFF"/>
    <w:rsid w:val="00323A4C"/>
    <w:rsid w:val="00326C3E"/>
    <w:rsid w:val="00342800"/>
    <w:rsid w:val="003432C0"/>
    <w:rsid w:val="003526BD"/>
    <w:rsid w:val="00352887"/>
    <w:rsid w:val="00372B51"/>
    <w:rsid w:val="00373B1C"/>
    <w:rsid w:val="003E6D37"/>
    <w:rsid w:val="00411556"/>
    <w:rsid w:val="00430297"/>
    <w:rsid w:val="00434F82"/>
    <w:rsid w:val="00440B27"/>
    <w:rsid w:val="0046006E"/>
    <w:rsid w:val="00465157"/>
    <w:rsid w:val="00492B74"/>
    <w:rsid w:val="00493BA4"/>
    <w:rsid w:val="004A6A3E"/>
    <w:rsid w:val="004A74EB"/>
    <w:rsid w:val="004C237F"/>
    <w:rsid w:val="004D1CF4"/>
    <w:rsid w:val="004D46B0"/>
    <w:rsid w:val="004E79C3"/>
    <w:rsid w:val="0050684D"/>
    <w:rsid w:val="00524601"/>
    <w:rsid w:val="0052712A"/>
    <w:rsid w:val="00527E58"/>
    <w:rsid w:val="00566DA6"/>
    <w:rsid w:val="0056700F"/>
    <w:rsid w:val="00580994"/>
    <w:rsid w:val="005B2E79"/>
    <w:rsid w:val="005B3513"/>
    <w:rsid w:val="005B7E53"/>
    <w:rsid w:val="005C0283"/>
    <w:rsid w:val="005D692C"/>
    <w:rsid w:val="005F5EA7"/>
    <w:rsid w:val="00603B5A"/>
    <w:rsid w:val="006042AC"/>
    <w:rsid w:val="00614135"/>
    <w:rsid w:val="00637D3C"/>
    <w:rsid w:val="00645593"/>
    <w:rsid w:val="00647DE9"/>
    <w:rsid w:val="00653AD2"/>
    <w:rsid w:val="0066020E"/>
    <w:rsid w:val="00683595"/>
    <w:rsid w:val="00690911"/>
    <w:rsid w:val="00694C7F"/>
    <w:rsid w:val="00697769"/>
    <w:rsid w:val="006B6A78"/>
    <w:rsid w:val="006C5611"/>
    <w:rsid w:val="006D1A5C"/>
    <w:rsid w:val="006E0BC8"/>
    <w:rsid w:val="006E523D"/>
    <w:rsid w:val="006E71E0"/>
    <w:rsid w:val="006E7F37"/>
    <w:rsid w:val="006F48B2"/>
    <w:rsid w:val="006F6393"/>
    <w:rsid w:val="00703BD2"/>
    <w:rsid w:val="00706B60"/>
    <w:rsid w:val="007144B4"/>
    <w:rsid w:val="00716666"/>
    <w:rsid w:val="0073105F"/>
    <w:rsid w:val="00757127"/>
    <w:rsid w:val="00760F53"/>
    <w:rsid w:val="007632A1"/>
    <w:rsid w:val="00764177"/>
    <w:rsid w:val="007641FA"/>
    <w:rsid w:val="00777986"/>
    <w:rsid w:val="0079296A"/>
    <w:rsid w:val="00795CCD"/>
    <w:rsid w:val="007A0607"/>
    <w:rsid w:val="007A2063"/>
    <w:rsid w:val="007A76EE"/>
    <w:rsid w:val="007E310D"/>
    <w:rsid w:val="00824B99"/>
    <w:rsid w:val="0084491B"/>
    <w:rsid w:val="008526E2"/>
    <w:rsid w:val="008529AD"/>
    <w:rsid w:val="00857F9D"/>
    <w:rsid w:val="00890165"/>
    <w:rsid w:val="008A5838"/>
    <w:rsid w:val="00907B4D"/>
    <w:rsid w:val="00941AA0"/>
    <w:rsid w:val="0095531F"/>
    <w:rsid w:val="0097126C"/>
    <w:rsid w:val="00984BA2"/>
    <w:rsid w:val="00984CA0"/>
    <w:rsid w:val="0099385C"/>
    <w:rsid w:val="009B1AA9"/>
    <w:rsid w:val="009B49BA"/>
    <w:rsid w:val="009C70D1"/>
    <w:rsid w:val="009D2B6A"/>
    <w:rsid w:val="009E6DDF"/>
    <w:rsid w:val="009E7AE4"/>
    <w:rsid w:val="00A30D63"/>
    <w:rsid w:val="00A563CE"/>
    <w:rsid w:val="00A62932"/>
    <w:rsid w:val="00A62F3D"/>
    <w:rsid w:val="00A7107C"/>
    <w:rsid w:val="00A7507A"/>
    <w:rsid w:val="00A80E2A"/>
    <w:rsid w:val="00A968F8"/>
    <w:rsid w:val="00A97708"/>
    <w:rsid w:val="00AA10B3"/>
    <w:rsid w:val="00AA56A3"/>
    <w:rsid w:val="00AB6D16"/>
    <w:rsid w:val="00AD340A"/>
    <w:rsid w:val="00AE0D27"/>
    <w:rsid w:val="00AE0E59"/>
    <w:rsid w:val="00AE6FF7"/>
    <w:rsid w:val="00B00F82"/>
    <w:rsid w:val="00B11698"/>
    <w:rsid w:val="00B43D3E"/>
    <w:rsid w:val="00B47185"/>
    <w:rsid w:val="00B51E81"/>
    <w:rsid w:val="00B52055"/>
    <w:rsid w:val="00B70BB4"/>
    <w:rsid w:val="00B821BF"/>
    <w:rsid w:val="00B82B08"/>
    <w:rsid w:val="00B87B17"/>
    <w:rsid w:val="00BA6E0B"/>
    <w:rsid w:val="00BC3FCE"/>
    <w:rsid w:val="00C03C92"/>
    <w:rsid w:val="00C13E6A"/>
    <w:rsid w:val="00C229B5"/>
    <w:rsid w:val="00C239C3"/>
    <w:rsid w:val="00C23D22"/>
    <w:rsid w:val="00C37589"/>
    <w:rsid w:val="00C50F7A"/>
    <w:rsid w:val="00C63D2E"/>
    <w:rsid w:val="00C943F3"/>
    <w:rsid w:val="00C97E34"/>
    <w:rsid w:val="00CB2955"/>
    <w:rsid w:val="00CB6EC3"/>
    <w:rsid w:val="00CC7191"/>
    <w:rsid w:val="00CF7F7D"/>
    <w:rsid w:val="00D36B79"/>
    <w:rsid w:val="00D40D95"/>
    <w:rsid w:val="00D559EF"/>
    <w:rsid w:val="00D6620B"/>
    <w:rsid w:val="00D74956"/>
    <w:rsid w:val="00D85C3C"/>
    <w:rsid w:val="00D90828"/>
    <w:rsid w:val="00D92A81"/>
    <w:rsid w:val="00D97439"/>
    <w:rsid w:val="00DA3A97"/>
    <w:rsid w:val="00DB3CCF"/>
    <w:rsid w:val="00DC1437"/>
    <w:rsid w:val="00DC4509"/>
    <w:rsid w:val="00E33D43"/>
    <w:rsid w:val="00E60133"/>
    <w:rsid w:val="00E66BF0"/>
    <w:rsid w:val="00EB1A0D"/>
    <w:rsid w:val="00EC415F"/>
    <w:rsid w:val="00EC771D"/>
    <w:rsid w:val="00ED012E"/>
    <w:rsid w:val="00ED3A3A"/>
    <w:rsid w:val="00EF1DCA"/>
    <w:rsid w:val="00EF37A6"/>
    <w:rsid w:val="00F04E35"/>
    <w:rsid w:val="00F12908"/>
    <w:rsid w:val="00F13671"/>
    <w:rsid w:val="00F23C29"/>
    <w:rsid w:val="00F2496D"/>
    <w:rsid w:val="00F3587F"/>
    <w:rsid w:val="00F83140"/>
    <w:rsid w:val="00F833AA"/>
    <w:rsid w:val="00F83CB3"/>
    <w:rsid w:val="00FA0475"/>
    <w:rsid w:val="00FB2A33"/>
    <w:rsid w:val="00FF03F6"/>
    <w:rsid w:val="00FF5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0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105F"/>
    <w:rPr>
      <w:color w:val="0000FF"/>
      <w:u w:val="single"/>
    </w:rPr>
  </w:style>
  <w:style w:type="paragraph" w:styleId="a4">
    <w:name w:val="Normal (Web)"/>
    <w:basedOn w:val="a"/>
    <w:semiHidden/>
    <w:unhideWhenUsed/>
    <w:rsid w:val="0073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3105F"/>
    <w:pPr>
      <w:ind w:left="720"/>
      <w:contextualSpacing/>
    </w:pPr>
  </w:style>
  <w:style w:type="paragraph" w:customStyle="1" w:styleId="2">
    <w:name w:val="Без интервала2"/>
    <w:rsid w:val="0073105F"/>
    <w:pPr>
      <w:spacing w:after="0" w:line="240" w:lineRule="auto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73105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73105F"/>
    <w:rPr>
      <w:b/>
      <w:bCs/>
    </w:rPr>
  </w:style>
  <w:style w:type="character" w:styleId="a8">
    <w:name w:val="line number"/>
    <w:basedOn w:val="a0"/>
    <w:uiPriority w:val="99"/>
    <w:semiHidden/>
    <w:unhideWhenUsed/>
    <w:rsid w:val="005F5EA7"/>
  </w:style>
  <w:style w:type="paragraph" w:styleId="a9">
    <w:name w:val="No Spacing"/>
    <w:uiPriority w:val="1"/>
    <w:qFormat/>
    <w:rsid w:val="00A30D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62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2E9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0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105F"/>
    <w:rPr>
      <w:color w:val="0000FF"/>
      <w:u w:val="single"/>
    </w:rPr>
  </w:style>
  <w:style w:type="paragraph" w:styleId="a4">
    <w:name w:val="Normal (Web)"/>
    <w:basedOn w:val="a"/>
    <w:semiHidden/>
    <w:unhideWhenUsed/>
    <w:rsid w:val="0073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105F"/>
    <w:pPr>
      <w:ind w:left="720"/>
      <w:contextualSpacing/>
    </w:pPr>
  </w:style>
  <w:style w:type="paragraph" w:customStyle="1" w:styleId="2">
    <w:name w:val="Без интервала2"/>
    <w:rsid w:val="0073105F"/>
    <w:pPr>
      <w:spacing w:after="0" w:line="240" w:lineRule="auto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73105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73105F"/>
    <w:rPr>
      <w:b/>
      <w:bCs/>
    </w:rPr>
  </w:style>
  <w:style w:type="character" w:styleId="a8">
    <w:name w:val="line number"/>
    <w:basedOn w:val="a0"/>
    <w:uiPriority w:val="99"/>
    <w:semiHidden/>
    <w:unhideWhenUsed/>
    <w:rsid w:val="005F5E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elds33.obr23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8C3BD-664D-4793-A5FF-18154843F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16</Pages>
  <Words>4221</Words>
  <Characters>24062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Наталья Филипповна</cp:lastModifiedBy>
  <cp:revision>135</cp:revision>
  <cp:lastPrinted>2019-04-16T12:14:00Z</cp:lastPrinted>
  <dcterms:created xsi:type="dcterms:W3CDTF">2018-04-02T06:24:00Z</dcterms:created>
  <dcterms:modified xsi:type="dcterms:W3CDTF">2019-04-16T12:32:00Z</dcterms:modified>
</cp:coreProperties>
</file>