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11F" w:rsidRPr="00B830C8" w:rsidRDefault="00C2611F" w:rsidP="00C2611F">
      <w:pPr>
        <w:pStyle w:val="c9"/>
        <w:shd w:val="clear" w:color="auto" w:fill="FFFFFF"/>
        <w:spacing w:before="0" w:beforeAutospacing="0" w:after="0" w:afterAutospacing="0"/>
        <w:ind w:left="360" w:right="76" w:hanging="360"/>
        <w:jc w:val="center"/>
        <w:rPr>
          <w:rFonts w:ascii="Calibri" w:hAnsi="Calibri" w:cs="Calibri"/>
          <w:color w:val="000000"/>
          <w:sz w:val="32"/>
          <w:szCs w:val="32"/>
        </w:rPr>
      </w:pPr>
      <w:r w:rsidRPr="00B830C8">
        <w:rPr>
          <w:rStyle w:val="c16"/>
          <w:b/>
          <w:bCs/>
          <w:i/>
          <w:iCs/>
          <w:color w:val="000000"/>
          <w:sz w:val="32"/>
          <w:szCs w:val="32"/>
        </w:rPr>
        <w:t>Консультация для родителей</w:t>
      </w:r>
    </w:p>
    <w:p w:rsidR="00C2611F" w:rsidRPr="00B830C8" w:rsidRDefault="00C2611F" w:rsidP="00C2611F">
      <w:pPr>
        <w:pStyle w:val="c9"/>
        <w:shd w:val="clear" w:color="auto" w:fill="FFFFFF"/>
        <w:spacing w:before="0" w:beforeAutospacing="0" w:after="0" w:afterAutospacing="0"/>
        <w:ind w:left="360" w:right="76" w:hanging="360"/>
        <w:jc w:val="center"/>
        <w:rPr>
          <w:rFonts w:ascii="Calibri" w:hAnsi="Calibri" w:cs="Calibri"/>
          <w:color w:val="000000"/>
          <w:sz w:val="32"/>
          <w:szCs w:val="32"/>
        </w:rPr>
      </w:pPr>
      <w:r w:rsidRPr="00B830C8">
        <w:rPr>
          <w:rStyle w:val="c16"/>
          <w:b/>
          <w:bCs/>
          <w:i/>
          <w:iCs/>
          <w:color w:val="000000"/>
          <w:sz w:val="32"/>
          <w:szCs w:val="32"/>
        </w:rPr>
        <w:t>«Игры с ребенком летом»</w:t>
      </w:r>
    </w:p>
    <w:p w:rsidR="00C2611F" w:rsidRDefault="00C2611F" w:rsidP="00C2611F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b/>
          <w:bCs/>
          <w:color w:val="000000"/>
          <w:sz w:val="28"/>
          <w:szCs w:val="28"/>
        </w:rPr>
        <w:t> </w:t>
      </w:r>
    </w:p>
    <w:p w:rsidR="00C2611F" w:rsidRDefault="00C2611F" w:rsidP="00C2611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>Игры с родителями – это неотъемлемая часть развития детей. Это и ук</w:t>
      </w:r>
      <w:bookmarkStart w:id="0" w:name="_GoBack"/>
      <w:bookmarkEnd w:id="0"/>
      <w:r>
        <w:rPr>
          <w:rStyle w:val="c13"/>
          <w:color w:val="000000"/>
          <w:sz w:val="28"/>
          <w:szCs w:val="28"/>
        </w:rPr>
        <w:t>репление здоровья, и хорошее настроение. Совместные игры сближают родителей и детей. Ваш ребенок придет в восторг, когда увидит серьезного папу, весело играющего в мяч. Для дошкольника «игра – единственный способ освободиться от роли ребенка, оставаясь ребенком». Для взрослого - «единственный способ стать снова ребенком, оставаясь взрослым».</w:t>
      </w:r>
    </w:p>
    <w:p w:rsidR="00C2611F" w:rsidRDefault="00C2611F" w:rsidP="00C2611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>Отправляясь на отдых с детьми за город, с компанией, на забывайте взять с собой необходимые атрибуты для игры, это могут быть мячи, ракетки, а также многое другое, на что хватит выдумки.</w:t>
      </w:r>
    </w:p>
    <w:p w:rsidR="00C2611F" w:rsidRDefault="00C2611F" w:rsidP="00C2611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>Во что же можно поиграть с ребенком, чтобы это доставило радость вам и вашим детям? Выбирайте те игры, которые доступны вашему ребенку. Учитывайте, что у детей быстро пропадет увлечение, если они не испытывают радость победы. Вспомните игры, в которые вы играли в детстве, научите этим играм своего ребенка. Это доставит огромное удовольствие и ему, и вам, воспоминания детства очень приятны! Попросите ребенка познакомить вас с играми, в которые он играет в детском саду со своими сверстниками. Будьте внимательным слушателем, ведь это самые ценные минуты вашего общения. Кроме отличного настроения игры способствуют улучшению взаимоотношений в семье, сближают детей и родителей. Предлагаем вам некоторый перечень игр, которые вы можете использовать с детьми во время летнего отдыха.</w:t>
      </w:r>
    </w:p>
    <w:p w:rsidR="00C2611F" w:rsidRDefault="00C2611F" w:rsidP="00C2611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b/>
          <w:bCs/>
          <w:color w:val="000000"/>
          <w:sz w:val="28"/>
          <w:szCs w:val="28"/>
        </w:rPr>
        <w:t>Игры с мячом</w:t>
      </w:r>
    </w:p>
    <w:p w:rsidR="00C2611F" w:rsidRDefault="00C2611F" w:rsidP="00C2611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b/>
          <w:bCs/>
          <w:color w:val="000000"/>
          <w:sz w:val="28"/>
          <w:szCs w:val="28"/>
        </w:rPr>
        <w:t>«Съедобное – несъедобное»</w:t>
      </w:r>
    </w:p>
    <w:p w:rsidR="00C2611F" w:rsidRDefault="00C2611F" w:rsidP="00C2611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>Это одна из древних игр. Ее правила довольно просты. Игроки стоят в ряд, ведущий кидает мяч по очереди каждому из игроков, при этом произносит какое-нибудь слово. Если слово «съедобное», игрок должен поймать мяч, если «несъедобное» - оттолкнуть. Если игрок ошибается, то он меняется местами с ведущим.</w:t>
      </w:r>
    </w:p>
    <w:p w:rsidR="00C2611F" w:rsidRDefault="00C2611F" w:rsidP="00C2611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b/>
          <w:bCs/>
          <w:color w:val="000000"/>
          <w:sz w:val="28"/>
          <w:szCs w:val="28"/>
        </w:rPr>
        <w:t>«Назови животное»</w:t>
      </w:r>
    </w:p>
    <w:p w:rsidR="00C2611F" w:rsidRDefault="00C2611F" w:rsidP="00C2611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>Можно использовать разную классификацию предметов (города, имена, фрукты, овощи и т. д.). Игроки встают по кругу и начинают передавать мяч друг другу, называя слово. Игрок, который не может быстро назвать слово, выбывает из игры. Играя в такую игру, вы расширяете кругозор и словарный запас своего ребенка.</w:t>
      </w:r>
    </w:p>
    <w:p w:rsidR="00C2611F" w:rsidRDefault="00C2611F" w:rsidP="00C2611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b/>
          <w:bCs/>
          <w:color w:val="000000"/>
          <w:sz w:val="28"/>
          <w:szCs w:val="28"/>
        </w:rPr>
        <w:t>«Догони мяч»</w:t>
      </w:r>
    </w:p>
    <w:p w:rsidR="00C2611F" w:rsidRDefault="00C2611F" w:rsidP="00C2611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>Если у вас на отдыхе оказалось два мяча, можно поиграть в эту игру. Правила очень просты. Игроки передают по команде мяч друг другу, стараясь, чтобы один мяч не догнал другой.</w:t>
      </w:r>
    </w:p>
    <w:p w:rsidR="00C2611F" w:rsidRDefault="00C2611F" w:rsidP="00C2611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b/>
          <w:bCs/>
          <w:color w:val="000000"/>
          <w:sz w:val="28"/>
          <w:szCs w:val="28"/>
        </w:rPr>
        <w:t>«Проскачи с мячом» </w:t>
      </w:r>
      <w:r>
        <w:rPr>
          <w:rStyle w:val="c13"/>
          <w:color w:val="000000"/>
          <w:sz w:val="28"/>
          <w:szCs w:val="28"/>
        </w:rPr>
        <w:t>(игра-эстафета)</w:t>
      </w:r>
    </w:p>
    <w:p w:rsidR="00C2611F" w:rsidRDefault="00C2611F" w:rsidP="00C2611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 xml:space="preserve">Игроки делятся на две команды. У каждой команды по мячу. Поставьте первыми в команде детей. Определите место, до которого необходимо </w:t>
      </w:r>
      <w:r>
        <w:rPr>
          <w:rStyle w:val="c13"/>
          <w:color w:val="000000"/>
          <w:sz w:val="28"/>
          <w:szCs w:val="28"/>
        </w:rPr>
        <w:lastRenderedPageBreak/>
        <w:t>«доскакать». По команде игроки начинают прыгать с мячом, который зажат между коленями. Выигрывает команда, которая быстрее справилась с заданием, не уронив мяч.</w:t>
      </w:r>
    </w:p>
    <w:p w:rsidR="00C2611F" w:rsidRDefault="00C2611F" w:rsidP="00C2611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b/>
          <w:bCs/>
          <w:color w:val="000000"/>
          <w:sz w:val="28"/>
          <w:szCs w:val="28"/>
        </w:rPr>
        <w:t>«Вышибалы»</w:t>
      </w:r>
    </w:p>
    <w:p w:rsidR="00C2611F" w:rsidRDefault="00C2611F" w:rsidP="00C2611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>Игроки делятся на две команды. Одна команда встает посередине, другая команда с мячом встает с двух сторон. Команда с мячом старается попасть мячом, «вышибить» игроков из центра. Потом команды меняются местами.</w:t>
      </w:r>
    </w:p>
    <w:p w:rsidR="00C2611F" w:rsidRDefault="00C2611F" w:rsidP="00C2611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>Это совсем небольшой перечень игр с мячом, которые вы можете провести с детьми на отдыхе. Фантазируйте, придумывайте свои игры, и вам обеспечено хорошее настроение.</w:t>
      </w:r>
    </w:p>
    <w:p w:rsidR="00C2611F" w:rsidRDefault="00C2611F" w:rsidP="00C2611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>Также можно использовать и многое другое для совместных игр. Если вы отдыхаете в лесу, посмотрите вокруг, наверняка вы найдете там шишки. Устройте соревнование. «Кто больше соберет шишек». Проведите игру «Самый ловкий». Найдите пенек и поставьте на него пластиковую бутылку. А теперь постарайтесь сбить ее шишкой на расстоянии. Используйте для игр желуди, камешки, веточки, фантазируйте вместе с детьми.</w:t>
      </w:r>
    </w:p>
    <w:p w:rsidR="00C2611F" w:rsidRDefault="00C2611F" w:rsidP="00C2611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 xml:space="preserve">Познакомьте детей с русскими народными играми: «Горелки», «Чехарда». Вспомните </w:t>
      </w:r>
      <w:proofErr w:type="gramStart"/>
      <w:r>
        <w:rPr>
          <w:rStyle w:val="c13"/>
          <w:color w:val="000000"/>
          <w:sz w:val="28"/>
          <w:szCs w:val="28"/>
        </w:rPr>
        <w:t>игры</w:t>
      </w:r>
      <w:proofErr w:type="gramEnd"/>
      <w:r>
        <w:rPr>
          <w:rStyle w:val="c13"/>
          <w:color w:val="000000"/>
          <w:sz w:val="28"/>
          <w:szCs w:val="28"/>
        </w:rPr>
        <w:t xml:space="preserve"> в которые играли сами в детстве: «Садовник», «Краски», «Бабушка, нитки запутались», «Жмурки». Ваш ребенок будет в восторге, а вы снова окажитесь в детстве. Отличное настроение обеспечено и вам, и вашему ребенку.</w:t>
      </w:r>
    </w:p>
    <w:p w:rsidR="00C2611F" w:rsidRDefault="00C2611F" w:rsidP="00C2611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>Желаем вам хорошего семейного отдыха!</w:t>
      </w:r>
    </w:p>
    <w:p w:rsidR="00C4616C" w:rsidRDefault="00C4616C"/>
    <w:sectPr w:rsidR="00C46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BC3"/>
    <w:rsid w:val="00456BC3"/>
    <w:rsid w:val="00B830C8"/>
    <w:rsid w:val="00C2611F"/>
    <w:rsid w:val="00C4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ADE058-9F8C-4C4F-B828-BA1FD98FB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C2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C2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C2611F"/>
  </w:style>
  <w:style w:type="character" w:customStyle="1" w:styleId="c13">
    <w:name w:val="c13"/>
    <w:basedOn w:val="a0"/>
    <w:rsid w:val="00C26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3187</Characters>
  <Application>Microsoft Office Word</Application>
  <DocSecurity>0</DocSecurity>
  <Lines>26</Lines>
  <Paragraphs>7</Paragraphs>
  <ScaleCrop>false</ScaleCrop>
  <Company>WPI StaforceTEAM</Company>
  <LinksUpToDate>false</LinksUpToDate>
  <CharactersWithSpaces>3739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2021-06-21T10:02:00Z</dcterms:created>
  <dcterms:modified xsi:type="dcterms:W3CDTF">2021-06-21T10:03:00Z</dcterms:modified>
</cp:coreProperties>
</file>