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8" w:rsidRDefault="003C324D" w:rsidP="003C32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324D">
        <w:rPr>
          <w:rFonts w:ascii="Times New Roman" w:hAnsi="Times New Roman" w:cs="Times New Roman"/>
          <w:b/>
          <w:sz w:val="40"/>
          <w:szCs w:val="40"/>
        </w:rPr>
        <w:t xml:space="preserve">Консультация </w:t>
      </w:r>
    </w:p>
    <w:p w:rsidR="00696A1A" w:rsidRPr="00696A1A" w:rsidRDefault="003C324D" w:rsidP="00696A1A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696A1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«Рекомендации по физическому воспитанию </w:t>
      </w:r>
    </w:p>
    <w:p w:rsidR="003C324D" w:rsidRPr="00696A1A" w:rsidRDefault="003C324D" w:rsidP="00696A1A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696A1A">
        <w:rPr>
          <w:rFonts w:ascii="Times New Roman" w:hAnsi="Times New Roman" w:cs="Times New Roman"/>
          <w:b/>
          <w:color w:val="7030A0"/>
          <w:sz w:val="40"/>
          <w:szCs w:val="40"/>
        </w:rPr>
        <w:t>«Р</w:t>
      </w:r>
      <w:r w:rsidRPr="00696A1A">
        <w:rPr>
          <w:rFonts w:ascii="Times New Roman" w:hAnsi="Times New Roman" w:cs="Times New Roman"/>
          <w:b/>
          <w:color w:val="7030A0"/>
          <w:sz w:val="40"/>
          <w:szCs w:val="40"/>
        </w:rPr>
        <w:t>е</w:t>
      </w:r>
      <w:r w:rsidRPr="00696A1A">
        <w:rPr>
          <w:rFonts w:ascii="Times New Roman" w:hAnsi="Times New Roman" w:cs="Times New Roman"/>
          <w:b/>
          <w:color w:val="7030A0"/>
          <w:sz w:val="40"/>
          <w:szCs w:val="40"/>
        </w:rPr>
        <w:t>бенок и здоровье».</w:t>
      </w:r>
    </w:p>
    <w:p w:rsidR="003C324D" w:rsidRDefault="003C324D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малышей в возрасте от 2 до 3 лет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физическое воспитание особенно значимо. </w:t>
      </w:r>
      <w:r>
        <w:rPr>
          <w:rFonts w:ascii="Times New Roman" w:hAnsi="Times New Roman" w:cs="Times New Roman"/>
          <w:sz w:val="28"/>
          <w:szCs w:val="28"/>
        </w:rPr>
        <w:t>В ежедневном режиме дневной сон останется условием сохранения здоровья и работоспособности ребенка. В 2,5 года он должен спать днем до 2,5-3 часов, а став чуть старше (в 3 года)- не менее 2 часов.</w:t>
      </w:r>
    </w:p>
    <w:p w:rsidR="003C324D" w:rsidRDefault="003C324D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Известно, что малыши быстро утомляются, нередко переключаются с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на другую, не могут долго выполнять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нение. Частая смена деятельности характерна для ребенка (он быстро теряет интерес к тому, чем занимался) даже в том случае, если в играх и упражнен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 участвуют взрослые.</w:t>
      </w:r>
    </w:p>
    <w:p w:rsidR="00921738" w:rsidRDefault="003C324D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Режим детей 2-3 лет требует создания </w:t>
      </w:r>
      <w:r w:rsidR="00921738">
        <w:rPr>
          <w:rFonts w:ascii="Times New Roman" w:hAnsi="Times New Roman" w:cs="Times New Roman"/>
          <w:sz w:val="28"/>
          <w:szCs w:val="28"/>
        </w:rPr>
        <w:t>дифференцированных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их активности и </w:t>
      </w:r>
      <w:r w:rsidR="00921738">
        <w:rPr>
          <w:rFonts w:ascii="Times New Roman" w:hAnsi="Times New Roman" w:cs="Times New Roman"/>
          <w:sz w:val="28"/>
          <w:szCs w:val="28"/>
        </w:rPr>
        <w:t>жизнедеятельности. Ребятишкам 2-2,5 нужно больше врем</w:t>
      </w:r>
      <w:r w:rsidR="00921738">
        <w:rPr>
          <w:rFonts w:ascii="Times New Roman" w:hAnsi="Times New Roman" w:cs="Times New Roman"/>
          <w:sz w:val="28"/>
          <w:szCs w:val="28"/>
        </w:rPr>
        <w:t>е</w:t>
      </w:r>
      <w:r w:rsidR="00921738">
        <w:rPr>
          <w:rFonts w:ascii="Times New Roman" w:hAnsi="Times New Roman" w:cs="Times New Roman"/>
          <w:sz w:val="28"/>
          <w:szCs w:val="28"/>
        </w:rPr>
        <w:t>ни, отводимого на режимные моменты. Они нуждаются в большей поддер</w:t>
      </w:r>
      <w:r w:rsidR="00921738">
        <w:rPr>
          <w:rFonts w:ascii="Times New Roman" w:hAnsi="Times New Roman" w:cs="Times New Roman"/>
          <w:sz w:val="28"/>
          <w:szCs w:val="28"/>
        </w:rPr>
        <w:t>ж</w:t>
      </w:r>
      <w:r w:rsidR="00921738">
        <w:rPr>
          <w:rFonts w:ascii="Times New Roman" w:hAnsi="Times New Roman" w:cs="Times New Roman"/>
          <w:sz w:val="28"/>
          <w:szCs w:val="28"/>
        </w:rPr>
        <w:t>ке своей активности со стороны взрослого, чем дети постарше.</w:t>
      </w:r>
    </w:p>
    <w:p w:rsidR="00921738" w:rsidRDefault="00921738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возрасте 2-3 лет ребенок овладевает достаточно устойчивым навыком ходьбы. На основе ходьбы строится двигательная активность ребенка,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рая в свою очередь способствует формированию новых навыко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бега, пры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ков на месте.</w:t>
      </w:r>
    </w:p>
    <w:p w:rsidR="003C324D" w:rsidRDefault="00921738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двум с половиной годам ребенок уже может лазать по вертикальной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сенке любым удобным для него способом, бегать в заданном направлении, перешагивать через невысокие предметы, лежащие на полу. Он постоянно овладевает умением спрыгивать с невысоких предметов (10-15 см). С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щью взрослого может качаться на качелях, скатываться с горки на санках, скользить (держась за руку) по ледяной дорожке. В этом возрасте можно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степенно приучать ребенка ходить на лыжах.</w:t>
      </w:r>
    </w:p>
    <w:p w:rsidR="00921738" w:rsidRDefault="00921738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уже отмечалось, возраст то 2 до 3 лет </w:t>
      </w:r>
      <w:r w:rsidR="00247BD5">
        <w:rPr>
          <w:rFonts w:ascii="Times New Roman" w:hAnsi="Times New Roman" w:cs="Times New Roman"/>
          <w:sz w:val="28"/>
          <w:szCs w:val="28"/>
        </w:rPr>
        <w:t>является благоприятным пери</w:t>
      </w:r>
      <w:r w:rsidR="00247BD5">
        <w:rPr>
          <w:rFonts w:ascii="Times New Roman" w:hAnsi="Times New Roman" w:cs="Times New Roman"/>
          <w:sz w:val="28"/>
          <w:szCs w:val="28"/>
        </w:rPr>
        <w:t>о</w:t>
      </w:r>
      <w:r w:rsidR="00247BD5">
        <w:rPr>
          <w:rFonts w:ascii="Times New Roman" w:hAnsi="Times New Roman" w:cs="Times New Roman"/>
          <w:sz w:val="28"/>
          <w:szCs w:val="28"/>
        </w:rPr>
        <w:t>дом для овладения различными навыками, в том числе и двигательными. П</w:t>
      </w:r>
      <w:r w:rsidR="00247BD5">
        <w:rPr>
          <w:rFonts w:ascii="Times New Roman" w:hAnsi="Times New Roman" w:cs="Times New Roman"/>
          <w:sz w:val="28"/>
          <w:szCs w:val="28"/>
        </w:rPr>
        <w:t>о</w:t>
      </w:r>
      <w:r w:rsidR="00247BD5">
        <w:rPr>
          <w:rFonts w:ascii="Times New Roman" w:hAnsi="Times New Roman" w:cs="Times New Roman"/>
          <w:sz w:val="28"/>
          <w:szCs w:val="28"/>
        </w:rPr>
        <w:lastRenderedPageBreak/>
        <w:t>этому не следует упускать такую возможност</w:t>
      </w:r>
      <w:proofErr w:type="gramStart"/>
      <w:r w:rsidR="00247BD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247BD5">
        <w:rPr>
          <w:rFonts w:ascii="Times New Roman" w:hAnsi="Times New Roman" w:cs="Times New Roman"/>
          <w:sz w:val="28"/>
          <w:szCs w:val="28"/>
        </w:rPr>
        <w:t xml:space="preserve"> приобщайте малыша к разн</w:t>
      </w:r>
      <w:r w:rsidR="00247BD5">
        <w:rPr>
          <w:rFonts w:ascii="Times New Roman" w:hAnsi="Times New Roman" w:cs="Times New Roman"/>
          <w:sz w:val="28"/>
          <w:szCs w:val="28"/>
        </w:rPr>
        <w:t>о</w:t>
      </w:r>
      <w:r w:rsidR="00247BD5">
        <w:rPr>
          <w:rFonts w:ascii="Times New Roman" w:hAnsi="Times New Roman" w:cs="Times New Roman"/>
          <w:sz w:val="28"/>
          <w:szCs w:val="28"/>
        </w:rPr>
        <w:t>образным движениям, соблюдая при этом меру и осторожность, не допуская перегрузки и утомления.</w:t>
      </w:r>
    </w:p>
    <w:p w:rsidR="00247BD5" w:rsidRDefault="00247BD5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третьем году жизни дети под руководством родителей </w:t>
      </w:r>
      <w:r w:rsidRPr="00247BD5">
        <w:rPr>
          <w:rFonts w:ascii="Times New Roman" w:hAnsi="Times New Roman" w:cs="Times New Roman"/>
          <w:b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лярно заниматься </w:t>
      </w:r>
      <w:r w:rsidRPr="00247BD5">
        <w:rPr>
          <w:rFonts w:ascii="Times New Roman" w:hAnsi="Times New Roman" w:cs="Times New Roman"/>
          <w:b/>
          <w:sz w:val="28"/>
          <w:szCs w:val="28"/>
        </w:rPr>
        <w:t>физическими упражнениями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прежде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</w:t>
      </w:r>
      <w:r w:rsidRPr="00247BD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47BD5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повороты головы в разные стороны, сгибание, разгибание рук, скрещивание рук перед грудью. Для развития мышц ног полезны такие 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ражнения, как поочередное сгибание и разгибание правой и левой ноги,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поднимая на носки, сгибание и разгибание стоп, повороты туловища вправо- влево, наклоны, приседания, ходьба на месте.</w:t>
      </w:r>
    </w:p>
    <w:p w:rsidR="00247BD5" w:rsidRDefault="00247BD5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Более сложные движения ребенок сможет выполнять после того, как он хорошо овладеет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упражнениями. Например, ходить в разных направлениях простым и приставным шагом, перешагива</w:t>
      </w:r>
      <w:r w:rsidR="00745EA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 огибать небольшие препятствия, </w:t>
      </w:r>
      <w:r w:rsidR="00745EAE">
        <w:rPr>
          <w:rFonts w:ascii="Times New Roman" w:hAnsi="Times New Roman" w:cs="Times New Roman"/>
          <w:sz w:val="28"/>
          <w:szCs w:val="28"/>
        </w:rPr>
        <w:t>прыгать на двух ногах на месте с продвижением вперед, догонять катящийся мяч, бегать на расстоянии до 80 см.</w:t>
      </w:r>
    </w:p>
    <w:p w:rsidR="00745EAE" w:rsidRDefault="00745EAE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Полезные упражнения для ребенка- лазанье,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низко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ложенные предметы, катание, бросание, ловля меча, которые он может осв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ить в играх.</w:t>
      </w:r>
    </w:p>
    <w:p w:rsidR="00745EAE" w:rsidRDefault="00745EAE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Родителям нужно знать, </w:t>
      </w:r>
      <w:r>
        <w:rPr>
          <w:rFonts w:ascii="Times New Roman" w:hAnsi="Times New Roman" w:cs="Times New Roman"/>
          <w:sz w:val="28"/>
          <w:szCs w:val="28"/>
        </w:rPr>
        <w:t>что двигательная активность в чрезмерном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еме так же вредна ребенку, как и ее недостаток. Чтобы ребенок не переуто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лялся, подвижные игры нужно чередовать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спокойными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A7697" w:rsidRDefault="00745EAE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общего развития ребенка важно приучать его к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ре.</w:t>
      </w:r>
      <w:r>
        <w:rPr>
          <w:rFonts w:ascii="Times New Roman" w:hAnsi="Times New Roman" w:cs="Times New Roman"/>
          <w:sz w:val="28"/>
          <w:szCs w:val="28"/>
        </w:rPr>
        <w:t xml:space="preserve">  Для этого систематическим занятиям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физическими </w:t>
      </w:r>
      <w:r>
        <w:rPr>
          <w:rFonts w:ascii="Times New Roman" w:hAnsi="Times New Roman" w:cs="Times New Roman"/>
          <w:sz w:val="28"/>
          <w:szCs w:val="28"/>
        </w:rPr>
        <w:t>упражнениями должно быть одновременно определенное место в режиме дня. Для малыша третьего года ее продолжительность 4-6 минут. Утренняя гимнастика для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лышей состоит  из 4-6 упражнений (упражнение для рук, ног, приседание, прыжки, повороты туловища). Таким образом, физическая нагрузка равн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мерно распределяется на разные группы мышц.</w:t>
      </w:r>
    </w:p>
    <w:p w:rsidR="00745EAE" w:rsidRDefault="001A7697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следует напомнить родителям: успешность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физического воспитания </w:t>
      </w:r>
      <w:r>
        <w:rPr>
          <w:rFonts w:ascii="Times New Roman" w:hAnsi="Times New Roman" w:cs="Times New Roman"/>
          <w:sz w:val="28"/>
          <w:szCs w:val="28"/>
        </w:rPr>
        <w:t>и его оздоровительная эффективность во многом зависят от 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гоприятных гигиенических условий, правильно организованной предметной среды, режима дня, обеспечение в семье комфортной психологической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становки.</w:t>
      </w:r>
      <w:r w:rsidR="00745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97" w:rsidRDefault="001A7697" w:rsidP="00696A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Мероприятия, рекомендованные родителям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физкультурно-оздоровительной работе.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утренняя гимнастика с элементами дыхательной гимнаст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Полоскание рта комнатной водой после еды.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Обливание рук до локтей прохладной водой.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Общеукрепляющий массаж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Витаминизация в межсезонье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фиточаи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на свежем воздухе с двигательной активностью.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Оздоровительный бег.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без маек в теплой спальне.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сна с элементами дыхательной гимнастики.</w:t>
      </w:r>
    </w:p>
    <w:p w:rsidR="001A7697" w:rsidRDefault="001A7697" w:rsidP="00696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по дорожкам здоровья.</w:t>
      </w:r>
    </w:p>
    <w:p w:rsidR="001A7697" w:rsidRDefault="001A7697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Профилактика плоскостопия.</w:t>
      </w:r>
    </w:p>
    <w:p w:rsidR="001A7697" w:rsidRDefault="001A7697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раннем детском возрасте   </w:t>
      </w:r>
      <w:r w:rsidR="00016FA1">
        <w:rPr>
          <w:rFonts w:ascii="Times New Roman" w:hAnsi="Times New Roman" w:cs="Times New Roman"/>
          <w:sz w:val="28"/>
          <w:szCs w:val="28"/>
        </w:rPr>
        <w:t xml:space="preserve">маловыраженные формы плоскостопия </w:t>
      </w:r>
      <w:r w:rsidRPr="001A7697">
        <w:rPr>
          <w:rFonts w:ascii="Times New Roman" w:hAnsi="Times New Roman" w:cs="Times New Roman"/>
          <w:sz w:val="28"/>
          <w:szCs w:val="28"/>
        </w:rPr>
        <w:t xml:space="preserve"> </w:t>
      </w:r>
      <w:r w:rsidR="00016FA1">
        <w:rPr>
          <w:rFonts w:ascii="Times New Roman" w:hAnsi="Times New Roman" w:cs="Times New Roman"/>
          <w:sz w:val="28"/>
          <w:szCs w:val="28"/>
        </w:rPr>
        <w:t>обычно безболезненны, но в дальнейшем по мере роста ребенка этот недо</w:t>
      </w:r>
      <w:r w:rsidR="00016FA1">
        <w:rPr>
          <w:rFonts w:ascii="Times New Roman" w:hAnsi="Times New Roman" w:cs="Times New Roman"/>
          <w:sz w:val="28"/>
          <w:szCs w:val="28"/>
        </w:rPr>
        <w:t>с</w:t>
      </w:r>
      <w:r w:rsidR="00016FA1">
        <w:rPr>
          <w:rFonts w:ascii="Times New Roman" w:hAnsi="Times New Roman" w:cs="Times New Roman"/>
          <w:sz w:val="28"/>
          <w:szCs w:val="28"/>
        </w:rPr>
        <w:t>таток может увеличиться, причиняя много неприятностей и даже привести к искривлению позвоночника.</w:t>
      </w:r>
    </w:p>
    <w:p w:rsidR="00016FA1" w:rsidRDefault="00016FA1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 средством профилактики является специальная гимнастика. </w:t>
      </w:r>
      <w:r>
        <w:rPr>
          <w:rFonts w:ascii="Times New Roman" w:hAnsi="Times New Roman" w:cs="Times New Roman"/>
          <w:sz w:val="28"/>
          <w:szCs w:val="28"/>
          <w:u w:val="single"/>
        </w:rPr>
        <w:t>Комплекс специальных упражнений.</w:t>
      </w:r>
    </w:p>
    <w:p w:rsidR="00016FA1" w:rsidRDefault="00016FA1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носках;</w:t>
      </w:r>
    </w:p>
    <w:p w:rsidR="00016FA1" w:rsidRDefault="00016FA1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наружном своде стопы;</w:t>
      </w:r>
    </w:p>
    <w:p w:rsidR="00016FA1" w:rsidRDefault="00016FA1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наклонной плоскости;</w:t>
      </w:r>
    </w:p>
    <w:p w:rsidR="00016FA1" w:rsidRDefault="00016FA1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гимнастической палке;</w:t>
      </w:r>
    </w:p>
    <w:p w:rsidR="00016FA1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мяча ногой;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 мяча ногами;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Приседание, стоя на палке;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Приседание на мяче;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подгребание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песка пальцами ног;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 и перекладывание мелких предметов пальцами ног;</w:t>
      </w:r>
    </w:p>
    <w:p w:rsidR="00244A3E" w:rsidRDefault="00244A3E" w:rsidP="00696A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обруча пальцами ног;</w:t>
      </w:r>
    </w:p>
    <w:p w:rsidR="00244A3E" w:rsidRDefault="00244A3E" w:rsidP="00696A1A">
      <w:pPr>
        <w:spacing w:after="0" w:line="360" w:lineRule="auto"/>
        <w:ind w:left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упражнения ходьбой на носках, обычной ходьбой.</w:t>
      </w:r>
    </w:p>
    <w:p w:rsidR="00244A3E" w:rsidRDefault="00244A3E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Лечение 1. Ортопедический режим: </w:t>
      </w:r>
      <w:r>
        <w:rPr>
          <w:rFonts w:ascii="Times New Roman" w:hAnsi="Times New Roman" w:cs="Times New Roman"/>
          <w:sz w:val="28"/>
          <w:szCs w:val="28"/>
        </w:rPr>
        <w:t>обувь должна быть полужесткой с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высоким каблуком; обувь не должна быть узкой и сдавливающей, рекоме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дуется менять обувь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дня; запрещается носить резиновую обувь,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ленки, чешки, мягкие домашние тапочки- они не держат свод стопы;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зовать сделанные не заказ стельки- супинаторы; </w:t>
      </w:r>
    </w:p>
    <w:p w:rsidR="00244A3E" w:rsidRDefault="00244A3E" w:rsidP="00696A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Лечение 2.</w:t>
      </w:r>
      <w:r>
        <w:rPr>
          <w:rFonts w:ascii="Times New Roman" w:hAnsi="Times New Roman" w:cs="Times New Roman"/>
          <w:sz w:val="28"/>
          <w:szCs w:val="28"/>
        </w:rPr>
        <w:t xml:space="preserve"> Расслабляющий массаж голени  (наружная группа, поглажив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легкое  растирание, непрерывная вибрация).</w:t>
      </w:r>
    </w:p>
    <w:p w:rsidR="00244A3E" w:rsidRDefault="00244A3E" w:rsidP="00244A3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Принципы закаливания организма.</w:t>
      </w:r>
    </w:p>
    <w:p w:rsidR="00244A3E" w:rsidRDefault="00244A3E" w:rsidP="00244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повысить устойчивость детского организма к резко и быстро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няющимся условиям внешней среды, необходимо расширить </w:t>
      </w:r>
      <w:r w:rsidR="00727BF8">
        <w:rPr>
          <w:rFonts w:ascii="Times New Roman" w:hAnsi="Times New Roman" w:cs="Times New Roman"/>
          <w:sz w:val="28"/>
          <w:szCs w:val="28"/>
        </w:rPr>
        <w:t>его приспос</w:t>
      </w:r>
      <w:r w:rsidR="00727BF8">
        <w:rPr>
          <w:rFonts w:ascii="Times New Roman" w:hAnsi="Times New Roman" w:cs="Times New Roman"/>
          <w:sz w:val="28"/>
          <w:szCs w:val="28"/>
        </w:rPr>
        <w:t>о</w:t>
      </w:r>
      <w:r w:rsidR="00727BF8">
        <w:rPr>
          <w:rFonts w:ascii="Times New Roman" w:hAnsi="Times New Roman" w:cs="Times New Roman"/>
          <w:sz w:val="28"/>
          <w:szCs w:val="28"/>
        </w:rPr>
        <w:t>бительные возможности.</w:t>
      </w:r>
    </w:p>
    <w:p w:rsidR="00727BF8" w:rsidRDefault="00727BF8" w:rsidP="00244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и достигается путем закаливания.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Средствами закаливания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прежде всего естественным фактором природы: </w:t>
      </w:r>
      <w:r>
        <w:rPr>
          <w:rFonts w:ascii="Times New Roman" w:hAnsi="Times New Roman" w:cs="Times New Roman"/>
          <w:sz w:val="28"/>
          <w:szCs w:val="28"/>
        </w:rPr>
        <w:t>воздух, вода, солнечная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диация.</w:t>
      </w:r>
    </w:p>
    <w:p w:rsidR="00727BF8" w:rsidRDefault="00727BF8" w:rsidP="00244A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Следует соблюдать три основных правила:</w:t>
      </w:r>
    </w:p>
    <w:p w:rsidR="00727BF8" w:rsidRPr="00727BF8" w:rsidRDefault="00727BF8" w:rsidP="00727B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7BF8">
        <w:rPr>
          <w:rFonts w:ascii="Times New Roman" w:hAnsi="Times New Roman" w:cs="Times New Roman"/>
          <w:sz w:val="28"/>
          <w:szCs w:val="28"/>
        </w:rPr>
        <w:t>Постепенность.</w:t>
      </w:r>
    </w:p>
    <w:p w:rsidR="00727BF8" w:rsidRDefault="00727BF8" w:rsidP="00727B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7BF8">
        <w:rPr>
          <w:rFonts w:ascii="Times New Roman" w:hAnsi="Times New Roman" w:cs="Times New Roman"/>
          <w:sz w:val="28"/>
          <w:szCs w:val="28"/>
        </w:rPr>
        <w:t>Системность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7BF8" w:rsidRDefault="00727BF8" w:rsidP="00727B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27BF8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>индивидуальных особенностей каждого ребенка.</w:t>
      </w:r>
    </w:p>
    <w:p w:rsidR="00727BF8" w:rsidRDefault="00727BF8" w:rsidP="00727B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Закаливание воздухом.</w:t>
      </w:r>
    </w:p>
    <w:p w:rsidR="00727BF8" w:rsidRDefault="00727BF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 применять регулярное проветривание помещения в прису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детей даже в холодное время года. Чрезмерное охлаждение детей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жет произойти только в тех случаях, когда проветривание производится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разумно. Например, при отсутствии достаточного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температурой воздуха в помещении допускается ее значительное снижение, нахождение детей в ветреную погоду вблизи форточек.</w:t>
      </w:r>
    </w:p>
    <w:p w:rsidR="00696A1A" w:rsidRDefault="00727BF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7BF8" w:rsidRDefault="00727BF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Прогулки.</w:t>
      </w:r>
    </w:p>
    <w:p w:rsidR="00727BF8" w:rsidRDefault="00727BF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Прогулк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из доступных средств закаливания детского организма. Следует большое внимание уделять одежде детей, особенно в межсезонь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весной и осенью</w:t>
      </w:r>
      <w:r w:rsidR="00757298">
        <w:rPr>
          <w:rFonts w:ascii="Times New Roman" w:hAnsi="Times New Roman" w:cs="Times New Roman"/>
          <w:sz w:val="28"/>
          <w:szCs w:val="28"/>
        </w:rPr>
        <w:t xml:space="preserve">, когда температура воздуха сильно колеблется. </w:t>
      </w:r>
    </w:p>
    <w:p w:rsidR="00757298" w:rsidRDefault="0075729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Весной одежду нужно облегчать постепенно, учитывая индивидуальные особенности детей.</w:t>
      </w:r>
    </w:p>
    <w:p w:rsidR="00757298" w:rsidRDefault="0075729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Весной одежду детей нужно облегчать постепенно, учитывая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альные особенности детей. Начинать это следует со смены верхней одежды, а не зимней обуви, как это часто бывает. Надо, чтобы обувь на переходный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 оставалась утепленной. При температуре наружного воздуха от +5 до +10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ребенка дошкольного возраста можно одеть на прогулку следующим 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разом: </w:t>
      </w:r>
      <w:r>
        <w:rPr>
          <w:rFonts w:ascii="Times New Roman" w:hAnsi="Times New Roman" w:cs="Times New Roman"/>
          <w:sz w:val="28"/>
          <w:szCs w:val="28"/>
        </w:rPr>
        <w:t>нижнее белье, домашний костюм, шерстяная куртка и брюки. На ноги- колготки и ботинки.</w:t>
      </w:r>
    </w:p>
    <w:p w:rsidR="00757298" w:rsidRDefault="0075729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Детям, которые подвержены простуде, надевают еще теплые носки и куртку или легкое пальто на подкладке. При температуре ниже +5  белье,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машний костюм, джемпер, закрывающий шею, демисезонное пальто, ше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стяную шапку и варежки.</w:t>
      </w:r>
    </w:p>
    <w:p w:rsidR="0086031B" w:rsidRDefault="00757298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мороз достигнет -11, -14, детям обязательно нужны зимнее пальто, закрывающая уши шапка и валенки.</w:t>
      </w:r>
    </w:p>
    <w:p w:rsidR="0086031B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Сон на воздухе.</w:t>
      </w:r>
    </w:p>
    <w:p w:rsidR="0086031B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время сна на воздухе улучшается газообмен, что благотворно сказывае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на деятельности сердечн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сосудистого и дыхательного аппарата. Усп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каивается нервная система. Дневной сон на воздухе способствует снижению заболеваемости детей, так как является прекрасным средством закаливания организма ребенка. </w:t>
      </w:r>
    </w:p>
    <w:p w:rsidR="0086031B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Воздушные ванны.</w:t>
      </w:r>
    </w:p>
    <w:p w:rsidR="0086031B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Общие воздушные ванны лучше начинать принимать летом, на открытом воздухе, при температуре 20-22 градуса в тени.</w:t>
      </w:r>
    </w:p>
    <w:p w:rsidR="00757298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первой ванны не более 10 минут. Впоследствии время нарастает на 2-3 минуты ежедневно и доводится до полутора часов.</w:t>
      </w:r>
      <w:r w:rsidR="00757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31B" w:rsidRDefault="0086031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Одежда поначалу состоит из трусиков и майки, тапочек. В дальнейшем майки и тапочки не одеваем. При малейших признаках охлаждения ребенка нужно одеть и отправить теплое помещение.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Закаливание водой.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Местные закаливающие процедур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утренние умывания, подмывание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тей, мытье рук перед едой и ног перед сном. Все это процедуры следует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водить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время. Умываются прохладной водой до пояса и раст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раются мягким полотенцем.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Купание.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любят играть с водой. Но купание не просто развлечение. Оно одно из лучших средств закаливания организма, при котором одновременно на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ганизм воздействуют солнце, вода и движение. Лучшее время для купани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первая полвина дня, когда особенно много ультрафиолетовых лучей. Если возможно создать благоприятные условия, купание в открытом водоеме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решается детям в возрасте от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при температуре воздуха +25, +26, воды не ниже +22, +20, в безветренную погоду, не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раза в день.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Нельзя разрешать детям заходить в воду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разгоряченными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потными. Нужно заставить их посидеть в тени, поостыть.</w:t>
      </w:r>
    </w:p>
    <w:p w:rsidR="00EF323B" w:rsidRDefault="00EF323B" w:rsidP="0072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купания начинается с 3 минут и увеличивается д</w:t>
      </w:r>
      <w:r w:rsidR="00644B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5-8 минут. </w:t>
      </w:r>
      <w:r w:rsidR="00644B88">
        <w:rPr>
          <w:rFonts w:ascii="Times New Roman" w:hAnsi="Times New Roman" w:cs="Times New Roman"/>
          <w:sz w:val="28"/>
          <w:szCs w:val="28"/>
        </w:rPr>
        <w:t xml:space="preserve"> Ванны целесообразно назначать особенно возбудимым детям перед сном, так как они действуют успокаивающе. Вялым пассивным детям ванну лучше заменить общим обливанием или душем сразу после сна.</w:t>
      </w:r>
    </w:p>
    <w:p w:rsidR="00644B88" w:rsidRDefault="00644B88" w:rsidP="00644B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Закаливание солнцем.</w:t>
      </w:r>
    </w:p>
    <w:p w:rsidR="00644B88" w:rsidRDefault="00644B88" w:rsidP="0064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Солнечная радиация оказывает на организм ребенка чрезвычайно сильное действие. Поэтому использование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закаливание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должно быть 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раниченно. Закаливание солнечными лучами может начинать только после предварительной подготовки организма воздушными ваннами.</w:t>
      </w:r>
    </w:p>
    <w:p w:rsidR="00644B88" w:rsidRDefault="00644B88" w:rsidP="0064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Наилучшее время пребывания детей на солнц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утренние часы (то 10 до 12 часов). Начинать солнечные ванны рекомендуется не ранее, чем через полт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ра часа после еды, и заканчивать не позднее, чем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часа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еды. Одежда детей должна </w:t>
      </w:r>
      <w:r w:rsidR="00285FFB">
        <w:rPr>
          <w:rFonts w:ascii="Times New Roman" w:hAnsi="Times New Roman" w:cs="Times New Roman"/>
          <w:sz w:val="28"/>
          <w:szCs w:val="28"/>
        </w:rPr>
        <w:t>предохранять их от перегревани</w:t>
      </w:r>
      <w:proofErr w:type="gramStart"/>
      <w:r w:rsidR="00285FF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85FFB">
        <w:rPr>
          <w:rFonts w:ascii="Times New Roman" w:hAnsi="Times New Roman" w:cs="Times New Roman"/>
          <w:sz w:val="28"/>
          <w:szCs w:val="28"/>
        </w:rPr>
        <w:t xml:space="preserve"> белая панама, светлая р</w:t>
      </w:r>
      <w:r w:rsidR="00285FFB">
        <w:rPr>
          <w:rFonts w:ascii="Times New Roman" w:hAnsi="Times New Roman" w:cs="Times New Roman"/>
          <w:sz w:val="28"/>
          <w:szCs w:val="28"/>
        </w:rPr>
        <w:t>у</w:t>
      </w:r>
      <w:r w:rsidR="00285FFB">
        <w:rPr>
          <w:rFonts w:ascii="Times New Roman" w:hAnsi="Times New Roman" w:cs="Times New Roman"/>
          <w:sz w:val="28"/>
          <w:szCs w:val="28"/>
        </w:rPr>
        <w:t>башка, нижнее белье.</w:t>
      </w:r>
    </w:p>
    <w:p w:rsidR="00285FFB" w:rsidRDefault="00285FFB" w:rsidP="0064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важно, чтобы закаливающие процедуры проводились круглый год.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Недопустимо, специальные процедуры по закаливанию, начатые в теплое время года (обычно летом, с похолоданием прекращаются.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нарушается один из основных принципов закаливани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систематичность. </w:t>
      </w:r>
    </w:p>
    <w:p w:rsidR="00285FFB" w:rsidRDefault="00285FFB" w:rsidP="0064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этих случаях достигнутые результаты по закаливанию сводятся на нет, организм теряет достигнутую в результате закаливания устойчивость холо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ным раздражителям.</w:t>
      </w:r>
    </w:p>
    <w:p w:rsidR="00285FFB" w:rsidRDefault="00285FFB" w:rsidP="00644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правильно регулировать систему физических и закаливающих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роприятий, необходимо следить за самочувствием, настроением, аппетитом, сном каждого ребенка и при появлении отрицательных показателей неме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ленно вносить поправки в организацию физкультурных и оздоровительных мероприятий.</w:t>
      </w:r>
    </w:p>
    <w:p w:rsidR="00285FFB" w:rsidRPr="00644B88" w:rsidRDefault="00285FFB" w:rsidP="00644B88">
      <w:pPr>
        <w:rPr>
          <w:rFonts w:ascii="Times New Roman" w:hAnsi="Times New Roman" w:cs="Times New Roman"/>
          <w:sz w:val="28"/>
          <w:szCs w:val="28"/>
        </w:rPr>
      </w:pPr>
    </w:p>
    <w:p w:rsidR="001A7697" w:rsidRPr="001A7697" w:rsidRDefault="001A7697" w:rsidP="003C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745EAE" w:rsidRPr="00247BD5" w:rsidRDefault="00745EAE" w:rsidP="003C324D">
      <w:pPr>
        <w:rPr>
          <w:rFonts w:ascii="Times New Roman" w:hAnsi="Times New Roman" w:cs="Times New Roman"/>
          <w:sz w:val="28"/>
          <w:szCs w:val="28"/>
        </w:rPr>
      </w:pPr>
    </w:p>
    <w:p w:rsidR="00247BD5" w:rsidRPr="003C324D" w:rsidRDefault="00247BD5" w:rsidP="003C324D">
      <w:pPr>
        <w:rPr>
          <w:rFonts w:ascii="Times New Roman" w:hAnsi="Times New Roman" w:cs="Times New Roman"/>
          <w:sz w:val="28"/>
          <w:szCs w:val="28"/>
        </w:rPr>
      </w:pPr>
    </w:p>
    <w:sectPr w:rsidR="00247BD5" w:rsidRPr="003C324D" w:rsidSect="00696A1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1DF7"/>
    <w:multiLevelType w:val="hybridMultilevel"/>
    <w:tmpl w:val="BA54A586"/>
    <w:lvl w:ilvl="0" w:tplc="4F90958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F5D3AD4"/>
    <w:multiLevelType w:val="hybridMultilevel"/>
    <w:tmpl w:val="1BDE69D0"/>
    <w:lvl w:ilvl="0" w:tplc="2F80B4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5C501F"/>
    <w:multiLevelType w:val="hybridMultilevel"/>
    <w:tmpl w:val="F10033AE"/>
    <w:lvl w:ilvl="0" w:tplc="59C2E2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compat/>
  <w:rsids>
    <w:rsidRoot w:val="003C324D"/>
    <w:rsid w:val="00016FA1"/>
    <w:rsid w:val="000179EB"/>
    <w:rsid w:val="001A7697"/>
    <w:rsid w:val="00244A3E"/>
    <w:rsid w:val="00247BD5"/>
    <w:rsid w:val="00285FFB"/>
    <w:rsid w:val="003C324D"/>
    <w:rsid w:val="004E17D2"/>
    <w:rsid w:val="00644B88"/>
    <w:rsid w:val="00696A1A"/>
    <w:rsid w:val="00727BF8"/>
    <w:rsid w:val="00745EAE"/>
    <w:rsid w:val="00757298"/>
    <w:rsid w:val="0086031B"/>
    <w:rsid w:val="00921738"/>
    <w:rsid w:val="00B00015"/>
    <w:rsid w:val="00BB05EE"/>
    <w:rsid w:val="00EF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D02C0-00F6-4BAB-B698-09C3EA10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Филипповна</cp:lastModifiedBy>
  <cp:revision>4</cp:revision>
  <cp:lastPrinted>2020-08-17T09:52:00Z</cp:lastPrinted>
  <dcterms:created xsi:type="dcterms:W3CDTF">2020-08-15T16:05:00Z</dcterms:created>
  <dcterms:modified xsi:type="dcterms:W3CDTF">2020-08-17T09:53:00Z</dcterms:modified>
</cp:coreProperties>
</file>