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49F" w:rsidRDefault="0025749F" w:rsidP="0025749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i/>
          <w:iCs/>
          <w:color w:val="FFCC00"/>
          <w:sz w:val="72"/>
          <w:szCs w:val="72"/>
        </w:rPr>
        <w:t>Осень</w:t>
      </w:r>
    </w:p>
    <w:p w:rsidR="0025749F" w:rsidRDefault="0025749F" w:rsidP="0025749F">
      <w:pPr>
        <w:pStyle w:val="c3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</w:rPr>
      </w:pPr>
      <w:r>
        <w:rPr>
          <w:rStyle w:val="c5"/>
          <w:color w:val="000000"/>
          <w:sz w:val="32"/>
          <w:szCs w:val="32"/>
        </w:rPr>
        <w:t>Детство – это неповторимое и волшебное время, и в нем нет ни пасмурных дней, ни пронзительных ветров, ни холодного дождя. Для ребенка нет преград в виде осенней слякоти - его тянет на улицу, где он любит играть в любое время года и при любой погоде. Для нас же, для взрослых, осень ассоциируется с промокшими ногами, сопливым носом и горячим лбом. Но давайте радоваться жизни вместе с детьми, ведь, как пелось в известной песне: «у природы нет плохой погоды!» А чтобы вы были спокойны - мы вам расскажем, как одеть ребенка осенью, чтобы он не подхватил простуду и, не дай Бог, не заболел.</w:t>
      </w:r>
    </w:p>
    <w:p w:rsidR="0025749F" w:rsidRDefault="0025749F" w:rsidP="0025749F">
      <w:pPr>
        <w:pStyle w:val="c13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7"/>
          <w:b/>
          <w:bCs/>
          <w:color w:val="000000"/>
          <w:sz w:val="32"/>
          <w:szCs w:val="32"/>
        </w:rPr>
        <w:t>Как одеть ребенка осенью? Верхняя одежда.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 xml:space="preserve"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 взрослых никогда не стоят на месте, а постоянно двигаются, бегают и прыгают. Конечно, если речь идет о младенце, который всю прогулку спит, на тепло, полученное от движений, рассчитывать не приходится, но ведь он находится в закрытой коляске, куда ни ветер, ни холод, ни капли дождя не проникают. Поэтому самое главное осенью - это непромокаемая и </w:t>
      </w:r>
      <w:proofErr w:type="spellStart"/>
      <w:r>
        <w:rPr>
          <w:rStyle w:val="c2"/>
          <w:color w:val="000000"/>
          <w:sz w:val="32"/>
          <w:szCs w:val="32"/>
        </w:rPr>
        <w:t>непродуваемая</w:t>
      </w:r>
      <w:proofErr w:type="spellEnd"/>
      <w:r>
        <w:rPr>
          <w:rStyle w:val="c2"/>
          <w:color w:val="000000"/>
          <w:sz w:val="32"/>
          <w:szCs w:val="32"/>
        </w:rPr>
        <w:t xml:space="preserve"> верхняя одежда. Вообще, в идеале для того, чтобы постоянно не ломать голову, как одеть ребенка осенью, вы должны иметь несколько вариантов верхней осенней одежды на любую погоду. Это ветровка - для сухой и 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прочитать на ярлычке. Покупая куртку или пальто для своего малыша, учтите, что непромокаемая одежда бывает прорезиненной и мембранной. Первая – это, проще говоря, одежда, изготовленная с использованием резины. В таких вещах дети потеют, потому что прорезиненные вещи совершенно не пропускает воздух. Второй тип - это мембранная, в отличие от прорезиненной, позволяет коже дышать. Мембранные курточки бывают: водонепроницаемые - такие вещи необходимы, если ваше чадо собирается сидеть в луже и гулять под проливным дождем - чего ни один родитель сделать не </w:t>
      </w:r>
      <w:r>
        <w:rPr>
          <w:rStyle w:val="c2"/>
          <w:color w:val="000000"/>
          <w:sz w:val="32"/>
          <w:szCs w:val="32"/>
        </w:rPr>
        <w:lastRenderedPageBreak/>
        <w:t>позволит; и водоотталкивающие - такие вещи отлично подойдут для прогулки во время мелкого дождя и в сырую погоду.</w:t>
      </w:r>
      <w:r>
        <w:rPr>
          <w:rStyle w:val="c1"/>
          <w:color w:val="222222"/>
          <w:sz w:val="32"/>
          <w:szCs w:val="32"/>
        </w:rPr>
        <w:t>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7"/>
          <w:b/>
          <w:bCs/>
          <w:color w:val="000000"/>
          <w:sz w:val="32"/>
          <w:szCs w:val="32"/>
        </w:rPr>
        <w:t>Вывод:</w:t>
      </w:r>
      <w:r>
        <w:rPr>
          <w:rStyle w:val="c2"/>
          <w:color w:val="000000"/>
          <w:sz w:val="32"/>
          <w:szCs w:val="32"/>
        </w:rPr>
        <w:t> самым лучшим вариантом для решения проблемы, как одеть ребенка осенью, станет мембранная водоотталкивающая ветровка или, в зависимости от погоды, теплая куртка на</w:t>
      </w:r>
      <w:r>
        <w:rPr>
          <w:rStyle w:val="c1"/>
          <w:color w:val="222222"/>
          <w:sz w:val="32"/>
          <w:szCs w:val="32"/>
        </w:rPr>
        <w:t> </w:t>
      </w:r>
      <w:proofErr w:type="spellStart"/>
      <w:r>
        <w:rPr>
          <w:rStyle w:val="c2"/>
          <w:color w:val="000000"/>
          <w:sz w:val="32"/>
          <w:szCs w:val="32"/>
        </w:rPr>
        <w:t>флисе</w:t>
      </w:r>
      <w:proofErr w:type="spellEnd"/>
      <w:r>
        <w:rPr>
          <w:rStyle w:val="c2"/>
          <w:color w:val="000000"/>
          <w:sz w:val="32"/>
          <w:szCs w:val="32"/>
        </w:rPr>
        <w:t>, обладающая теми же свойствами, что и ветровка.</w:t>
      </w:r>
      <w:r>
        <w:rPr>
          <w:rStyle w:val="c1"/>
          <w:color w:val="222222"/>
          <w:sz w:val="32"/>
          <w:szCs w:val="32"/>
        </w:rPr>
        <w:t>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На случай необходимости передвижения ребенка во время дождя - купите плащ - дождевик. Этот тип верхней одежды, как правило, шьется из водонепроницаемой ткани яркой окраски и</w:t>
      </w:r>
      <w:r>
        <w:rPr>
          <w:rStyle w:val="c1"/>
          <w:color w:val="222222"/>
          <w:sz w:val="32"/>
          <w:szCs w:val="32"/>
        </w:rPr>
        <w:t> </w:t>
      </w:r>
      <w:r>
        <w:rPr>
          <w:rStyle w:val="c2"/>
          <w:color w:val="000000"/>
          <w:sz w:val="32"/>
          <w:szCs w:val="32"/>
        </w:rPr>
        <w:t>надевается</w:t>
      </w:r>
      <w:r>
        <w:rPr>
          <w:rStyle w:val="c1"/>
          <w:color w:val="222222"/>
          <w:sz w:val="32"/>
          <w:szCs w:val="32"/>
        </w:rPr>
        <w:t> </w:t>
      </w:r>
      <w:r>
        <w:rPr>
          <w:rStyle w:val="c2"/>
          <w:color w:val="000000"/>
          <w:sz w:val="32"/>
          <w:szCs w:val="32"/>
        </w:rPr>
        <w:t>поверх основной куртки в виде балдахина.</w:t>
      </w:r>
      <w:r>
        <w:rPr>
          <w:rStyle w:val="c1"/>
          <w:color w:val="222222"/>
          <w:sz w:val="32"/>
          <w:szCs w:val="32"/>
        </w:rPr>
        <w:t>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Еще несколько правил: необходимо, чтобы все швы, завязки, резинки и пуговки на верхней одежде ребенка были хорошо прошиты и пришиты, замки - без проблем открывались и закрывались, а застежки - исправно выполняли свою функцию. Кроме этого у куртки непременно должен быть капюшон, а талия и манжеты рукавов должны плотно прилегать к телу ребенка и иметь резинку.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7"/>
          <w:b/>
          <w:bCs/>
          <w:color w:val="000000"/>
          <w:sz w:val="32"/>
          <w:szCs w:val="32"/>
        </w:rPr>
        <w:t>Как одеть ребенка осенью? Одежда под куртку.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В качестве идеальной одежды осенью выступает водолазка. Эта вещь плотно прилегает к телу и отлично закрывает горло. Водолазки бывают трикотажными - на случай теплой погоды, и шерстяными - на случай прохладной погоды. Единственное замечание - дабы избежать появление на теле ребенка раздражения и покраснения,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</w:t>
      </w:r>
      <w:r>
        <w:rPr>
          <w:rStyle w:val="c1"/>
          <w:color w:val="222222"/>
          <w:sz w:val="32"/>
          <w:szCs w:val="32"/>
        </w:rPr>
        <w:t>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Штанишки же должны быть средними по толщине. Не нужно надевать слишком тонкие или, наоборот,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колготки или кальсоны, в зависимости от пола ребенка.</w:t>
      </w:r>
      <w:r>
        <w:rPr>
          <w:rStyle w:val="c1"/>
          <w:color w:val="222222"/>
          <w:sz w:val="32"/>
          <w:szCs w:val="32"/>
        </w:rPr>
        <w:t>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Наверное, самая большая и довольно распространенная проблема - как одеть ребенка осенью так, чтобы спина не оголялась. Подобная ситуация часто мучает родителей. Наденьте под кофту удлиненную нательную майку или длинную водолазку, а еще лучше - вместо</w:t>
      </w:r>
      <w:r>
        <w:rPr>
          <w:rStyle w:val="c1"/>
          <w:color w:val="222222"/>
          <w:sz w:val="32"/>
          <w:szCs w:val="32"/>
        </w:rPr>
        <w:t> </w:t>
      </w:r>
      <w:proofErr w:type="spellStart"/>
      <w:r>
        <w:rPr>
          <w:rStyle w:val="c2"/>
          <w:color w:val="000000"/>
          <w:sz w:val="32"/>
          <w:szCs w:val="32"/>
        </w:rPr>
        <w:t>джинс</w:t>
      </w:r>
      <w:proofErr w:type="spellEnd"/>
      <w:r>
        <w:rPr>
          <w:rStyle w:val="c1"/>
          <w:color w:val="222222"/>
          <w:sz w:val="32"/>
          <w:szCs w:val="32"/>
        </w:rPr>
        <w:t> </w:t>
      </w:r>
      <w:r>
        <w:rPr>
          <w:rStyle w:val="c2"/>
          <w:color w:val="000000"/>
          <w:sz w:val="32"/>
          <w:szCs w:val="32"/>
        </w:rPr>
        <w:t xml:space="preserve">используйте комбинезон на лямках - и вы </w:t>
      </w:r>
      <w:r>
        <w:rPr>
          <w:rStyle w:val="c2"/>
          <w:color w:val="000000"/>
          <w:sz w:val="32"/>
          <w:szCs w:val="32"/>
        </w:rPr>
        <w:lastRenderedPageBreak/>
        <w:t>навсегда забудете о том, что когда-то ваш ребенок «светил» голой спиной.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7"/>
          <w:b/>
          <w:bCs/>
          <w:color w:val="000000"/>
          <w:sz w:val="32"/>
          <w:szCs w:val="32"/>
        </w:rPr>
        <w:t>Как одеть ребенка осенью? Обувь.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При решении проблемы, как одеть ребенка осенью, помните, что осенняя погода и слякоть неотделимы друг от друга. Поэтому вполне возможно надеть </w:t>
      </w:r>
      <w:hyperlink r:id="rId4" w:history="1">
        <w:r>
          <w:rPr>
            <w:rStyle w:val="a3"/>
            <w:sz w:val="32"/>
            <w:szCs w:val="32"/>
          </w:rPr>
          <w:t>резиновые сапоги</w:t>
        </w:r>
      </w:hyperlink>
      <w:r>
        <w:rPr>
          <w:rStyle w:val="c2"/>
          <w:color w:val="000000"/>
          <w:sz w:val="32"/>
          <w:szCs w:val="32"/>
        </w:rPr>
        <w:t>. Но имейте в виду, что ноги в такой обуви не дышат, поэтому использовать ее можно не более 2-х часов в день. Чтобы резиновые сапоги, ко всему прочему, не были еще и холодными, покупайте их с утепленным войлоком, а еще лучше - со съемными вкладышами. Самым же идеальным вариантом считаются мембранные ботинки – они прекрасно сохраняют тепло, пропускают воздух, а влагу - отталкивают.</w:t>
      </w:r>
      <w:r>
        <w:rPr>
          <w:rStyle w:val="c1"/>
          <w:color w:val="222222"/>
          <w:sz w:val="32"/>
          <w:szCs w:val="32"/>
        </w:rPr>
        <w:t> 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b/>
          <w:bCs/>
          <w:color w:val="000000"/>
          <w:sz w:val="32"/>
          <w:szCs w:val="32"/>
        </w:rPr>
        <w:t>Как одеть ребенка осенью? Аксессуары.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 xml:space="preserve">Не забывайте и о перчатках, легком шарфике и не слишком толстой шапочке – немного </w:t>
      </w:r>
      <w:proofErr w:type="gramStart"/>
      <w:r>
        <w:rPr>
          <w:rStyle w:val="c2"/>
          <w:color w:val="000000"/>
          <w:sz w:val="32"/>
          <w:szCs w:val="32"/>
        </w:rPr>
        <w:t>заботы</w:t>
      </w:r>
      <w:proofErr w:type="gramEnd"/>
      <w:r>
        <w:rPr>
          <w:rStyle w:val="c2"/>
          <w:color w:val="000000"/>
          <w:sz w:val="32"/>
          <w:szCs w:val="32"/>
        </w:rPr>
        <w:t xml:space="preserve"> и вы спокойны, потому что ваш ребенок прекрасно защищен от ветра, холода и влаги.</w:t>
      </w:r>
    </w:p>
    <w:p w:rsidR="0025749F" w:rsidRDefault="0025749F" w:rsidP="0025749F">
      <w:pPr>
        <w:pStyle w:val="c8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t>Главное условие для защиты ваших детей и для вашего спокойствия - все вещи, которые вы надеваете на ребенка осенью, должны быть из натуральной ткани, они должны хорошо пропускать воздух, сохранять тепло и отталкивать влагу. И еще - вспомните себя, хоть ненадолго, вернитесь в детство и дайте насладиться им своим детям в полной мере!</w:t>
      </w:r>
      <w:bookmarkStart w:id="0" w:name="_GoBack"/>
      <w:bookmarkEnd w:id="0"/>
    </w:p>
    <w:sectPr w:rsidR="0025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BA"/>
    <w:rsid w:val="000C33BA"/>
    <w:rsid w:val="0025749F"/>
    <w:rsid w:val="00A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22C8A-5235-47C0-B33E-3CE541B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749F"/>
  </w:style>
  <w:style w:type="character" w:customStyle="1" w:styleId="c5">
    <w:name w:val="c5"/>
    <w:basedOn w:val="a0"/>
    <w:rsid w:val="0025749F"/>
  </w:style>
  <w:style w:type="paragraph" w:customStyle="1" w:styleId="c13">
    <w:name w:val="c13"/>
    <w:basedOn w:val="a"/>
    <w:rsid w:val="002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749F"/>
  </w:style>
  <w:style w:type="paragraph" w:customStyle="1" w:styleId="c8">
    <w:name w:val="c8"/>
    <w:basedOn w:val="a"/>
    <w:rsid w:val="002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749F"/>
  </w:style>
  <w:style w:type="character" w:customStyle="1" w:styleId="c1">
    <w:name w:val="c1"/>
    <w:basedOn w:val="a0"/>
    <w:rsid w:val="0025749F"/>
  </w:style>
  <w:style w:type="character" w:styleId="a3">
    <w:name w:val="Hyperlink"/>
    <w:basedOn w:val="a0"/>
    <w:uiPriority w:val="99"/>
    <w:semiHidden/>
    <w:unhideWhenUsed/>
    <w:rsid w:val="0025749F"/>
    <w:rPr>
      <w:color w:val="0000FF"/>
      <w:u w:val="single"/>
    </w:rPr>
  </w:style>
  <w:style w:type="paragraph" w:customStyle="1" w:styleId="c0">
    <w:name w:val="c0"/>
    <w:basedOn w:val="a"/>
    <w:rsid w:val="002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57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nasha-mamochka.ru%2Findex.php%2Fposle-goda%2F247-kak-vybrat-rezinovye-sapogi-rebenku&amp;sa=D&amp;sntz=1&amp;usg=AFQjCNFJcQU2nRGRT15Jeqp8AckRWeKt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4759</Characters>
  <Application>Microsoft Office Word</Application>
  <DocSecurity>0</DocSecurity>
  <Lines>39</Lines>
  <Paragraphs>11</Paragraphs>
  <ScaleCrop>false</ScaleCrop>
  <Company>WPI StaforceTEAM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2021-08-15T18:00:00Z</dcterms:created>
  <dcterms:modified xsi:type="dcterms:W3CDTF">2021-08-15T18:01:00Z</dcterms:modified>
</cp:coreProperties>
</file>