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BE3" w:rsidRDefault="005C0BE3" w:rsidP="005C0BE3">
      <w:pPr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5C0BE3" w:rsidRDefault="005C0BE3" w:rsidP="005C0BE3">
      <w:pPr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5C0BE3" w:rsidRDefault="005C0BE3" w:rsidP="005C0BE3">
      <w:pPr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5C0BE3" w:rsidRDefault="005C0BE3" w:rsidP="005C0BE3">
      <w:pPr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5C0BE3" w:rsidRDefault="005C0BE3" w:rsidP="005C0BE3">
      <w:pPr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5C0BE3" w:rsidRDefault="005C0BE3" w:rsidP="005C0BE3">
      <w:pPr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5C0BE3" w:rsidRDefault="005C0BE3" w:rsidP="005C0BE3">
      <w:pPr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5C0BE3" w:rsidRDefault="005C0BE3" w:rsidP="005C0BE3">
      <w:pPr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5C0BE3" w:rsidRDefault="005C0BE3" w:rsidP="005C0BE3">
      <w:pPr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5C0BE3" w:rsidRDefault="005C0BE3" w:rsidP="005C0BE3">
      <w:pPr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5C0BE3" w:rsidRDefault="005C0BE3" w:rsidP="005C0BE3">
      <w:pPr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5C0BE3" w:rsidRPr="005C0BE3" w:rsidRDefault="005C0BE3" w:rsidP="005C0BE3">
      <w:pPr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C0BE3">
        <w:rPr>
          <w:rFonts w:ascii="Times New Roman" w:hAnsi="Times New Roman" w:cs="Times New Roman"/>
          <w:b/>
          <w:sz w:val="44"/>
          <w:szCs w:val="44"/>
        </w:rPr>
        <w:t>КОНСУЛЬТАЦИЯ ДЛЯ РОДИТЕЛЕЙ</w:t>
      </w:r>
    </w:p>
    <w:p w:rsidR="005C0BE3" w:rsidRDefault="005C0BE3" w:rsidP="005C0BE3">
      <w:pPr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C0BE3">
        <w:rPr>
          <w:rFonts w:ascii="Times New Roman" w:hAnsi="Times New Roman" w:cs="Times New Roman"/>
          <w:b/>
          <w:sz w:val="44"/>
          <w:szCs w:val="44"/>
        </w:rPr>
        <w:t>«ДЕТИ И КОМПЬЮТЕР»</w:t>
      </w:r>
    </w:p>
    <w:p w:rsidR="005C0BE3" w:rsidRDefault="005C0BE3" w:rsidP="005C0BE3">
      <w:pPr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5C0BE3" w:rsidRPr="005C0BE3" w:rsidRDefault="005C0BE3" w:rsidP="005C0BE3">
      <w:pPr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5C0BE3" w:rsidRDefault="005C0BE3" w:rsidP="005C0BE3">
      <w:pPr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0BE3" w:rsidRDefault="005C0BE3" w:rsidP="005C0BE3">
      <w:pPr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0BE3" w:rsidRDefault="005C0BE3" w:rsidP="005C0BE3">
      <w:pPr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0BE3" w:rsidRDefault="005C0BE3" w:rsidP="005C0BE3">
      <w:pPr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0BE3" w:rsidRDefault="005C0BE3" w:rsidP="005C0BE3">
      <w:pPr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0BE3" w:rsidRDefault="005C0BE3" w:rsidP="005C0BE3">
      <w:pPr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0BE3" w:rsidRDefault="005C0BE3" w:rsidP="005C0BE3">
      <w:pPr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0BE3" w:rsidRDefault="005C0BE3" w:rsidP="005C0BE3">
      <w:pPr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0BE3" w:rsidRDefault="005C0BE3" w:rsidP="005C0BE3">
      <w:pPr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0BE3" w:rsidRDefault="005C0BE3" w:rsidP="005C0BE3">
      <w:pPr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0BE3" w:rsidRDefault="005C0BE3" w:rsidP="005C0BE3">
      <w:pPr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0BE3" w:rsidRDefault="005C0BE3" w:rsidP="005C0BE3">
      <w:pPr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0BE3" w:rsidRDefault="005C0BE3" w:rsidP="005C0BE3">
      <w:pPr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0BE3" w:rsidRDefault="005C0BE3" w:rsidP="005C0BE3">
      <w:pPr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0BE3" w:rsidRDefault="005C0BE3" w:rsidP="005C0BE3">
      <w:pPr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0BE3" w:rsidRDefault="005C0BE3" w:rsidP="005C0BE3">
      <w:pPr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0BE3" w:rsidRDefault="005C0BE3" w:rsidP="005C0BE3">
      <w:pPr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0BE3" w:rsidRDefault="005C0BE3" w:rsidP="005C0BE3">
      <w:pPr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0BE3" w:rsidRDefault="005C0BE3" w:rsidP="005C0BE3">
      <w:pPr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0BE3" w:rsidRDefault="005C0BE3" w:rsidP="005C0BE3">
      <w:pPr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0BE3" w:rsidRDefault="005C0BE3" w:rsidP="005C0BE3">
      <w:pPr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0BE3" w:rsidRDefault="005C0BE3" w:rsidP="005C0BE3">
      <w:pPr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0BE3" w:rsidRPr="00200993" w:rsidRDefault="005C0BE3" w:rsidP="005C0BE3">
      <w:pPr>
        <w:contextualSpacing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2009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какого возраста разумнее всего разрешать ребенку сидеть за «чудо машиной»?</w:t>
      </w:r>
    </w:p>
    <w:p w:rsidR="005C0BE3" w:rsidRPr="008A3DF2" w:rsidRDefault="005C0BE3" w:rsidP="005C0B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0BE3" w:rsidRPr="00200993" w:rsidRDefault="005C0BE3" w:rsidP="005C0B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Врачи утверждают, что малыш, начиная с трех лет, может сидеть за компьютером, но не более получаса в день. В возрасте с 6 до 12 лет – час. А начиная с 12 лет можно разрешать проводить перед монитором и два часа в день. Но стоит помнить, что компьютер дает нагрузку на глаза, поэтому через каждые пятнадцать минут стоит сделать перерыв. Еще лучше, если Вы обучите ребенка делать специальную гимнастику для глаз: вертикальные и горизонтальные движения глазными яблоками или просто часто поморгать. </w:t>
      </w:r>
    </w:p>
    <w:p w:rsidR="005C0BE3" w:rsidRPr="00200993" w:rsidRDefault="005C0BE3" w:rsidP="005C0B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 провождения ребенка перед компьютером должно быть четко установлено, что бы в дальнейшем не возникало зависимости. Постарайтесь объяснить ребенку, что длительное времяпровождение за компьютером, пагубно будет влиять на его зрение</w:t>
      </w:r>
      <w:r w:rsidRPr="00200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C0BE3" w:rsidRPr="00200993" w:rsidRDefault="005C0BE3" w:rsidP="005C0B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Позаботьтесь о том, чтобы глаза не страдали от ярких цветов экрана монитора. </w:t>
      </w:r>
      <w:r w:rsidRPr="002009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«Поиграйте» с настойками монитора: отрегулируйте контрастность и яркость, что бы они ни били по глазам. На рабочий стол поставьте картинку в умеренных тонах. Учитывайте, что стол и стул должны соответствовать росту ребенка. Проследите, что бы малыш сидел ровно, не сутулился, так как это в свою очередь может привести к развитию сколиоза. Что бы было удобнее под ноги можно поставить подставку. Монитор должен стоять ровно, что бы ребенок ни поворачивался к нему, а смотрел прямо на центр монитора, но взгляд падал сверху вниз под углом 15-20 градусов. Компьютерное место должно быть хорошо освещено, но при этом нужно сделать так, чтобы свет напрямую не падал на монитор. Старайтесь как можно чаще делать влажную уборку и проветривать комнату. </w:t>
      </w:r>
    </w:p>
    <w:p w:rsidR="005C0BE3" w:rsidRPr="008A3DF2" w:rsidRDefault="005C0BE3" w:rsidP="005C0B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C0BE3" w:rsidRPr="00200993" w:rsidRDefault="005C0BE3" w:rsidP="005C0B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9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Чему компьютер может научить ребенка?</w:t>
      </w:r>
    </w:p>
    <w:p w:rsidR="005C0BE3" w:rsidRPr="00200993" w:rsidRDefault="005C0BE3" w:rsidP="005C0B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0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возрасте от 2-х до 6-ти лет малыши уже начинают осваивать компьютер. Начать обучение можно с изучения цифр, букв (как русских, так и английских), а также различных знаков. Для этого Вам понадобится любой текстовый редактор. Со временем ребенок сможет писать целые слова, а позже даже предложения. При этом он будет видеть свои ошибки и сможет их самостоятельно исправлять. Управляя мышкой можно развивать реакцию у малыша. Как известно ребенок лучше учится играя. Сегодня в интернете предоставлен широкий выбор развивающихся игр на любой вкус и цвет. С их помощью можно познать азы многих наук: геометрии, иностранных языков, арифметики или грамматики. </w:t>
      </w:r>
      <w:r w:rsidRPr="002009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Используя стандартный редактор </w:t>
      </w:r>
      <w:proofErr w:type="spellStart"/>
      <w:r w:rsidRPr="00200993">
        <w:rPr>
          <w:rFonts w:ascii="Times New Roman" w:eastAsia="Times New Roman" w:hAnsi="Times New Roman" w:cs="Times New Roman"/>
          <w:sz w:val="24"/>
          <w:szCs w:val="24"/>
          <w:lang w:eastAsia="ru-RU"/>
        </w:rPr>
        <w:t>Paint</w:t>
      </w:r>
      <w:proofErr w:type="spellEnd"/>
      <w:r w:rsidRPr="00200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 другие интересные программы для детей) можно обучиться рисованию. Ведь рисовать мышкой, гораздо сложнее, чем кистью. Это в свою очередь будет развивать моторику рук. Игры, где происходит сбор картинок (по принципу паззлов), прохождение заданий или где нужно оперировать не определенными вещами, а их силуэтами и копиями развивают логическое мышление. </w:t>
      </w:r>
      <w:r w:rsidRPr="002009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Видеоигры, где предметы нужно складывать определённым образом или дорисовывать недостающие части развивают фантазию. Объёмное восприятие развивают задания, где требуется собрать определенную фигуру. Программы, в которых необходимо раскрасить персонажей или поиграть с цветами помогают воспринимать искусство. А музыкальные игры помогут разбудить любовь к музыке и выучить ноты.</w:t>
      </w:r>
      <w:r w:rsidRPr="002009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Детей от 6-ти до 9-ти лет уже можно обучать работать с информацией. Для начала это лучше делать в игровой форме. Научите ребенка самостоятельно открывать папки и файлы. Объясните ребенку, что с помощью компьютера можно не только играть, но и узнавать много интересных вещей. Сейчас существует огромное количество детских сайтов, где ребенок может играть в развивающие игры и параллельно познавать всемирную паутину. Постепенно научите пользоваться поисковыми системами. Ведь с их помощью малыш, сможет узнавать интересную для себя информацию. А также развивать логическое мышление. Ведь «поисковик» не дает ответов</w:t>
      </w:r>
      <w:r w:rsidRPr="008A3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0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он еще не понимает многих </w:t>
      </w:r>
      <w:r w:rsidRPr="00200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вещей и может скачать информацию кишащую вирусами.                Да и вместе вам будет интереснее, а ребенок в случае                                      неуверенности всегда сможет попросить совета.</w:t>
      </w:r>
      <w:r w:rsidRPr="00200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Не стоит забывать о контроле. Если Вы к такому возрасту научили ребенка контролировать свое время проведения за «чудо машиной» - это замечательно. Но не все дети способны сами себя контролировать. В таком случае можно использовать специальные программы, которые будут напоминать                                                           ребенку о времени и при необходимости выключать компьютер. </w:t>
      </w:r>
      <w:r w:rsidRPr="00200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:rsidR="005C0BE3" w:rsidRPr="00200993" w:rsidRDefault="005C0BE3" w:rsidP="005C0B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Игры. Плохо это ли хорошо сейчас</w:t>
      </w:r>
      <w:r w:rsidRPr="00200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C0BE3" w:rsidRPr="00200993" w:rsidRDefault="005C0BE3" w:rsidP="005C0B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0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Итак, социальные сети. Некоторые родители считают, что они приносят только вред. И в чем то они правы. Первое, что может произойти в сети – это плохое влияние. Но от этого ребенка не убережешь и на улице. На каждом углу можно встретить такого «доброжелателя». Уберечь от этого может только, правильное объяснение, «что такое, хорошо и что такое плохо». Второе – это длительное время провождения за компьютером. Даже взрослые говорят, что такое общение затягивает, а что уж говорить о детях. В таком случае, стоит составить договор, что час сидишь в сети, а потом учишь уроки или занимаешься другими делами. Из полезного стоит выделить, что ребенок не теряет связи со своими друзьями, с которыми он познакомился в оздоровительном лагере или на отдыхе. </w:t>
      </w:r>
      <w:proofErr w:type="gramStart"/>
      <w:r w:rsidRPr="0020099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Стоит составить распорядок дня ребенка, таким образом, чтобы виртуальная жизнь не вытесняла реальную.</w:t>
      </w:r>
      <w:proofErr w:type="gramEnd"/>
      <w:r w:rsidRPr="00200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09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09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Онлайн игры – это игры, в которых принимают участие люди со всего мира. Чему могут научить: логическое и стратегическое мышление, умение находить общий язык с людьми и действовать в команде, улучшить знание английского языка, так как игровой сленг связан с ним напрямую. А сколько может принести вреда? Да, сколько хотите. Первое – это зависимость, когда ребенок абсолютно забывает о реальном мире и погружается </w:t>
      </w:r>
      <w:proofErr w:type="gramStart"/>
      <w:r w:rsidRPr="0020099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200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виртуальный. Второе – агрессию, так как нужно добиться определенного успеха, а у вашего чада это не получается. И тогда он ходит раздражительный и злой. Перечислять все недостатки можно долго. Но, для того, чтобы их не было, нужно помнить, что все хорошо в меру. И тогда не будет никаких проблем с играми.</w:t>
      </w:r>
      <w:r w:rsidRPr="002009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C0BE3" w:rsidRPr="00200993" w:rsidRDefault="005C0BE3" w:rsidP="005C0B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09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вопросы, он находит общие слова</w:t>
      </w:r>
      <w:r w:rsidRPr="008A3D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A3D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00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таком возрасте не стоит оставлять его самого за компьютером, так как </w:t>
      </w:r>
    </w:p>
    <w:p w:rsidR="005C0BE3" w:rsidRPr="00200993" w:rsidRDefault="005C0BE3" w:rsidP="005C0B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 стоит опасаться пагубного влияния компьютера, при правильном подходе, он будет приносить только пользу. При чем очень часто – </w:t>
      </w:r>
      <w:proofErr w:type="gramStart"/>
      <w:r w:rsidRPr="00200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неоценимую</w:t>
      </w:r>
      <w:proofErr w:type="gramEnd"/>
      <w:r w:rsidRPr="00200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Навыки владения «чудо машиной» обязательно пригодятся ребенку в будущем. А для того, чтобы «комп» стал верным другом, родителям тоже необходимо повышать свой навык владения им, что бы понимать, чем увлечены дети и </w:t>
      </w:r>
      <w:proofErr w:type="gramStart"/>
      <w:r w:rsidRPr="00200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разделять</w:t>
      </w:r>
      <w:proofErr w:type="gramEnd"/>
      <w:r w:rsidRPr="002009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их успехи. Поэтому станет он верным другом или врагом, зависит только от нас.</w:t>
      </w:r>
    </w:p>
    <w:p w:rsidR="00F22F18" w:rsidRDefault="00F22F18"/>
    <w:sectPr w:rsidR="00F22F18" w:rsidSect="005C0BE3">
      <w:pgSz w:w="11906" w:h="16838"/>
      <w:pgMar w:top="1134" w:right="850" w:bottom="1134" w:left="1701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BE3"/>
    <w:rsid w:val="005C0BE3"/>
    <w:rsid w:val="00F2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BE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BE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983</Words>
  <Characters>5606</Characters>
  <Application>Microsoft Office Word</Application>
  <DocSecurity>0</DocSecurity>
  <Lines>46</Lines>
  <Paragraphs>13</Paragraphs>
  <ScaleCrop>false</ScaleCrop>
  <Company/>
  <LinksUpToDate>false</LinksUpToDate>
  <CharactersWithSpaces>6576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Анютка</dc:creator>
  <cp:lastModifiedBy>Анютка</cp:lastModifiedBy>
  <cp:revision>1</cp:revision>
  <dcterms:created xsi:type="dcterms:W3CDTF">2023-11-30T05:04:00Z</dcterms:created>
  <dcterms:modified xsi:type="dcterms:W3CDTF">2023-11-30T05:09:00Z</dcterms:modified>
</cp:coreProperties>
</file>