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DE8" w:rsidRDefault="00947E88" w:rsidP="0073105F">
      <w:pPr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pacing w:val="5"/>
          <w:sz w:val="28"/>
          <w:szCs w:val="28"/>
        </w:rPr>
        <w:drawing>
          <wp:inline distT="0" distB="0" distL="0" distR="0">
            <wp:extent cx="5670102" cy="6939256"/>
            <wp:effectExtent l="19050" t="0" r="6798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5594" t="18327" r="45887" b="5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102" cy="6939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DE8" w:rsidRDefault="00055DE8" w:rsidP="0073105F">
      <w:pPr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</w:p>
    <w:p w:rsidR="00055DE8" w:rsidRDefault="00055DE8" w:rsidP="0073105F">
      <w:pPr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</w:p>
    <w:p w:rsidR="00055DE8" w:rsidRDefault="00055DE8" w:rsidP="0073105F">
      <w:pPr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</w:p>
    <w:p w:rsidR="00055DE8" w:rsidRDefault="00055DE8" w:rsidP="0073105F">
      <w:pPr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</w:p>
    <w:p w:rsidR="008A1662" w:rsidRDefault="008A1662" w:rsidP="0073105F">
      <w:pPr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</w:p>
    <w:p w:rsidR="008A1662" w:rsidRDefault="008A1662" w:rsidP="0073105F">
      <w:pPr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</w:p>
    <w:p w:rsidR="008A1662" w:rsidRDefault="008A1662" w:rsidP="0073105F">
      <w:pPr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</w:p>
    <w:p w:rsidR="008A1662" w:rsidRDefault="008A1662" w:rsidP="0073105F">
      <w:pPr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</w:p>
    <w:p w:rsidR="008A1662" w:rsidRDefault="008A1662" w:rsidP="0073105F">
      <w:pPr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</w:p>
    <w:p w:rsidR="008A1662" w:rsidRDefault="008A1662" w:rsidP="0073105F">
      <w:pPr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</w:p>
    <w:p w:rsidR="008A1662" w:rsidRDefault="008A1662" w:rsidP="0073105F">
      <w:pPr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</w:p>
    <w:p w:rsidR="008A1662" w:rsidRDefault="008A1662" w:rsidP="0073105F">
      <w:pPr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</w:p>
    <w:p w:rsidR="008A1662" w:rsidRDefault="008A1662" w:rsidP="0073105F">
      <w:pPr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</w:p>
    <w:p w:rsidR="00055DE8" w:rsidRDefault="00055DE8" w:rsidP="00055DE8">
      <w:pPr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lastRenderedPageBreak/>
        <w:t>ОТЧЕТ</w:t>
      </w:r>
    </w:p>
    <w:p w:rsidR="0073105F" w:rsidRDefault="00E13D15" w:rsidP="0073105F">
      <w:pPr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с</w:t>
      </w:r>
      <w:r w:rsidR="0073105F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амообследовани</w:t>
      </w: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я</w:t>
      </w:r>
      <w:r w:rsidR="0073105F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деятельности</w:t>
      </w:r>
    </w:p>
    <w:p w:rsidR="0073105F" w:rsidRDefault="00055DE8" w:rsidP="0073105F">
      <w:pPr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за 2017</w:t>
      </w:r>
      <w:r w:rsidR="0073105F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год</w:t>
      </w:r>
    </w:p>
    <w:p w:rsidR="0073105F" w:rsidRDefault="0073105F" w:rsidP="0073105F">
      <w:pPr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B87B17">
      <w:pPr>
        <w:tabs>
          <w:tab w:val="left" w:pos="3195"/>
        </w:tabs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03F6">
        <w:rPr>
          <w:rFonts w:ascii="Times New Roman" w:eastAsia="Times New Roman" w:hAnsi="Times New Roman" w:cs="Times New Roman"/>
          <w:sz w:val="28"/>
          <w:szCs w:val="28"/>
        </w:rPr>
        <w:t>Самообследование деятельности муниципального  дошкольно</w:t>
      </w:r>
      <w:r w:rsidR="007641FA">
        <w:rPr>
          <w:rFonts w:ascii="Times New Roman" w:eastAsia="Times New Roman" w:hAnsi="Times New Roman" w:cs="Times New Roman"/>
          <w:sz w:val="28"/>
          <w:szCs w:val="28"/>
        </w:rPr>
        <w:t xml:space="preserve">го образовательного учреждения </w:t>
      </w:r>
      <w:r w:rsidR="00ED012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F03F6">
        <w:rPr>
          <w:rFonts w:ascii="Times New Roman" w:eastAsia="Times New Roman" w:hAnsi="Times New Roman" w:cs="Times New Roman"/>
          <w:sz w:val="28"/>
          <w:szCs w:val="28"/>
        </w:rPr>
        <w:t xml:space="preserve">етский сад № </w:t>
      </w:r>
      <w:r w:rsidR="00ED012E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FF03F6">
        <w:rPr>
          <w:rFonts w:ascii="Times New Roman" w:eastAsia="Times New Roman" w:hAnsi="Times New Roman" w:cs="Times New Roman"/>
          <w:sz w:val="28"/>
          <w:szCs w:val="28"/>
        </w:rPr>
        <w:t xml:space="preserve"> города Белореченска (далее </w:t>
      </w:r>
      <w:r w:rsidR="00ED012E">
        <w:rPr>
          <w:rFonts w:ascii="Times New Roman" w:eastAsia="Times New Roman" w:hAnsi="Times New Roman" w:cs="Times New Roman"/>
          <w:sz w:val="28"/>
          <w:szCs w:val="28"/>
        </w:rPr>
        <w:t xml:space="preserve">ДОУ) составлено в соответствии </w:t>
      </w:r>
      <w:r w:rsidR="00055DE8" w:rsidRPr="00FF03F6">
        <w:rPr>
          <w:rFonts w:ascii="Times New Roman" w:eastAsiaTheme="minorHAnsi" w:hAnsi="Times New Roman" w:cs="Times New Roman"/>
          <w:sz w:val="28"/>
          <w:szCs w:val="28"/>
          <w:lang w:eastAsia="en-US"/>
        </w:rPr>
        <w:t>с пунктом</w:t>
      </w:r>
      <w:r w:rsidR="00ED01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55DE8" w:rsidRPr="00FF03F6">
        <w:rPr>
          <w:rFonts w:ascii="Times New Roman" w:eastAsiaTheme="minorHAnsi" w:hAnsi="Times New Roman" w:cs="Times New Roman"/>
          <w:sz w:val="28"/>
          <w:szCs w:val="28"/>
          <w:lang w:eastAsia="en-US"/>
        </w:rPr>
        <w:t>13 частью</w:t>
      </w:r>
      <w:r w:rsidR="00B87B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55DE8" w:rsidRPr="00FF03F6">
        <w:rPr>
          <w:rFonts w:ascii="Times New Roman" w:eastAsiaTheme="minorHAnsi" w:hAnsi="Times New Roman" w:cs="Times New Roman"/>
          <w:sz w:val="28"/>
          <w:szCs w:val="28"/>
          <w:lang w:eastAsia="en-US"/>
        </w:rPr>
        <w:t>3 статьи 28, пунктом 3 части 2 статьи 29 Федерального закона от 29.12.2012 № 273-ФЗ «Об образовании в Российской Федерации», приказом Минобрнауки России  от 14.06.2013 №  462 «Об утверждении  порядка проведения самообследования</w:t>
      </w:r>
      <w:r w:rsidR="00055DE8" w:rsidRPr="00055D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образовательной организацией», приказом Минобрнауки России от 10.12.2013 №1324 «Об утверждении показателей деятельности образовательной организации, подлежащей самообследованию»</w:t>
      </w:r>
      <w:r w:rsidR="00055D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055DE8" w:rsidRPr="00055DE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</w:t>
      </w:r>
      <w:r w:rsidR="00055DE8">
        <w:rPr>
          <w:rFonts w:ascii="Times New Roman" w:eastAsiaTheme="minorHAnsi" w:hAnsi="Times New Roman" w:cs="Times New Roman"/>
          <w:sz w:val="28"/>
          <w:szCs w:val="28"/>
          <w:lang w:eastAsia="en-US"/>
        </w:rPr>
        <w:t>зом Минобрнауки России  от 14.12.2017</w:t>
      </w:r>
      <w:r w:rsidR="00055DE8" w:rsidRPr="00055D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</w:t>
      </w:r>
      <w:r w:rsidR="00055D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1218 «О внесе</w:t>
      </w:r>
      <w:r w:rsidR="009D2B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нии изменений в Порядокпроведения самообследования  образовательной </w:t>
      </w:r>
      <w:r w:rsidR="00055DE8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организации, утвержденный приказом Министерства образования и науки Российской Федерации</w:t>
      </w:r>
      <w:r w:rsidR="009D2B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14.06.2013г. №462»</w:t>
      </w:r>
      <w:r w:rsidR="00055DE8" w:rsidRPr="00055D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на основании устава в целях подготовки отчета о результатах самоо</w:t>
      </w:r>
      <w:r w:rsidR="00A97708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055DE8" w:rsidRPr="00055DE8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следования и обеспечения доступности и открытости информации и деятельности МБДОУ</w:t>
      </w:r>
      <w:r w:rsidR="009D2B6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9385C" w:rsidRPr="0099385C" w:rsidRDefault="0099385C" w:rsidP="0099385C">
      <w:pPr>
        <w:rPr>
          <w:rFonts w:ascii="Times New Roman" w:hAnsi="Times New Roman" w:cs="Times New Roman"/>
          <w:sz w:val="28"/>
          <w:szCs w:val="28"/>
        </w:rPr>
      </w:pPr>
      <w:r w:rsidRPr="0099385C">
        <w:rPr>
          <w:rFonts w:ascii="Times New Roman" w:hAnsi="Times New Roman" w:cs="Times New Roman"/>
          <w:sz w:val="28"/>
          <w:szCs w:val="28"/>
        </w:rPr>
        <w:t xml:space="preserve">Цель самообследования: </w:t>
      </w:r>
    </w:p>
    <w:p w:rsidR="0099385C" w:rsidRPr="0099385C" w:rsidRDefault="0099385C" w:rsidP="0099385C">
      <w:pPr>
        <w:rPr>
          <w:rFonts w:ascii="Times New Roman" w:hAnsi="Times New Roman" w:cs="Times New Roman"/>
          <w:sz w:val="28"/>
          <w:szCs w:val="28"/>
        </w:rPr>
      </w:pPr>
      <w:r w:rsidRPr="0099385C">
        <w:rPr>
          <w:rFonts w:ascii="Times New Roman" w:hAnsi="Times New Roman" w:cs="Times New Roman"/>
          <w:sz w:val="28"/>
          <w:szCs w:val="28"/>
        </w:rPr>
        <w:t>-  обеспечение доступности и открытости информации о деятельности детского сада.</w:t>
      </w:r>
    </w:p>
    <w:p w:rsidR="0099385C" w:rsidRPr="0099385C" w:rsidRDefault="0099385C" w:rsidP="0099385C">
      <w:pPr>
        <w:widowControl w:val="0"/>
        <w:shd w:val="clear" w:color="auto" w:fill="FFFFFF"/>
        <w:autoSpaceDE w:val="0"/>
        <w:autoSpaceDN w:val="0"/>
        <w:adjustRightInd w:val="0"/>
        <w:spacing w:before="125" w:line="240" w:lineRule="auto"/>
        <w:ind w:left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99385C" w:rsidRPr="007641FA" w:rsidRDefault="0099385C" w:rsidP="007641F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9385C">
        <w:rPr>
          <w:rFonts w:ascii="Times New Roman" w:hAnsi="Times New Roman" w:cs="Times New Roman"/>
          <w:spacing w:val="-6"/>
          <w:sz w:val="28"/>
          <w:szCs w:val="28"/>
        </w:rPr>
        <w:t xml:space="preserve">Форма проведения самообследования – отчет, </w:t>
      </w:r>
      <w:r w:rsidRPr="0099385C">
        <w:rPr>
          <w:rFonts w:ascii="Times New Roman" w:hAnsi="Times New Roman" w:cs="Times New Roman"/>
          <w:sz w:val="28"/>
          <w:szCs w:val="28"/>
        </w:rPr>
        <w:t>включающий аналитическую часть и результаты анализа показателей деятельности детского сада.</w:t>
      </w:r>
    </w:p>
    <w:p w:rsidR="0099385C" w:rsidRDefault="0099385C" w:rsidP="00FF03F6">
      <w:pPr>
        <w:spacing w:line="240" w:lineRule="auto"/>
        <w:ind w:left="2832"/>
        <w:jc w:val="center"/>
      </w:pPr>
    </w:p>
    <w:p w:rsidR="0099385C" w:rsidRPr="0099385C" w:rsidRDefault="0099385C" w:rsidP="0099385C">
      <w:pPr>
        <w:spacing w:line="240" w:lineRule="auto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99385C">
        <w:rPr>
          <w:rFonts w:ascii="Times New Roman" w:hAnsi="Times New Roman" w:cs="Times New Roman"/>
          <w:sz w:val="28"/>
          <w:szCs w:val="28"/>
        </w:rPr>
        <w:t xml:space="preserve">Составители: </w:t>
      </w:r>
    </w:p>
    <w:p w:rsidR="0099385C" w:rsidRPr="0099385C" w:rsidRDefault="0099385C" w:rsidP="0099385C">
      <w:pPr>
        <w:spacing w:line="240" w:lineRule="auto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99385C">
        <w:rPr>
          <w:rFonts w:ascii="Times New Roman" w:hAnsi="Times New Roman" w:cs="Times New Roman"/>
          <w:sz w:val="28"/>
          <w:szCs w:val="28"/>
        </w:rPr>
        <w:t>завед</w:t>
      </w:r>
      <w:r>
        <w:rPr>
          <w:rFonts w:ascii="Times New Roman" w:hAnsi="Times New Roman" w:cs="Times New Roman"/>
          <w:sz w:val="28"/>
          <w:szCs w:val="28"/>
        </w:rPr>
        <w:t xml:space="preserve">ующий детским садом </w:t>
      </w:r>
      <w:r w:rsidR="000442B6">
        <w:rPr>
          <w:rFonts w:ascii="Times New Roman" w:hAnsi="Times New Roman" w:cs="Times New Roman"/>
          <w:sz w:val="28"/>
          <w:szCs w:val="28"/>
        </w:rPr>
        <w:t>Волгина Е.А.</w:t>
      </w:r>
      <w:r w:rsidRPr="009938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85C" w:rsidRDefault="0099385C" w:rsidP="0099385C">
      <w:pPr>
        <w:spacing w:line="240" w:lineRule="auto"/>
        <w:ind w:left="2832"/>
        <w:jc w:val="right"/>
      </w:pPr>
      <w:r w:rsidRPr="0099385C">
        <w:rPr>
          <w:rFonts w:ascii="Times New Roman" w:hAnsi="Times New Roman" w:cs="Times New Roman"/>
          <w:sz w:val="28"/>
          <w:szCs w:val="28"/>
        </w:rPr>
        <w:t>старший воспит</w:t>
      </w:r>
      <w:r>
        <w:rPr>
          <w:rFonts w:ascii="Times New Roman" w:hAnsi="Times New Roman" w:cs="Times New Roman"/>
          <w:sz w:val="28"/>
          <w:szCs w:val="28"/>
        </w:rPr>
        <w:t xml:space="preserve">атель детского сада </w:t>
      </w:r>
      <w:r w:rsidR="000442B6">
        <w:rPr>
          <w:rFonts w:ascii="Times New Roman" w:hAnsi="Times New Roman" w:cs="Times New Roman"/>
          <w:sz w:val="28"/>
          <w:szCs w:val="28"/>
        </w:rPr>
        <w:t>Макарова Т.И.</w:t>
      </w:r>
    </w:p>
    <w:p w:rsidR="0099385C" w:rsidRDefault="0099385C" w:rsidP="0099385C">
      <w:pPr>
        <w:tabs>
          <w:tab w:val="left" w:pos="6660"/>
        </w:tabs>
      </w:pPr>
    </w:p>
    <w:p w:rsidR="0099385C" w:rsidRDefault="0099385C" w:rsidP="0099385C">
      <w:pPr>
        <w:tabs>
          <w:tab w:val="left" w:pos="6660"/>
        </w:tabs>
      </w:pPr>
    </w:p>
    <w:p w:rsidR="0099385C" w:rsidRDefault="0099385C" w:rsidP="0099385C">
      <w:pPr>
        <w:tabs>
          <w:tab w:val="left" w:pos="6660"/>
        </w:tabs>
      </w:pPr>
    </w:p>
    <w:p w:rsidR="0099385C" w:rsidRDefault="000442B6" w:rsidP="000442B6">
      <w:pPr>
        <w:tabs>
          <w:tab w:val="left" w:pos="3072"/>
        </w:tabs>
      </w:pPr>
      <w:r>
        <w:tab/>
      </w:r>
    </w:p>
    <w:p w:rsidR="0099385C" w:rsidRDefault="0099385C" w:rsidP="0073105F">
      <w:pPr>
        <w:spacing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D15" w:rsidRPr="009D2B6A" w:rsidRDefault="00E13D15" w:rsidP="0073105F">
      <w:pPr>
        <w:spacing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Default="0073105F" w:rsidP="00B87B17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I.АНАЛИТИЧЕСКАЯ ЧАСТЬ.</w:t>
      </w:r>
    </w:p>
    <w:p w:rsidR="0073105F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105F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1.Общие сведения о ДОУ</w:t>
      </w:r>
    </w:p>
    <w:p w:rsidR="0073105F" w:rsidRPr="009D2B6A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Тип учреждения: 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>дошкольное образовательное учреждение.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Вид учреждения: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 детский сад.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Статус: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 бюджетное  учреждение. 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Лицензия на образовательную деятельность: 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Лицензия  </w:t>
      </w:r>
      <w:r w:rsidR="009D2B6A" w:rsidRPr="009D2B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23ЛО1 № 0004879</w:t>
      </w:r>
      <w:r w:rsidRPr="009D2B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Регистрационный № </w:t>
      </w:r>
      <w:r w:rsidR="009D2B6A" w:rsidRPr="009D2B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0004879 от 22.07.2016 года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Адрес: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352633</w:t>
      </w:r>
      <w:r w:rsidR="009D2B6A" w:rsidRPr="009D2B6A">
        <w:rPr>
          <w:rFonts w:ascii="Times New Roman" w:eastAsia="Times New Roman" w:hAnsi="Times New Roman" w:cs="Times New Roman"/>
          <w:sz w:val="28"/>
          <w:szCs w:val="28"/>
        </w:rPr>
        <w:t>, Россия,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Краснодарский  край  Белореченский район</w:t>
      </w:r>
      <w:r w:rsidR="009D2B6A" w:rsidRPr="009D2B6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2B08">
        <w:rPr>
          <w:rFonts w:ascii="Times New Roman" w:eastAsia="Times New Roman" w:hAnsi="Times New Roman" w:cs="Times New Roman"/>
          <w:sz w:val="28"/>
          <w:szCs w:val="28"/>
        </w:rPr>
        <w:t>хутор Кубанский, ул. Мира д.1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Телефон:</w:t>
      </w:r>
      <w:r w:rsidR="009D2B6A" w:rsidRPr="009D2B6A">
        <w:rPr>
          <w:rFonts w:ascii="Times New Roman" w:eastAsia="Times New Roman" w:hAnsi="Times New Roman" w:cs="Times New Roman"/>
          <w:sz w:val="28"/>
          <w:szCs w:val="28"/>
        </w:rPr>
        <w:t>8</w:t>
      </w:r>
      <w:r w:rsidR="00B82B08">
        <w:rPr>
          <w:rFonts w:ascii="Times New Roman" w:eastAsia="Times New Roman" w:hAnsi="Times New Roman" w:cs="Times New Roman"/>
          <w:sz w:val="28"/>
          <w:szCs w:val="28"/>
        </w:rPr>
        <w:t>9183784814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B1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D2B6A">
        <w:rPr>
          <w:rFonts w:ascii="Times New Roman" w:eastAsia="Times New Roman" w:hAnsi="Times New Roman" w:cs="Times New Roman"/>
          <w:sz w:val="28"/>
          <w:szCs w:val="28"/>
          <w:u w:val="single"/>
        </w:rPr>
        <w:t>Адрес электронной почты:</w:t>
      </w:r>
    </w:p>
    <w:p w:rsidR="0073105F" w:rsidRPr="00B87B17" w:rsidRDefault="00B87B17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B17">
        <w:rPr>
          <w:rFonts w:ascii="Times New Roman" w:eastAsia="Times New Roman" w:hAnsi="Times New Roman" w:cs="Times New Roman"/>
          <w:sz w:val="28"/>
          <w:szCs w:val="28"/>
          <w:lang w:val="en-US"/>
        </w:rPr>
        <w:t>mbdou</w:t>
      </w:r>
      <w:r w:rsidRPr="00764177">
        <w:rPr>
          <w:rFonts w:ascii="Times New Roman" w:eastAsia="Times New Roman" w:hAnsi="Times New Roman" w:cs="Times New Roman"/>
          <w:sz w:val="28"/>
          <w:szCs w:val="28"/>
        </w:rPr>
        <w:t>33_</w:t>
      </w:r>
      <w:r w:rsidRPr="00B87B17">
        <w:rPr>
          <w:rFonts w:ascii="Times New Roman" w:eastAsia="Times New Roman" w:hAnsi="Times New Roman" w:cs="Times New Roman"/>
          <w:sz w:val="28"/>
          <w:szCs w:val="28"/>
          <w:lang w:val="en-US"/>
        </w:rPr>
        <w:t>kubansky</w:t>
      </w:r>
      <w:r w:rsidRPr="00764177">
        <w:rPr>
          <w:rFonts w:ascii="Times New Roman" w:eastAsia="Times New Roman" w:hAnsi="Times New Roman" w:cs="Times New Roman"/>
          <w:sz w:val="28"/>
          <w:szCs w:val="28"/>
        </w:rPr>
        <w:t>@</w:t>
      </w:r>
      <w:r w:rsidRPr="00B87B17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76417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87B17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hyperlink r:id="rId8" w:history="1"/>
    </w:p>
    <w:p w:rsidR="00FF03F6" w:rsidRDefault="00FF03F6" w:rsidP="0073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F03F6">
        <w:rPr>
          <w:rFonts w:ascii="Times New Roman" w:eastAsia="Times New Roman" w:hAnsi="Times New Roman" w:cs="Times New Roman"/>
          <w:sz w:val="28"/>
          <w:szCs w:val="28"/>
          <w:u w:val="single"/>
        </w:rPr>
        <w:t>Сайт детского сада:</w:t>
      </w:r>
    </w:p>
    <w:p w:rsidR="00FF03F6" w:rsidRPr="00FF5288" w:rsidRDefault="00C775AA" w:rsidP="00B87B1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 w:rsidR="00764177" w:rsidRPr="00926AF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="00764177" w:rsidRPr="00926AF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://</w:t>
        </w:r>
        <w:r w:rsidR="00764177" w:rsidRPr="00926AF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belds</w:t>
        </w:r>
        <w:r w:rsidR="00764177" w:rsidRPr="00FF528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33.</w:t>
        </w:r>
        <w:r w:rsidR="00764177" w:rsidRPr="00926AF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obr</w:t>
        </w:r>
        <w:r w:rsidR="00764177" w:rsidRPr="00FF528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23.</w:t>
        </w:r>
        <w:r w:rsidR="00764177" w:rsidRPr="00926AF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764177" w:rsidRPr="00FF5288" w:rsidRDefault="00764177" w:rsidP="00B87B1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  <w:u w:val="single"/>
        </w:rPr>
        <w:t>Режим работы: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пятидневный  1</w:t>
      </w:r>
      <w:r w:rsidR="00764177" w:rsidRPr="00764177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>-ти часовой  с 7.00 до 1</w:t>
      </w:r>
      <w:r w:rsidR="00764177" w:rsidRPr="0076417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>.</w:t>
      </w:r>
      <w:r w:rsidR="00764177" w:rsidRPr="0076417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>0.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  <w:u w:val="single"/>
        </w:rPr>
        <w:t>Учредитель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– управление образования Администрации муниципального образования  Белореченский  район 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Default="00FF03F6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3105F" w:rsidRPr="009D2B6A">
        <w:rPr>
          <w:rFonts w:ascii="Times New Roman" w:eastAsia="Times New Roman" w:hAnsi="Times New Roman" w:cs="Times New Roman"/>
          <w:sz w:val="28"/>
          <w:szCs w:val="28"/>
        </w:rPr>
        <w:t>2017</w:t>
      </w:r>
      <w:r w:rsidR="00764177" w:rsidRPr="007641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105F" w:rsidRPr="009D2B6A">
        <w:rPr>
          <w:rFonts w:ascii="Times New Roman" w:eastAsia="Times New Roman" w:hAnsi="Times New Roman" w:cs="Times New Roman"/>
          <w:sz w:val="28"/>
          <w:szCs w:val="28"/>
        </w:rPr>
        <w:t xml:space="preserve">году в ДОУ функционировало 3 группы на </w:t>
      </w:r>
      <w:r w:rsidR="00D559EF" w:rsidRPr="00D559EF">
        <w:rPr>
          <w:rFonts w:ascii="Times New Roman" w:eastAsia="Times New Roman" w:hAnsi="Times New Roman" w:cs="Times New Roman"/>
          <w:sz w:val="28"/>
          <w:szCs w:val="28"/>
        </w:rPr>
        <w:t>90</w:t>
      </w:r>
      <w:r w:rsidR="0073105F" w:rsidRPr="009D2B6A">
        <w:rPr>
          <w:rFonts w:ascii="Times New Roman" w:eastAsia="Times New Roman" w:hAnsi="Times New Roman" w:cs="Times New Roman"/>
          <w:sz w:val="28"/>
          <w:szCs w:val="28"/>
        </w:rPr>
        <w:t xml:space="preserve"> мест:</w:t>
      </w:r>
    </w:p>
    <w:p w:rsidR="00FF03F6" w:rsidRDefault="00FF03F6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1.01.2017  по 31.05.2017 функционировали:</w:t>
      </w:r>
    </w:p>
    <w:p w:rsidR="00FF03F6" w:rsidRPr="009D2B6A" w:rsidRDefault="00FF03F6" w:rsidP="00FF03F6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-     </w:t>
      </w:r>
      <w:r w:rsidR="00D559EF">
        <w:rPr>
          <w:rFonts w:ascii="Times New Roman" w:eastAsia="Times New Roman" w:hAnsi="Times New Roman" w:cs="Times New Roman"/>
          <w:sz w:val="28"/>
          <w:szCs w:val="28"/>
        </w:rPr>
        <w:t>смешанная ранняя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группа  (от </w:t>
      </w:r>
      <w:r w:rsidR="00DC1437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4 лет)</w:t>
      </w:r>
      <w:r w:rsidR="00D559EF" w:rsidRPr="00D55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</w:t>
      </w:r>
      <w:r w:rsidR="002A1E0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человек,</w:t>
      </w:r>
    </w:p>
    <w:p w:rsidR="00FF03F6" w:rsidRPr="009D2B6A" w:rsidRDefault="00FF03F6" w:rsidP="00FF03F6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  -    </w:t>
      </w:r>
      <w:r w:rsidR="00DC1437">
        <w:rPr>
          <w:rFonts w:ascii="Times New Roman" w:eastAsia="Times New Roman" w:hAnsi="Times New Roman" w:cs="Times New Roman"/>
          <w:sz w:val="28"/>
          <w:szCs w:val="28"/>
        </w:rPr>
        <w:t xml:space="preserve">смешанная 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средняя группа (от 4 до </w:t>
      </w:r>
      <w:r w:rsidR="00DC143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лет)</w:t>
      </w:r>
      <w:r w:rsidR="00D559EF" w:rsidRPr="00D55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52055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человек;</w:t>
      </w:r>
    </w:p>
    <w:p w:rsidR="00FF03F6" w:rsidRPr="009D2B6A" w:rsidRDefault="00FF03F6" w:rsidP="00FF03F6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    подготовительная  группа  (от 6 до 7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лет)</w:t>
      </w:r>
      <w:r w:rsidR="00D559EF" w:rsidRPr="00D55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77986">
        <w:rPr>
          <w:rFonts w:ascii="Times New Roman" w:eastAsia="Times New Roman" w:hAnsi="Times New Roman" w:cs="Times New Roman"/>
          <w:sz w:val="28"/>
          <w:szCs w:val="28"/>
        </w:rPr>
        <w:t>3</w:t>
      </w:r>
      <w:r w:rsidR="00B5205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человек;</w:t>
      </w:r>
    </w:p>
    <w:p w:rsidR="00D559EF" w:rsidRPr="00B52055" w:rsidRDefault="00D559EF" w:rsidP="00FF03F6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03F6" w:rsidRDefault="00FF03F6" w:rsidP="00FF03F6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Итого – </w:t>
      </w:r>
      <w:r w:rsidR="00B52055">
        <w:rPr>
          <w:rFonts w:ascii="Times New Roman" w:eastAsia="Times New Roman" w:hAnsi="Times New Roman" w:cs="Times New Roman"/>
          <w:sz w:val="28"/>
          <w:szCs w:val="28"/>
        </w:rPr>
        <w:t>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воспитанник</w:t>
      </w:r>
      <w:r w:rsidR="00B52055">
        <w:rPr>
          <w:rFonts w:ascii="Times New Roman" w:eastAsia="Times New Roman" w:hAnsi="Times New Roman" w:cs="Times New Roman"/>
          <w:sz w:val="28"/>
          <w:szCs w:val="28"/>
        </w:rPr>
        <w:t>ов.</w:t>
      </w:r>
    </w:p>
    <w:p w:rsidR="00FF03F6" w:rsidRDefault="00FF03F6" w:rsidP="00FF03F6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03F6" w:rsidRPr="009D2B6A" w:rsidRDefault="00FF03F6" w:rsidP="00FF03F6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1.06.2017 по 31.12.2017 функционируют: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  -     младшая группа  (от 3 до 4 лет)     - 2</w:t>
      </w:r>
      <w:r w:rsidR="002A1E0C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человек,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  -    средняя группа (от 4 до 5 лет)     </w:t>
      </w:r>
      <w:r w:rsidRPr="0002428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1DD2" w:rsidRPr="00024288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024288">
        <w:rPr>
          <w:rFonts w:ascii="Times New Roman" w:eastAsia="Times New Roman" w:hAnsi="Times New Roman" w:cs="Times New Roman"/>
          <w:sz w:val="28"/>
          <w:szCs w:val="28"/>
        </w:rPr>
        <w:t xml:space="preserve"> человек;</w:t>
      </w:r>
    </w:p>
    <w:p w:rsidR="0073105F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  -    старшая  группа  (от 5 до 6 лет)     - </w:t>
      </w:r>
      <w:r w:rsidR="00B52055" w:rsidRPr="00B52055">
        <w:rPr>
          <w:rFonts w:ascii="Times New Roman" w:eastAsia="Times New Roman" w:hAnsi="Times New Roman" w:cs="Times New Roman"/>
          <w:sz w:val="28"/>
          <w:szCs w:val="28"/>
        </w:rPr>
        <w:t>3</w:t>
      </w:r>
      <w:r w:rsidR="00B52055">
        <w:rPr>
          <w:rFonts w:ascii="Times New Roman" w:eastAsia="Times New Roman" w:hAnsi="Times New Roman" w:cs="Times New Roman"/>
          <w:sz w:val="28"/>
          <w:szCs w:val="28"/>
        </w:rPr>
        <w:t>3</w:t>
      </w:r>
      <w:r w:rsidR="00D85C3C" w:rsidRPr="00B52055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D85C3C" w:rsidRPr="009D2B6A" w:rsidRDefault="00D85C3C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Итого – </w:t>
      </w:r>
      <w:r w:rsidR="00D85C3C" w:rsidRPr="00B52055">
        <w:rPr>
          <w:rFonts w:ascii="Times New Roman" w:eastAsia="Times New Roman" w:hAnsi="Times New Roman" w:cs="Times New Roman"/>
          <w:sz w:val="28"/>
          <w:szCs w:val="28"/>
        </w:rPr>
        <w:t>90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воспитанников</w:t>
      </w:r>
    </w:p>
    <w:p w:rsidR="0073105F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03F6" w:rsidRDefault="00FF03F6" w:rsidP="007641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03F6" w:rsidRPr="009D2B6A" w:rsidRDefault="00FF03F6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b/>
          <w:i/>
          <w:sz w:val="28"/>
          <w:szCs w:val="28"/>
        </w:rPr>
        <w:t>Вывод: ДОУ зарегистрировано и функционирует в соответствии с нормативными документами в сфере образования Российской Федерации.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Муниципальное задание по наполняемости учреждения детьми выполнено полностью. </w:t>
      </w:r>
    </w:p>
    <w:p w:rsidR="0073105F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641FA" w:rsidRDefault="007641FA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B1AA9" w:rsidRDefault="009B1AA9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B1AA9" w:rsidRPr="009D2B6A" w:rsidRDefault="009B1AA9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   Система управления ДОУ</w:t>
      </w:r>
    </w:p>
    <w:p w:rsidR="0073105F" w:rsidRPr="009D2B6A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Управление ДОУ осуществляется в соответствии с действующим законодательством Российской Федерации: Законом РФ «Об образовании в Российской Федера</w:t>
      </w:r>
      <w:r w:rsidR="009B1AA9">
        <w:rPr>
          <w:rFonts w:ascii="Times New Roman" w:eastAsia="Times New Roman" w:hAnsi="Times New Roman" w:cs="Times New Roman"/>
          <w:sz w:val="28"/>
          <w:szCs w:val="28"/>
        </w:rPr>
        <w:t>ции» от 29.12.2012 № 273-ФЗ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>, «Порядком организации и осуществления образовательной деятельности по общеобразовательным программам дошкольного образования», нормативно-правовыми документами Министерства образования и науки Российской Федерации.</w:t>
      </w:r>
    </w:p>
    <w:p w:rsidR="0073105F" w:rsidRPr="009D2B6A" w:rsidRDefault="0073105F" w:rsidP="009B1AA9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В ДОУ разработан пакет документов, регламентирующих его деятельность: Устав ДОУ, локальные акты, договоры с родителями, педагогическими работниками, обслуживающим персоналом, должностные инструкции. Имеющаяся структура системы управления соответствует Уставу ДОУ и функциональным задачам ДОУ.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Управление в ДОУ строится на принципах единоначалия и самоуправления, обеспечивающих государственно-общественный характер управления.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Формами самоуправления являются: Собрание трудового коллектива, Педагогический совет, Общее родительское собрание, Совет родительского  комитета. Порядок выборов в органы самоуправления и их компетенции определяются Уставом. Непосредственное управление ДОУ осуществляет заведующий.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Деятельность коллегиальных органов управления осуществляется в соответствии с Положениями: Положение о Собрании трудового коллектива, П</w:t>
      </w:r>
      <w:r w:rsidR="00F3587F" w:rsidRPr="009D2B6A">
        <w:rPr>
          <w:rFonts w:ascii="Times New Roman" w:eastAsia="Times New Roman" w:hAnsi="Times New Roman" w:cs="Times New Roman"/>
          <w:sz w:val="28"/>
          <w:szCs w:val="28"/>
        </w:rPr>
        <w:t>оложение о Совете педагогов ДОУ, Положение о родительском собрании, Положение о  родительском комитете.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Представительным органом работников является действующая в ДОУ первичная профсоюзная организация (ППО).</w:t>
      </w:r>
    </w:p>
    <w:p w:rsidR="0073105F" w:rsidRPr="009D2B6A" w:rsidRDefault="0073105F" w:rsidP="0073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В ДОУ используются различные формы контроля (оперативный, тематический, смотры-конкурсы) результаты которого обсуждаются на рабочих совещаниях и педагогических советах с целью дальнейшего совершенствования работы.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Система управления в ДОУ обеспечивает оптимальное сочетание традиционных и современных тенденций: программирование деятельности ДОУ в режиме развития, обеспечение инновационного процесса в ДОУ, комплексное сопровождение развития участников образовательной деятельности, что позволяет эффективно организовать образовательное пространство ДОУ. 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b/>
          <w:i/>
          <w:sz w:val="28"/>
          <w:szCs w:val="28"/>
        </w:rPr>
        <w:t>Структура и механизм управления ДОУ определяют стабильное функционирование.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представителей), детей) и сотрудников ДОУ.</w:t>
      </w:r>
    </w:p>
    <w:p w:rsidR="0073105F" w:rsidRDefault="0073105F" w:rsidP="00731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B1AA9" w:rsidRDefault="009B1AA9" w:rsidP="00731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B1AA9" w:rsidRDefault="009B1AA9" w:rsidP="00731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B1AA9" w:rsidRPr="009D2B6A" w:rsidRDefault="009B1AA9" w:rsidP="00731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    Общие сведения об образовательном процессе</w:t>
      </w:r>
    </w:p>
    <w:p w:rsidR="0073105F" w:rsidRPr="009D2B6A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 организуется в соответствии с образовательной программой дошкольного образования ДОУ (далее ОП ДО) и направлена на формирование общей культуры воспитанников, развитие физических, интеллектуальных, нравственных, эстетических и личностных качеств с учётом возрастных и индивидуальных особенностей, формирование предпосылок учебной деятельности, сохранение и укрепление здоровья детей дошкольного возраста.</w:t>
      </w:r>
    </w:p>
    <w:p w:rsidR="0073105F" w:rsidRPr="009D2B6A" w:rsidRDefault="0073105F" w:rsidP="0073105F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 ведётся на русском языке, в очной форме, нормативный срок обучения 5 лет, уровень образования – дошкольное образование.</w:t>
      </w:r>
    </w:p>
    <w:p w:rsidR="0073105F" w:rsidRPr="009D2B6A" w:rsidRDefault="0073105F" w:rsidP="0073105F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Образовательный процесс в ДОУ строится с учетом контингента воспитанников, их индивидуальных и возрастных особенностей в соответствии с требованиями ОП ДО.</w:t>
      </w:r>
    </w:p>
    <w:p w:rsidR="0073105F" w:rsidRPr="009D2B6A" w:rsidRDefault="0073105F" w:rsidP="0073105F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При организации образовательного процесса учитываются принципы интеграции образовательных областей (физическое развитие, познавательное развитие, речевое развитие, социально-коммуникативное развитие, художественно-эстетическое развитие) в соответствии с возрастными возможностями и особенностями детей. </w:t>
      </w:r>
    </w:p>
    <w:p w:rsidR="0073105F" w:rsidRPr="009D2B6A" w:rsidRDefault="0073105F" w:rsidP="0073105F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Образовательный процесс строится на основе законодательно-нормативных документов, оценки состояния здоровья детей, системы психолого-педагогических принципов, отражающих представление о самоценности дошкольного детства. </w:t>
      </w:r>
    </w:p>
    <w:p w:rsidR="0073105F" w:rsidRPr="009D2B6A" w:rsidRDefault="0073105F" w:rsidP="0073105F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Основной формой образования и воспитания </w:t>
      </w:r>
      <w:r w:rsidRPr="009D2B6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является игра и виды детской деятельности </w:t>
      </w:r>
      <w:r w:rsidRPr="009D2B6A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(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>игровая, коммуникативная, трудовая, познавательно-исследовательская, продуктивная, музыкально- художественная, чтение художественной литературы)</w:t>
      </w:r>
      <w:r w:rsidRPr="00A7107C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73105F" w:rsidRPr="009D2B6A" w:rsidRDefault="0073105F" w:rsidP="0073105F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В основу организации образовательного процесса определен </w:t>
      </w:r>
      <w:r w:rsidRPr="009D2B6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комплексно-тематический принцип планирования.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Приказом Министерства образования и науки Российской Федерации от 17.10.2013 года № 1155 «Об утверждении  федерального государственного образовательного стандарта дошкольного образования»  в течение  2016-2017 учебного года велась активная работа по введению ФГОС ДО в образовательный процесс ДОУ. 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За отчётный период в ДОУ проведены следующие мероприятия: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Courier New" w:hAnsi="Times New Roman" w:cs="Times New Roman"/>
          <w:sz w:val="28"/>
          <w:szCs w:val="28"/>
        </w:rPr>
        <w:t xml:space="preserve">o 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>Создан банк нормативно-правовых документов федерального, регионального уровней, регламентирующих введение и реализацию ФГОС ДО.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Courier New" w:hAnsi="Times New Roman" w:cs="Times New Roman"/>
          <w:sz w:val="28"/>
          <w:szCs w:val="28"/>
        </w:rPr>
        <w:t xml:space="preserve">o  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>Налажено взаимодействие с социальными</w:t>
      </w:r>
      <w:r w:rsidR="00F3587F" w:rsidRPr="009D2B6A">
        <w:rPr>
          <w:rFonts w:ascii="Times New Roman" w:eastAsia="Times New Roman" w:hAnsi="Times New Roman" w:cs="Times New Roman"/>
          <w:sz w:val="28"/>
          <w:szCs w:val="28"/>
        </w:rPr>
        <w:t xml:space="preserve"> партнёрами: </w:t>
      </w:r>
      <w:r w:rsidR="00CC7191">
        <w:rPr>
          <w:rFonts w:ascii="Times New Roman" w:eastAsia="Times New Roman" w:hAnsi="Times New Roman" w:cs="Times New Roman"/>
          <w:sz w:val="28"/>
          <w:szCs w:val="28"/>
        </w:rPr>
        <w:t>МБДОУ СОШ № 27, Дом Культуры х. Кубанского, библиотекой х. Кубанского, ФАП х. Кубанского.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Образовательный процесс в ДОУ организован в соответствии с основными направлениями социально-экономического развития Российской Федерации, </w:t>
      </w:r>
      <w:r w:rsidRPr="009D2B6A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государственной политикой в сфере образования, ФГОС ДО, образовательной программой дошкольного об</w:t>
      </w:r>
      <w:r w:rsidR="00F3587F" w:rsidRPr="009D2B6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разования МБДОУ Д/С </w:t>
      </w:r>
      <w:r w:rsidR="00CC7191">
        <w:rPr>
          <w:rFonts w:ascii="Times New Roman" w:eastAsia="Times New Roman" w:hAnsi="Times New Roman" w:cs="Times New Roman"/>
          <w:b/>
          <w:i/>
          <w:sz w:val="28"/>
          <w:szCs w:val="28"/>
        </w:rPr>
        <w:t>33</w:t>
      </w:r>
      <w:r w:rsidR="00F3587F" w:rsidRPr="009D2B6A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73105F" w:rsidRPr="009D2B6A" w:rsidRDefault="0073105F" w:rsidP="00731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6666">
        <w:rPr>
          <w:rFonts w:ascii="Times New Roman" w:eastAsia="Times New Roman" w:hAnsi="Times New Roman" w:cs="Times New Roman"/>
          <w:b/>
          <w:bCs/>
          <w:sz w:val="28"/>
          <w:szCs w:val="28"/>
        </w:rPr>
        <w:t>4. Организация образовательного процесса</w:t>
      </w:r>
    </w:p>
    <w:p w:rsidR="0073105F" w:rsidRPr="009D2B6A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ДОУ  </w:t>
      </w:r>
      <w:r w:rsidR="00F3587F" w:rsidRPr="009D2B6A">
        <w:rPr>
          <w:rFonts w:ascii="Times New Roman" w:eastAsia="Times New Roman" w:hAnsi="Times New Roman" w:cs="Times New Roman"/>
          <w:sz w:val="28"/>
          <w:szCs w:val="28"/>
        </w:rPr>
        <w:t>реализует ООП ДО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105F" w:rsidRPr="009D2B6A" w:rsidRDefault="0073105F" w:rsidP="00524601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Методическое обеспечение ООП ДО</w:t>
      </w:r>
      <w:r w:rsidR="00492B74">
        <w:rPr>
          <w:rFonts w:ascii="Times New Roman" w:eastAsia="Times New Roman" w:hAnsi="Times New Roman" w:cs="Times New Roman"/>
          <w:sz w:val="28"/>
          <w:szCs w:val="28"/>
        </w:rPr>
        <w:t>:</w:t>
      </w:r>
      <w:r w:rsidR="0052460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>От рождения до школы» под ред. Н.Е.Вераксы, М.А.Васильевой, Т.С. Комаровой + методическое обеспечение к Программе;</w:t>
      </w:r>
    </w:p>
    <w:p w:rsidR="0073105F" w:rsidRPr="009D2B6A" w:rsidRDefault="0073105F" w:rsidP="0073105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Образовательный процесс осуществляется в соответствии с ООП ДО, годовым планированием и учебным планом непосредственно образовательной деятельности с учетом возраста детей.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В ДОУ созданы условия для ра</w:t>
      </w:r>
      <w:r w:rsidR="0001158B" w:rsidRPr="009D2B6A">
        <w:rPr>
          <w:rFonts w:ascii="Times New Roman" w:eastAsia="Times New Roman" w:hAnsi="Times New Roman" w:cs="Times New Roman"/>
          <w:sz w:val="28"/>
          <w:szCs w:val="28"/>
        </w:rPr>
        <w:t xml:space="preserve">зностороннего развития детей с </w:t>
      </w:r>
      <w:r w:rsidR="00824B9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до 7 лет - детский сад оснащен оборудованием для разнообразных видов детской деятельности в помещении и на прогулочных участках с учетом финансовых возможностей ДОУ.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Содержание образовательного процесса представлено по пяти образовательным областям: социально-коммуникативное, познавательное, речевое, художественно - эстетическое и физическое развитие.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Основные блоки организации образовательного процесса:</w:t>
      </w:r>
    </w:p>
    <w:p w:rsidR="0073105F" w:rsidRPr="009D2B6A" w:rsidRDefault="0073105F" w:rsidP="0073105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совместная деятельность педагога и воспитанников в рамках </w:t>
      </w:r>
      <w:r w:rsidR="00B821BF">
        <w:rPr>
          <w:rFonts w:ascii="Times New Roman" w:eastAsia="Times New Roman" w:hAnsi="Times New Roman" w:cs="Times New Roman"/>
          <w:sz w:val="28"/>
          <w:szCs w:val="28"/>
        </w:rPr>
        <w:t>организованных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деятельности (далее </w:t>
      </w:r>
      <w:r w:rsidR="00B82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>ОД);</w:t>
      </w:r>
    </w:p>
    <w:p w:rsidR="0073105F" w:rsidRPr="009D2B6A" w:rsidRDefault="0073105F" w:rsidP="0073105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при проведении режимных моментов;</w:t>
      </w:r>
    </w:p>
    <w:p w:rsidR="0073105F" w:rsidRPr="009D2B6A" w:rsidRDefault="0073105F" w:rsidP="0073105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при взаимодействии с родителями (законными представителями)</w:t>
      </w:r>
    </w:p>
    <w:p w:rsidR="0073105F" w:rsidRPr="009D2B6A" w:rsidRDefault="0001158B" w:rsidP="0073105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самостоятельная</w:t>
      </w:r>
      <w:r w:rsidR="0073105F" w:rsidRPr="009D2B6A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детей</w:t>
      </w:r>
    </w:p>
    <w:p w:rsidR="0073105F" w:rsidRPr="009D2B6A" w:rsidRDefault="0073105F" w:rsidP="0073105F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F83140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В середине </w:t>
      </w:r>
      <w:r w:rsidR="00795CC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ОД педагоги проводят физкультминутку. Между </w:t>
      </w:r>
      <w:r w:rsidR="00B82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>ОД предусмотрены перерывы продолжительностью 10 минут.</w:t>
      </w:r>
    </w:p>
    <w:p w:rsidR="0073105F" w:rsidRPr="009D2B6A" w:rsidRDefault="0073105F" w:rsidP="00F83140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Образовательный процесс строится на адекватных возрасту формах работы с детьми, при этом основной формой и ведущим видом деятельности является игра.</w:t>
      </w:r>
    </w:p>
    <w:p w:rsidR="0073105F" w:rsidRPr="009D2B6A" w:rsidRDefault="0073105F" w:rsidP="00F83140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 с детьми строится с учётом индивидуальных особенностей детей и их способностей. При организации образовательного процесса учитываются национально-культурные, климатические условия.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В работе с детьми педагоги используют образовательные технологии деятельностного типа: развивающее обучения, проблемное обучения, проектную деятельность.</w:t>
      </w:r>
    </w:p>
    <w:p w:rsidR="0073105F" w:rsidRPr="009D2B6A" w:rsidRDefault="0073105F" w:rsidP="0073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Образовательный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</w:t>
      </w:r>
      <w:r w:rsidRPr="009D2B6A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предоставление равных возможностей для их полноценного развития и подготовки к дальнейшей учебной деятельности и жизни в современных условиях. 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b/>
          <w:i/>
          <w:sz w:val="28"/>
          <w:szCs w:val="28"/>
        </w:rPr>
        <w:t>Количество и продолжительность непосредственно образовательной деятельности устанавливаются в соответствии с санитарно-гигиеническими нормами и требованиями.</w:t>
      </w:r>
    </w:p>
    <w:p w:rsidR="0073105F" w:rsidRPr="009D2B6A" w:rsidRDefault="0073105F" w:rsidP="00731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b/>
          <w:bCs/>
          <w:sz w:val="28"/>
          <w:szCs w:val="28"/>
        </w:rPr>
        <w:t>5. Качество образовательной работы ДОУ</w:t>
      </w:r>
    </w:p>
    <w:p w:rsidR="0073105F" w:rsidRPr="009D2B6A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Повышение качества образования неразрывно связано с повышением уровня профессионального мастерства  педагогов. 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В основе системы повышения квалификации в ДОУ лежат следующие управленческие документы: график повышения квалификации педагогических и руководящих работников на 201</w:t>
      </w:r>
      <w:r w:rsidR="0052712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– 201</w:t>
      </w:r>
      <w:r w:rsidR="0052712A"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>г.г., ежегодный план работы ДОУ, график аттестации педагогов на 2013 – 2018г.</w:t>
      </w:r>
    </w:p>
    <w:p w:rsidR="0073105F" w:rsidRPr="009D2B6A" w:rsidRDefault="0001158B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В 2016-2017 учебном году </w:t>
      </w:r>
      <w:r w:rsidR="007A2063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педагог</w:t>
      </w:r>
      <w:r w:rsidR="007A2063">
        <w:rPr>
          <w:rFonts w:ascii="Times New Roman" w:eastAsia="Times New Roman" w:hAnsi="Times New Roman" w:cs="Times New Roman"/>
          <w:sz w:val="28"/>
          <w:szCs w:val="28"/>
        </w:rPr>
        <w:t>и МБДОУ Д/С 33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прошли переквалификацию в </w:t>
      </w:r>
      <w:r w:rsidR="006042AC">
        <w:rPr>
          <w:rFonts w:ascii="Times New Roman" w:eastAsia="Times New Roman" w:hAnsi="Times New Roman" w:cs="Times New Roman"/>
          <w:sz w:val="28"/>
          <w:szCs w:val="28"/>
        </w:rPr>
        <w:t>НОЧУ ДПО «Краснодарский многопрофильный институт дополнительного образования»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город </w:t>
      </w:r>
      <w:r w:rsidR="006042AC">
        <w:rPr>
          <w:rFonts w:ascii="Times New Roman" w:eastAsia="Times New Roman" w:hAnsi="Times New Roman" w:cs="Times New Roman"/>
          <w:sz w:val="28"/>
          <w:szCs w:val="28"/>
        </w:rPr>
        <w:t>Краснодар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по программе «</w:t>
      </w:r>
      <w:r w:rsidR="00373B1C">
        <w:rPr>
          <w:rFonts w:ascii="Times New Roman" w:eastAsia="Times New Roman" w:hAnsi="Times New Roman" w:cs="Times New Roman"/>
          <w:sz w:val="28"/>
          <w:szCs w:val="28"/>
        </w:rPr>
        <w:t>Дошкольная педагогика. Воспитание и развитее детей в ДОО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3105F" w:rsidRPr="009D2B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3105F" w:rsidRPr="009D2B6A" w:rsidRDefault="00373B1C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</w:t>
      </w:r>
      <w:r w:rsidR="0073105F" w:rsidRPr="009D2B6A">
        <w:rPr>
          <w:rFonts w:ascii="Times New Roman" w:eastAsia="Times New Roman" w:hAnsi="Times New Roman" w:cs="Times New Roman"/>
          <w:sz w:val="28"/>
          <w:szCs w:val="28"/>
        </w:rPr>
        <w:t>педагогические работники повышают профессиональный уровень в соответствии с Законом РФ «Об образовании в</w:t>
      </w:r>
      <w:r w:rsidR="0001158B" w:rsidRPr="009D2B6A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Федерации» 1 раз в 3</w:t>
      </w:r>
      <w:r w:rsidR="0073105F" w:rsidRPr="009D2B6A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690911">
      <w:pPr>
        <w:spacing w:before="75" w:after="75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b/>
          <w:sz w:val="28"/>
          <w:szCs w:val="28"/>
        </w:rPr>
        <w:t>Анализ  профессионального уровня педагогического коллектива</w:t>
      </w:r>
    </w:p>
    <w:tbl>
      <w:tblPr>
        <w:tblStyle w:val="a6"/>
        <w:tblpPr w:leftFromText="180" w:rightFromText="180" w:vertAnchor="text" w:horzAnchor="margin" w:tblpXSpec="center" w:tblpY="147"/>
        <w:tblW w:w="10065" w:type="dxa"/>
        <w:tblLayout w:type="fixed"/>
        <w:tblLook w:val="04A0"/>
      </w:tblPr>
      <w:tblGrid>
        <w:gridCol w:w="818"/>
        <w:gridCol w:w="1168"/>
        <w:gridCol w:w="1241"/>
        <w:gridCol w:w="2268"/>
        <w:gridCol w:w="1701"/>
        <w:gridCol w:w="1276"/>
        <w:gridCol w:w="1593"/>
      </w:tblGrid>
      <w:tr w:rsidR="0073105F" w:rsidRPr="009D2B6A" w:rsidTr="00690911">
        <w:trPr>
          <w:trHeight w:val="705"/>
        </w:trPr>
        <w:tc>
          <w:tcPr>
            <w:tcW w:w="8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5F" w:rsidRPr="009D2B6A" w:rsidRDefault="0073105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B6A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5F" w:rsidRPr="009D2B6A" w:rsidRDefault="0073105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B6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Численный состав</w:t>
            </w:r>
          </w:p>
        </w:tc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5F" w:rsidRPr="009D2B6A" w:rsidRDefault="006F63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B6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73105F" w:rsidRPr="009D2B6A">
              <w:rPr>
                <w:rFonts w:ascii="Times New Roman" w:eastAsia="Times New Roman" w:hAnsi="Times New Roman" w:cs="Times New Roman"/>
                <w:sz w:val="28"/>
                <w:szCs w:val="28"/>
              </w:rPr>
              <w:t>бразование</w:t>
            </w:r>
          </w:p>
        </w:tc>
        <w:tc>
          <w:tcPr>
            <w:tcW w:w="45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5F" w:rsidRPr="009D2B6A" w:rsidRDefault="0073105F" w:rsidP="00C03C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B6A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</w:t>
            </w:r>
          </w:p>
        </w:tc>
      </w:tr>
      <w:tr w:rsidR="002A51E9" w:rsidRPr="009D2B6A" w:rsidTr="00C03C92">
        <w:trPr>
          <w:cantSplit/>
          <w:trHeight w:val="1134"/>
        </w:trPr>
        <w:tc>
          <w:tcPr>
            <w:tcW w:w="8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E9" w:rsidRPr="009D2B6A" w:rsidRDefault="002A51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E9" w:rsidRPr="009D2B6A" w:rsidRDefault="002A51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51E9" w:rsidRPr="009D2B6A" w:rsidRDefault="002A51E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2A51E9" w:rsidRPr="009D2B6A" w:rsidRDefault="002A51E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E9" w:rsidRPr="009D2B6A" w:rsidRDefault="002A51E9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B6A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Среднее специальное.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2A51E9" w:rsidRPr="009D2B6A" w:rsidRDefault="002A51E9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B6A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2A51E9" w:rsidRPr="009D2B6A" w:rsidRDefault="002A51E9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B6A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A51E9" w:rsidRPr="009D2B6A" w:rsidRDefault="002A51E9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B6A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</w:t>
            </w:r>
          </w:p>
        </w:tc>
      </w:tr>
      <w:tr w:rsidR="00690911" w:rsidRPr="009D2B6A" w:rsidTr="00C03C92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911" w:rsidRPr="009D2B6A" w:rsidRDefault="00690911" w:rsidP="0069091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B6A">
              <w:rPr>
                <w:rFonts w:ascii="Times New Roman" w:eastAsia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0911" w:rsidRPr="009D2B6A" w:rsidRDefault="00690911" w:rsidP="004600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0911" w:rsidRPr="009D2B6A" w:rsidRDefault="00690911" w:rsidP="004600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0911" w:rsidRPr="009D2B6A" w:rsidRDefault="00690911" w:rsidP="004600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0911" w:rsidRPr="009D2B6A" w:rsidRDefault="00690911" w:rsidP="004600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0911" w:rsidRPr="009D2B6A" w:rsidRDefault="00690911" w:rsidP="004600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0911" w:rsidRPr="009D2B6A" w:rsidRDefault="0046006E" w:rsidP="004600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0911" w:rsidRPr="009D2B6A" w:rsidTr="00C03C92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911" w:rsidRPr="009D2B6A" w:rsidRDefault="00690911" w:rsidP="0069091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B6A"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0911" w:rsidRDefault="00690911" w:rsidP="0046006E">
            <w:pPr>
              <w:jc w:val="center"/>
            </w:pPr>
            <w:r w:rsidRPr="00A14C7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0911" w:rsidRPr="009D2B6A" w:rsidRDefault="00690911" w:rsidP="004600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0911" w:rsidRPr="009D2B6A" w:rsidRDefault="00690911" w:rsidP="004600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0911" w:rsidRPr="009D2B6A" w:rsidRDefault="00690911" w:rsidP="004600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0911" w:rsidRPr="009D2B6A" w:rsidRDefault="00690911" w:rsidP="004600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0911" w:rsidRPr="009D2B6A" w:rsidRDefault="0046006E" w:rsidP="004600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0911" w:rsidRPr="009D2B6A" w:rsidTr="00C03C92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911" w:rsidRPr="009D2B6A" w:rsidRDefault="00690911" w:rsidP="0069091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B6A"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0911" w:rsidRDefault="00690911" w:rsidP="0046006E">
            <w:pPr>
              <w:jc w:val="center"/>
            </w:pPr>
            <w:r w:rsidRPr="00A14C7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0911" w:rsidRPr="009D2B6A" w:rsidRDefault="00690911" w:rsidP="004600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0911" w:rsidRPr="009D2B6A" w:rsidRDefault="00690911" w:rsidP="004600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0911" w:rsidRPr="009D2B6A" w:rsidRDefault="00690911" w:rsidP="004600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0911" w:rsidRPr="009D2B6A" w:rsidRDefault="00690911" w:rsidP="004600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0911" w:rsidRPr="009D2B6A" w:rsidRDefault="0046006E" w:rsidP="004600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73105F" w:rsidRPr="009D2B6A" w:rsidRDefault="0073105F" w:rsidP="0073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Методическая работа в ДОУ направлена на повышении компетентности педагога в вопросах совершенствования образовательного процесса и создание такой образовательной среды, в которой полностью будет реализован творческий потенциал каждого педагога, всего педагогического коллектива и, в конечном счете, на обеспечение качества образовательного процесса ДОУ.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lastRenderedPageBreak/>
        <w:t>При планировании и проведении методической работы в ДОУ отдается предпочтение активным формам обучения, таким как: семинары-практикумы, круглые столы, просмотры открытых мероприятий, взаимопосещения.</w:t>
      </w:r>
    </w:p>
    <w:p w:rsidR="0073105F" w:rsidRPr="009D2B6A" w:rsidRDefault="0073105F" w:rsidP="0073105F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        Педагоги ДОУ</w:t>
      </w:r>
      <w:r w:rsidR="009D2B6A">
        <w:rPr>
          <w:rFonts w:ascii="Times New Roman" w:eastAsia="Times New Roman" w:hAnsi="Times New Roman" w:cs="Times New Roman"/>
          <w:sz w:val="28"/>
          <w:szCs w:val="28"/>
        </w:rPr>
        <w:t xml:space="preserve"> участвовали в фестивалях и конкурсах педагогического мастерства на 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="006E0B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51E9" w:rsidRPr="009D2B6A">
        <w:rPr>
          <w:rFonts w:ascii="Times New Roman" w:eastAsia="Times New Roman" w:hAnsi="Times New Roman" w:cs="Times New Roman"/>
          <w:bCs/>
          <w:sz w:val="28"/>
          <w:szCs w:val="28"/>
        </w:rPr>
        <w:t>уровне.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В течении</w:t>
      </w:r>
      <w:r w:rsidR="0023709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Pr="009D2B6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2017  года были проведены следующие мероприятия:</w:t>
      </w:r>
    </w:p>
    <w:p w:rsidR="00D40D95" w:rsidRPr="00D40D95" w:rsidRDefault="00D40D95" w:rsidP="00D40D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В течении 2016 – 2017 учебного года были проведены и запротоколированы открытые просмотры организации ООД и режимных моментов.</w:t>
      </w:r>
    </w:p>
    <w:p w:rsidR="0073105F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DCA" w:rsidRDefault="009C70D1" w:rsidP="00EF1D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каждым педагогом закреплена тема самообразования, это: «Нетрадиционные методы и приёмы художественно-эстетического воспитания», «Кубановеденье», «Экологическое воспитание детей 5-7 лет», «Обогащение словарного запаса у детей младшего дошкольного возраста», «Развитие связной речи</w:t>
      </w:r>
      <w:r w:rsidR="0023709A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театрализованной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2370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709A" w:rsidRDefault="0023709A" w:rsidP="00EF1D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МБДОУ Д/С 33 в течении 2016 – 2017 учебного года были реализованы</w:t>
      </w:r>
      <w:r w:rsidR="007A76E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A76EE" w:rsidRDefault="007A76EE" w:rsidP="007A76EE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практикум для воспитателей «Планирование воспитательно-образовательной работы согласно ФГОС. Ведение документации воспитателя ДОУ. Проектная деятельность в ДОУ»</w:t>
      </w:r>
      <w:r w:rsidR="00647DE9">
        <w:rPr>
          <w:rFonts w:ascii="Times New Roman" w:eastAsia="Times New Roman" w:hAnsi="Times New Roman" w:cs="Times New Roman"/>
          <w:sz w:val="28"/>
          <w:szCs w:val="28"/>
        </w:rPr>
        <w:t xml:space="preserve"> - сентябрь 2016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A76EE" w:rsidRDefault="007A76EE" w:rsidP="007A76EE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практический семинар по теме «Развитие лексико-грамматического строя речи с использованием различных дидактических игр»</w:t>
      </w:r>
      <w:r w:rsidR="00647DE9" w:rsidRPr="00647D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7DE9">
        <w:rPr>
          <w:rFonts w:ascii="Times New Roman" w:eastAsia="Times New Roman" w:hAnsi="Times New Roman" w:cs="Times New Roman"/>
          <w:sz w:val="28"/>
          <w:szCs w:val="28"/>
        </w:rPr>
        <w:t>- ноябрь 2016 г.,</w:t>
      </w:r>
    </w:p>
    <w:p w:rsidR="007A76EE" w:rsidRDefault="007A76EE" w:rsidP="007A76EE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информационный тренинг по теме «Практические формы и методы обеспечения эмоционального благополучия ребёнка в детском саду»</w:t>
      </w:r>
      <w:r w:rsidR="00647DE9">
        <w:rPr>
          <w:rFonts w:ascii="Times New Roman" w:eastAsia="Times New Roman" w:hAnsi="Times New Roman" w:cs="Times New Roman"/>
          <w:sz w:val="28"/>
          <w:szCs w:val="28"/>
        </w:rPr>
        <w:t xml:space="preserve"> - декабрь 2016 г.,</w:t>
      </w:r>
    </w:p>
    <w:p w:rsidR="007A76EE" w:rsidRDefault="007A76EE" w:rsidP="007A76EE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мастер-класс «Основы декоративного рисования»</w:t>
      </w:r>
      <w:r w:rsidR="00647DE9" w:rsidRPr="00647D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7DE9">
        <w:rPr>
          <w:rFonts w:ascii="Times New Roman" w:eastAsia="Times New Roman" w:hAnsi="Times New Roman" w:cs="Times New Roman"/>
          <w:sz w:val="28"/>
          <w:szCs w:val="28"/>
        </w:rPr>
        <w:t>- февраль 2017 г.,</w:t>
      </w:r>
    </w:p>
    <w:p w:rsidR="007A76EE" w:rsidRDefault="007A76EE" w:rsidP="007A76EE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тренинг по теме «Ознакомление с программой «Ты </w:t>
      </w:r>
      <w:r w:rsidR="006F48B2">
        <w:rPr>
          <w:rFonts w:ascii="Times New Roman" w:eastAsia="Times New Roman" w:hAnsi="Times New Roman" w:cs="Times New Roman"/>
          <w:sz w:val="28"/>
          <w:szCs w:val="28"/>
        </w:rPr>
        <w:t>Кубань, та наша Родина» Т.П.Хлоповой, Н.П.Лёгких и др.»</w:t>
      </w:r>
      <w:r w:rsidR="00647DE9" w:rsidRPr="00647D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7DE9">
        <w:rPr>
          <w:rFonts w:ascii="Times New Roman" w:eastAsia="Times New Roman" w:hAnsi="Times New Roman" w:cs="Times New Roman"/>
          <w:sz w:val="28"/>
          <w:szCs w:val="28"/>
        </w:rPr>
        <w:t>- апрель 2017 г.,</w:t>
      </w:r>
    </w:p>
    <w:p w:rsidR="006F48B2" w:rsidRPr="007A76EE" w:rsidRDefault="006F48B2" w:rsidP="007A76EE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практический семинар по теме «Привитие любви детей к произведениям народного искусства»</w:t>
      </w:r>
      <w:r w:rsidR="00647DE9" w:rsidRPr="00647D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7DE9">
        <w:rPr>
          <w:rFonts w:ascii="Times New Roman" w:eastAsia="Times New Roman" w:hAnsi="Times New Roman" w:cs="Times New Roman"/>
          <w:sz w:val="28"/>
          <w:szCs w:val="28"/>
        </w:rPr>
        <w:t>- май 2017 г.</w:t>
      </w:r>
    </w:p>
    <w:p w:rsidR="0073105F" w:rsidRPr="0050684D" w:rsidRDefault="0073105F" w:rsidP="005068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3105F" w:rsidRPr="0056700F" w:rsidRDefault="0073105F" w:rsidP="005068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84D">
        <w:rPr>
          <w:rFonts w:ascii="Times New Roman" w:eastAsia="Times New Roman" w:hAnsi="Times New Roman" w:cs="Times New Roman"/>
          <w:sz w:val="28"/>
          <w:szCs w:val="28"/>
        </w:rPr>
        <w:t xml:space="preserve">В 2016 -2017 учебном году возросла результативность участия педагогов и </w:t>
      </w:r>
      <w:r w:rsidRPr="0056700F">
        <w:rPr>
          <w:rFonts w:ascii="Times New Roman" w:eastAsia="Times New Roman" w:hAnsi="Times New Roman" w:cs="Times New Roman"/>
          <w:sz w:val="28"/>
          <w:szCs w:val="28"/>
        </w:rPr>
        <w:t>воспитанников ДОУ в различных конкурсах:</w:t>
      </w:r>
    </w:p>
    <w:p w:rsidR="0073105F" w:rsidRDefault="0056700F" w:rsidP="00372B51">
      <w:pPr>
        <w:pStyle w:val="a5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00F">
        <w:rPr>
          <w:rFonts w:ascii="Times New Roman" w:eastAsia="Times New Roman" w:hAnsi="Times New Roman" w:cs="Times New Roman"/>
          <w:sz w:val="28"/>
          <w:szCs w:val="28"/>
        </w:rPr>
        <w:t>Смотр на лучшую группу и лучшую площадку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сентябрь 2016 г.</w:t>
      </w:r>
    </w:p>
    <w:p w:rsidR="0056700F" w:rsidRDefault="00411556" w:rsidP="00372B51">
      <w:pPr>
        <w:pStyle w:val="a5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Выставка детских рисунков «Разноцветные краски осени» - использование нетрадиционных приемов – сентябрь 2016 г.,</w:t>
      </w:r>
    </w:p>
    <w:p w:rsidR="00411556" w:rsidRDefault="00411556" w:rsidP="00372B51">
      <w:pPr>
        <w:pStyle w:val="a5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Смотр «Пестрый ковер осени» - панно из листьев на асфальте – октябрь 2016 г.,</w:t>
      </w:r>
    </w:p>
    <w:p w:rsidR="00411556" w:rsidRDefault="00411556" w:rsidP="00372B51">
      <w:pPr>
        <w:pStyle w:val="a5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на лучшую аппликацию «Дары осени» (работа детей совместно с родителями) – октябрь 2016 г.,</w:t>
      </w:r>
    </w:p>
    <w:p w:rsidR="00411556" w:rsidRDefault="00C37589" w:rsidP="00372B51">
      <w:pPr>
        <w:pStyle w:val="a5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Смотр-конкурс на лучшее оформление группы к новогоднему празднику «Встретим праздник Новый Год» - декабрь 2016 г.,</w:t>
      </w:r>
    </w:p>
    <w:p w:rsidR="00C37589" w:rsidRPr="00FF5288" w:rsidRDefault="00C37589" w:rsidP="00372B51">
      <w:pPr>
        <w:pStyle w:val="a5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288">
        <w:rPr>
          <w:rFonts w:ascii="Times New Roman" w:eastAsia="Times New Roman" w:hAnsi="Times New Roman" w:cs="Times New Roman"/>
          <w:sz w:val="28"/>
          <w:szCs w:val="28"/>
        </w:rPr>
        <w:lastRenderedPageBreak/>
        <w:t>Конкурс на лучшую новогоднюю поделку (работа детей совместно с родителями) – декабрь 2016 г.,</w:t>
      </w:r>
    </w:p>
    <w:p w:rsidR="00F83CB3" w:rsidRDefault="00C37589" w:rsidP="00FF5288">
      <w:pPr>
        <w:pStyle w:val="a5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288">
        <w:rPr>
          <w:rFonts w:ascii="Times New Roman" w:eastAsia="Times New Roman" w:hAnsi="Times New Roman" w:cs="Times New Roman"/>
          <w:sz w:val="28"/>
          <w:szCs w:val="28"/>
        </w:rPr>
        <w:t>Выставка аппликаций под названием «Зимушка</w:t>
      </w:r>
      <w:r w:rsidR="00C50F7A" w:rsidRPr="00FF5288">
        <w:rPr>
          <w:rFonts w:ascii="Times New Roman" w:eastAsia="Times New Roman" w:hAnsi="Times New Roman" w:cs="Times New Roman"/>
          <w:sz w:val="28"/>
          <w:szCs w:val="28"/>
        </w:rPr>
        <w:t xml:space="preserve"> хрустальная в гости к нам пришла» - </w:t>
      </w:r>
      <w:r w:rsidR="00FF5288" w:rsidRPr="00FF5288">
        <w:rPr>
          <w:rFonts w:ascii="Times New Roman" w:eastAsia="Times New Roman" w:hAnsi="Times New Roman" w:cs="Times New Roman"/>
          <w:sz w:val="28"/>
          <w:szCs w:val="28"/>
        </w:rPr>
        <w:t>январь 2017г.,</w:t>
      </w:r>
    </w:p>
    <w:p w:rsidR="00FF5288" w:rsidRDefault="00FF5288" w:rsidP="00FF5288">
      <w:pPr>
        <w:pStyle w:val="a5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Выставка групповых газет «Наши отважные папы» - февраль 2017г.,</w:t>
      </w:r>
    </w:p>
    <w:p w:rsidR="00FF5288" w:rsidRDefault="00FF5288" w:rsidP="00FF5288">
      <w:pPr>
        <w:pStyle w:val="a5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Выставка детских творческих работ совместно с родителями на тему «Край любимый и родной – нет тебя красивей!» - февраль 2017г.,</w:t>
      </w:r>
    </w:p>
    <w:p w:rsidR="00FF5288" w:rsidRDefault="00430297" w:rsidP="00FF5288">
      <w:pPr>
        <w:pStyle w:val="a5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Акция «Пернатые - наши друзья!» (беседы, игры, поделки кормушек «Зимняя столовая для пернатых» (совместно взрослые и дети) – декабрь-февраль 2016-2017г.,</w:t>
      </w:r>
    </w:p>
    <w:p w:rsidR="00430297" w:rsidRDefault="00430297" w:rsidP="00FF5288">
      <w:pPr>
        <w:pStyle w:val="a5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детских работ «Моя мама – рукодельница» (работа детей совместно с родителями) –март 2017г.,</w:t>
      </w:r>
    </w:p>
    <w:p w:rsidR="00430297" w:rsidRDefault="00C943F3" w:rsidP="00FF5288">
      <w:pPr>
        <w:pStyle w:val="a5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Выставка  групповых газет ко дню 8 Марта «Милые барышни» - март 2017г.,</w:t>
      </w:r>
    </w:p>
    <w:p w:rsidR="00C943F3" w:rsidRDefault="00C943F3" w:rsidP="00FF5288">
      <w:pPr>
        <w:pStyle w:val="a5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Смотр огородов на подоконнике. Смотр огородов на участке. – апрель 2017г.,</w:t>
      </w:r>
    </w:p>
    <w:p w:rsidR="00C943F3" w:rsidRDefault="00C943F3" w:rsidP="00FF5288">
      <w:pPr>
        <w:pStyle w:val="a5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Выставка рисунков ко дню Победы «Они сражались за Родину» - май 2017г.,</w:t>
      </w:r>
    </w:p>
    <w:p w:rsidR="00C943F3" w:rsidRPr="00C943F3" w:rsidRDefault="00C943F3" w:rsidP="00C943F3">
      <w:pPr>
        <w:pStyle w:val="a5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Акция «Мои фантазии на детской площадке» - май-август 2017г.</w:t>
      </w:r>
    </w:p>
    <w:p w:rsidR="00FF5288" w:rsidRPr="00FF5288" w:rsidRDefault="00FF5288" w:rsidP="00FF5288">
      <w:pPr>
        <w:pStyle w:val="a5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F83CB3" w:rsidRDefault="00A30D63" w:rsidP="00372B51">
      <w:pPr>
        <w:pStyle w:val="a5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0D63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Муниципальные </w:t>
      </w:r>
      <w:r w:rsidR="0007781B">
        <w:rPr>
          <w:rFonts w:ascii="Times New Roman" w:eastAsia="Times New Roman" w:hAnsi="Times New Roman" w:cs="Times New Roman"/>
          <w:b/>
          <w:sz w:val="28"/>
          <w:szCs w:val="28"/>
        </w:rPr>
        <w:t xml:space="preserve">и краевые </w:t>
      </w:r>
      <w:r w:rsidRPr="00A30D63">
        <w:rPr>
          <w:rFonts w:ascii="Times New Roman" w:eastAsia="Times New Roman" w:hAnsi="Times New Roman" w:cs="Times New Roman"/>
          <w:b/>
          <w:sz w:val="28"/>
          <w:szCs w:val="28"/>
        </w:rPr>
        <w:t>конкурсы для педагогов и детей:</w:t>
      </w:r>
    </w:p>
    <w:p w:rsidR="0007781B" w:rsidRDefault="0007781B" w:rsidP="00372B51">
      <w:pPr>
        <w:pStyle w:val="a5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E58" w:rsidRDefault="0007781B" w:rsidP="00372B51">
      <w:pPr>
        <w:pStyle w:val="a9"/>
        <w:numPr>
          <w:ilvl w:val="0"/>
          <w:numId w:val="13"/>
        </w:numPr>
        <w:ind w:left="851" w:hanging="284"/>
        <w:jc w:val="both"/>
        <w:rPr>
          <w:sz w:val="28"/>
          <w:szCs w:val="28"/>
        </w:rPr>
      </w:pPr>
      <w:r w:rsidRPr="009B49BA">
        <w:rPr>
          <w:sz w:val="28"/>
          <w:szCs w:val="28"/>
        </w:rPr>
        <w:t>участие в параде детских колясок «Лучик солнца»</w:t>
      </w:r>
      <w:r>
        <w:rPr>
          <w:sz w:val="28"/>
          <w:szCs w:val="28"/>
        </w:rPr>
        <w:t xml:space="preserve"> - август 2016 г.</w:t>
      </w:r>
      <w:r w:rsidRPr="009B49BA">
        <w:rPr>
          <w:sz w:val="28"/>
          <w:szCs w:val="28"/>
        </w:rPr>
        <w:t>;</w:t>
      </w:r>
    </w:p>
    <w:p w:rsidR="0007781B" w:rsidRDefault="0007781B" w:rsidP="00372B51">
      <w:pPr>
        <w:pStyle w:val="a9"/>
        <w:numPr>
          <w:ilvl w:val="0"/>
          <w:numId w:val="13"/>
        </w:numPr>
        <w:ind w:left="851" w:hanging="284"/>
        <w:jc w:val="both"/>
        <w:rPr>
          <w:sz w:val="28"/>
          <w:szCs w:val="28"/>
        </w:rPr>
      </w:pPr>
      <w:r w:rsidRPr="00326C3E">
        <w:rPr>
          <w:sz w:val="28"/>
          <w:szCs w:val="28"/>
        </w:rPr>
        <w:t>участие в мероприятии, посвященному проведению Дня матери в Доме культуры х.Кубанского – ноябрь 2016 г.,</w:t>
      </w:r>
    </w:p>
    <w:p w:rsidR="0007781B" w:rsidRPr="0007781B" w:rsidRDefault="0007781B" w:rsidP="00372B51">
      <w:pPr>
        <w:pStyle w:val="a9"/>
        <w:numPr>
          <w:ilvl w:val="0"/>
          <w:numId w:val="13"/>
        </w:numPr>
        <w:ind w:left="851" w:hanging="284"/>
        <w:jc w:val="both"/>
        <w:rPr>
          <w:sz w:val="28"/>
          <w:szCs w:val="28"/>
        </w:rPr>
      </w:pPr>
      <w:r>
        <w:rPr>
          <w:sz w:val="28"/>
          <w:szCs w:val="22"/>
        </w:rPr>
        <w:t>участие в муниципальном этапе краевого конкурса «Воспитатель года -2016» - воспитатель МБДОУ Д/С 33 Сычёва Елена Ивановна,</w:t>
      </w:r>
    </w:p>
    <w:p w:rsidR="00527E58" w:rsidRPr="00527E58" w:rsidRDefault="00A30D63" w:rsidP="00372B51">
      <w:pPr>
        <w:pStyle w:val="a9"/>
        <w:numPr>
          <w:ilvl w:val="0"/>
          <w:numId w:val="11"/>
        </w:numPr>
        <w:ind w:left="851" w:hanging="284"/>
        <w:jc w:val="both"/>
        <w:rPr>
          <w:sz w:val="28"/>
          <w:szCs w:val="28"/>
        </w:rPr>
      </w:pPr>
      <w:r w:rsidRPr="00A30D63">
        <w:rPr>
          <w:sz w:val="28"/>
          <w:szCs w:val="28"/>
        </w:rPr>
        <w:t>участие детей старше-подготвительной группы муниципальному детскому конкурсу «Почемучки» среди дошкольных образовательных организаций муниципального образования Белореченского район»</w:t>
      </w:r>
      <w:r>
        <w:rPr>
          <w:sz w:val="28"/>
          <w:szCs w:val="28"/>
        </w:rPr>
        <w:t xml:space="preserve"> - май 2017 </w:t>
      </w:r>
      <w:r w:rsidRPr="00B00F82">
        <w:rPr>
          <w:sz w:val="28"/>
          <w:szCs w:val="28"/>
        </w:rPr>
        <w:t>г.</w:t>
      </w:r>
      <w:r w:rsidR="00C229B5">
        <w:rPr>
          <w:sz w:val="28"/>
          <w:szCs w:val="28"/>
        </w:rPr>
        <w:t>;</w:t>
      </w:r>
    </w:p>
    <w:p w:rsidR="00C229B5" w:rsidRDefault="00B00F82" w:rsidP="00372B51">
      <w:pPr>
        <w:pStyle w:val="a9"/>
        <w:numPr>
          <w:ilvl w:val="0"/>
          <w:numId w:val="11"/>
        </w:numPr>
        <w:ind w:left="851" w:hanging="284"/>
        <w:jc w:val="both"/>
        <w:rPr>
          <w:sz w:val="28"/>
          <w:szCs w:val="28"/>
        </w:rPr>
      </w:pPr>
      <w:r w:rsidRPr="00B00F82">
        <w:rPr>
          <w:sz w:val="28"/>
          <w:szCs w:val="28"/>
        </w:rPr>
        <w:t>участие в  муниципальном Фестивале детских творческих коллективов ДОУ «Мы дети твои, Кубань»</w:t>
      </w:r>
      <w:r w:rsidR="00527E58">
        <w:rPr>
          <w:sz w:val="28"/>
          <w:szCs w:val="28"/>
        </w:rPr>
        <w:t xml:space="preserve"> - май 2017 г.</w:t>
      </w:r>
      <w:r w:rsidR="00C229B5">
        <w:rPr>
          <w:sz w:val="28"/>
          <w:szCs w:val="28"/>
        </w:rPr>
        <w:t>;</w:t>
      </w:r>
    </w:p>
    <w:p w:rsidR="00C229B5" w:rsidRPr="00C229B5" w:rsidRDefault="00C229B5" w:rsidP="00372B51">
      <w:pPr>
        <w:pStyle w:val="a9"/>
        <w:numPr>
          <w:ilvl w:val="0"/>
          <w:numId w:val="11"/>
        </w:numPr>
        <w:ind w:left="851" w:hanging="284"/>
        <w:jc w:val="both"/>
        <w:rPr>
          <w:sz w:val="28"/>
          <w:szCs w:val="28"/>
        </w:rPr>
      </w:pPr>
      <w:r w:rsidRPr="00C229B5">
        <w:rPr>
          <w:sz w:val="28"/>
          <w:szCs w:val="28"/>
        </w:rPr>
        <w:t>участие в муниципальном конкурсе агитбригад дошкольных образовательных организаций «Память сердца», посвященного 72-ой годовщине со Дня Победы в Великой Отечественной Войне</w:t>
      </w:r>
      <w:r w:rsidR="00326C3E">
        <w:rPr>
          <w:sz w:val="28"/>
          <w:szCs w:val="28"/>
        </w:rPr>
        <w:t xml:space="preserve"> – май 2017 г.</w:t>
      </w:r>
      <w:r>
        <w:rPr>
          <w:sz w:val="28"/>
          <w:szCs w:val="28"/>
        </w:rPr>
        <w:t>;</w:t>
      </w:r>
    </w:p>
    <w:p w:rsidR="00EB1A0D" w:rsidRDefault="00EB1A0D" w:rsidP="00372B51">
      <w:pPr>
        <w:pStyle w:val="a9"/>
        <w:ind w:left="851" w:hanging="284"/>
        <w:jc w:val="both"/>
        <w:rPr>
          <w:sz w:val="28"/>
          <w:szCs w:val="28"/>
        </w:rPr>
      </w:pPr>
    </w:p>
    <w:p w:rsidR="0073105F" w:rsidRDefault="00C23D22" w:rsidP="00372B51">
      <w:pPr>
        <w:pStyle w:val="a9"/>
        <w:numPr>
          <w:ilvl w:val="0"/>
          <w:numId w:val="11"/>
        </w:numPr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Победитель муниципального этапа </w:t>
      </w:r>
      <w:r w:rsidR="00EB1A0D">
        <w:rPr>
          <w:sz w:val="28"/>
          <w:szCs w:val="28"/>
        </w:rPr>
        <w:t>ежегодно</w:t>
      </w:r>
      <w:r>
        <w:rPr>
          <w:sz w:val="28"/>
          <w:szCs w:val="28"/>
        </w:rPr>
        <w:t>го</w:t>
      </w:r>
      <w:r w:rsidR="00EB1A0D" w:rsidRPr="00C23D22">
        <w:rPr>
          <w:sz w:val="28"/>
          <w:szCs w:val="28"/>
        </w:rPr>
        <w:t xml:space="preserve"> </w:t>
      </w:r>
      <w:r w:rsidRPr="00C23D22">
        <w:rPr>
          <w:sz w:val="28"/>
          <w:szCs w:val="28"/>
        </w:rPr>
        <w:t>краевого конкурса  «Воспитатель года Кубани 2017» - воспитатель МБДОУ Д/С 33 Смирнова Анна Николаевна.</w:t>
      </w:r>
    </w:p>
    <w:p w:rsidR="00372B51" w:rsidRDefault="00372B51" w:rsidP="00372B51">
      <w:pPr>
        <w:pStyle w:val="a9"/>
        <w:jc w:val="both"/>
        <w:rPr>
          <w:rStyle w:val="a7"/>
          <w:rFonts w:asciiTheme="minorHAnsi" w:eastAsiaTheme="minorEastAsia" w:hAnsiTheme="minorHAnsi" w:cstheme="minorBidi"/>
          <w:b w:val="0"/>
          <w:bCs w:val="0"/>
          <w:sz w:val="28"/>
          <w:szCs w:val="28"/>
        </w:rPr>
      </w:pPr>
    </w:p>
    <w:p w:rsidR="002C1C48" w:rsidRPr="00372B51" w:rsidRDefault="002C1C48" w:rsidP="00372B51">
      <w:pPr>
        <w:pStyle w:val="a9"/>
        <w:jc w:val="both"/>
        <w:rPr>
          <w:rStyle w:val="a7"/>
          <w:b w:val="0"/>
          <w:bCs w:val="0"/>
          <w:sz w:val="28"/>
          <w:szCs w:val="28"/>
        </w:rPr>
      </w:pPr>
    </w:p>
    <w:p w:rsidR="0073105F" w:rsidRPr="00527E58" w:rsidRDefault="0073105F" w:rsidP="00E66BF0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527E58">
        <w:rPr>
          <w:rStyle w:val="a7"/>
          <w:rFonts w:ascii="Times New Roman" w:hAnsi="Times New Roman" w:cs="Times New Roman"/>
          <w:sz w:val="28"/>
          <w:szCs w:val="28"/>
        </w:rPr>
        <w:t>3. Результаты образовательной деятельности</w:t>
      </w:r>
      <w:r w:rsidR="002C1C48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527E58">
        <w:rPr>
          <w:rFonts w:ascii="Times New Roman" w:hAnsi="Times New Roman" w:cs="Times New Roman"/>
          <w:b/>
          <w:sz w:val="28"/>
          <w:szCs w:val="28"/>
        </w:rPr>
        <w:t>за 2016-2017 учебный год</w:t>
      </w:r>
    </w:p>
    <w:p w:rsidR="0073105F" w:rsidRPr="00527E58" w:rsidRDefault="0073105F" w:rsidP="002C1C48">
      <w:pPr>
        <w:pStyle w:val="a4"/>
        <w:ind w:firstLine="567"/>
        <w:jc w:val="both"/>
        <w:rPr>
          <w:sz w:val="28"/>
          <w:szCs w:val="28"/>
        </w:rPr>
      </w:pPr>
      <w:r w:rsidRPr="00527E58">
        <w:rPr>
          <w:sz w:val="28"/>
          <w:szCs w:val="28"/>
        </w:rPr>
        <w:lastRenderedPageBreak/>
        <w:t>В течение учебного года педагоги ДОУ осуществляли анализ выполнения программы по всем направлениям во всех возрастных группах. В сентябре и в мае был проведен мониторинг развития детей по  образовательным областям.  В процессе мониторинга исследовали физические, интеллектуальные, личностные качества ребенка путем наблюдений за ребенком, бесед, игр, экспертных оценок и др. По окончании мониторинга заполнили таблицы, подсчитали баллы и процентное соотношение, сформулировали выводы, предоставили аналитические справки.</w:t>
      </w:r>
    </w:p>
    <w:p w:rsidR="0073105F" w:rsidRPr="001C6877" w:rsidRDefault="0073105F" w:rsidP="001C6877">
      <w:pPr>
        <w:pStyle w:val="a4"/>
        <w:ind w:firstLine="567"/>
        <w:jc w:val="both"/>
        <w:rPr>
          <w:sz w:val="28"/>
          <w:szCs w:val="28"/>
        </w:rPr>
      </w:pPr>
      <w:r w:rsidRPr="001C6877">
        <w:rPr>
          <w:sz w:val="28"/>
          <w:szCs w:val="28"/>
        </w:rPr>
        <w:t>Средний показатель по М</w:t>
      </w:r>
      <w:r w:rsidR="0079296A">
        <w:rPr>
          <w:sz w:val="28"/>
          <w:szCs w:val="28"/>
        </w:rPr>
        <w:t>Б</w:t>
      </w:r>
      <w:r w:rsidRPr="001C6877">
        <w:rPr>
          <w:sz w:val="28"/>
          <w:szCs w:val="28"/>
        </w:rPr>
        <w:t>ДОУ</w:t>
      </w:r>
      <w:r w:rsidR="0079296A">
        <w:rPr>
          <w:sz w:val="28"/>
          <w:szCs w:val="28"/>
        </w:rPr>
        <w:t xml:space="preserve"> Д/С 33</w:t>
      </w:r>
      <w:r w:rsidRPr="001C6877">
        <w:rPr>
          <w:sz w:val="28"/>
          <w:szCs w:val="28"/>
        </w:rPr>
        <w:t xml:space="preserve"> (достаточного уровня развития детей) составил – </w:t>
      </w:r>
      <w:r w:rsidRPr="001C6877">
        <w:rPr>
          <w:rStyle w:val="a7"/>
          <w:sz w:val="28"/>
          <w:szCs w:val="28"/>
        </w:rPr>
        <w:t>7</w:t>
      </w:r>
      <w:r w:rsidR="0079296A">
        <w:rPr>
          <w:rStyle w:val="a7"/>
          <w:sz w:val="28"/>
          <w:szCs w:val="28"/>
        </w:rPr>
        <w:t>8</w:t>
      </w:r>
      <w:r w:rsidRPr="001C6877">
        <w:rPr>
          <w:rStyle w:val="a7"/>
          <w:sz w:val="28"/>
          <w:szCs w:val="28"/>
        </w:rPr>
        <w:t>%</w:t>
      </w:r>
      <w:r w:rsidRPr="001C6877">
        <w:rPr>
          <w:sz w:val="28"/>
          <w:szCs w:val="28"/>
        </w:rPr>
        <w:t xml:space="preserve">, </w:t>
      </w:r>
      <w:r w:rsidR="00CB2955">
        <w:rPr>
          <w:sz w:val="28"/>
          <w:szCs w:val="28"/>
        </w:rPr>
        <w:t>(этот показатель улучшился по с</w:t>
      </w:r>
      <w:r w:rsidRPr="001C6877">
        <w:rPr>
          <w:sz w:val="28"/>
          <w:szCs w:val="28"/>
        </w:rPr>
        <w:t xml:space="preserve">равнению с итоговыми результатами прошлого года на </w:t>
      </w:r>
      <w:r w:rsidRPr="001C6877">
        <w:rPr>
          <w:rStyle w:val="a7"/>
          <w:sz w:val="28"/>
          <w:szCs w:val="28"/>
        </w:rPr>
        <w:t>3%.</w:t>
      </w:r>
      <w:r w:rsidRPr="001C6877">
        <w:rPr>
          <w:sz w:val="28"/>
          <w:szCs w:val="28"/>
        </w:rPr>
        <w:t xml:space="preserve">), близкий к достаточному уровню имеют </w:t>
      </w:r>
      <w:r w:rsidRPr="001C6877">
        <w:rPr>
          <w:rStyle w:val="a7"/>
          <w:sz w:val="28"/>
          <w:szCs w:val="28"/>
        </w:rPr>
        <w:t>2</w:t>
      </w:r>
      <w:r w:rsidR="003432C0">
        <w:rPr>
          <w:rStyle w:val="a7"/>
          <w:sz w:val="28"/>
          <w:szCs w:val="28"/>
        </w:rPr>
        <w:t>1</w:t>
      </w:r>
      <w:r w:rsidRPr="001C6877">
        <w:rPr>
          <w:rStyle w:val="a7"/>
          <w:sz w:val="28"/>
          <w:szCs w:val="28"/>
        </w:rPr>
        <w:t xml:space="preserve">% </w:t>
      </w:r>
      <w:r w:rsidRPr="001C6877">
        <w:rPr>
          <w:sz w:val="28"/>
          <w:szCs w:val="28"/>
        </w:rPr>
        <w:t xml:space="preserve">воспитанников, детей с недостаточным уровнем развития </w:t>
      </w:r>
      <w:r w:rsidRPr="001C6877">
        <w:rPr>
          <w:b/>
          <w:sz w:val="28"/>
          <w:szCs w:val="28"/>
        </w:rPr>
        <w:t>1%.</w:t>
      </w:r>
      <w:r w:rsidRPr="001C6877">
        <w:rPr>
          <w:sz w:val="28"/>
          <w:szCs w:val="28"/>
        </w:rPr>
        <w:t xml:space="preserve"> Средний показатель по ДОУ в баллах составил </w:t>
      </w:r>
      <w:r w:rsidRPr="001C6877">
        <w:rPr>
          <w:rStyle w:val="a7"/>
          <w:sz w:val="28"/>
          <w:szCs w:val="28"/>
        </w:rPr>
        <w:t>4.</w:t>
      </w:r>
      <w:r w:rsidR="002144B2">
        <w:rPr>
          <w:rStyle w:val="a7"/>
          <w:sz w:val="28"/>
          <w:szCs w:val="28"/>
        </w:rPr>
        <w:t>4</w:t>
      </w:r>
      <w:r w:rsidRPr="001C6877">
        <w:rPr>
          <w:sz w:val="28"/>
          <w:szCs w:val="28"/>
        </w:rPr>
        <w:t>, что соответствует достаточному уровню развития.</w:t>
      </w:r>
    </w:p>
    <w:p w:rsidR="00093116" w:rsidRDefault="0073105F" w:rsidP="002144B2">
      <w:pPr>
        <w:pStyle w:val="a4"/>
        <w:ind w:firstLine="567"/>
        <w:jc w:val="both"/>
        <w:rPr>
          <w:sz w:val="28"/>
          <w:szCs w:val="28"/>
        </w:rPr>
      </w:pPr>
      <w:r w:rsidRPr="002144B2">
        <w:rPr>
          <w:sz w:val="28"/>
          <w:szCs w:val="28"/>
        </w:rPr>
        <w:t xml:space="preserve">Анализ материалов </w:t>
      </w:r>
    </w:p>
    <w:p w:rsidR="0073105F" w:rsidRPr="002144B2" w:rsidRDefault="0073105F" w:rsidP="002144B2">
      <w:pPr>
        <w:pStyle w:val="a4"/>
        <w:ind w:firstLine="567"/>
        <w:jc w:val="both"/>
        <w:rPr>
          <w:sz w:val="28"/>
          <w:szCs w:val="28"/>
        </w:rPr>
      </w:pPr>
      <w:r w:rsidRPr="002144B2">
        <w:rPr>
          <w:sz w:val="28"/>
          <w:szCs w:val="28"/>
        </w:rPr>
        <w:t>мониторинга, предоставленных педагогами ДОУ,  позволяет выстроить следующий рейтинговый порядок.</w:t>
      </w:r>
    </w:p>
    <w:p w:rsidR="0073105F" w:rsidRPr="00CB6EC3" w:rsidRDefault="0073105F" w:rsidP="0073105F">
      <w:pPr>
        <w:pStyle w:val="a4"/>
        <w:rPr>
          <w:sz w:val="28"/>
          <w:szCs w:val="28"/>
        </w:rPr>
      </w:pPr>
      <w:r w:rsidRPr="00CB6EC3">
        <w:rPr>
          <w:sz w:val="28"/>
          <w:szCs w:val="28"/>
        </w:rPr>
        <w:t xml:space="preserve">Высокие результаты по направлению </w:t>
      </w:r>
      <w:r w:rsidRPr="00CB6EC3">
        <w:rPr>
          <w:rStyle w:val="a7"/>
          <w:sz w:val="28"/>
          <w:szCs w:val="28"/>
          <w:u w:val="single"/>
        </w:rPr>
        <w:t xml:space="preserve">физическое развитие имеют </w:t>
      </w:r>
      <w:r w:rsidR="00CB6EC3" w:rsidRPr="00CB6EC3">
        <w:rPr>
          <w:rStyle w:val="a7"/>
          <w:sz w:val="28"/>
          <w:szCs w:val="28"/>
          <w:u w:val="single"/>
        </w:rPr>
        <w:t>90</w:t>
      </w:r>
      <w:r w:rsidRPr="00CB6EC3">
        <w:rPr>
          <w:rStyle w:val="a7"/>
          <w:sz w:val="28"/>
          <w:szCs w:val="28"/>
          <w:u w:val="single"/>
        </w:rPr>
        <w:t xml:space="preserve">% детей </w:t>
      </w:r>
    </w:p>
    <w:p w:rsidR="0073105F" w:rsidRPr="00CB6EC3" w:rsidRDefault="0073105F" w:rsidP="0073105F">
      <w:pPr>
        <w:pStyle w:val="a4"/>
        <w:rPr>
          <w:sz w:val="28"/>
          <w:szCs w:val="28"/>
          <w:highlight w:val="green"/>
        </w:rPr>
      </w:pPr>
      <w:r w:rsidRPr="00093116">
        <w:rPr>
          <w:sz w:val="28"/>
          <w:szCs w:val="28"/>
        </w:rPr>
        <w:t xml:space="preserve">Несколько ниже результаты по направлению </w:t>
      </w:r>
      <w:r w:rsidR="000703A4">
        <w:rPr>
          <w:rStyle w:val="a7"/>
          <w:sz w:val="28"/>
          <w:szCs w:val="28"/>
          <w:u w:val="single"/>
        </w:rPr>
        <w:t>социально-личностное развитие72</w:t>
      </w:r>
      <w:r w:rsidRPr="00CB6EC3">
        <w:rPr>
          <w:rStyle w:val="a7"/>
          <w:sz w:val="28"/>
          <w:szCs w:val="28"/>
          <w:u w:val="single"/>
        </w:rPr>
        <w:t>%,</w:t>
      </w:r>
      <w:r w:rsidR="00D97439">
        <w:rPr>
          <w:rStyle w:val="a7"/>
          <w:sz w:val="28"/>
          <w:szCs w:val="28"/>
          <w:u w:val="single"/>
        </w:rPr>
        <w:t xml:space="preserve"> </w:t>
      </w:r>
      <w:r w:rsidRPr="00CB6EC3">
        <w:rPr>
          <w:rStyle w:val="a7"/>
          <w:sz w:val="28"/>
          <w:szCs w:val="28"/>
          <w:u w:val="single"/>
        </w:rPr>
        <w:t>художественно-эстетическое развитие</w:t>
      </w:r>
      <w:r w:rsidR="000703A4">
        <w:rPr>
          <w:rStyle w:val="a7"/>
          <w:sz w:val="28"/>
          <w:szCs w:val="28"/>
          <w:u w:val="single"/>
        </w:rPr>
        <w:t xml:space="preserve"> 80%  и познавательно-речевое 70</w:t>
      </w:r>
      <w:r w:rsidRPr="00CB6EC3">
        <w:rPr>
          <w:rStyle w:val="a7"/>
          <w:sz w:val="28"/>
          <w:szCs w:val="28"/>
          <w:u w:val="single"/>
        </w:rPr>
        <w:t>% .</w:t>
      </w:r>
    </w:p>
    <w:p w:rsidR="0073105F" w:rsidRPr="00093116" w:rsidRDefault="0073105F" w:rsidP="0073105F">
      <w:pPr>
        <w:pStyle w:val="a4"/>
        <w:rPr>
          <w:sz w:val="28"/>
          <w:szCs w:val="28"/>
        </w:rPr>
      </w:pPr>
      <w:r w:rsidRPr="00093116">
        <w:rPr>
          <w:sz w:val="28"/>
          <w:szCs w:val="28"/>
        </w:rPr>
        <w:t xml:space="preserve">Анализ мониторинга </w:t>
      </w:r>
      <w:r w:rsidRPr="00093116">
        <w:rPr>
          <w:rStyle w:val="a7"/>
          <w:sz w:val="28"/>
          <w:szCs w:val="28"/>
        </w:rPr>
        <w:t>по развитию интегративных качеств</w:t>
      </w:r>
      <w:r w:rsidRPr="00093116">
        <w:rPr>
          <w:sz w:val="28"/>
          <w:szCs w:val="28"/>
        </w:rPr>
        <w:t xml:space="preserve"> детей выявил следующие показатели: </w:t>
      </w:r>
      <w:r w:rsidRPr="00093116">
        <w:rPr>
          <w:rStyle w:val="a7"/>
          <w:sz w:val="28"/>
          <w:szCs w:val="28"/>
        </w:rPr>
        <w:t>достаточный уровень</w:t>
      </w:r>
      <w:r w:rsidRPr="00093116">
        <w:rPr>
          <w:sz w:val="28"/>
          <w:szCs w:val="28"/>
        </w:rPr>
        <w:t xml:space="preserve"> развития интегративных качеств имеют </w:t>
      </w:r>
      <w:r w:rsidR="00093116" w:rsidRPr="00093116">
        <w:rPr>
          <w:rStyle w:val="a7"/>
          <w:sz w:val="28"/>
          <w:szCs w:val="28"/>
        </w:rPr>
        <w:t>74</w:t>
      </w:r>
      <w:r w:rsidRPr="00093116">
        <w:rPr>
          <w:rStyle w:val="a7"/>
          <w:sz w:val="28"/>
          <w:szCs w:val="28"/>
        </w:rPr>
        <w:t>%</w:t>
      </w:r>
      <w:r w:rsidRPr="00093116">
        <w:rPr>
          <w:sz w:val="28"/>
          <w:szCs w:val="28"/>
        </w:rPr>
        <w:t xml:space="preserve"> детей, близкий к достаточному – </w:t>
      </w:r>
      <w:r w:rsidR="00093116" w:rsidRPr="00093116">
        <w:rPr>
          <w:rStyle w:val="a7"/>
          <w:sz w:val="28"/>
          <w:szCs w:val="28"/>
        </w:rPr>
        <w:t>25</w:t>
      </w:r>
      <w:r w:rsidRPr="00093116">
        <w:rPr>
          <w:rStyle w:val="a7"/>
          <w:sz w:val="28"/>
          <w:szCs w:val="28"/>
        </w:rPr>
        <w:t>%, детей с недостаточным уровнем развития 1%</w:t>
      </w:r>
      <w:r w:rsidRPr="00093116">
        <w:rPr>
          <w:sz w:val="28"/>
          <w:szCs w:val="28"/>
        </w:rPr>
        <w:t xml:space="preserve">. Средний показатель по ДОУ в баллах </w:t>
      </w:r>
      <w:r w:rsidRPr="00093116">
        <w:rPr>
          <w:color w:val="FF0000"/>
          <w:sz w:val="28"/>
          <w:szCs w:val="28"/>
        </w:rPr>
        <w:t xml:space="preserve">– </w:t>
      </w:r>
      <w:r w:rsidRPr="00093116">
        <w:rPr>
          <w:rStyle w:val="a7"/>
          <w:color w:val="FF0000"/>
          <w:sz w:val="28"/>
          <w:szCs w:val="28"/>
        </w:rPr>
        <w:t>4.5,</w:t>
      </w:r>
      <w:r w:rsidRPr="00093116">
        <w:rPr>
          <w:rStyle w:val="a7"/>
          <w:sz w:val="28"/>
          <w:szCs w:val="28"/>
        </w:rPr>
        <w:t xml:space="preserve"> </w:t>
      </w:r>
      <w:r w:rsidRPr="00093116">
        <w:rPr>
          <w:sz w:val="28"/>
          <w:szCs w:val="28"/>
        </w:rPr>
        <w:t>что соответствует значению «Достаточный».</w:t>
      </w:r>
    </w:p>
    <w:p w:rsidR="0073105F" w:rsidRPr="00A563CE" w:rsidRDefault="0073105F" w:rsidP="0073105F">
      <w:pPr>
        <w:pStyle w:val="a4"/>
        <w:rPr>
          <w:sz w:val="28"/>
          <w:szCs w:val="28"/>
        </w:rPr>
      </w:pPr>
      <w:r w:rsidRPr="00A563CE">
        <w:rPr>
          <w:sz w:val="28"/>
          <w:szCs w:val="28"/>
        </w:rPr>
        <w:t>Анализ качества усвоения детьми программного материала позволяет выстроить следующий рейтинговый порядок по возрастным группам:</w:t>
      </w:r>
    </w:p>
    <w:p w:rsidR="0073105F" w:rsidRPr="00A563CE" w:rsidRDefault="0073105F" w:rsidP="0073105F">
      <w:pPr>
        <w:pStyle w:val="a4"/>
        <w:rPr>
          <w:b/>
          <w:sz w:val="28"/>
          <w:szCs w:val="28"/>
        </w:rPr>
      </w:pPr>
      <w:r w:rsidRPr="00A563CE">
        <w:rPr>
          <w:b/>
          <w:sz w:val="28"/>
          <w:szCs w:val="28"/>
        </w:rPr>
        <w:t>В старшей разновозрастной группе</w:t>
      </w:r>
      <w:r w:rsidRPr="00A563CE">
        <w:rPr>
          <w:sz w:val="28"/>
          <w:szCs w:val="28"/>
        </w:rPr>
        <w:t xml:space="preserve">  - с высоким уровнем </w:t>
      </w:r>
      <w:r w:rsidR="00A563CE" w:rsidRPr="00A563CE">
        <w:rPr>
          <w:b/>
          <w:sz w:val="28"/>
          <w:szCs w:val="28"/>
        </w:rPr>
        <w:t>32</w:t>
      </w:r>
      <w:r w:rsidRPr="00A563CE">
        <w:rPr>
          <w:b/>
          <w:sz w:val="28"/>
          <w:szCs w:val="28"/>
        </w:rPr>
        <w:t>%,</w:t>
      </w:r>
      <w:r w:rsidRPr="00A563CE">
        <w:rPr>
          <w:sz w:val="28"/>
          <w:szCs w:val="28"/>
        </w:rPr>
        <w:t xml:space="preserve"> соответствует возрасту – </w:t>
      </w:r>
      <w:r w:rsidR="00A563CE" w:rsidRPr="00A563CE">
        <w:rPr>
          <w:b/>
          <w:sz w:val="28"/>
          <w:szCs w:val="28"/>
        </w:rPr>
        <w:t>68</w:t>
      </w:r>
      <w:r w:rsidRPr="00A563CE">
        <w:rPr>
          <w:b/>
          <w:sz w:val="28"/>
          <w:szCs w:val="28"/>
        </w:rPr>
        <w:t>%</w:t>
      </w:r>
    </w:p>
    <w:p w:rsidR="0073105F" w:rsidRPr="00A563CE" w:rsidRDefault="0073105F" w:rsidP="0073105F">
      <w:pPr>
        <w:pStyle w:val="a4"/>
        <w:rPr>
          <w:b/>
          <w:sz w:val="28"/>
          <w:szCs w:val="28"/>
        </w:rPr>
      </w:pPr>
      <w:r w:rsidRPr="00A563CE">
        <w:rPr>
          <w:b/>
          <w:sz w:val="28"/>
          <w:szCs w:val="28"/>
        </w:rPr>
        <w:t>В средней разновозрастной группе</w:t>
      </w:r>
      <w:r w:rsidRPr="00A563CE">
        <w:rPr>
          <w:sz w:val="28"/>
          <w:szCs w:val="28"/>
        </w:rPr>
        <w:t xml:space="preserve"> – с высоким уровнем – </w:t>
      </w:r>
      <w:r w:rsidR="00A563CE" w:rsidRPr="00A563CE">
        <w:rPr>
          <w:b/>
          <w:sz w:val="28"/>
          <w:szCs w:val="28"/>
        </w:rPr>
        <w:t>31</w:t>
      </w:r>
      <w:r w:rsidRPr="00A563CE">
        <w:rPr>
          <w:b/>
          <w:sz w:val="28"/>
          <w:szCs w:val="28"/>
        </w:rPr>
        <w:t>%,</w:t>
      </w:r>
      <w:r w:rsidRPr="00A563CE">
        <w:rPr>
          <w:sz w:val="28"/>
          <w:szCs w:val="28"/>
        </w:rPr>
        <w:t xml:space="preserve">  соответствуют возрасту -</w:t>
      </w:r>
      <w:r w:rsidR="00A563CE" w:rsidRPr="00A563CE">
        <w:rPr>
          <w:b/>
          <w:sz w:val="28"/>
          <w:szCs w:val="28"/>
        </w:rPr>
        <w:t>69</w:t>
      </w:r>
      <w:r w:rsidRPr="00A563CE">
        <w:rPr>
          <w:b/>
          <w:sz w:val="28"/>
          <w:szCs w:val="28"/>
        </w:rPr>
        <w:t>%,</w:t>
      </w:r>
      <w:r w:rsidRPr="00A563CE">
        <w:rPr>
          <w:sz w:val="28"/>
          <w:szCs w:val="28"/>
        </w:rPr>
        <w:t xml:space="preserve">  с недостаточным уровнем развития </w:t>
      </w:r>
      <w:r w:rsidRPr="00A563CE">
        <w:rPr>
          <w:b/>
          <w:sz w:val="28"/>
          <w:szCs w:val="28"/>
        </w:rPr>
        <w:t>1%.</w:t>
      </w:r>
    </w:p>
    <w:p w:rsidR="0073105F" w:rsidRPr="00A563CE" w:rsidRDefault="0073105F" w:rsidP="0073105F">
      <w:pPr>
        <w:pStyle w:val="a4"/>
        <w:rPr>
          <w:b/>
          <w:sz w:val="28"/>
          <w:szCs w:val="28"/>
        </w:rPr>
      </w:pPr>
      <w:r w:rsidRPr="00A563CE">
        <w:rPr>
          <w:b/>
          <w:sz w:val="28"/>
          <w:szCs w:val="28"/>
        </w:rPr>
        <w:t xml:space="preserve">В младшей разновозрастной группе - </w:t>
      </w:r>
      <w:r w:rsidRPr="00A563CE">
        <w:rPr>
          <w:sz w:val="28"/>
          <w:szCs w:val="28"/>
        </w:rPr>
        <w:t xml:space="preserve">с высоким уровнем – </w:t>
      </w:r>
      <w:r w:rsidRPr="00A563CE">
        <w:rPr>
          <w:b/>
          <w:sz w:val="28"/>
          <w:szCs w:val="28"/>
        </w:rPr>
        <w:t>33%,</w:t>
      </w:r>
      <w:r w:rsidRPr="00A563CE">
        <w:rPr>
          <w:sz w:val="28"/>
          <w:szCs w:val="28"/>
        </w:rPr>
        <w:t xml:space="preserve"> соответствуют возрасту -</w:t>
      </w:r>
      <w:r w:rsidRPr="00A563CE">
        <w:rPr>
          <w:b/>
          <w:sz w:val="28"/>
          <w:szCs w:val="28"/>
        </w:rPr>
        <w:t>67%</w:t>
      </w:r>
    </w:p>
    <w:p w:rsidR="0073105F" w:rsidRPr="00AA10B3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3CE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</w:p>
    <w:p w:rsidR="0073105F" w:rsidRPr="00AA10B3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10B3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Образовательный процесс в ДОУ осуществляется в соответствии с ОП ДО, годовым планированием и учебным планом непосредственно образовательной деятельности. </w:t>
      </w:r>
    </w:p>
    <w:p w:rsidR="0073105F" w:rsidRPr="00AA10B3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10B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Целесообразное использование передовых педагогических технологий (здоровьесберегающие, информационно-коммуникативные) позволило повысить на более высокий  уровень качество образовательной работы ДОУ. </w:t>
      </w:r>
    </w:p>
    <w:p w:rsidR="0073105F" w:rsidRPr="00AA10B3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3105F" w:rsidRPr="00AA10B3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3105F" w:rsidRPr="00AA10B3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10B3">
        <w:rPr>
          <w:rFonts w:ascii="Times New Roman" w:eastAsia="Times New Roman" w:hAnsi="Times New Roman" w:cs="Times New Roman"/>
          <w:b/>
          <w:bCs/>
          <w:sz w:val="28"/>
          <w:szCs w:val="28"/>
        </w:rPr>
        <w:t>6. Медицинское обслуживание</w:t>
      </w:r>
    </w:p>
    <w:p w:rsidR="0073105F" w:rsidRPr="00AA10B3" w:rsidRDefault="0073105F" w:rsidP="0073105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B60">
        <w:rPr>
          <w:rFonts w:ascii="Times New Roman" w:eastAsia="Times New Roman" w:hAnsi="Times New Roman" w:cs="Times New Roman"/>
          <w:sz w:val="28"/>
          <w:szCs w:val="28"/>
        </w:rPr>
        <w:t xml:space="preserve">Медицинское </w:t>
      </w:r>
      <w:r w:rsidR="00493BA4" w:rsidRPr="00203B60">
        <w:rPr>
          <w:rFonts w:ascii="Times New Roman" w:eastAsia="Times New Roman" w:hAnsi="Times New Roman" w:cs="Times New Roman"/>
          <w:sz w:val="28"/>
          <w:szCs w:val="28"/>
        </w:rPr>
        <w:t>сопровождение воспитанников МБДОУ Д/С 33 организует старшая медсестра</w:t>
      </w:r>
      <w:r w:rsidR="00D97439" w:rsidRPr="00203B60">
        <w:rPr>
          <w:rFonts w:ascii="Times New Roman" w:eastAsia="Times New Roman" w:hAnsi="Times New Roman" w:cs="Times New Roman"/>
          <w:sz w:val="28"/>
          <w:szCs w:val="28"/>
        </w:rPr>
        <w:t>.</w:t>
      </w:r>
      <w:r w:rsidR="00493B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4C6B">
        <w:rPr>
          <w:rFonts w:ascii="Times New Roman" w:eastAsia="Times New Roman" w:hAnsi="Times New Roman" w:cs="Times New Roman"/>
          <w:sz w:val="28"/>
          <w:szCs w:val="28"/>
        </w:rPr>
        <w:t>З</w:t>
      </w:r>
      <w:r w:rsidR="006B6A78">
        <w:rPr>
          <w:rFonts w:ascii="Times New Roman" w:eastAsia="Times New Roman" w:hAnsi="Times New Roman" w:cs="Times New Roman"/>
          <w:sz w:val="28"/>
          <w:szCs w:val="28"/>
        </w:rPr>
        <w:t>арегис</w:t>
      </w:r>
      <w:r w:rsidR="001A4C6B">
        <w:rPr>
          <w:rFonts w:ascii="Times New Roman" w:eastAsia="Times New Roman" w:hAnsi="Times New Roman" w:cs="Times New Roman"/>
          <w:sz w:val="28"/>
          <w:szCs w:val="28"/>
        </w:rPr>
        <w:t xml:space="preserve">трирован </w:t>
      </w:r>
      <w:r w:rsidR="006B6A78">
        <w:rPr>
          <w:rFonts w:ascii="Times New Roman" w:eastAsia="Times New Roman" w:hAnsi="Times New Roman" w:cs="Times New Roman"/>
          <w:sz w:val="28"/>
          <w:szCs w:val="28"/>
        </w:rPr>
        <w:t>договор на медицинское обслуживание с МУЗ ЦРБ ФАП х. Кубанского.</w:t>
      </w:r>
    </w:p>
    <w:p w:rsidR="0073105F" w:rsidRPr="00AA10B3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AA10B3" w:rsidRDefault="00203B60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ДОУ предоставляет помещение</w:t>
      </w:r>
      <w:r w:rsidR="0073105F" w:rsidRPr="00AA10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для работы медицинского работника</w:t>
      </w:r>
      <w:r w:rsidR="0073105F" w:rsidRPr="00AA10B3">
        <w:rPr>
          <w:rFonts w:ascii="Times New Roman" w:eastAsia="Times New Roman" w:hAnsi="Times New Roman" w:cs="Times New Roman"/>
          <w:bCs/>
          <w:sz w:val="28"/>
          <w:szCs w:val="28"/>
        </w:rPr>
        <w:t>, осуществляет контроль их работы в целях охраны и укрепления здоровья детей и работников ДОУ.</w:t>
      </w:r>
      <w:r w:rsidR="0073105F" w:rsidRPr="00AA1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105F" w:rsidRPr="00203B60">
        <w:rPr>
          <w:rFonts w:ascii="Times New Roman" w:eastAsia="Times New Roman" w:hAnsi="Times New Roman" w:cs="Times New Roman"/>
          <w:sz w:val="28"/>
          <w:szCs w:val="28"/>
        </w:rPr>
        <w:t>Медицин</w:t>
      </w:r>
      <w:r w:rsidRPr="00203B60">
        <w:rPr>
          <w:rFonts w:ascii="Times New Roman" w:eastAsia="Times New Roman" w:hAnsi="Times New Roman" w:cs="Times New Roman"/>
          <w:sz w:val="28"/>
          <w:szCs w:val="28"/>
        </w:rPr>
        <w:t xml:space="preserve">ский кабинет оснащён </w:t>
      </w:r>
      <w:r w:rsidR="0073105F" w:rsidRPr="00203B60">
        <w:rPr>
          <w:rFonts w:ascii="Times New Roman" w:eastAsia="Times New Roman" w:hAnsi="Times New Roman" w:cs="Times New Roman"/>
          <w:sz w:val="28"/>
          <w:szCs w:val="28"/>
        </w:rPr>
        <w:t xml:space="preserve"> медицинским об</w:t>
      </w:r>
      <w:r w:rsidRPr="00203B60">
        <w:rPr>
          <w:rFonts w:ascii="Times New Roman" w:eastAsia="Times New Roman" w:hAnsi="Times New Roman" w:cs="Times New Roman"/>
          <w:sz w:val="28"/>
          <w:szCs w:val="28"/>
        </w:rPr>
        <w:t>орудованием, медикаментами на 10</w:t>
      </w:r>
      <w:r w:rsidR="0073105F" w:rsidRPr="00203B60">
        <w:rPr>
          <w:rFonts w:ascii="Times New Roman" w:eastAsia="Times New Roman" w:hAnsi="Times New Roman" w:cs="Times New Roman"/>
          <w:sz w:val="28"/>
          <w:szCs w:val="28"/>
        </w:rPr>
        <w:t xml:space="preserve"> %.</w:t>
      </w:r>
    </w:p>
    <w:p w:rsidR="0073105F" w:rsidRPr="00AA10B3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203B60" w:rsidRDefault="0073105F" w:rsidP="00203B60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10B3">
        <w:rPr>
          <w:rFonts w:ascii="Times New Roman" w:eastAsia="Times New Roman" w:hAnsi="Times New Roman" w:cs="Times New Roman"/>
          <w:bCs/>
          <w:sz w:val="28"/>
          <w:szCs w:val="28"/>
        </w:rPr>
        <w:t>Медицинская сестра наряду с администрацией ДОУ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режима, за качеством питания.</w:t>
      </w:r>
    </w:p>
    <w:p w:rsidR="0073105F" w:rsidRPr="00AA10B3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10B3">
        <w:rPr>
          <w:rFonts w:ascii="Times New Roman" w:eastAsia="Times New Roman" w:hAnsi="Times New Roman" w:cs="Times New Roman"/>
          <w:bCs/>
          <w:sz w:val="28"/>
          <w:szCs w:val="28"/>
        </w:rPr>
        <w:t>Дети, посещающ</w:t>
      </w:r>
      <w:r w:rsidR="002A51E9" w:rsidRPr="00AA10B3">
        <w:rPr>
          <w:rFonts w:ascii="Times New Roman" w:eastAsia="Times New Roman" w:hAnsi="Times New Roman" w:cs="Times New Roman"/>
          <w:bCs/>
          <w:sz w:val="28"/>
          <w:szCs w:val="28"/>
        </w:rPr>
        <w:t>ие ДОУ, имеют медицинскую карту</w:t>
      </w:r>
      <w:r w:rsidRPr="00AA10B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3105F" w:rsidRPr="00AA10B3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5EA7" w:rsidRDefault="005F5EA7" w:rsidP="00203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5EA7" w:rsidRDefault="005F5EA7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AA10B3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0B3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Педагогический состав ДОУ и медперсонал совместно решают вопросы профилактики заболеваемости с учетом личностно ориентированного подхода, кадровой политики, материально-технического оснащения, взаимодействия с семьей в вопросах закаливания, физического развития и приобщения детей к спорту. Все оздоровительные и профилактические мероприятия для детей планируются и согласовываются с медсестрой. </w:t>
      </w:r>
    </w:p>
    <w:p w:rsidR="0073105F" w:rsidRPr="00AA10B3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03F6" w:rsidRPr="00AA10B3" w:rsidRDefault="00FF03F6" w:rsidP="00203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03F6" w:rsidRPr="00AA10B3" w:rsidRDefault="00FF03F6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AA10B3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0B3">
        <w:rPr>
          <w:rFonts w:ascii="Times New Roman" w:eastAsia="Times New Roman" w:hAnsi="Times New Roman" w:cs="Times New Roman"/>
          <w:sz w:val="28"/>
          <w:szCs w:val="28"/>
        </w:rPr>
        <w:t>Показатели заболеваемости детей М</w:t>
      </w:r>
      <w:r w:rsidR="00B11698">
        <w:rPr>
          <w:rFonts w:ascii="Times New Roman" w:eastAsia="Times New Roman" w:hAnsi="Times New Roman" w:cs="Times New Roman"/>
          <w:sz w:val="28"/>
          <w:szCs w:val="28"/>
        </w:rPr>
        <w:t>БДОУ Д/С 33</w:t>
      </w:r>
      <w:r w:rsidR="00AA10B3">
        <w:rPr>
          <w:rFonts w:ascii="Times New Roman" w:eastAsia="Times New Roman" w:hAnsi="Times New Roman" w:cs="Times New Roman"/>
          <w:sz w:val="28"/>
          <w:szCs w:val="28"/>
        </w:rPr>
        <w:t xml:space="preserve"> (случаев)</w:t>
      </w:r>
    </w:p>
    <w:p w:rsidR="0073105F" w:rsidRPr="00AA10B3" w:rsidRDefault="0073105F" w:rsidP="00FF03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5593" w:type="dxa"/>
        <w:tblInd w:w="-567" w:type="dxa"/>
        <w:tblLook w:val="04A0"/>
      </w:tblPr>
      <w:tblGrid>
        <w:gridCol w:w="2536"/>
        <w:gridCol w:w="1175"/>
        <w:gridCol w:w="1333"/>
        <w:gridCol w:w="914"/>
        <w:gridCol w:w="1165"/>
        <w:gridCol w:w="782"/>
      </w:tblGrid>
      <w:tr w:rsidR="00FF03F6" w:rsidRPr="00AA10B3" w:rsidTr="00FF03F6"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FF03F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FF03F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FF03F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FF03F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FF03F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FF03F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FF03F6" w:rsidRPr="00AA10B3" w:rsidTr="00FF03F6"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FF03F6" w:rsidP="002A51E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младшая 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5B7E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5B7E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5B7E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5B7E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5B7E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F03F6" w:rsidRPr="00AA10B3" w:rsidTr="00FF03F6"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FF03F6" w:rsidP="002A51E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средняя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0364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0364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0364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0364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0364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F03F6" w:rsidRPr="00AA10B3" w:rsidTr="00FF03F6"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FF03F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подготовительная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653A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653A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653A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653A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653A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73105F" w:rsidRPr="00AA10B3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7303" w:type="dxa"/>
        <w:tblInd w:w="-567" w:type="dxa"/>
        <w:tblLook w:val="04A0"/>
      </w:tblPr>
      <w:tblGrid>
        <w:gridCol w:w="1374"/>
        <w:gridCol w:w="958"/>
        <w:gridCol w:w="953"/>
        <w:gridCol w:w="1099"/>
        <w:gridCol w:w="1437"/>
        <w:gridCol w:w="1328"/>
        <w:gridCol w:w="1170"/>
        <w:gridCol w:w="1279"/>
      </w:tblGrid>
      <w:tr w:rsidR="00FF03F6" w:rsidRPr="00AA10B3" w:rsidTr="00FF03F6"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FF03F6" w:rsidP="007A76E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FF03F6" w:rsidP="007A76E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FF03F6" w:rsidP="007A76E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FF03F6" w:rsidP="007A76E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FF03F6" w:rsidP="007A76E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FF03F6" w:rsidP="007A76E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FF03F6" w:rsidP="007A76E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FF03F6" w:rsidP="007A76E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FF03F6" w:rsidRPr="00AA10B3" w:rsidTr="00FF03F6"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FF03F6" w:rsidP="007A76E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младшая 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5B7E53" w:rsidP="007A76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5B7E53" w:rsidP="007A76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5B7E53" w:rsidP="007A76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5B7E53" w:rsidP="007A76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5B7E53" w:rsidP="007A76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A10B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5B7E53" w:rsidP="007A76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5B7E53" w:rsidP="007A76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F03F6" w:rsidRPr="00AA10B3" w:rsidTr="00FF03F6"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FF03F6" w:rsidP="007A76E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средняя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0364C3" w:rsidP="007A76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0364C3" w:rsidP="007A76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0364C3" w:rsidP="007A76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0364C3" w:rsidP="007A76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0364C3" w:rsidP="007A76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0364C3" w:rsidP="007A76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0364C3" w:rsidP="007A76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F03F6" w:rsidRPr="00AA10B3" w:rsidTr="00FF03F6"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FF03F6" w:rsidP="007A76E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старшая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653AD2" w:rsidP="007A76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653AD2" w:rsidP="007A76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653AD2" w:rsidP="007A76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653AD2" w:rsidP="007A76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653AD2" w:rsidP="007A76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653AD2" w:rsidP="007A76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653AD2" w:rsidP="007A76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73105F" w:rsidRPr="00AA10B3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AA10B3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10B3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Индивидуальные особенности контингента детей на </w:t>
      </w:r>
      <w:r w:rsidR="00FF03F6" w:rsidRPr="00AA10B3">
        <w:rPr>
          <w:rFonts w:ascii="Times New Roman" w:eastAsia="Times New Roman" w:hAnsi="Times New Roman" w:cs="Times New Roman"/>
          <w:sz w:val="28"/>
          <w:szCs w:val="28"/>
        </w:rPr>
        <w:t xml:space="preserve">2017 </w:t>
      </w:r>
      <w:r w:rsidRPr="00AA10B3">
        <w:rPr>
          <w:rFonts w:ascii="Times New Roman" w:eastAsia="Times New Roman" w:hAnsi="Times New Roman" w:cs="Times New Roman"/>
          <w:sz w:val="28"/>
          <w:szCs w:val="28"/>
        </w:rPr>
        <w:t>г</w:t>
      </w:r>
      <w:r w:rsidR="00FF03F6" w:rsidRPr="00AA10B3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AA10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105F" w:rsidRPr="00AA10B3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567" w:type="dxa"/>
        <w:tblLook w:val="04A0"/>
      </w:tblPr>
      <w:tblGrid>
        <w:gridCol w:w="3190"/>
        <w:gridCol w:w="2730"/>
        <w:gridCol w:w="3651"/>
      </w:tblGrid>
      <w:tr w:rsidR="0073105F" w:rsidRPr="00AA10B3" w:rsidTr="0073105F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5F" w:rsidRPr="005F5EA7" w:rsidRDefault="0073105F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5E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Группа здоровья</w:t>
            </w:r>
            <w:r w:rsidRPr="005F5E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5F" w:rsidRPr="005F5EA7" w:rsidRDefault="0073105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5E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5F" w:rsidRPr="005F5EA7" w:rsidRDefault="0073105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5E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 от общего количества детей</w:t>
            </w:r>
          </w:p>
        </w:tc>
      </w:tr>
      <w:tr w:rsidR="0073105F" w:rsidRPr="00AA10B3" w:rsidTr="0073105F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5F" w:rsidRPr="005F5EA7" w:rsidRDefault="007310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EA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5F" w:rsidRPr="005F5EA7" w:rsidRDefault="00E33D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5F" w:rsidRPr="005F5EA7" w:rsidRDefault="00703B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91,1</w:t>
            </w:r>
            <w:r w:rsidR="0073105F" w:rsidRPr="005F5EA7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3105F" w:rsidTr="0073105F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5F" w:rsidRPr="005F5EA7" w:rsidRDefault="0073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EA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5F" w:rsidRPr="005F5EA7" w:rsidRDefault="00E33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5F" w:rsidRPr="005F5EA7" w:rsidRDefault="00703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8,9</w:t>
            </w:r>
            <w:r w:rsidR="0073105F" w:rsidRPr="005F5EA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105F" w:rsidTr="0073105F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5F" w:rsidRPr="005F5EA7" w:rsidRDefault="0073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EA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5F" w:rsidRPr="005F5EA7" w:rsidRDefault="00E33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5F" w:rsidRPr="005F5EA7" w:rsidRDefault="00E33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3105F" w:rsidRDefault="0073105F" w:rsidP="0073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b/>
          <w:i/>
          <w:sz w:val="28"/>
          <w:szCs w:val="28"/>
        </w:rPr>
        <w:t>Медицинское обслуживание в ДОУ организовано в соответствии с Договором об оказании медицинских услуг и направлено на выполнение СанПиНа 2.4.1.3049-13 «Санитарно-эпидемиологические требования к устройству, содержанию и организации режима работы дошкольных образовательных организаций» и направлено на укрепление здоровья воспитанников  и профилактику различных заболеваний.</w:t>
      </w:r>
    </w:p>
    <w:p w:rsidR="0073105F" w:rsidRPr="005F5EA7" w:rsidRDefault="0073105F" w:rsidP="0073105F">
      <w:pPr>
        <w:spacing w:before="100" w:beforeAutospacing="1" w:after="24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b/>
          <w:bCs/>
          <w:sz w:val="28"/>
          <w:szCs w:val="28"/>
        </w:rPr>
        <w:t>7. Организация питания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Организация питания в ДОУ соответствует санитарно-эпидемиологическим правилам и нормативам</w:t>
      </w:r>
      <w:r w:rsidR="00FA0475">
        <w:rPr>
          <w:rFonts w:ascii="Times New Roman" w:eastAsia="Times New Roman" w:hAnsi="Times New Roman" w:cs="Times New Roman"/>
          <w:sz w:val="28"/>
          <w:szCs w:val="28"/>
        </w:rPr>
        <w:t>. В ДОУ организовано 4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>-х разовое питание: завтр</w:t>
      </w:r>
      <w:r w:rsidR="00D36B79" w:rsidRPr="005F5EA7">
        <w:rPr>
          <w:rFonts w:ascii="Times New Roman" w:eastAsia="Times New Roman" w:hAnsi="Times New Roman" w:cs="Times New Roman"/>
          <w:sz w:val="28"/>
          <w:szCs w:val="28"/>
        </w:rPr>
        <w:t>ак, 2-ой завтрак, обед,</w:t>
      </w:r>
      <w:r w:rsidR="00FA0475">
        <w:rPr>
          <w:rFonts w:ascii="Times New Roman" w:eastAsia="Times New Roman" w:hAnsi="Times New Roman" w:cs="Times New Roman"/>
          <w:sz w:val="28"/>
          <w:szCs w:val="28"/>
        </w:rPr>
        <w:t xml:space="preserve"> полдник</w:t>
      </w:r>
      <w:r w:rsidR="00D36B79" w:rsidRPr="005F5EA7">
        <w:rPr>
          <w:rFonts w:ascii="Times New Roman" w:eastAsia="Times New Roman" w:hAnsi="Times New Roman" w:cs="Times New Roman"/>
          <w:sz w:val="28"/>
          <w:szCs w:val="28"/>
        </w:rPr>
        <w:t>.</w:t>
      </w:r>
      <w:r w:rsidR="00FA0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>ДОУ работает по десятидневному меню, утверждённым заведующей ДОУ.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Питание организовано в соответствии с примерным десятидневным меню, составленным с учетом рекомендуемых среднесуточных норм для двух воз</w:t>
      </w:r>
      <w:r w:rsidR="00D36B79" w:rsidRPr="005F5EA7">
        <w:rPr>
          <w:rFonts w:ascii="Times New Roman" w:eastAsia="Times New Roman" w:hAnsi="Times New Roman" w:cs="Times New Roman"/>
          <w:sz w:val="28"/>
          <w:szCs w:val="28"/>
        </w:rPr>
        <w:t xml:space="preserve">растных категорий: </w:t>
      </w:r>
      <w:r w:rsidR="00703BD2">
        <w:rPr>
          <w:rFonts w:ascii="Times New Roman" w:eastAsia="Times New Roman" w:hAnsi="Times New Roman" w:cs="Times New Roman"/>
          <w:sz w:val="28"/>
          <w:szCs w:val="28"/>
        </w:rPr>
        <w:t xml:space="preserve">до 2-х лет и  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для детей </w:t>
      </w:r>
      <w:r w:rsidRPr="00703BD2">
        <w:rPr>
          <w:rFonts w:ascii="Times New Roman" w:eastAsia="Times New Roman" w:hAnsi="Times New Roman" w:cs="Times New Roman"/>
          <w:sz w:val="28"/>
          <w:szCs w:val="28"/>
        </w:rPr>
        <w:t>от 3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 до 7 лет. 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5EA7" w:rsidRPr="005F5EA7" w:rsidRDefault="0073105F" w:rsidP="005F5EA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ежедневного меню </w:t>
      </w:r>
      <w:r w:rsidRPr="00703BD2">
        <w:rPr>
          <w:rFonts w:ascii="Times New Roman" w:eastAsia="Times New Roman" w:hAnsi="Times New Roman" w:cs="Times New Roman"/>
          <w:sz w:val="28"/>
          <w:szCs w:val="28"/>
        </w:rPr>
        <w:t>составляется меню-требование установленного образца с указанием выхода блюд для детей разного возраста.</w:t>
      </w:r>
    </w:p>
    <w:p w:rsidR="005F5EA7" w:rsidRPr="005F5EA7" w:rsidRDefault="005F5EA7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Выдача готовой пищи осуществляется только после проведения приемочного контроля бракеражной комиссией в составе повара, представителя педагогического коллектива, медицинского работника.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D36B79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73105F" w:rsidRPr="005F5EA7">
        <w:rPr>
          <w:rFonts w:ascii="Times New Roman" w:eastAsia="Times New Roman" w:hAnsi="Times New Roman" w:cs="Times New Roman"/>
          <w:sz w:val="28"/>
          <w:szCs w:val="28"/>
        </w:rPr>
        <w:t>едицинская сестра и повар контролируют нормы, калорийность пищи, энергетическую ценность блюд, сбалансированность питания и пр.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Пищеблок оснащен необходимым современным техническим оборудованием: холодильник, электоплиты, водоногреватель, мясорубка.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В группах соблюдается питьевой режим.</w:t>
      </w:r>
    </w:p>
    <w:p w:rsidR="00AA10B3" w:rsidRPr="005F5EA7" w:rsidRDefault="00AA10B3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10B3" w:rsidRPr="005F5EA7" w:rsidRDefault="00AA10B3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Питание детей в ДОУ организовано в соответствии с десятидневным меню, согласованному с заведующей ДОУ. направлено на сохранение и укрепление здоровья воспитанников и  на выполнение СанПиНа 2.4.1.3049-13 </w:t>
      </w:r>
    </w:p>
    <w:p w:rsidR="0073105F" w:rsidRPr="005F5EA7" w:rsidRDefault="0073105F" w:rsidP="00731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b/>
          <w:bCs/>
          <w:sz w:val="28"/>
          <w:szCs w:val="28"/>
        </w:rPr>
        <w:t>8. Кадровое обеспечение</w:t>
      </w:r>
    </w:p>
    <w:p w:rsidR="0073105F" w:rsidRPr="005F5EA7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Общее количество сотрудников ДОУ –</w:t>
      </w:r>
      <w:r w:rsidR="00F12908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F12908">
        <w:rPr>
          <w:rFonts w:ascii="Times New Roman" w:eastAsia="Times New Roman" w:hAnsi="Times New Roman" w:cs="Times New Roman"/>
          <w:sz w:val="28"/>
          <w:szCs w:val="28"/>
        </w:rPr>
        <w:t xml:space="preserve"> (3 в декретном отпуске)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>, из них: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- руководящий состав – 1 человек (заведующий);</w:t>
      </w:r>
    </w:p>
    <w:p w:rsidR="0073105F" w:rsidRPr="005F5EA7" w:rsidRDefault="00F12908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педагогический состав – 6</w:t>
      </w:r>
      <w:r w:rsidR="0073105F" w:rsidRPr="005F5EA7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ДОУ полностью укомплектовано педагогическими кадрами.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Анализ педагогического состава ДОУ: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  <w:u w:val="single"/>
        </w:rPr>
        <w:t>- по образованию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3105F" w:rsidRPr="005F5EA7" w:rsidRDefault="00F12908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высшее – 6</w:t>
      </w:r>
      <w:r w:rsidR="00D36B79" w:rsidRPr="005F5E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105F" w:rsidRPr="005F5EA7">
        <w:rPr>
          <w:rFonts w:ascii="Times New Roman" w:eastAsia="Times New Roman" w:hAnsi="Times New Roman" w:cs="Times New Roman"/>
          <w:sz w:val="28"/>
          <w:szCs w:val="28"/>
        </w:rPr>
        <w:t>чел.;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F12908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F5EA7">
        <w:rPr>
          <w:rFonts w:ascii="Times New Roman" w:eastAsia="Times New Roman" w:hAnsi="Times New Roman" w:cs="Times New Roman"/>
          <w:sz w:val="28"/>
          <w:szCs w:val="28"/>
          <w:u w:val="single"/>
        </w:rPr>
        <w:t>по квалификаци</w:t>
      </w:r>
      <w:r w:rsidR="00F12908">
        <w:rPr>
          <w:rFonts w:ascii="Times New Roman" w:eastAsia="Times New Roman" w:hAnsi="Times New Roman" w:cs="Times New Roman"/>
          <w:sz w:val="28"/>
          <w:szCs w:val="28"/>
          <w:u w:val="single"/>
        </w:rPr>
        <w:t>и: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соотв</w:t>
      </w:r>
      <w:r w:rsidR="00F12908">
        <w:rPr>
          <w:rFonts w:ascii="Times New Roman" w:eastAsia="Times New Roman" w:hAnsi="Times New Roman" w:cs="Times New Roman"/>
          <w:sz w:val="28"/>
          <w:szCs w:val="28"/>
        </w:rPr>
        <w:t>етствие занимаемой должности – 6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 чел.;</w:t>
      </w:r>
    </w:p>
    <w:p w:rsidR="0073105F" w:rsidRPr="005F5EA7" w:rsidRDefault="00F12908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 категории – 1</w:t>
      </w:r>
      <w:r w:rsidR="00D36B79" w:rsidRPr="005F5E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105F" w:rsidRPr="005F5EA7">
        <w:rPr>
          <w:rFonts w:ascii="Times New Roman" w:eastAsia="Times New Roman" w:hAnsi="Times New Roman" w:cs="Times New Roman"/>
          <w:sz w:val="28"/>
          <w:szCs w:val="28"/>
        </w:rPr>
        <w:t>чел.;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  <w:u w:val="single"/>
        </w:rPr>
        <w:t>- по стажу работы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3105F" w:rsidRPr="005F5EA7" w:rsidRDefault="00D36B79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от 0 до </w:t>
      </w:r>
      <w:r w:rsidR="00F2496D">
        <w:rPr>
          <w:rFonts w:ascii="Times New Roman" w:eastAsia="Times New Roman" w:hAnsi="Times New Roman" w:cs="Times New Roman"/>
          <w:sz w:val="28"/>
          <w:szCs w:val="28"/>
        </w:rPr>
        <w:t xml:space="preserve">2 лет – 0 </w:t>
      </w:r>
      <w:r w:rsidR="0073105F" w:rsidRPr="005F5EA7">
        <w:rPr>
          <w:rFonts w:ascii="Times New Roman" w:eastAsia="Times New Roman" w:hAnsi="Times New Roman" w:cs="Times New Roman"/>
          <w:sz w:val="28"/>
          <w:szCs w:val="28"/>
        </w:rPr>
        <w:t>чел.;</w:t>
      </w:r>
    </w:p>
    <w:p w:rsidR="0073105F" w:rsidRPr="005F5EA7" w:rsidRDefault="00F12908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 до 5 лет –1</w:t>
      </w:r>
      <w:r w:rsidR="0073105F" w:rsidRPr="005F5EA7">
        <w:rPr>
          <w:rFonts w:ascii="Times New Roman" w:eastAsia="Times New Roman" w:hAnsi="Times New Roman" w:cs="Times New Roman"/>
          <w:sz w:val="28"/>
          <w:szCs w:val="28"/>
        </w:rPr>
        <w:t xml:space="preserve"> чел.;</w:t>
      </w:r>
    </w:p>
    <w:p w:rsidR="0073105F" w:rsidRPr="005F5EA7" w:rsidRDefault="00F12908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10 и более –5</w:t>
      </w:r>
      <w:r w:rsidR="0073105F" w:rsidRPr="005F5EA7">
        <w:rPr>
          <w:rFonts w:ascii="Times New Roman" w:eastAsia="Times New Roman" w:hAnsi="Times New Roman" w:cs="Times New Roman"/>
          <w:sz w:val="28"/>
          <w:szCs w:val="28"/>
        </w:rPr>
        <w:t xml:space="preserve"> чел.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Анализ </w:t>
      </w:r>
      <w:r w:rsidR="00D36B79" w:rsidRPr="005F5EA7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педагогического состава более </w:t>
      </w:r>
      <w:r w:rsidR="00C13E6A">
        <w:rPr>
          <w:rFonts w:ascii="Times New Roman" w:eastAsia="Times New Roman" w:hAnsi="Times New Roman" w:cs="Times New Roman"/>
          <w:sz w:val="28"/>
          <w:szCs w:val="28"/>
        </w:rPr>
        <w:t>83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 % педагогов имеют стаж работы свыше 10 лет, что указывает на профессионализм педагогических кадров ДОУ. Они целенаправленно и в системе организуют образовательный процесс, проявляют творчество и педагоги</w:t>
      </w:r>
      <w:r w:rsidR="00A62932">
        <w:rPr>
          <w:rFonts w:ascii="Times New Roman" w:eastAsia="Times New Roman" w:hAnsi="Times New Roman" w:cs="Times New Roman"/>
          <w:sz w:val="28"/>
          <w:szCs w:val="28"/>
        </w:rPr>
        <w:t>ческое мастерство в проведении О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>ОД, совместной деятельности. Педагоги самостоятельно планируют и отбирают методический материал, способны анализировать методическую литературу с точки зрения ее целесообразности для конкретной группы, владеют способами организации педагогического процесса на основе индивидуализации и интеграции.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01579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2C8">
        <w:rPr>
          <w:rFonts w:ascii="Times New Roman" w:eastAsia="Times New Roman" w:hAnsi="Times New Roman" w:cs="Times New Roman"/>
          <w:sz w:val="28"/>
          <w:szCs w:val="28"/>
        </w:rPr>
        <w:t>Старший воспитатель</w:t>
      </w:r>
      <w:r w:rsidR="00A80E2A" w:rsidRPr="001D12C8">
        <w:rPr>
          <w:rFonts w:ascii="Times New Roman" w:eastAsia="Times New Roman" w:hAnsi="Times New Roman" w:cs="Times New Roman"/>
          <w:sz w:val="28"/>
          <w:szCs w:val="28"/>
        </w:rPr>
        <w:t xml:space="preserve"> детского сада</w:t>
      </w:r>
      <w:r w:rsidR="001D12C8" w:rsidRPr="001D12C8">
        <w:rPr>
          <w:rFonts w:ascii="Times New Roman" w:eastAsia="Times New Roman" w:hAnsi="Times New Roman" w:cs="Times New Roman"/>
          <w:sz w:val="28"/>
          <w:szCs w:val="28"/>
        </w:rPr>
        <w:t xml:space="preserve"> выступал на методическом объединении с разработкой «М</w:t>
      </w:r>
      <w:r w:rsidR="00A80E2A" w:rsidRPr="001D12C8">
        <w:rPr>
          <w:rFonts w:ascii="Times New Roman" w:eastAsia="Times New Roman" w:hAnsi="Times New Roman" w:cs="Times New Roman"/>
          <w:sz w:val="28"/>
          <w:szCs w:val="28"/>
        </w:rPr>
        <w:t>етод виртуальных путешествий</w:t>
      </w:r>
      <w:r w:rsidR="001D12C8" w:rsidRPr="001D12C8">
        <w:rPr>
          <w:rFonts w:ascii="Times New Roman" w:eastAsia="Times New Roman" w:hAnsi="Times New Roman" w:cs="Times New Roman"/>
          <w:sz w:val="28"/>
          <w:szCs w:val="28"/>
        </w:rPr>
        <w:t>».  М</w:t>
      </w:r>
      <w:r w:rsidR="00A80E2A" w:rsidRPr="001D12C8">
        <w:rPr>
          <w:rFonts w:ascii="Times New Roman" w:eastAsia="Times New Roman" w:hAnsi="Times New Roman" w:cs="Times New Roman"/>
          <w:sz w:val="28"/>
          <w:szCs w:val="28"/>
        </w:rPr>
        <w:t>атериал занесен в муниципальный банк передовых педагогических идей.</w:t>
      </w:r>
      <w:r w:rsidR="0073105F" w:rsidRPr="001D12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b/>
          <w:i/>
          <w:sz w:val="28"/>
          <w:szCs w:val="28"/>
        </w:rPr>
        <w:t>Анализ педагогического состава ДОУ позволяет сделать выводы о том, что педагогический  коллектив имеет достаточный уровень педагогической культуры, стабильный, работоспособный. Достаточный профессиональный уровень педагогов позволяет решать задачи воспитания и развития каждого ребенка.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9. Информационно-образовательная среда</w:t>
      </w:r>
    </w:p>
    <w:p w:rsidR="0073105F" w:rsidRPr="005F5EA7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Функционирование информационной образовательной среды в ДОУ  для организации процесса управления, методической и педагогической деятельности обеспечивается техническими и аппаратными средствами, сетевыми и коммуникационными устройствами: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  <w:u w:val="single"/>
        </w:rPr>
        <w:t>Технические и аппаратные средства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73105F" w:rsidRPr="005F5EA7" w:rsidRDefault="0073105F" w:rsidP="0073105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1 персональный компьютер-для управленческой деятельности, работы с сайтам; методической и педагогической деятельности; </w:t>
      </w:r>
    </w:p>
    <w:p w:rsidR="00D36B79" w:rsidRPr="005F5EA7" w:rsidRDefault="00D36B79" w:rsidP="0073105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3 ноутбука;</w:t>
      </w:r>
    </w:p>
    <w:p w:rsidR="00D36B79" w:rsidRPr="005F5EA7" w:rsidRDefault="00C13E6A" w:rsidP="0073105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Комплексное мультимедийный оборудование</w:t>
      </w:r>
      <w:r w:rsidR="00D36B79" w:rsidRPr="005F5EA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96ABA" w:rsidRPr="00C13E6A" w:rsidRDefault="00D36B79" w:rsidP="0058099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73105F" w:rsidRPr="005F5EA7">
        <w:rPr>
          <w:rFonts w:ascii="Times New Roman" w:eastAsia="Times New Roman" w:hAnsi="Times New Roman" w:cs="Times New Roman"/>
          <w:sz w:val="28"/>
          <w:szCs w:val="28"/>
        </w:rPr>
        <w:t>принтер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3105F" w:rsidRPr="005F5EA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3105F" w:rsidRPr="005F5EA7" w:rsidRDefault="0073105F" w:rsidP="0073105F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F5EA7">
        <w:rPr>
          <w:rFonts w:ascii="Times New Roman" w:eastAsia="Times New Roman" w:hAnsi="Times New Roman" w:cs="Times New Roman"/>
          <w:sz w:val="28"/>
          <w:szCs w:val="28"/>
          <w:u w:val="single"/>
        </w:rPr>
        <w:t>Сетевые и коммуникационные устройства:</w:t>
      </w:r>
    </w:p>
    <w:p w:rsidR="0073105F" w:rsidRPr="005F5EA7" w:rsidRDefault="0073105F" w:rsidP="0073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-1 компьютер имеет выход в интернет, возможно использование электронной почты</w:t>
      </w:r>
      <w:r w:rsidR="00D36B79" w:rsidRPr="005F5E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105F" w:rsidRPr="005F5EA7" w:rsidRDefault="0073105F" w:rsidP="0073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579F" w:rsidRDefault="0073105F" w:rsidP="0001579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Программные средства:</w:t>
      </w:r>
    </w:p>
    <w:p w:rsidR="0073105F" w:rsidRPr="0001579F" w:rsidRDefault="0073105F" w:rsidP="0001579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79F">
        <w:rPr>
          <w:rFonts w:ascii="Times New Roman" w:eastAsia="Times New Roman" w:hAnsi="Times New Roman" w:cs="Times New Roman"/>
          <w:sz w:val="28"/>
          <w:szCs w:val="28"/>
        </w:rPr>
        <w:t>Операционные системы: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- на 1 компьютере </w:t>
      </w:r>
      <w:r w:rsidR="00D36B79" w:rsidRPr="005F5EA7">
        <w:rPr>
          <w:rFonts w:ascii="Times New Roman" w:eastAsia="Times New Roman" w:hAnsi="Times New Roman" w:cs="Times New Roman"/>
          <w:sz w:val="28"/>
          <w:szCs w:val="28"/>
        </w:rPr>
        <w:t xml:space="preserve"> и ноутбуках 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>установлена опер</w:t>
      </w:r>
      <w:r w:rsidR="0001579F">
        <w:rPr>
          <w:rFonts w:ascii="Times New Roman" w:eastAsia="Times New Roman" w:hAnsi="Times New Roman" w:cs="Times New Roman"/>
          <w:sz w:val="28"/>
          <w:szCs w:val="28"/>
        </w:rPr>
        <w:t>ационная система «Windows 2007».</w:t>
      </w:r>
    </w:p>
    <w:p w:rsidR="0073105F" w:rsidRPr="005F5EA7" w:rsidRDefault="0073105F" w:rsidP="0073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Имеющееся в ДОУ информационное обеспечение образовательного процесса позволяет в электронной форме: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1) управлять образовательным процессом: оформлять документы (приказы, отчёты и т.д.), при этом используются офисные программы (MicrosoftWord, Excel, PowerPoint), осуществлять электронный документооборот, сопровождать переписки с внешними организациями, физическими лицами, хранить в базе данных различную информацию;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2) вести учёт труда и заработной платы, формировать и передавать электронные отчеты во все контролирующие органы.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3) создавать и редактировать электронные таблицы, тексты и презентации;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4) использовать интерактивные дидактические материалы, образовательные ресурсы: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5) осуществлять взаимодействие между участниками образовательного процесса,  у ДОУ имеется электронный адрес и официальный сайт.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Информационное обеспечение образовательного процесса требует наличие квалифицированных кадров:</w:t>
      </w:r>
    </w:p>
    <w:p w:rsidR="0073105F" w:rsidRPr="005F5EA7" w:rsidRDefault="00580994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7</w:t>
      </w:r>
      <w:r w:rsidR="0073105F" w:rsidRPr="005F5EA7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педагогических и руководящих работников ДОУ информационно – коммуник</w:t>
      </w:r>
      <w:r w:rsidR="00D36B79" w:rsidRPr="005F5EA7">
        <w:rPr>
          <w:rFonts w:ascii="Times New Roman" w:eastAsia="Times New Roman" w:hAnsi="Times New Roman" w:cs="Times New Roman"/>
          <w:sz w:val="28"/>
          <w:szCs w:val="28"/>
        </w:rPr>
        <w:t>ационн</w:t>
      </w:r>
      <w:r>
        <w:rPr>
          <w:rFonts w:ascii="Times New Roman" w:eastAsia="Times New Roman" w:hAnsi="Times New Roman" w:cs="Times New Roman"/>
          <w:sz w:val="28"/>
          <w:szCs w:val="28"/>
        </w:rPr>
        <w:t>ыми технологиями владеют 7</w:t>
      </w:r>
      <w:r w:rsidR="0073105F" w:rsidRPr="005F5EA7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b/>
          <w:i/>
          <w:sz w:val="28"/>
          <w:szCs w:val="28"/>
        </w:rPr>
        <w:t>Информационное обе</w:t>
      </w:r>
      <w:r w:rsidR="00D36B79" w:rsidRPr="005F5EA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спечение в ДОУ в </w:t>
      </w:r>
      <w:r w:rsidRPr="005F5EA7">
        <w:rPr>
          <w:rFonts w:ascii="Times New Roman" w:eastAsia="Times New Roman" w:hAnsi="Times New Roman" w:cs="Times New Roman"/>
          <w:b/>
          <w:i/>
          <w:sz w:val="28"/>
          <w:szCs w:val="28"/>
        </w:rPr>
        <w:t>достаточной степени соответствует требованиям реализ</w:t>
      </w:r>
      <w:r w:rsidR="00D36B79" w:rsidRPr="005F5EA7">
        <w:rPr>
          <w:rFonts w:ascii="Times New Roman" w:eastAsia="Times New Roman" w:hAnsi="Times New Roman" w:cs="Times New Roman"/>
          <w:b/>
          <w:i/>
          <w:sz w:val="28"/>
          <w:szCs w:val="28"/>
        </w:rPr>
        <w:t>уемой образовательной программы.</w:t>
      </w:r>
    </w:p>
    <w:p w:rsidR="00580994" w:rsidRDefault="00580994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10. Материально-техническая база</w:t>
      </w:r>
    </w:p>
    <w:p w:rsidR="0073105F" w:rsidRPr="005F5EA7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Важным фактором, благоприятно влияющим на качество образования, распространение современных технологий и методов воспитания, является состояние материально-технической базы.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Создание материально-технических условий ДОУ проходит с учётом действующих СанПиН. Работа по материально-техническому обеспечению планируется в годовом плане.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В ДОУ функционирует 3 группы. В  группах есть свое, игр</w:t>
      </w:r>
      <w:r w:rsidR="00D36B79" w:rsidRPr="005F5EA7">
        <w:rPr>
          <w:rFonts w:ascii="Times New Roman" w:eastAsia="Times New Roman" w:hAnsi="Times New Roman" w:cs="Times New Roman"/>
          <w:sz w:val="28"/>
          <w:szCs w:val="28"/>
        </w:rPr>
        <w:t>овое, раздевальное, умывальное -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 туалетное помещение. 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105F" w:rsidRPr="005F5EA7" w:rsidRDefault="0073105F" w:rsidP="00D36B79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В детском саду так же имеется:</w:t>
      </w:r>
    </w:p>
    <w:p w:rsidR="0073105F" w:rsidRPr="00C13E6A" w:rsidRDefault="0073105F" w:rsidP="00C13E6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кабинет заведующего;</w:t>
      </w:r>
    </w:p>
    <w:p w:rsidR="0073105F" w:rsidRPr="005F5EA7" w:rsidRDefault="0073105F" w:rsidP="007310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медицинский кабинет;</w:t>
      </w:r>
    </w:p>
    <w:p w:rsidR="0073105F" w:rsidRPr="005F5EA7" w:rsidRDefault="0073105F" w:rsidP="007310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прачечная;</w:t>
      </w:r>
    </w:p>
    <w:p w:rsidR="0073105F" w:rsidRPr="005F5EA7" w:rsidRDefault="0073105F" w:rsidP="007310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пищеблок.</w:t>
      </w:r>
    </w:p>
    <w:p w:rsidR="0073105F" w:rsidRPr="005F5EA7" w:rsidRDefault="0073105F" w:rsidP="0073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Все помещения оснащены современным специальным техническим, учебным и игровым</w:t>
      </w:r>
      <w:r w:rsidR="00580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>оборудованием, разнообразными наглядными пособиями с учетом финансовых возможностей ДОУ.</w:t>
      </w:r>
    </w:p>
    <w:p w:rsidR="0073105F" w:rsidRPr="005F5EA7" w:rsidRDefault="0073105F" w:rsidP="0073105F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Особенностью предметно-развивающей среды ДОУ является ее многофункциональность: эффективное использование одних и тех же помещений для разных форм дошкольного образования. 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096ABA" w:rsidP="0073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Для проведения музыкальных и физкультурных занятий используется игровое по</w:t>
      </w:r>
      <w:r w:rsidR="00580994">
        <w:rPr>
          <w:rFonts w:ascii="Times New Roman" w:eastAsia="Times New Roman" w:hAnsi="Times New Roman" w:cs="Times New Roman"/>
          <w:sz w:val="28"/>
          <w:szCs w:val="28"/>
        </w:rPr>
        <w:t xml:space="preserve">мещение группы. 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7FE">
        <w:rPr>
          <w:rFonts w:ascii="Times New Roman" w:eastAsia="Times New Roman" w:hAnsi="Times New Roman" w:cs="Times New Roman"/>
          <w:sz w:val="28"/>
          <w:szCs w:val="28"/>
        </w:rPr>
        <w:t>Оборудование используется рационально, ведётся учёт материальных ценн</w:t>
      </w:r>
      <w:r w:rsidR="00096ABA" w:rsidRPr="000817FE">
        <w:rPr>
          <w:rFonts w:ascii="Times New Roman" w:eastAsia="Times New Roman" w:hAnsi="Times New Roman" w:cs="Times New Roman"/>
          <w:sz w:val="28"/>
          <w:szCs w:val="28"/>
        </w:rPr>
        <w:t>остей, приказом по ДОУ назначено ответственное лицо</w:t>
      </w:r>
      <w:r w:rsidRPr="000817FE">
        <w:rPr>
          <w:rFonts w:ascii="Times New Roman" w:eastAsia="Times New Roman" w:hAnsi="Times New Roman" w:cs="Times New Roman"/>
          <w:sz w:val="28"/>
          <w:szCs w:val="28"/>
        </w:rPr>
        <w:t xml:space="preserve"> за сохранность имущества.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 Вопросы по материально-техническому обеспечению рассматриваются на рабочих совещаниях.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E6A">
        <w:rPr>
          <w:rFonts w:ascii="Times New Roman" w:eastAsia="Times New Roman" w:hAnsi="Times New Roman" w:cs="Times New Roman"/>
          <w:sz w:val="28"/>
          <w:szCs w:val="28"/>
        </w:rPr>
        <w:t>Площадь на одного воспитанника соответствует лицензионному нормативу.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 Здание, территория ДОУ соответствует санитарно-эпидемиологическим правилам и нормативам, требованиям пожарной и электробезопасности, нормам охраны труда. Проведена аттестация рабочих мест.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В ДОУ созданы условия для питания воспитанников, а также для хранения и приготовления пищи, для организации качественного питания в соответствии с санитарно-эпидемиологическим правилам и нормативам.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В течение учебного года были проведены следующие работы:</w:t>
      </w:r>
    </w:p>
    <w:p w:rsidR="0073105F" w:rsidRPr="005F5EA7" w:rsidRDefault="0073105F" w:rsidP="007310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постоянно проводится сезонное озеленение прогулочных участков;</w:t>
      </w:r>
    </w:p>
    <w:p w:rsidR="0073105F" w:rsidRPr="005F5EA7" w:rsidRDefault="0073105F" w:rsidP="007310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постоянно пополняется и обновляется развивающая среда всех возрастных групп путем приобретения и изготовления методических атрибутов и материалов,  как для игровой, так и образовательной деятельности;</w:t>
      </w:r>
    </w:p>
    <w:p w:rsidR="00096ABA" w:rsidRPr="00EF37A6" w:rsidRDefault="00096ABA" w:rsidP="007310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7A6">
        <w:rPr>
          <w:rFonts w:ascii="Times New Roman" w:eastAsia="Times New Roman" w:hAnsi="Times New Roman" w:cs="Times New Roman"/>
          <w:sz w:val="28"/>
          <w:szCs w:val="28"/>
        </w:rPr>
        <w:lastRenderedPageBreak/>
        <w:t>в течении года была пр</w:t>
      </w:r>
      <w:r w:rsidR="00EF37A6" w:rsidRPr="00EF37A6">
        <w:rPr>
          <w:rFonts w:ascii="Times New Roman" w:eastAsia="Times New Roman" w:hAnsi="Times New Roman" w:cs="Times New Roman"/>
          <w:sz w:val="28"/>
          <w:szCs w:val="28"/>
        </w:rPr>
        <w:t>иобретена мебель:  шкафы для методической литературы</w:t>
      </w:r>
      <w:r w:rsidR="00EF37A6">
        <w:rPr>
          <w:rFonts w:ascii="Times New Roman" w:eastAsia="Times New Roman" w:hAnsi="Times New Roman" w:cs="Times New Roman"/>
          <w:sz w:val="28"/>
          <w:szCs w:val="28"/>
        </w:rPr>
        <w:t xml:space="preserve"> в мед ка</w:t>
      </w:r>
      <w:r w:rsidR="00EF37A6" w:rsidRPr="00EF37A6">
        <w:rPr>
          <w:rFonts w:ascii="Times New Roman" w:eastAsia="Times New Roman" w:hAnsi="Times New Roman" w:cs="Times New Roman"/>
          <w:sz w:val="28"/>
          <w:szCs w:val="28"/>
        </w:rPr>
        <w:t>бинет</w:t>
      </w:r>
      <w:r w:rsidR="00EF37A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096ABA" w:rsidRPr="005F5EA7" w:rsidRDefault="00096ABA" w:rsidP="00096AB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в течении года</w:t>
      </w:r>
      <w:r w:rsidR="000817FE">
        <w:rPr>
          <w:rFonts w:ascii="Times New Roman" w:eastAsia="Times New Roman" w:hAnsi="Times New Roman" w:cs="Times New Roman"/>
          <w:sz w:val="28"/>
          <w:szCs w:val="28"/>
        </w:rPr>
        <w:t xml:space="preserve"> были приобретены игрушки</w:t>
      </w:r>
      <w:r w:rsidR="00465157">
        <w:rPr>
          <w:rFonts w:ascii="Times New Roman" w:eastAsia="Times New Roman" w:hAnsi="Times New Roman" w:cs="Times New Roman"/>
          <w:sz w:val="28"/>
          <w:szCs w:val="28"/>
        </w:rPr>
        <w:t>; световой планшет с песком для психологической разгрузки;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96ABA" w:rsidRPr="005F5EA7" w:rsidRDefault="00096ABA" w:rsidP="00096AB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в течении года были приобретены канцелярские  товар</w:t>
      </w:r>
      <w:r w:rsidR="00EF37A6">
        <w:rPr>
          <w:rFonts w:ascii="Times New Roman" w:eastAsia="Times New Roman" w:hAnsi="Times New Roman" w:cs="Times New Roman"/>
          <w:sz w:val="28"/>
          <w:szCs w:val="28"/>
        </w:rPr>
        <w:t>ы для образовательного процесса;</w:t>
      </w:r>
    </w:p>
    <w:p w:rsidR="0073105F" w:rsidRDefault="0073105F" w:rsidP="007310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в те</w:t>
      </w:r>
      <w:r w:rsidR="00096ABA" w:rsidRPr="005F5EA7">
        <w:rPr>
          <w:rFonts w:ascii="Times New Roman" w:eastAsia="Times New Roman" w:hAnsi="Times New Roman" w:cs="Times New Roman"/>
          <w:sz w:val="28"/>
          <w:szCs w:val="28"/>
        </w:rPr>
        <w:t>чении  учебного года приобретали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>сь методические пособия соответствующие ФГОС</w:t>
      </w:r>
      <w:r w:rsidR="002D64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D64D6" w:rsidRPr="005F5EA7" w:rsidRDefault="002D64D6" w:rsidP="007310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течении учебного года приобреталось  оборудование</w:t>
      </w:r>
      <w:r w:rsidR="00465157">
        <w:rPr>
          <w:rFonts w:ascii="Times New Roman" w:eastAsia="Times New Roman" w:hAnsi="Times New Roman" w:cs="Times New Roman"/>
          <w:sz w:val="28"/>
          <w:szCs w:val="28"/>
        </w:rPr>
        <w:t xml:space="preserve"> для физической культуры.</w:t>
      </w:r>
    </w:p>
    <w:p w:rsidR="0073105F" w:rsidRPr="005F5EA7" w:rsidRDefault="0073105F" w:rsidP="0073105F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b/>
          <w:i/>
          <w:sz w:val="28"/>
          <w:szCs w:val="28"/>
        </w:rPr>
        <w:t>Материально-техническая база ДОУ находится в удовлетворительном состоянии. Для повышения качества предоставляемых услуг необходимо провести выявленные ремонтные работы, пополнить группы и помещения ДОУ необходимым оборудованием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105F" w:rsidRPr="005F5EA7" w:rsidRDefault="0073105F" w:rsidP="0073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11. Финансирование и хозяйственная деятельность ДОУ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Бюджетное финансирование ДОУ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Источником финансирования являются: </w:t>
      </w:r>
      <w:r w:rsidR="00096ABA" w:rsidRPr="005F5EA7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муниципальные и краевые бюджетные 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 средства согласно субсидии на выполнение государственного задания.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Расходование средств ДОУ осуществляется согласно утвержденной смете и включает в себя следующие статьи затрат: зарплата и начисления на зарплату, коммунальное обслуживание, расходы на содержание имущества, расходы на прочие нужды, приобретение основных средств, приобретение продуктов питания, приобретение материальных запасов.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Внебюджетная деятельность включает в себя родительскую плату за посещение детского сада.</w:t>
      </w:r>
    </w:p>
    <w:p w:rsidR="0073105F" w:rsidRPr="00C13E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E6A">
        <w:rPr>
          <w:rFonts w:ascii="Times New Roman" w:eastAsia="Times New Roman" w:hAnsi="Times New Roman" w:cs="Times New Roman"/>
          <w:sz w:val="28"/>
          <w:szCs w:val="28"/>
        </w:rPr>
        <w:t>За 2016-2017 учебный год в дошкольном учреждении были проведены следующие работы:</w:t>
      </w:r>
    </w:p>
    <w:p w:rsidR="0073105F" w:rsidRPr="00C13E6A" w:rsidRDefault="00096ABA" w:rsidP="0073105F">
      <w:pPr>
        <w:pStyle w:val="a5"/>
        <w:widowControl w:val="0"/>
        <w:numPr>
          <w:ilvl w:val="0"/>
          <w:numId w:val="6"/>
        </w:numPr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3E6A">
        <w:rPr>
          <w:rFonts w:ascii="Times New Roman" w:eastAsia="Times New Roman" w:hAnsi="Times New Roman" w:cs="Times New Roman"/>
          <w:sz w:val="28"/>
          <w:szCs w:val="28"/>
        </w:rPr>
        <w:t>оплата продуктов питания;</w:t>
      </w:r>
    </w:p>
    <w:p w:rsidR="00096ABA" w:rsidRPr="00C13E6A" w:rsidRDefault="00096ABA" w:rsidP="0073105F">
      <w:pPr>
        <w:pStyle w:val="a5"/>
        <w:widowControl w:val="0"/>
        <w:numPr>
          <w:ilvl w:val="0"/>
          <w:numId w:val="6"/>
        </w:numPr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3E6A">
        <w:rPr>
          <w:rFonts w:ascii="Times New Roman" w:eastAsia="Times New Roman" w:hAnsi="Times New Roman" w:cs="Times New Roman"/>
          <w:sz w:val="28"/>
          <w:szCs w:val="28"/>
        </w:rPr>
        <w:t>хозяйственные  товары (чистящие и моющие средства)</w:t>
      </w:r>
    </w:p>
    <w:p w:rsidR="0073105F" w:rsidRPr="005F5EA7" w:rsidRDefault="0073105F" w:rsidP="00096ABA">
      <w:pPr>
        <w:pStyle w:val="a5"/>
        <w:widowControl w:val="0"/>
        <w:adjustRightInd w:val="0"/>
        <w:spacing w:after="0" w:line="240" w:lineRule="auto"/>
        <w:ind w:left="578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9E7A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b/>
          <w:i/>
          <w:sz w:val="28"/>
          <w:szCs w:val="28"/>
        </w:rPr>
        <w:t>Хозяйственная деятельность ведется в соответствии с планом мероприятий на текущий год.</w:t>
      </w:r>
    </w:p>
    <w:p w:rsidR="0073105F" w:rsidRPr="005F5EA7" w:rsidRDefault="0073105F" w:rsidP="00731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b/>
          <w:bCs/>
          <w:sz w:val="28"/>
          <w:szCs w:val="28"/>
        </w:rPr>
        <w:t>II. РЕЗУЛЬТАТ АНАЛИЗА ДЕЯТЕЛЬНОСТИ ДОУ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Результаты самообследования деятельности ДОУ позволяют сделать вывод о том, что в ДОУ созданы условия для реализации ООП ДО детского сада, однако они требуют дополнительного оснащения и обеспечения.  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Для дальнейшего совершенствования педагогического процесса основной целью считать следующее: </w:t>
      </w:r>
    </w:p>
    <w:p w:rsidR="0073105F" w:rsidRPr="005F5EA7" w:rsidRDefault="0073105F" w:rsidP="0073105F">
      <w:pPr>
        <w:spacing w:after="0" w:line="240" w:lineRule="auto"/>
        <w:ind w:left="-567" w:right="120" w:firstLine="42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 Проектирование образовательного пространства ДОУ, повышение уровня профессиональной компетентности педагогов, их мотивации на самосовершенствование в условиях работы по ФГОС ДО. </w:t>
      </w:r>
    </w:p>
    <w:p w:rsidR="0073105F" w:rsidRPr="005F5EA7" w:rsidRDefault="0073105F" w:rsidP="0073105F">
      <w:pPr>
        <w:spacing w:after="0" w:line="240" w:lineRule="auto"/>
        <w:ind w:left="-567" w:right="120" w:firstLine="42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right="120" w:firstLine="42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73105F" w:rsidRPr="005F5EA7" w:rsidRDefault="0073105F" w:rsidP="0073105F">
      <w:pPr>
        <w:pStyle w:val="2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F5EA7">
        <w:rPr>
          <w:rFonts w:ascii="Times New Roman" w:hAnsi="Times New Roman"/>
          <w:color w:val="000000"/>
          <w:sz w:val="28"/>
          <w:szCs w:val="28"/>
        </w:rPr>
        <w:t>Для успешной деятельности в усло</w:t>
      </w:r>
      <w:r w:rsidR="009E7AE4" w:rsidRPr="005F5EA7">
        <w:rPr>
          <w:rFonts w:ascii="Times New Roman" w:hAnsi="Times New Roman"/>
          <w:color w:val="000000"/>
          <w:sz w:val="28"/>
          <w:szCs w:val="28"/>
        </w:rPr>
        <w:t>виях модернизации образования МБ</w:t>
      </w:r>
      <w:r w:rsidRPr="005F5EA7">
        <w:rPr>
          <w:rFonts w:ascii="Times New Roman" w:hAnsi="Times New Roman"/>
          <w:color w:val="000000"/>
          <w:sz w:val="28"/>
          <w:szCs w:val="28"/>
        </w:rPr>
        <w:t>ДОУ должно реализовать следующие направления развития:</w:t>
      </w:r>
    </w:p>
    <w:p w:rsidR="0073105F" w:rsidRPr="005F5EA7" w:rsidRDefault="0073105F" w:rsidP="0073105F">
      <w:pPr>
        <w:pStyle w:val="2"/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5F5EA7">
        <w:rPr>
          <w:rFonts w:ascii="Times New Roman" w:hAnsi="Times New Roman"/>
          <w:color w:val="000000"/>
          <w:sz w:val="28"/>
          <w:szCs w:val="28"/>
        </w:rPr>
        <w:t>совершенствовать материально-техническую базу учреждения;</w:t>
      </w:r>
    </w:p>
    <w:p w:rsidR="0073105F" w:rsidRPr="005F5EA7" w:rsidRDefault="0073105F" w:rsidP="0073105F">
      <w:pPr>
        <w:pStyle w:val="2"/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5F5EA7">
        <w:rPr>
          <w:rFonts w:ascii="Times New Roman" w:hAnsi="Times New Roman"/>
          <w:color w:val="000000"/>
          <w:sz w:val="28"/>
          <w:szCs w:val="28"/>
        </w:rPr>
        <w:t>продолжить повышать уровень профессиональных знаний и умений педагогов соответствии с ФГОС ДО;</w:t>
      </w:r>
    </w:p>
    <w:p w:rsidR="0073105F" w:rsidRPr="005F5EA7" w:rsidRDefault="0073105F" w:rsidP="0073105F">
      <w:pPr>
        <w:pStyle w:val="2"/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5F5EA7">
        <w:rPr>
          <w:rFonts w:ascii="Times New Roman" w:hAnsi="Times New Roman"/>
          <w:color w:val="000000"/>
          <w:sz w:val="28"/>
          <w:szCs w:val="28"/>
        </w:rPr>
        <w:t>усилить работу по сохранению и укреплению здоровья участников воспитательно-образовательного процесса, продолжить внедрение здоровьесберегающих технологий;</w:t>
      </w:r>
    </w:p>
    <w:p w:rsidR="0073105F" w:rsidRPr="005F5EA7" w:rsidRDefault="0073105F" w:rsidP="0073105F">
      <w:pPr>
        <w:pStyle w:val="2"/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5F5EA7">
        <w:rPr>
          <w:rFonts w:ascii="Times New Roman" w:hAnsi="Times New Roman"/>
          <w:color w:val="000000"/>
          <w:sz w:val="28"/>
          <w:szCs w:val="28"/>
        </w:rPr>
        <w:t>формировать систему эффективного взаимодействия с семьями воспитанников;</w:t>
      </w:r>
    </w:p>
    <w:p w:rsidR="0073105F" w:rsidRPr="005F5EA7" w:rsidRDefault="0073105F" w:rsidP="0073105F">
      <w:pPr>
        <w:pStyle w:val="2"/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5F5EA7">
        <w:rPr>
          <w:rFonts w:ascii="Times New Roman" w:hAnsi="Times New Roman"/>
          <w:color w:val="000000"/>
          <w:sz w:val="28"/>
          <w:szCs w:val="28"/>
        </w:rPr>
        <w:t xml:space="preserve"> глубже внедрять в работу новые информационные технологии (ИКТ).</w:t>
      </w:r>
    </w:p>
    <w:p w:rsidR="0073105F" w:rsidRPr="005F5EA7" w:rsidRDefault="0073105F" w:rsidP="0073105F">
      <w:pPr>
        <w:rPr>
          <w:sz w:val="28"/>
          <w:szCs w:val="28"/>
        </w:rPr>
      </w:pPr>
    </w:p>
    <w:p w:rsidR="00055DE8" w:rsidRPr="005F5EA7" w:rsidRDefault="00055DE8" w:rsidP="00055DE8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         Содержание образования по пяти образовательным областям, методическое пособие, формы, методы и средства реализации Программы групп </w:t>
      </w:r>
      <w:bookmarkStart w:id="0" w:name="_GoBack"/>
      <w:bookmarkEnd w:id="0"/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 группы семейного воспитания соответствует с тем, что дано в обязательной части.</w:t>
      </w:r>
    </w:p>
    <w:p w:rsidR="00F04E35" w:rsidRPr="005F5EA7" w:rsidRDefault="00F04E35">
      <w:pPr>
        <w:rPr>
          <w:sz w:val="28"/>
          <w:szCs w:val="28"/>
        </w:rPr>
      </w:pPr>
    </w:p>
    <w:sectPr w:rsidR="00F04E35" w:rsidRPr="005F5EA7" w:rsidSect="006C5611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E1B" w:rsidRDefault="00DB6E1B" w:rsidP="008A1662">
      <w:pPr>
        <w:spacing w:after="0" w:line="240" w:lineRule="auto"/>
      </w:pPr>
      <w:r>
        <w:separator/>
      </w:r>
    </w:p>
  </w:endnote>
  <w:endnote w:type="continuationSeparator" w:id="1">
    <w:p w:rsidR="00DB6E1B" w:rsidRDefault="00DB6E1B" w:rsidP="008A1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E1B" w:rsidRDefault="00DB6E1B" w:rsidP="008A1662">
      <w:pPr>
        <w:spacing w:after="0" w:line="240" w:lineRule="auto"/>
      </w:pPr>
      <w:r>
        <w:separator/>
      </w:r>
    </w:p>
  </w:footnote>
  <w:footnote w:type="continuationSeparator" w:id="1">
    <w:p w:rsidR="00DB6E1B" w:rsidRDefault="00DB6E1B" w:rsidP="008A16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DA72E410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EAD2257"/>
    <w:multiLevelType w:val="hybridMultilevel"/>
    <w:tmpl w:val="22CEAA5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12243570"/>
    <w:multiLevelType w:val="hybridMultilevel"/>
    <w:tmpl w:val="BB6A56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DE59A5"/>
    <w:multiLevelType w:val="hybridMultilevel"/>
    <w:tmpl w:val="A366156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1C786777"/>
    <w:multiLevelType w:val="hybridMultilevel"/>
    <w:tmpl w:val="04580A8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3A9F2F7F"/>
    <w:multiLevelType w:val="hybridMultilevel"/>
    <w:tmpl w:val="A25C379E"/>
    <w:lvl w:ilvl="0" w:tplc="601220A4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48076809"/>
    <w:multiLevelType w:val="hybridMultilevel"/>
    <w:tmpl w:val="CA78046A"/>
    <w:lvl w:ilvl="0" w:tplc="73A858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B21632D"/>
    <w:multiLevelType w:val="hybridMultilevel"/>
    <w:tmpl w:val="F1947E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3712E1"/>
    <w:multiLevelType w:val="hybridMultilevel"/>
    <w:tmpl w:val="0B4CCD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33C67DF"/>
    <w:multiLevelType w:val="hybridMultilevel"/>
    <w:tmpl w:val="5C0CC0B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54AC7EF9"/>
    <w:multiLevelType w:val="multilevel"/>
    <w:tmpl w:val="E5BCDF6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1">
    <w:nsid w:val="57B90CB3"/>
    <w:multiLevelType w:val="hybridMultilevel"/>
    <w:tmpl w:val="E398E7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105F"/>
    <w:rsid w:val="0001158B"/>
    <w:rsid w:val="0001579F"/>
    <w:rsid w:val="00024288"/>
    <w:rsid w:val="000364C3"/>
    <w:rsid w:val="000442B6"/>
    <w:rsid w:val="00051DD2"/>
    <w:rsid w:val="00055DE8"/>
    <w:rsid w:val="000703A4"/>
    <w:rsid w:val="0007781B"/>
    <w:rsid w:val="00081147"/>
    <w:rsid w:val="000817FE"/>
    <w:rsid w:val="00093116"/>
    <w:rsid w:val="00096ABA"/>
    <w:rsid w:val="001019E8"/>
    <w:rsid w:val="001A4C6B"/>
    <w:rsid w:val="001C6877"/>
    <w:rsid w:val="001D12C8"/>
    <w:rsid w:val="00203B60"/>
    <w:rsid w:val="002144B2"/>
    <w:rsid w:val="0023709A"/>
    <w:rsid w:val="00240A34"/>
    <w:rsid w:val="0026660F"/>
    <w:rsid w:val="002A1E0C"/>
    <w:rsid w:val="002A51E9"/>
    <w:rsid w:val="002C1C48"/>
    <w:rsid w:val="002D0686"/>
    <w:rsid w:val="002D64D6"/>
    <w:rsid w:val="00317EFF"/>
    <w:rsid w:val="00323A4C"/>
    <w:rsid w:val="00326C3E"/>
    <w:rsid w:val="003432C0"/>
    <w:rsid w:val="00372B51"/>
    <w:rsid w:val="00373B1C"/>
    <w:rsid w:val="00411556"/>
    <w:rsid w:val="00430297"/>
    <w:rsid w:val="0046006E"/>
    <w:rsid w:val="00465157"/>
    <w:rsid w:val="00492B74"/>
    <w:rsid w:val="00493BA4"/>
    <w:rsid w:val="004A6A3E"/>
    <w:rsid w:val="004E79C3"/>
    <w:rsid w:val="0050684D"/>
    <w:rsid w:val="00524601"/>
    <w:rsid w:val="0052712A"/>
    <w:rsid w:val="00527E58"/>
    <w:rsid w:val="0056700F"/>
    <w:rsid w:val="00580994"/>
    <w:rsid w:val="005B2E79"/>
    <w:rsid w:val="005B3513"/>
    <w:rsid w:val="005B7E53"/>
    <w:rsid w:val="005F5EA7"/>
    <w:rsid w:val="00604053"/>
    <w:rsid w:val="006042AC"/>
    <w:rsid w:val="00614135"/>
    <w:rsid w:val="00637D3C"/>
    <w:rsid w:val="00647DE9"/>
    <w:rsid w:val="00653AD2"/>
    <w:rsid w:val="00690911"/>
    <w:rsid w:val="006B6A78"/>
    <w:rsid w:val="006C5611"/>
    <w:rsid w:val="006E0BC8"/>
    <w:rsid w:val="006E523D"/>
    <w:rsid w:val="006E7F37"/>
    <w:rsid w:val="006F48B2"/>
    <w:rsid w:val="006F6393"/>
    <w:rsid w:val="00703BD2"/>
    <w:rsid w:val="00716666"/>
    <w:rsid w:val="0073105F"/>
    <w:rsid w:val="00764177"/>
    <w:rsid w:val="007641FA"/>
    <w:rsid w:val="00777986"/>
    <w:rsid w:val="0079296A"/>
    <w:rsid w:val="00795CCD"/>
    <w:rsid w:val="007A2063"/>
    <w:rsid w:val="007A76EE"/>
    <w:rsid w:val="007E310D"/>
    <w:rsid w:val="00824B99"/>
    <w:rsid w:val="0084491B"/>
    <w:rsid w:val="008A1662"/>
    <w:rsid w:val="00947E88"/>
    <w:rsid w:val="0095531F"/>
    <w:rsid w:val="0099385C"/>
    <w:rsid w:val="009B1AA9"/>
    <w:rsid w:val="009B49BA"/>
    <w:rsid w:val="009C70D1"/>
    <w:rsid w:val="009D2B6A"/>
    <w:rsid w:val="009E7AE4"/>
    <w:rsid w:val="00A30D63"/>
    <w:rsid w:val="00A563CE"/>
    <w:rsid w:val="00A62932"/>
    <w:rsid w:val="00A7107C"/>
    <w:rsid w:val="00A80E2A"/>
    <w:rsid w:val="00A97708"/>
    <w:rsid w:val="00AA10B3"/>
    <w:rsid w:val="00AB6D16"/>
    <w:rsid w:val="00AD340A"/>
    <w:rsid w:val="00AD45AF"/>
    <w:rsid w:val="00B00F82"/>
    <w:rsid w:val="00B11698"/>
    <w:rsid w:val="00B43D3E"/>
    <w:rsid w:val="00B47185"/>
    <w:rsid w:val="00B52055"/>
    <w:rsid w:val="00B821BF"/>
    <w:rsid w:val="00B82B08"/>
    <w:rsid w:val="00B87B17"/>
    <w:rsid w:val="00BA6E0B"/>
    <w:rsid w:val="00BC3FCE"/>
    <w:rsid w:val="00C03C92"/>
    <w:rsid w:val="00C13E6A"/>
    <w:rsid w:val="00C229B5"/>
    <w:rsid w:val="00C23D22"/>
    <w:rsid w:val="00C37589"/>
    <w:rsid w:val="00C50F7A"/>
    <w:rsid w:val="00C775AA"/>
    <w:rsid w:val="00C943F3"/>
    <w:rsid w:val="00CB2955"/>
    <w:rsid w:val="00CB6EC3"/>
    <w:rsid w:val="00CC7191"/>
    <w:rsid w:val="00CF7F7D"/>
    <w:rsid w:val="00D36B79"/>
    <w:rsid w:val="00D40D95"/>
    <w:rsid w:val="00D559EF"/>
    <w:rsid w:val="00D6620B"/>
    <w:rsid w:val="00D74956"/>
    <w:rsid w:val="00D85C3C"/>
    <w:rsid w:val="00D97439"/>
    <w:rsid w:val="00DB3CCF"/>
    <w:rsid w:val="00DB6E1B"/>
    <w:rsid w:val="00DC1437"/>
    <w:rsid w:val="00E13D15"/>
    <w:rsid w:val="00E33D43"/>
    <w:rsid w:val="00E60133"/>
    <w:rsid w:val="00E66BF0"/>
    <w:rsid w:val="00EB1A0D"/>
    <w:rsid w:val="00ED012E"/>
    <w:rsid w:val="00ED3A3A"/>
    <w:rsid w:val="00EF1DCA"/>
    <w:rsid w:val="00EF37A6"/>
    <w:rsid w:val="00F04E35"/>
    <w:rsid w:val="00F12908"/>
    <w:rsid w:val="00F13671"/>
    <w:rsid w:val="00F2496D"/>
    <w:rsid w:val="00F3587F"/>
    <w:rsid w:val="00F83140"/>
    <w:rsid w:val="00F83CB3"/>
    <w:rsid w:val="00FA0475"/>
    <w:rsid w:val="00FB2A33"/>
    <w:rsid w:val="00FF03F6"/>
    <w:rsid w:val="00FF5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105F"/>
    <w:rPr>
      <w:color w:val="0000FF"/>
      <w:u w:val="single"/>
    </w:rPr>
  </w:style>
  <w:style w:type="paragraph" w:styleId="a4">
    <w:name w:val="Normal (Web)"/>
    <w:basedOn w:val="a"/>
    <w:semiHidden/>
    <w:unhideWhenUsed/>
    <w:rsid w:val="0073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3105F"/>
    <w:pPr>
      <w:ind w:left="720"/>
      <w:contextualSpacing/>
    </w:pPr>
  </w:style>
  <w:style w:type="paragraph" w:customStyle="1" w:styleId="2">
    <w:name w:val="Без интервала2"/>
    <w:rsid w:val="0073105F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73105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73105F"/>
    <w:rPr>
      <w:b/>
      <w:bCs/>
    </w:rPr>
  </w:style>
  <w:style w:type="character" w:styleId="a8">
    <w:name w:val="line number"/>
    <w:basedOn w:val="a0"/>
    <w:uiPriority w:val="99"/>
    <w:semiHidden/>
    <w:unhideWhenUsed/>
    <w:rsid w:val="005F5EA7"/>
  </w:style>
  <w:style w:type="paragraph" w:styleId="a9">
    <w:name w:val="No Spacing"/>
    <w:uiPriority w:val="1"/>
    <w:qFormat/>
    <w:rsid w:val="00A30D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47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7E8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8A1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A1662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8A1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A166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105F"/>
    <w:rPr>
      <w:color w:val="0000FF"/>
      <w:u w:val="single"/>
    </w:rPr>
  </w:style>
  <w:style w:type="paragraph" w:styleId="a4">
    <w:name w:val="Normal (Web)"/>
    <w:basedOn w:val="a"/>
    <w:semiHidden/>
    <w:unhideWhenUsed/>
    <w:rsid w:val="0073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105F"/>
    <w:pPr>
      <w:ind w:left="720"/>
      <w:contextualSpacing/>
    </w:pPr>
  </w:style>
  <w:style w:type="paragraph" w:customStyle="1" w:styleId="2">
    <w:name w:val="Без интервала2"/>
    <w:rsid w:val="0073105F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73105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73105F"/>
    <w:rPr>
      <w:b/>
      <w:bCs/>
    </w:rPr>
  </w:style>
  <w:style w:type="character" w:styleId="a8">
    <w:name w:val="line number"/>
    <w:basedOn w:val="a0"/>
    <w:uiPriority w:val="99"/>
    <w:semiHidden/>
    <w:unhideWhenUsed/>
    <w:rsid w:val="005F5E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3ca%20href=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elds33.obr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17</Pages>
  <Words>4402</Words>
  <Characters>25096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Наталья Филипповна</cp:lastModifiedBy>
  <cp:revision>106</cp:revision>
  <dcterms:created xsi:type="dcterms:W3CDTF">2018-04-02T06:24:00Z</dcterms:created>
  <dcterms:modified xsi:type="dcterms:W3CDTF">2018-04-18T14:36:00Z</dcterms:modified>
</cp:coreProperties>
</file>