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A24" w:rsidRPr="00BB5A24" w:rsidRDefault="000F1B3A" w:rsidP="000F1B3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Общероссийская акция Тотальный т</w:t>
      </w:r>
      <w:r w:rsidR="00BB5A24" w:rsidRPr="00BB5A24">
        <w:rPr>
          <w:rFonts w:ascii="Times New Roman" w:hAnsi="Times New Roman" w:cs="Times New Roman"/>
          <w:sz w:val="48"/>
          <w:szCs w:val="48"/>
        </w:rPr>
        <w:t>ест «Доступная среда»</w:t>
      </w:r>
      <w:r>
        <w:rPr>
          <w:rFonts w:ascii="Times New Roman" w:hAnsi="Times New Roman" w:cs="Times New Roman"/>
          <w:sz w:val="48"/>
          <w:szCs w:val="48"/>
        </w:rPr>
        <w:t xml:space="preserve"> с 1 по 10 декабря </w:t>
      </w:r>
      <w:r w:rsidR="00BB5A24" w:rsidRPr="00BB5A24">
        <w:rPr>
          <w:rFonts w:ascii="Times New Roman" w:hAnsi="Times New Roman" w:cs="Times New Roman"/>
          <w:sz w:val="48"/>
          <w:szCs w:val="48"/>
        </w:rPr>
        <w:t>2023</w:t>
      </w:r>
      <w:r>
        <w:rPr>
          <w:rFonts w:ascii="Times New Roman" w:hAnsi="Times New Roman" w:cs="Times New Roman"/>
          <w:sz w:val="48"/>
          <w:szCs w:val="48"/>
        </w:rPr>
        <w:t>г</w:t>
      </w:r>
      <w:bookmarkStart w:id="0" w:name="_GoBack"/>
      <w:bookmarkEnd w:id="0"/>
    </w:p>
    <w:p w:rsidR="00BB5A24" w:rsidRPr="00BB5A24" w:rsidRDefault="00BB5A24" w:rsidP="00BB5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24">
        <w:rPr>
          <w:rFonts w:ascii="Times New Roman" w:hAnsi="Times New Roman" w:cs="Times New Roman"/>
          <w:sz w:val="28"/>
          <w:szCs w:val="28"/>
        </w:rPr>
        <w:t>1 декабря 2023 года, накануне Международного дня инвалидов, стартует Общероссийская акция Тотальный тест «Доступная среда», призванная привлечь внимание граждан России к правам и потребностям людей с инвалидностью.</w:t>
      </w:r>
    </w:p>
    <w:p w:rsidR="00BB5A24" w:rsidRPr="00BB5A24" w:rsidRDefault="00BB5A24" w:rsidP="00BB5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24">
        <w:rPr>
          <w:rFonts w:ascii="Times New Roman" w:hAnsi="Times New Roman" w:cs="Times New Roman"/>
          <w:sz w:val="28"/>
          <w:szCs w:val="28"/>
        </w:rPr>
        <w:t>Общероссийская акция Тотальный тест «Доступная среда» – это ежегодная общероссийская акция, направленная на повышение уровня знаний в вопросах доступной среды и инклюзии среди жителей России, включая специалистов различных сфер: социального обслуживания, образования, культуры, спорта, здравоохранения, финансов, благоустройства, транспорта и других профессий.</w:t>
      </w:r>
    </w:p>
    <w:p w:rsidR="00BB5A24" w:rsidRDefault="00BB5A24" w:rsidP="00BB5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A24">
        <w:rPr>
          <w:rFonts w:ascii="Times New Roman" w:hAnsi="Times New Roman" w:cs="Times New Roman"/>
          <w:sz w:val="28"/>
          <w:szCs w:val="28"/>
        </w:rPr>
        <w:t xml:space="preserve">Акция Тотальный тест «Доступная среда» начинается </w:t>
      </w:r>
    </w:p>
    <w:p w:rsidR="00BB5A24" w:rsidRPr="00BB5A24" w:rsidRDefault="00BB5A24" w:rsidP="00BB5A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5A24">
        <w:rPr>
          <w:rFonts w:ascii="Times New Roman" w:hAnsi="Times New Roman" w:cs="Times New Roman"/>
          <w:sz w:val="28"/>
          <w:szCs w:val="28"/>
          <w:u w:val="single"/>
        </w:rPr>
        <w:t>1 декабря 2023 г.</w:t>
      </w:r>
      <w:r w:rsidRPr="00BB5A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5A24">
        <w:rPr>
          <w:rFonts w:ascii="Times New Roman" w:hAnsi="Times New Roman" w:cs="Times New Roman"/>
          <w:sz w:val="28"/>
          <w:szCs w:val="28"/>
          <w:u w:val="single"/>
        </w:rPr>
        <w:t>в 10:00 по московскому времени.</w:t>
      </w:r>
    </w:p>
    <w:p w:rsidR="00BB5A24" w:rsidRDefault="00BB5A24" w:rsidP="00BB5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A24">
        <w:rPr>
          <w:rFonts w:ascii="Times New Roman" w:hAnsi="Times New Roman" w:cs="Times New Roman"/>
          <w:sz w:val="28"/>
          <w:szCs w:val="28"/>
        </w:rPr>
        <w:t xml:space="preserve">Для участия в мероприятии необходимо зарегистрироваться по адресу: </w:t>
      </w:r>
      <w:hyperlink r:id="rId4" w:history="1">
        <w:r w:rsidRPr="00BB5A24">
          <w:rPr>
            <w:rStyle w:val="a3"/>
            <w:rFonts w:ascii="Times New Roman" w:hAnsi="Times New Roman" w:cs="Times New Roman"/>
            <w:sz w:val="28"/>
            <w:szCs w:val="28"/>
          </w:rPr>
          <w:t>www.total-test.ru</w:t>
        </w:r>
      </w:hyperlink>
      <w:r w:rsidRPr="00BB5A24">
        <w:rPr>
          <w:rFonts w:ascii="Times New Roman" w:hAnsi="Times New Roman" w:cs="Times New Roman"/>
          <w:sz w:val="28"/>
          <w:szCs w:val="28"/>
        </w:rPr>
        <w:t>.</w:t>
      </w:r>
    </w:p>
    <w:p w:rsidR="000F1B3A" w:rsidRDefault="000F1B3A" w:rsidP="00BB5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B3A" w:rsidRPr="00BB5A24" w:rsidRDefault="000F1B3A" w:rsidP="00BB5A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14B538">
            <wp:extent cx="3057525" cy="3111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515" cy="3118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5A24" w:rsidRPr="00BB5A24" w:rsidRDefault="00BB5A24" w:rsidP="00BB5A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5A24" w:rsidRPr="00BB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24"/>
    <w:rsid w:val="000F1B3A"/>
    <w:rsid w:val="00BB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5A84"/>
  <w15:chartTrackingRefBased/>
  <w15:docId w15:val="{8E976C36-2EC4-4808-9681-5B78B38E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A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5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total-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Пешко</dc:creator>
  <cp:keywords/>
  <dc:description/>
  <cp:lastModifiedBy>Ирина Пешко</cp:lastModifiedBy>
  <cp:revision>2</cp:revision>
  <dcterms:created xsi:type="dcterms:W3CDTF">2023-11-22T17:15:00Z</dcterms:created>
  <dcterms:modified xsi:type="dcterms:W3CDTF">2023-11-22T17:29:00Z</dcterms:modified>
</cp:coreProperties>
</file>