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0"/>
        <w:gridCol w:w="2260"/>
        <w:gridCol w:w="2262"/>
        <w:gridCol w:w="2015"/>
        <w:gridCol w:w="1934"/>
      </w:tblGrid>
      <w:tr w:rsidR="00BF4B73" w:rsidTr="0084589D">
        <w:trPr>
          <w:trHeight w:val="983"/>
        </w:trPr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BF4B73" w:rsidRPr="00077F5E" w:rsidRDefault="00BF4B73" w:rsidP="0084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Перспективное планирование по музыкальному воспитанию </w:t>
            </w:r>
            <w:r w:rsidR="00EB0B51"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самоизоляции. Апрель</w:t>
            </w:r>
            <w:r w:rsidR="00D600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BF4B73" w:rsidRPr="00077F5E" w:rsidRDefault="00BF4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268" w:type="dxa"/>
          </w:tcPr>
          <w:p w:rsidR="00BF4B73" w:rsidRPr="00077F5E" w:rsidRDefault="00BF4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BF4B73" w:rsidRPr="00077F5E" w:rsidRDefault="00BF4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</w:t>
            </w:r>
            <w:r w:rsidR="0084589D"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BF4B73" w:rsidRPr="00077F5E" w:rsidRDefault="00BF4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</w:t>
            </w:r>
            <w:r w:rsidR="0084589D"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268" w:type="dxa"/>
          </w:tcPr>
          <w:p w:rsidR="00BF4B73" w:rsidRPr="0084589D" w:rsidRDefault="00BF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«Весёлые воробушки»</w:t>
            </w:r>
          </w:p>
        </w:tc>
        <w:tc>
          <w:tcPr>
            <w:tcW w:w="2268" w:type="dxa"/>
          </w:tcPr>
          <w:p w:rsidR="00BF4B73" w:rsidRPr="00EB0B51" w:rsidRDefault="0084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B51">
              <w:rPr>
                <w:rFonts w:ascii="Times New Roman" w:hAnsi="Times New Roman" w:cs="Times New Roman"/>
              </w:rPr>
              <w:t>«</w:t>
            </w:r>
            <w:r w:rsidR="00EB0B51" w:rsidRPr="00EB0B51">
              <w:rPr>
                <w:rFonts w:ascii="Times New Roman" w:hAnsi="Times New Roman" w:cs="Times New Roman"/>
                <w:sz w:val="28"/>
                <w:szCs w:val="28"/>
              </w:rPr>
              <w:t>Весёлые воробушки»</w:t>
            </w:r>
          </w:p>
        </w:tc>
        <w:tc>
          <w:tcPr>
            <w:tcW w:w="2019" w:type="dxa"/>
          </w:tcPr>
          <w:p w:rsidR="00BF4B73" w:rsidRPr="00077F5E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«Песни и стихи о животных»</w:t>
            </w:r>
          </w:p>
        </w:tc>
        <w:tc>
          <w:tcPr>
            <w:tcW w:w="1915" w:type="dxa"/>
          </w:tcPr>
          <w:p w:rsidR="00BF4B73" w:rsidRPr="00077F5E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7F5E" w:rsidRPr="00077F5E">
              <w:rPr>
                <w:rFonts w:ascii="Times New Roman" w:hAnsi="Times New Roman" w:cs="Times New Roman"/>
                <w:sz w:val="28"/>
                <w:szCs w:val="28"/>
              </w:rPr>
              <w:t>Дружба крепкая»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268" w:type="dxa"/>
          </w:tcPr>
          <w:p w:rsidR="00BF4B73" w:rsidRPr="0084589D" w:rsidRDefault="00BF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«Солнечные зайчики»</w:t>
            </w:r>
          </w:p>
        </w:tc>
        <w:tc>
          <w:tcPr>
            <w:tcW w:w="2268" w:type="dxa"/>
          </w:tcPr>
          <w:p w:rsidR="00BF4B73" w:rsidRPr="00EB0B51" w:rsidRDefault="00EB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B51">
              <w:rPr>
                <w:rFonts w:ascii="Times New Roman" w:hAnsi="Times New Roman" w:cs="Times New Roman"/>
                <w:sz w:val="28"/>
                <w:szCs w:val="28"/>
              </w:rPr>
              <w:t>«Как хорошо, что к нам пришла весна</w:t>
            </w:r>
          </w:p>
        </w:tc>
        <w:tc>
          <w:tcPr>
            <w:tcW w:w="2019" w:type="dxa"/>
          </w:tcPr>
          <w:p w:rsidR="00BF4B73" w:rsidRPr="00077F5E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«Весна идёт, весне дорогу»</w:t>
            </w:r>
          </w:p>
        </w:tc>
        <w:tc>
          <w:tcPr>
            <w:tcW w:w="1915" w:type="dxa"/>
          </w:tcPr>
          <w:p w:rsidR="00BF4B73" w:rsidRPr="00077F5E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«Космические дали»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BF4B73" w:rsidRPr="0084589D" w:rsidRDefault="00BF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0B51">
              <w:rPr>
                <w:rFonts w:ascii="Times New Roman" w:hAnsi="Times New Roman" w:cs="Times New Roman"/>
                <w:sz w:val="28"/>
                <w:szCs w:val="28"/>
              </w:rPr>
              <w:t>Весенние ручейк</w:t>
            </w: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  <w:tc>
          <w:tcPr>
            <w:tcW w:w="2268" w:type="dxa"/>
          </w:tcPr>
          <w:p w:rsidR="00BF4B73" w:rsidRPr="00EB0B51" w:rsidRDefault="00EB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B51">
              <w:rPr>
                <w:rFonts w:ascii="Times New Roman" w:hAnsi="Times New Roman" w:cs="Times New Roman"/>
                <w:sz w:val="28"/>
                <w:szCs w:val="28"/>
              </w:rPr>
              <w:t>«К нам вернулись птицы»</w:t>
            </w:r>
          </w:p>
        </w:tc>
        <w:tc>
          <w:tcPr>
            <w:tcW w:w="2019" w:type="dxa"/>
          </w:tcPr>
          <w:p w:rsidR="00BF4B73" w:rsidRPr="00077F5E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«Солнечный зайчик»</w:t>
            </w:r>
          </w:p>
        </w:tc>
        <w:tc>
          <w:tcPr>
            <w:tcW w:w="1915" w:type="dxa"/>
          </w:tcPr>
          <w:p w:rsidR="00BF4B73" w:rsidRPr="00077F5E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«Прогулка по весеннему лесу»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BF4B73" w:rsidRPr="0084589D" w:rsidRDefault="00BF4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«Мотыльки и бабочки»</w:t>
            </w:r>
          </w:p>
        </w:tc>
        <w:tc>
          <w:tcPr>
            <w:tcW w:w="2268" w:type="dxa"/>
          </w:tcPr>
          <w:p w:rsidR="00BF4B73" w:rsidRPr="00EB0B51" w:rsidRDefault="00EB0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B51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2019" w:type="dxa"/>
          </w:tcPr>
          <w:p w:rsidR="00BF4B73" w:rsidRPr="00077F5E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«Цирковые лошадки»</w:t>
            </w:r>
          </w:p>
        </w:tc>
        <w:tc>
          <w:tcPr>
            <w:tcW w:w="1915" w:type="dxa"/>
          </w:tcPr>
          <w:p w:rsidR="00BF4B73" w:rsidRPr="00077F5E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«Наши любимые песни»</w:t>
            </w:r>
          </w:p>
        </w:tc>
      </w:tr>
      <w:tr w:rsidR="00BF4B73" w:rsidTr="00BF4B73">
        <w:tc>
          <w:tcPr>
            <w:tcW w:w="1101" w:type="dxa"/>
          </w:tcPr>
          <w:p w:rsidR="00BF4B73" w:rsidRPr="00077F5E" w:rsidRDefault="00BF4B73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2268" w:type="dxa"/>
          </w:tcPr>
          <w:p w:rsidR="00BF4B73" w:rsidRPr="0084589D" w:rsidRDefault="00BF4B73" w:rsidP="00DF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9D">
              <w:rPr>
                <w:rFonts w:ascii="Times New Roman" w:hAnsi="Times New Roman" w:cs="Times New Roman"/>
                <w:sz w:val="28"/>
                <w:szCs w:val="28"/>
              </w:rPr>
              <w:t>«Мы танцуем и поём»</w:t>
            </w:r>
          </w:p>
        </w:tc>
        <w:tc>
          <w:tcPr>
            <w:tcW w:w="2268" w:type="dxa"/>
          </w:tcPr>
          <w:p w:rsidR="00BF4B73" w:rsidRPr="00EB0B51" w:rsidRDefault="00EB0B51" w:rsidP="00DF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B51">
              <w:rPr>
                <w:rFonts w:ascii="Times New Roman" w:hAnsi="Times New Roman" w:cs="Times New Roman"/>
                <w:sz w:val="28"/>
                <w:szCs w:val="28"/>
              </w:rPr>
              <w:t>«Мой конёк»</w:t>
            </w:r>
          </w:p>
        </w:tc>
        <w:tc>
          <w:tcPr>
            <w:tcW w:w="2019" w:type="dxa"/>
          </w:tcPr>
          <w:p w:rsidR="00BF4B73" w:rsidRPr="00077F5E" w:rsidRDefault="00E60902" w:rsidP="00DF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«Шуточные стихи и песни»</w:t>
            </w:r>
          </w:p>
        </w:tc>
        <w:tc>
          <w:tcPr>
            <w:tcW w:w="1915" w:type="dxa"/>
          </w:tcPr>
          <w:p w:rsidR="00BF4B73" w:rsidRPr="00077F5E" w:rsidRDefault="00077F5E" w:rsidP="00DF2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sz w:val="28"/>
                <w:szCs w:val="28"/>
              </w:rPr>
              <w:t>«Мы любим играть»</w:t>
            </w:r>
          </w:p>
        </w:tc>
      </w:tr>
    </w:tbl>
    <w:p w:rsidR="00D600A7" w:rsidRDefault="00D600A7" w:rsidP="00D60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0A7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84589D" w:rsidRDefault="00D600A7" w:rsidP="00D60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Консультация с родителями «Пойте детям перед сном» (младший возраст»</w:t>
      </w:r>
      <w:proofErr w:type="gramEnd"/>
    </w:p>
    <w:p w:rsidR="00D600A7" w:rsidRDefault="00D600A7" w:rsidP="00D6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«Музыкальные игры в семье» (ст. возраст)</w:t>
      </w:r>
    </w:p>
    <w:p w:rsidR="00D600A7" w:rsidRDefault="00D600A7" w:rsidP="00D60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9D" w:rsidRPr="00077F5E" w:rsidRDefault="0084589D" w:rsidP="00D60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F5E">
        <w:rPr>
          <w:rFonts w:ascii="Times New Roman" w:hAnsi="Times New Roman" w:cs="Times New Roman"/>
          <w:b/>
          <w:sz w:val="28"/>
          <w:szCs w:val="28"/>
        </w:rPr>
        <w:t>Май.</w:t>
      </w:r>
    </w:p>
    <w:tbl>
      <w:tblPr>
        <w:tblStyle w:val="a3"/>
        <w:tblW w:w="0" w:type="auto"/>
        <w:tblLook w:val="04A0"/>
      </w:tblPr>
      <w:tblGrid>
        <w:gridCol w:w="1101"/>
        <w:gridCol w:w="2268"/>
        <w:gridCol w:w="2268"/>
        <w:gridCol w:w="2019"/>
        <w:gridCol w:w="1915"/>
      </w:tblGrid>
      <w:tr w:rsidR="0084589D" w:rsidRPr="00077F5E" w:rsidTr="0084589D">
        <w:tc>
          <w:tcPr>
            <w:tcW w:w="1101" w:type="dxa"/>
          </w:tcPr>
          <w:p w:rsidR="0084589D" w:rsidRPr="00077F5E" w:rsidRDefault="0084589D" w:rsidP="00D60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84589D" w:rsidRPr="00077F5E" w:rsidRDefault="00845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4589D" w:rsidRPr="00077F5E" w:rsidRDefault="00845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мл</w:t>
            </w:r>
            <w:proofErr w:type="gramStart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19" w:type="dxa"/>
          </w:tcPr>
          <w:p w:rsidR="0084589D" w:rsidRPr="00077F5E" w:rsidRDefault="00845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гр.</w:t>
            </w:r>
          </w:p>
        </w:tc>
        <w:tc>
          <w:tcPr>
            <w:tcW w:w="1915" w:type="dxa"/>
          </w:tcPr>
          <w:p w:rsidR="0084589D" w:rsidRPr="00077F5E" w:rsidRDefault="00845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гр.</w:t>
            </w:r>
          </w:p>
        </w:tc>
      </w:tr>
      <w:tr w:rsidR="0084589D" w:rsidTr="0084589D">
        <w:tc>
          <w:tcPr>
            <w:tcW w:w="1101" w:type="dxa"/>
          </w:tcPr>
          <w:p w:rsidR="0084589D" w:rsidRPr="00077F5E" w:rsidRDefault="0084589D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268" w:type="dxa"/>
          </w:tcPr>
          <w:p w:rsidR="0084589D" w:rsidRDefault="0084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«Птицы - наши друзья»</w:t>
            </w:r>
          </w:p>
        </w:tc>
        <w:tc>
          <w:tcPr>
            <w:tcW w:w="2268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лугу»</w:t>
            </w:r>
          </w:p>
        </w:tc>
        <w:tc>
          <w:tcPr>
            <w:tcW w:w="2019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«Будем с песенкой дружить»</w:t>
            </w:r>
          </w:p>
        </w:tc>
        <w:tc>
          <w:tcPr>
            <w:tcW w:w="1915" w:type="dxa"/>
          </w:tcPr>
          <w:p w:rsidR="0084589D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День Победы»</w:t>
            </w:r>
          </w:p>
        </w:tc>
      </w:tr>
      <w:tr w:rsidR="0084589D" w:rsidTr="0084589D">
        <w:tc>
          <w:tcPr>
            <w:tcW w:w="1101" w:type="dxa"/>
          </w:tcPr>
          <w:p w:rsidR="0084589D" w:rsidRPr="00077F5E" w:rsidRDefault="0084589D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268" w:type="dxa"/>
          </w:tcPr>
          <w:p w:rsidR="0084589D" w:rsidRDefault="0084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«Чудесный мешочек»</w:t>
            </w:r>
          </w:p>
        </w:tc>
        <w:tc>
          <w:tcPr>
            <w:tcW w:w="2268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«Зонтик разноцветный»</w:t>
            </w:r>
          </w:p>
        </w:tc>
        <w:tc>
          <w:tcPr>
            <w:tcW w:w="2019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«Ай да дудка»</w:t>
            </w:r>
          </w:p>
        </w:tc>
        <w:tc>
          <w:tcPr>
            <w:tcW w:w="1915" w:type="dxa"/>
          </w:tcPr>
          <w:p w:rsidR="0084589D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любим играть»</w:t>
            </w:r>
          </w:p>
        </w:tc>
      </w:tr>
      <w:tr w:rsidR="0084589D" w:rsidTr="0084589D">
        <w:tc>
          <w:tcPr>
            <w:tcW w:w="1101" w:type="dxa"/>
          </w:tcPr>
          <w:p w:rsidR="0084589D" w:rsidRPr="00077F5E" w:rsidRDefault="0084589D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2268" w:type="dxa"/>
          </w:tcPr>
          <w:p w:rsidR="0084589D" w:rsidRDefault="0084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</w:tc>
        <w:tc>
          <w:tcPr>
            <w:tcW w:w="2268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весёлый, звонкий мяч»</w:t>
            </w:r>
          </w:p>
        </w:tc>
        <w:tc>
          <w:tcPr>
            <w:tcW w:w="2019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улыбки станет всем светлей»</w:t>
            </w:r>
          </w:p>
        </w:tc>
        <w:tc>
          <w:tcPr>
            <w:tcW w:w="1915" w:type="dxa"/>
          </w:tcPr>
          <w:p w:rsidR="0084589D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«Слушаем музыку М.Глинки»</w:t>
            </w:r>
          </w:p>
        </w:tc>
      </w:tr>
      <w:tr w:rsidR="0084589D" w:rsidTr="0084589D">
        <w:tc>
          <w:tcPr>
            <w:tcW w:w="1101" w:type="dxa"/>
          </w:tcPr>
          <w:p w:rsidR="0084589D" w:rsidRPr="00077F5E" w:rsidRDefault="0084589D" w:rsidP="00077F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F5E"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</w:tc>
        <w:tc>
          <w:tcPr>
            <w:tcW w:w="2268" w:type="dxa"/>
          </w:tcPr>
          <w:p w:rsidR="0084589D" w:rsidRDefault="0084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все музыканты»</w:t>
            </w:r>
          </w:p>
        </w:tc>
        <w:tc>
          <w:tcPr>
            <w:tcW w:w="2268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мы музыканты»</w:t>
            </w:r>
          </w:p>
        </w:tc>
        <w:tc>
          <w:tcPr>
            <w:tcW w:w="2019" w:type="dxa"/>
          </w:tcPr>
          <w:p w:rsidR="0084589D" w:rsidRDefault="00E60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«Лесная прогулка»</w:t>
            </w:r>
          </w:p>
        </w:tc>
        <w:tc>
          <w:tcPr>
            <w:tcW w:w="1915" w:type="dxa"/>
          </w:tcPr>
          <w:p w:rsidR="0084589D" w:rsidRDefault="0007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600A7" w:rsidRDefault="00D600A7" w:rsidP="00D60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9D" w:rsidRPr="00D600A7" w:rsidRDefault="00D600A7" w:rsidP="00D600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</w:t>
      </w:r>
      <w:r w:rsidRPr="00D600A7">
        <w:rPr>
          <w:rFonts w:ascii="Times New Roman" w:hAnsi="Times New Roman" w:cs="Times New Roman"/>
          <w:b/>
          <w:sz w:val="28"/>
          <w:szCs w:val="28"/>
        </w:rPr>
        <w:t>ителями.</w:t>
      </w:r>
    </w:p>
    <w:p w:rsidR="00D600A7" w:rsidRDefault="00D60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«Чем занять детей в период карантина»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озраст.</w:t>
      </w:r>
    </w:p>
    <w:p w:rsidR="00D600A7" w:rsidRDefault="00D60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«Пусть музыка звучит» ст. возраст</w:t>
      </w:r>
    </w:p>
    <w:p w:rsidR="00D600A7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7A00FA" w:rsidRDefault="00D600A7" w:rsidP="00D60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357C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«Пойте детям перед сном»</w:t>
      </w:r>
    </w:p>
    <w:p w:rsidR="00D600A7" w:rsidRPr="007A00FA" w:rsidRDefault="00D600A7" w:rsidP="00D60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A00F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Консультация для родителей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Баю-баюшки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, баю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Милую свою баю,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Баю </w:t>
      </w:r>
      <w:proofErr w:type="gram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славную</w:t>
      </w:r>
      <w:proofErr w:type="gram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свою...»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«Висит колыбель на высоком крюку.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Крюк золотой, ремни бархатные,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Колечки витые, крюки золотые»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осознания своего «Я», колыбельная песня знакомит ребёнка с пространством окружающего мира.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</w:t>
      </w:r>
      <w:proofErr w:type="gram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неоценима</w:t>
      </w:r>
      <w:proofErr w:type="gram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важна такая уверенность для ребёнка, который войдёт в наш сложный, противоречивый и обманчивый мир!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</w:t>
      </w: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перед сном, </w:t>
      </w:r>
      <w:proofErr w:type="gram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закладывается</w:t>
      </w:r>
      <w:proofErr w:type="gram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глубоко в душу человека и сохраняется там на всю жизнь.</w:t>
      </w:r>
      <w:r w:rsidRPr="00E3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ПОЙТЕ ДЕТЯМ ПЕРЕД СНОМ!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ПОЙТЕ, КАК МОЖЕТЕ. НА ЛЮБОЙ МОТИВ, УДОБНЫЙ ДЛЯ ВАС.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ГЛАВНОЕ - С ЛЮБОВЬЮ. ПУСТЬ ВАШИ ДЕТИ ТОЖЕ ВЫУЧАТ КОЛЫБЕЛЬНЫЕ ПЕСНИ И БУДУТ ПЕТЬ СВОИМ КУКЛАМ. ЭТО ИМ ПРИГОДИТСЯ, КОГДА ОНИ САМИ БУДУТ МАМАМИ И ПАПАМИ.</w:t>
      </w: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Люли-люлющки-люли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!                             «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игрушки спать легли,                            В переулке ходит слон.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нам пришла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Бабайк</w:t>
      </w:r>
      <w:proofErr w:type="gram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 Старый, серый, сонный слон,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Скорозасыпайка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                                         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Ласковый голосок,                                        Стало в комнате темно: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Шёлковый поясок...                                      Заслоняет слон окно,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с нами до утр</w:t>
      </w:r>
      <w:proofErr w:type="gram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 Или это снится слон?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Спите, глазки, спать пора»                         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динь-дон</w:t>
      </w:r>
      <w:proofErr w:type="spellEnd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Токмакова</w:t>
      </w:r>
      <w:proofErr w:type="spellEnd"/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«Не шурши ты, мышь, прошу,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Сон приходит к малышу.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Не грибы несёт тропинкой,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А зевки несёт в корзинке...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Позеваем сладко -</w:t>
      </w:r>
    </w:p>
    <w:p w:rsidR="00D600A7" w:rsidRPr="007A00FA" w:rsidRDefault="00D600A7" w:rsidP="00D600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000000"/>
          <w:sz w:val="28"/>
          <w:szCs w:val="28"/>
        </w:rPr>
        <w:t>И уснём в кроватке!»   И. Демьянов                                       </w:t>
      </w:r>
    </w:p>
    <w:p w:rsidR="00D600A7" w:rsidRPr="00E357CC" w:rsidRDefault="00D600A7" w:rsidP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 w:rsidP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 w:rsidP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 w:rsidP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D600A7" w:rsidRPr="00E357CC" w:rsidRDefault="00D600A7">
      <w:pPr>
        <w:rPr>
          <w:rFonts w:ascii="Times New Roman" w:hAnsi="Times New Roman" w:cs="Times New Roman"/>
          <w:sz w:val="28"/>
          <w:szCs w:val="28"/>
        </w:rPr>
      </w:pPr>
    </w:p>
    <w:p w:rsidR="00E357CC" w:rsidRPr="007A00FA" w:rsidRDefault="00E357CC" w:rsidP="00E357CC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357C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Консультация для родителей</w:t>
      </w:r>
      <w:r w:rsidRPr="007A00FA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детей старшего дошкольного возраста</w:t>
      </w:r>
      <w:r w:rsidRPr="00E357CC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«Музыкальные игры в семье»</w:t>
      </w:r>
    </w:p>
    <w:p w:rsidR="00E357CC" w:rsidRPr="007A00FA" w:rsidRDefault="00E357CC" w:rsidP="00E357C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333333"/>
          <w:sz w:val="28"/>
          <w:szCs w:val="28"/>
        </w:rPr>
        <w:t>Чем занять ребёнка, пока сидим все дома?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— одно из свойств данное природой человеку.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Большое развитие имеет музыкальное развитие ребенка в семье.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Эпидемия </w:t>
      </w:r>
      <w:proofErr w:type="spell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коронавируса</w:t>
      </w:r>
      <w:proofErr w:type="spell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сильно изменила жизнь людей во всём мире и поэтому я </w:t>
      </w:r>
      <w:proofErr w:type="spell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думаю</w:t>
      </w:r>
      <w:proofErr w:type="gram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proofErr w:type="spell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каждый родитель должен найти время на развитие музыкальности своего ребёнка.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Музыкальность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комплекс способностей, позволяющий человеку активно проявлять себя в различных видах музыкальной деятельности.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Слушание музыки: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Pr="00E357CC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тношение родителей к музыке передается ребенку.  Если взрослые заинтересованно слушают произведения вместе с ним и </w:t>
      </w:r>
      <w:proofErr w:type="gram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высказывают своё отношение</w:t>
      </w:r>
      <w:proofErr w:type="gram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   </w:t>
      </w:r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Музыкально-эстетическое воспитание</w:t>
      </w:r>
      <w:r w:rsidRPr="007A0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 должно быть построено на </w:t>
      </w:r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 добра и гармонии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 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·         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·         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 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Пение</w:t>
      </w:r>
      <w:proofErr w:type="gramStart"/>
      <w:r w:rsidRPr="00E357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E357CC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ойте</w:t>
      </w:r>
      <w:proofErr w:type="spell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ребенком простые и понятные по содержанию детские песни.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·         Имейте дома кассеты и диски с записями детских песен и музыкальных фильмов для детей.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·         Следите за тем, чтобы ребенок не кричал на улице в сырую холодную погоду, не напрягал голосовой аппарат.   В дошкольном возрасте голосовой аппарат еще не сформирован и подвержен влиянию отрицательных факторов внешней среды.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Музыкальное </w:t>
      </w:r>
      <w:proofErr w:type="spellStart"/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творчество</w:t>
      </w:r>
      <w:proofErr w:type="gramStart"/>
      <w:r w:rsidRPr="00E357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E357C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spellEnd"/>
      <w:proofErr w:type="gram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возрасте 5-6 лет ребенок может воспроизводить на несложных ударных и </w:t>
      </w:r>
      <w:proofErr w:type="spell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звуковысотных</w:t>
      </w:r>
      <w:proofErr w:type="spell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музыкальных инструментах аккомпанемент для песен и танцев. Слышит и воспроизводит простые 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ритмические рисунки. Импровизирует, используя навыки игры на инструментах.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Музыкальные движения. </w:t>
      </w:r>
      <w:proofErr w:type="gramStart"/>
      <w:r w:rsidRPr="007A00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Танцы</w:t>
      </w:r>
      <w:r w:rsidRPr="00E357C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</w:t>
      </w:r>
      <w:r w:rsidRPr="00E357CC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ковырялочка</w:t>
      </w:r>
      <w:proofErr w:type="spell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», «боковой галоп», выразительно и ритмично исполняет танцы, движения с предметами, инсценировать самостоятельно игровые песни.</w:t>
      </w:r>
      <w:proofErr w:type="gramEnd"/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Не надо предлагать ребенку плясать под музыку, не предназначенную для плясок.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·         </w:t>
      </w:r>
      <w:r w:rsidRPr="007A0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Нельзя, чтобы музыка звучала громко. 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Весело, живо — но не громко.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E357CC" w:rsidRPr="007A00FA" w:rsidRDefault="00E357CC" w:rsidP="00E357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   </w:t>
      </w:r>
      <w:r w:rsidRPr="007A00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Встречайтесь с музыкой чаще, пусть она станет Вам другом и помощником. </w:t>
      </w:r>
      <w:r w:rsidRPr="007A00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Если Вы развиваете у ребенка музыкальные способности, то значит, Вы развиваете его внутренний мир, его память, его фонематический слух, его координацию движению и ритмическую активность, его организованность и внимание. </w:t>
      </w:r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А разве эти качества не нужны современному человеку, чтобы быть мобильным, опытным и успешным? Так дайте пережить ребенку разнообразие чу</w:t>
      </w:r>
      <w:proofErr w:type="gramStart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вств с р</w:t>
      </w:r>
      <w:proofErr w:type="gramEnd"/>
      <w:r w:rsidRPr="007A00FA">
        <w:rPr>
          <w:rFonts w:ascii="Times New Roman" w:eastAsia="Times New Roman" w:hAnsi="Times New Roman" w:cs="Times New Roman"/>
          <w:color w:val="111111"/>
          <w:sz w:val="28"/>
          <w:szCs w:val="28"/>
        </w:rPr>
        <w:t>азными музыкальными произведениями. Он станет уверенным в себе и чутким к окружающим.</w:t>
      </w:r>
      <w:r w:rsidRPr="007A00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Учитесь танцевать.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Игровой материал</w:t>
      </w:r>
      <w:r w:rsidRPr="00E357CC">
        <w:rPr>
          <w:rStyle w:val="c1"/>
          <w:i/>
          <w:iCs/>
          <w:color w:val="000000"/>
          <w:sz w:val="28"/>
          <w:szCs w:val="28"/>
        </w:rPr>
        <w:t>: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 xml:space="preserve">Большая кукла и маленькие (по числу </w:t>
      </w:r>
      <w:proofErr w:type="gramStart"/>
      <w:r w:rsidRPr="00E357CC">
        <w:rPr>
          <w:rStyle w:val="c2"/>
          <w:rFonts w:eastAsiaTheme="majorEastAsia"/>
          <w:color w:val="000000"/>
          <w:sz w:val="28"/>
          <w:szCs w:val="28"/>
        </w:rPr>
        <w:t>играющих</w:t>
      </w:r>
      <w:proofErr w:type="gramEnd"/>
      <w:r w:rsidRPr="00E357CC">
        <w:rPr>
          <w:rStyle w:val="c2"/>
          <w:rFonts w:eastAsiaTheme="majorEastAsia"/>
          <w:color w:val="000000"/>
          <w:sz w:val="28"/>
          <w:szCs w:val="28"/>
        </w:rPr>
        <w:t>).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</w:t>
      </w:r>
      <w:r w:rsidRPr="00E357CC">
        <w:rPr>
          <w:rStyle w:val="c1"/>
          <w:i/>
          <w:iCs/>
          <w:color w:val="000000"/>
          <w:sz w:val="28"/>
          <w:szCs w:val="28"/>
        </w:rPr>
        <w:t>: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Громко – тихо.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Игровой материал:</w:t>
      </w:r>
      <w:r w:rsidRPr="00E357CC">
        <w:rPr>
          <w:rStyle w:val="c1"/>
          <w:i/>
          <w:iCs/>
          <w:color w:val="000000"/>
          <w:sz w:val="28"/>
          <w:szCs w:val="28"/>
        </w:rPr>
        <w:t>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Два кубика: большой и маленький.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i/>
          <w:iCs/>
          <w:color w:val="000000"/>
          <w:sz w:val="28"/>
          <w:szCs w:val="28"/>
        </w:rPr>
        <w:t>1-й вариант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i/>
          <w:iCs/>
          <w:color w:val="000000"/>
          <w:sz w:val="28"/>
          <w:szCs w:val="28"/>
        </w:rPr>
        <w:t>2-й вариант: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Громко или тихо сказать своё имя, помяукать, похрюкать. Взрослый исполняет громко 1-ю часть и тихо 2-ю. На форте дети хлопают в ладоши, на пиано – выполняют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color w:val="000000"/>
          <w:sz w:val="28"/>
          <w:szCs w:val="28"/>
        </w:rPr>
        <w:t>«фонарики». Можно использовать любые движения. Игра проводится сначала только по показу взрослого.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Нарисуй песню.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Цель: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Учить определять характер музыки и предавать свои впечатления в рисунке.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Игровой материал: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Любая песня, альбомный лист, карандаши или фломастеры.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игры:</w:t>
      </w: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Предложить детям передать содержание любимой песни при помощи рисунка. Во время рисования, звучит эта песня.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Громко – тихо запоём.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Игровой материал: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Любая игрушка.</w:t>
      </w:r>
    </w:p>
    <w:p w:rsidR="00E357CC" w:rsidRPr="00E357CC" w:rsidRDefault="00E357CC" w:rsidP="00E357CC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Угадай мелодию.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Игровой материал: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записи песен, фишки.</w:t>
      </w:r>
    </w:p>
    <w:p w:rsidR="00E357CC" w:rsidRPr="00E357CC" w:rsidRDefault="00E357CC" w:rsidP="00E357C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игры: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> 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E357CC" w:rsidRPr="00E357CC" w:rsidRDefault="00E357CC" w:rsidP="00E357CC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b/>
          <w:bCs/>
          <w:color w:val="000000"/>
          <w:sz w:val="28"/>
          <w:szCs w:val="28"/>
        </w:rPr>
        <w:t>Танцы сказочных персонажей.</w:t>
      </w:r>
    </w:p>
    <w:p w:rsidR="00E357CC" w:rsidRPr="00E357CC" w:rsidRDefault="00E357CC" w:rsidP="00E357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7CC">
        <w:rPr>
          <w:rStyle w:val="c1"/>
          <w:b/>
          <w:bCs/>
          <w:i/>
          <w:iCs/>
          <w:color w:val="000000"/>
          <w:sz w:val="28"/>
          <w:szCs w:val="28"/>
        </w:rPr>
        <w:t>Ход игры: </w:t>
      </w:r>
      <w:r w:rsidRPr="00E357CC">
        <w:rPr>
          <w:rStyle w:val="c2"/>
          <w:rFonts w:eastAsiaTheme="majorEastAsia"/>
          <w:color w:val="000000"/>
          <w:sz w:val="28"/>
          <w:szCs w:val="28"/>
        </w:rPr>
        <w:t xml:space="preserve">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 w:rsidRPr="00E357CC">
        <w:rPr>
          <w:rStyle w:val="c2"/>
          <w:rFonts w:eastAsiaTheme="majorEastAsia"/>
          <w:color w:val="000000"/>
          <w:sz w:val="28"/>
          <w:szCs w:val="28"/>
        </w:rPr>
        <w:t>Чебурашка</w:t>
      </w:r>
      <w:proofErr w:type="spellEnd"/>
      <w:r w:rsidRPr="00E357CC">
        <w:rPr>
          <w:rStyle w:val="c2"/>
          <w:rFonts w:eastAsiaTheme="majorEastAsia"/>
          <w:color w:val="000000"/>
          <w:sz w:val="28"/>
          <w:szCs w:val="28"/>
        </w:rPr>
        <w:t xml:space="preserve"> и т.д.).</w:t>
      </w:r>
    </w:p>
    <w:p w:rsidR="00E357CC" w:rsidRPr="00E357CC" w:rsidRDefault="00E357CC" w:rsidP="00E357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color w:val="000000"/>
          <w:sz w:val="28"/>
          <w:szCs w:val="28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E357CC" w:rsidRPr="00E357CC" w:rsidRDefault="00E357CC" w:rsidP="00E357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7CC">
        <w:rPr>
          <w:rStyle w:val="c2"/>
          <w:rFonts w:eastAsiaTheme="majorEastAsia"/>
          <w:color w:val="000000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E357CC" w:rsidRPr="00E357CC" w:rsidRDefault="00E357CC" w:rsidP="00940925">
      <w:pPr>
        <w:pStyle w:val="c10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F43DC3"/>
          <w:sz w:val="28"/>
          <w:szCs w:val="28"/>
          <w:bdr w:val="none" w:sz="0" w:space="0" w:color="auto" w:frame="1"/>
        </w:rPr>
      </w:pPr>
      <w:r w:rsidRPr="00E357CC">
        <w:rPr>
          <w:rStyle w:val="c2"/>
          <w:rFonts w:eastAsiaTheme="majorEastAsia"/>
          <w:color w:val="000000"/>
          <w:sz w:val="28"/>
          <w:szCs w:val="28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940925" w:rsidRPr="00E357CC" w:rsidRDefault="00940925" w:rsidP="0094092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лучше имитирует?»</w:t>
      </w:r>
    </w:p>
    <w:p w:rsidR="00940925" w:rsidRPr="00E357CC" w:rsidRDefault="00940925" w:rsidP="0094092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Кто лучше имитирует, изображая под весёлую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357C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игру в мяч</w:t>
      </w:r>
      <w:r w:rsidRPr="00940925">
        <w:rPr>
          <w:b/>
          <w:color w:val="111111"/>
          <w:sz w:val="28"/>
          <w:szCs w:val="28"/>
        </w:rPr>
        <w:t>,</w:t>
      </w:r>
      <w:r w:rsidRPr="00E357CC">
        <w:rPr>
          <w:color w:val="111111"/>
          <w:sz w:val="28"/>
          <w:szCs w:val="28"/>
        </w:rPr>
        <w:t xml:space="preserve"> в снежки, фигурное катание и т. п.</w:t>
      </w:r>
    </w:p>
    <w:p w:rsidR="00940925" w:rsidRPr="00E357CC" w:rsidRDefault="00940925" w:rsidP="0094092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«Придумай танцевальные движения»</w:t>
      </w:r>
    </w:p>
    <w:p w:rsidR="00940925" w:rsidRPr="00E357CC" w:rsidRDefault="00940925" w:rsidP="0094092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Кто больше придумает движений под различные танцы</w:t>
      </w:r>
      <w:r w:rsidRPr="00E357CC">
        <w:rPr>
          <w:color w:val="111111"/>
          <w:sz w:val="28"/>
          <w:szCs w:val="28"/>
        </w:rPr>
        <w:t>: цыганочку, польку, русский перепляс, быстрый современный танец и т. д.</w:t>
      </w:r>
    </w:p>
    <w:p w:rsidR="00E357CC" w:rsidRPr="00E357CC" w:rsidRDefault="00E357CC" w:rsidP="00E357CC">
      <w:pPr>
        <w:pStyle w:val="3"/>
        <w:shd w:val="clear" w:color="auto" w:fill="FFFFFF"/>
        <w:spacing w:before="0" w:line="288" w:lineRule="atLeast"/>
        <w:rPr>
          <w:rStyle w:val="a4"/>
          <w:rFonts w:ascii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</w:pPr>
    </w:p>
    <w:p w:rsidR="00E357CC" w:rsidRPr="00E357CC" w:rsidRDefault="00E357CC" w:rsidP="00E357CC">
      <w:pPr>
        <w:pStyle w:val="3"/>
        <w:shd w:val="clear" w:color="auto" w:fill="FFFFFF"/>
        <w:spacing w:before="0" w:line="288" w:lineRule="atLeast"/>
        <w:rPr>
          <w:rStyle w:val="a4"/>
          <w:rFonts w:ascii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</w:pPr>
    </w:p>
    <w:p w:rsidR="00E357CC" w:rsidRPr="00E357CC" w:rsidRDefault="00E357CC" w:rsidP="00E357CC">
      <w:pPr>
        <w:pStyle w:val="3"/>
        <w:shd w:val="clear" w:color="auto" w:fill="FFFFFF"/>
        <w:spacing w:before="0" w:line="288" w:lineRule="atLeast"/>
        <w:rPr>
          <w:rStyle w:val="a4"/>
          <w:rFonts w:ascii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</w:pPr>
    </w:p>
    <w:p w:rsidR="00E357CC" w:rsidRPr="00E357CC" w:rsidRDefault="00E357CC" w:rsidP="00E357CC">
      <w:pPr>
        <w:pStyle w:val="3"/>
        <w:shd w:val="clear" w:color="auto" w:fill="FFFFFF"/>
        <w:spacing w:before="0" w:line="288" w:lineRule="atLeast"/>
        <w:rPr>
          <w:rStyle w:val="a4"/>
          <w:rFonts w:ascii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</w:pPr>
    </w:p>
    <w:p w:rsidR="00E357CC" w:rsidRPr="00E357CC" w:rsidRDefault="00E357CC" w:rsidP="00E357CC">
      <w:pPr>
        <w:rPr>
          <w:rFonts w:ascii="Times New Roman" w:hAnsi="Times New Roman" w:cs="Times New Roman"/>
          <w:sz w:val="28"/>
          <w:szCs w:val="28"/>
        </w:rPr>
      </w:pPr>
    </w:p>
    <w:p w:rsidR="00E357CC" w:rsidRPr="00E357CC" w:rsidRDefault="00E357CC" w:rsidP="00E357CC">
      <w:pPr>
        <w:pStyle w:val="3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 w:val="0"/>
          <w:bCs w:val="0"/>
          <w:color w:val="F43DC3"/>
          <w:sz w:val="32"/>
          <w:szCs w:val="32"/>
        </w:rPr>
      </w:pPr>
      <w:r w:rsidRPr="00E357CC">
        <w:rPr>
          <w:rStyle w:val="a4"/>
          <w:rFonts w:ascii="Times New Roman" w:hAnsi="Times New Roman" w:cs="Times New Roman"/>
          <w:b/>
          <w:bCs/>
          <w:color w:val="F43DC3"/>
          <w:sz w:val="32"/>
          <w:szCs w:val="32"/>
          <w:bdr w:val="none" w:sz="0" w:space="0" w:color="auto" w:frame="1"/>
        </w:rPr>
        <w:lastRenderedPageBreak/>
        <w:t>Консультация для родителей</w:t>
      </w:r>
    </w:p>
    <w:p w:rsidR="00E357CC" w:rsidRPr="00E357CC" w:rsidRDefault="00E357CC" w:rsidP="00E357CC">
      <w:pPr>
        <w:pStyle w:val="a5"/>
        <w:spacing w:before="0" w:beforeAutospacing="0" w:after="0" w:afterAutospacing="0"/>
        <w:ind w:firstLine="360"/>
        <w:jc w:val="center"/>
        <w:outlineLvl w:val="3"/>
        <w:rPr>
          <w:b/>
          <w:color w:val="F43DC3"/>
          <w:sz w:val="32"/>
          <w:szCs w:val="32"/>
        </w:rPr>
      </w:pPr>
      <w:r w:rsidRPr="00E357CC">
        <w:rPr>
          <w:b/>
          <w:i/>
          <w:iCs/>
          <w:color w:val="F43DC3"/>
          <w:sz w:val="32"/>
          <w:szCs w:val="32"/>
          <w:bdr w:val="none" w:sz="0" w:space="0" w:color="auto" w:frame="1"/>
        </w:rPr>
        <w:t>«</w:t>
      </w:r>
      <w:r w:rsidRPr="00E357CC">
        <w:rPr>
          <w:rStyle w:val="a4"/>
          <w:rFonts w:eastAsiaTheme="majorEastAsia"/>
          <w:b w:val="0"/>
          <w:i/>
          <w:iCs/>
          <w:color w:val="F43DC3"/>
          <w:sz w:val="32"/>
          <w:szCs w:val="32"/>
          <w:bdr w:val="none" w:sz="0" w:space="0" w:color="auto" w:frame="1"/>
        </w:rPr>
        <w:t>Поиграем в музыку</w:t>
      </w:r>
      <w:r w:rsidRPr="00E357CC">
        <w:rPr>
          <w:b/>
          <w:i/>
          <w:iCs/>
          <w:color w:val="F43DC3"/>
          <w:sz w:val="32"/>
          <w:szCs w:val="32"/>
          <w:bdr w:val="none" w:sz="0" w:space="0" w:color="auto" w:frame="1"/>
        </w:rPr>
        <w:t>!» «Чем занять детей во время карантина»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Уважаемые мамы и папы! Сегодня, в условиях самоизоляции и невозможности вести привычный образ жизни, может вставать вопрос, чем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заняться с ребенком дома</w:t>
      </w:r>
      <w:r w:rsidRPr="00E357CC">
        <w:rPr>
          <w:color w:val="111111"/>
          <w:sz w:val="28"/>
          <w:szCs w:val="28"/>
        </w:rPr>
        <w:t>, как его развлечь и с пользой провести время. В этом могут помочь игры.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Игра</w:t>
      </w:r>
      <w:r w:rsidRPr="00E357CC">
        <w:rPr>
          <w:color w:val="111111"/>
          <w:sz w:val="28"/>
          <w:szCs w:val="28"/>
        </w:rPr>
        <w:t> — основной способ обучения и воспитания дошкольников. Это не преувеличение. </w:t>
      </w:r>
      <w:r w:rsidRPr="00E357C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Игра — планета</w:t>
      </w:r>
      <w:r w:rsidRPr="00E357CC">
        <w:rPr>
          <w:color w:val="111111"/>
          <w:sz w:val="28"/>
          <w:szCs w:val="28"/>
        </w:rPr>
        <w:t>, на которой обитает ребёнок. Особенно ребёнок дошкольного возраста. Это воздух, которым он дышит. Его способ познания мира. Именно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E357CC">
        <w:rPr>
          <w:color w:val="111111"/>
          <w:sz w:val="28"/>
          <w:szCs w:val="28"/>
        </w:rPr>
        <w:t> — главный способ обучения и воспитания дошкольника. Развить творческие способности. Научить двигаться под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357CC">
        <w:rPr>
          <w:color w:val="111111"/>
          <w:sz w:val="28"/>
          <w:szCs w:val="28"/>
        </w:rPr>
        <w:t xml:space="preserve">. Развить эмоциональную культуру, эмоциональную восприимчивость. 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Музыкально-игровая</w:t>
      </w:r>
      <w:r w:rsidRPr="00E357CC">
        <w:rPr>
          <w:color w:val="111111"/>
          <w:sz w:val="28"/>
          <w:szCs w:val="28"/>
        </w:rPr>
        <w:t> деятельность способствуют как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музыкальному</w:t>
      </w:r>
      <w:r w:rsidRPr="00E357CC">
        <w:rPr>
          <w:color w:val="111111"/>
          <w:sz w:val="28"/>
          <w:szCs w:val="28"/>
        </w:rPr>
        <w:t>, так и общему развитию детей, помогает воспринимать и любить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357CC">
        <w:rPr>
          <w:color w:val="111111"/>
          <w:sz w:val="28"/>
          <w:szCs w:val="28"/>
        </w:rPr>
        <w:t>, развивает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музыкальный слух</w:t>
      </w:r>
      <w:r w:rsidRPr="00940925">
        <w:rPr>
          <w:b/>
          <w:color w:val="111111"/>
          <w:sz w:val="28"/>
          <w:szCs w:val="28"/>
        </w:rPr>
        <w:t>,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музыкальные способности</w:t>
      </w:r>
      <w:r w:rsidRPr="00940925">
        <w:rPr>
          <w:b/>
          <w:color w:val="111111"/>
          <w:sz w:val="28"/>
          <w:szCs w:val="28"/>
        </w:rPr>
        <w:t>,</w:t>
      </w:r>
      <w:r w:rsidRPr="00E357CC">
        <w:rPr>
          <w:color w:val="111111"/>
          <w:sz w:val="28"/>
          <w:szCs w:val="28"/>
        </w:rPr>
        <w:t xml:space="preserve"> закрепляет представления детей и вызывает интерес к окружающему их миру, обогащает кругозор. Исключительно большое значение имеет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музыкально-игровая</w:t>
      </w:r>
      <w:r w:rsidRPr="00E357C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40925">
        <w:rPr>
          <w:color w:val="111111"/>
          <w:sz w:val="28"/>
          <w:szCs w:val="28"/>
          <w:bdr w:val="none" w:sz="0" w:space="0" w:color="auto" w:frame="1"/>
        </w:rPr>
        <w:t>деятельность и для общего физического развития двигательных умений</w:t>
      </w:r>
      <w:r w:rsidRPr="00940925">
        <w:rPr>
          <w:color w:val="111111"/>
          <w:sz w:val="28"/>
          <w:szCs w:val="28"/>
        </w:rPr>
        <w:t xml:space="preserve">: </w:t>
      </w:r>
      <w:r w:rsidRPr="00E357CC">
        <w:rPr>
          <w:color w:val="111111"/>
          <w:sz w:val="28"/>
          <w:szCs w:val="28"/>
        </w:rPr>
        <w:t>правильно ходить, бегать, прыгать, двигаться согласованно с </w:t>
      </w:r>
      <w:r w:rsidRPr="00E357C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музыкой</w:t>
      </w:r>
      <w:r w:rsidRPr="00E357CC">
        <w:rPr>
          <w:color w:val="111111"/>
          <w:sz w:val="28"/>
          <w:szCs w:val="28"/>
        </w:rPr>
        <w:t>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Представляю вашему вниманию некоторые игры, в которые можно легко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играть как вдвоем с ребенком</w:t>
      </w:r>
      <w:r w:rsidRPr="00E357CC">
        <w:rPr>
          <w:color w:val="111111"/>
          <w:sz w:val="28"/>
          <w:szCs w:val="28"/>
        </w:rPr>
        <w:t>, так и всей семьей.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«Какой инструмент звучал?»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Перед ребёнком два инструмента. Предположим, бубен и барабан. Попросите малыша отвернуться и постучите по одному из инструментов. Если малыш угадает, по какому инструменту вы стучали, то получает ваше одобрение и аплодисменты. Постепенно количество детских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940925">
        <w:rPr>
          <w:b/>
          <w:color w:val="111111"/>
          <w:sz w:val="28"/>
          <w:szCs w:val="28"/>
        </w:rPr>
        <w:t>,</w:t>
      </w:r>
      <w:r w:rsidRPr="00E357CC">
        <w:rPr>
          <w:color w:val="111111"/>
          <w:sz w:val="28"/>
          <w:szCs w:val="28"/>
        </w:rPr>
        <w:t xml:space="preserve"> как мелодичных, так и ударных можно увеличить.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E357CC">
        <w:rPr>
          <w:color w:val="111111"/>
          <w:sz w:val="28"/>
          <w:szCs w:val="28"/>
        </w:rPr>
        <w:t xml:space="preserve"> развивает тонкость слуха, учит узнавать различные тембры. </w:t>
      </w:r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Время от времени меняйтесь ролями</w:t>
      </w:r>
      <w:r w:rsidRPr="00E357CC">
        <w:rPr>
          <w:color w:val="111111"/>
          <w:sz w:val="28"/>
          <w:szCs w:val="28"/>
        </w:rPr>
        <w:t>: ребёнок спрашивает — вы отвечаете.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«Танцуй так же, как я»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Под танцевальную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357CC">
        <w:rPr>
          <w:color w:val="111111"/>
          <w:sz w:val="28"/>
          <w:szCs w:val="28"/>
        </w:rPr>
        <w:t> вы делаете самые простые движения и просите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E357CC">
        <w:rPr>
          <w:color w:val="111111"/>
          <w:sz w:val="28"/>
          <w:szCs w:val="28"/>
        </w:rPr>
        <w:t>, точно их повторить. Маленькие дети вообще любят подражать. Игровой момент усиливается, если вы заранее объявляете, кто танцует. Например, Баба-Яга, Золушка, или другой сказочный персонаж или зверь. Ребёнок становится старше, и круг танцующих персонажей всё более расширяется. Особенно азартный характер приобретает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E357CC">
        <w:rPr>
          <w:color w:val="111111"/>
          <w:sz w:val="28"/>
          <w:szCs w:val="28"/>
        </w:rPr>
        <w:t>, если в ней участвует трое или более детей. Тогда все по очереди могут оценивать, кто станцевал лучше, и кто становится </w:t>
      </w:r>
      <w:r w:rsidRPr="00E357CC">
        <w:rPr>
          <w:i/>
          <w:iCs/>
          <w:color w:val="111111"/>
          <w:sz w:val="28"/>
          <w:szCs w:val="28"/>
          <w:bdr w:val="none" w:sz="0" w:space="0" w:color="auto" w:frame="1"/>
        </w:rPr>
        <w:t>«заказчиком»</w:t>
      </w:r>
      <w:r w:rsidRPr="00E357CC">
        <w:rPr>
          <w:color w:val="111111"/>
          <w:sz w:val="28"/>
          <w:szCs w:val="28"/>
        </w:rPr>
        <w:t>.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E357CC">
        <w:rPr>
          <w:color w:val="111111"/>
          <w:sz w:val="28"/>
          <w:szCs w:val="28"/>
        </w:rPr>
        <w:t> помогает развитию координации движений под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E357CC">
        <w:rPr>
          <w:color w:val="111111"/>
          <w:sz w:val="28"/>
          <w:szCs w:val="28"/>
        </w:rPr>
        <w:t>, развивает фантазию, воображение.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«Узнай песенку»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Вы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играете</w:t>
      </w:r>
      <w:r w:rsidRPr="00940925">
        <w:rPr>
          <w:b/>
          <w:color w:val="111111"/>
          <w:sz w:val="28"/>
          <w:szCs w:val="28"/>
        </w:rPr>
        <w:t>,</w:t>
      </w:r>
      <w:r w:rsidRPr="00E357CC">
        <w:rPr>
          <w:color w:val="111111"/>
          <w:sz w:val="28"/>
          <w:szCs w:val="28"/>
        </w:rPr>
        <w:t xml:space="preserve"> напеваете или насвистываете известную песенку ребёнку. Он должен угадать, какая это песенка. В случае правильно ответа — одобрение и </w:t>
      </w:r>
      <w:r w:rsidRPr="00E357CC">
        <w:rPr>
          <w:color w:val="111111"/>
          <w:sz w:val="28"/>
          <w:szCs w:val="28"/>
        </w:rPr>
        <w:lastRenderedPageBreak/>
        <w:t>аплодисменты. Игры, в которых победитель зарабатывает очки или баллы, начнутся чуть позже.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«Слушаем тишину»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 xml:space="preserve">У детей повышена эмоциональность, и они всё </w:t>
      </w:r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делают  громко</w:t>
      </w:r>
      <w:r w:rsidRPr="00E357CC">
        <w:rPr>
          <w:color w:val="111111"/>
          <w:sz w:val="28"/>
          <w:szCs w:val="28"/>
        </w:rPr>
        <w:t xml:space="preserve">: не говорят, а кричат, если радуются, то визжат от восторга, если огорчаются — рыдают навзрыд. Это нормально. Они иначе не могут. За это их нельзя ругать. Но иногда предложите им присесть, остановиться, замереть и послушать… тишину. </w:t>
      </w:r>
      <w:proofErr w:type="gramStart"/>
      <w:r w:rsidRPr="00E357CC">
        <w:rPr>
          <w:color w:val="111111"/>
          <w:sz w:val="28"/>
          <w:szCs w:val="28"/>
        </w:rPr>
        <w:t>Которую</w:t>
      </w:r>
      <w:proofErr w:type="gramEnd"/>
      <w:r w:rsidRPr="00E357CC">
        <w:rPr>
          <w:color w:val="111111"/>
          <w:sz w:val="28"/>
          <w:szCs w:val="28"/>
        </w:rPr>
        <w:t xml:space="preserve"> они не слышат. Не умеют слышать. Это можно сделать и дома, но лучше где-нибудь на природе. В поле, в лесу, в парке, около реки. Или просто на улице или во дворе. Итак, условия игры.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— Тише, — говорите вы. — Ещё тише. Совсем тихо. Давай сыграем — кто лучше услышит тишину и назовёт больше звуков.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Говорим по очереди</w:t>
      </w:r>
      <w:r w:rsidRPr="00E357CC">
        <w:rPr>
          <w:color w:val="111111"/>
          <w:sz w:val="28"/>
          <w:szCs w:val="28"/>
        </w:rPr>
        <w:t>: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— Вот машина прошла. Вот птичка пропела. Гудок поезда. Чей-то разговор. Деревья прошелестели ветками.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 xml:space="preserve">Ребёнок вслушивается в тишину, в окружающие звуки. Начинает понимать, что среди этих звуков есть и такие красивые и завораживающие, как пение птиц, шум леса, реки или моря. </w:t>
      </w:r>
    </w:p>
    <w:p w:rsidR="00940925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«Простучи ритм»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Вы стучите на бубне или хлопаете в ладоши ритм известной песни. Попросите ребёнка угадать песню. Теперь меняетесь ролями. Ребёнок стучит, а вы угадываете.</w:t>
      </w:r>
    </w:p>
    <w:p w:rsidR="00E357CC" w:rsidRPr="00940925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40925">
        <w:rPr>
          <w:b/>
          <w:color w:val="111111"/>
          <w:sz w:val="28"/>
          <w:szCs w:val="28"/>
        </w:rPr>
        <w:t>Танцевальная </w:t>
      </w:r>
      <w:r w:rsidRPr="00940925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игра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94092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«Воробышек»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Привлекайте к игре всех домочадцев, и тогда </w:t>
      </w:r>
      <w:r w:rsidRPr="00E357CC">
        <w:rPr>
          <w:rStyle w:val="a4"/>
          <w:rFonts w:eastAsiaTheme="majorEastAsia"/>
          <w:color w:val="111111"/>
          <w:sz w:val="28"/>
          <w:szCs w:val="28"/>
          <w:bdr w:val="none" w:sz="0" w:space="0" w:color="auto" w:frame="1"/>
        </w:rPr>
        <w:t>ребенок будет играть</w:t>
      </w:r>
      <w:r w:rsidRPr="00E357CC">
        <w:rPr>
          <w:color w:val="111111"/>
          <w:sz w:val="28"/>
          <w:szCs w:val="28"/>
        </w:rPr>
        <w:t> с особенным удовольствием. Все встают в круг, в центре – </w:t>
      </w:r>
      <w:r w:rsidRPr="00E357CC">
        <w:rPr>
          <w:i/>
          <w:iCs/>
          <w:color w:val="111111"/>
          <w:sz w:val="28"/>
          <w:szCs w:val="28"/>
          <w:bdr w:val="none" w:sz="0" w:space="0" w:color="auto" w:frame="1"/>
        </w:rPr>
        <w:t>«воробышек»</w:t>
      </w:r>
      <w:proofErr w:type="gramStart"/>
      <w:r w:rsidRPr="00E357CC">
        <w:rPr>
          <w:color w:val="111111"/>
          <w:sz w:val="28"/>
          <w:szCs w:val="28"/>
        </w:rPr>
        <w:t>.</w:t>
      </w:r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E357CC">
        <w:rPr>
          <w:color w:val="111111"/>
          <w:sz w:val="28"/>
          <w:szCs w:val="28"/>
          <w:u w:val="single"/>
          <w:bdr w:val="none" w:sz="0" w:space="0" w:color="auto" w:frame="1"/>
        </w:rPr>
        <w:t>частники двигаются по кругу и напевают на произвольный мотив</w:t>
      </w:r>
      <w:r w:rsidRPr="00E357CC">
        <w:rPr>
          <w:color w:val="111111"/>
          <w:sz w:val="28"/>
          <w:szCs w:val="28"/>
        </w:rPr>
        <w:t>: Покажи, покажи, воробышек, как девицы ходят. </w:t>
      </w:r>
      <w:r w:rsidRPr="00E357CC">
        <w:rPr>
          <w:i/>
          <w:iCs/>
          <w:color w:val="111111"/>
          <w:sz w:val="28"/>
          <w:szCs w:val="28"/>
          <w:bdr w:val="none" w:sz="0" w:space="0" w:color="auto" w:frame="1"/>
        </w:rPr>
        <w:t>(Воробышек показывает, и все повторяют его движения)</w:t>
      </w:r>
      <w:r w:rsidRPr="00E357CC">
        <w:rPr>
          <w:color w:val="111111"/>
          <w:sz w:val="28"/>
          <w:szCs w:val="28"/>
        </w:rPr>
        <w:t> Покажи, покажи, воробышек, как молодцы ходят. </w:t>
      </w:r>
      <w:r w:rsidRPr="00E357CC">
        <w:rPr>
          <w:i/>
          <w:iCs/>
          <w:color w:val="111111"/>
          <w:sz w:val="28"/>
          <w:szCs w:val="28"/>
          <w:bdr w:val="none" w:sz="0" w:space="0" w:color="auto" w:frame="1"/>
        </w:rPr>
        <w:t>(Воробышек снова показывает)</w:t>
      </w:r>
      <w:r w:rsidRPr="00E357CC">
        <w:rPr>
          <w:color w:val="111111"/>
          <w:sz w:val="28"/>
          <w:szCs w:val="28"/>
        </w:rPr>
        <w:t> В течение игры водящему могут предложить изобразить походку не только зверей, героев мультфильмов и т. д., но и папы, мамы, бабушки, других близких и знакомых.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E357CC">
        <w:rPr>
          <w:color w:val="111111"/>
          <w:sz w:val="28"/>
          <w:szCs w:val="28"/>
        </w:rPr>
        <w:t xml:space="preserve">, связанные с движением, не только приносят детям и взрослым радость и хорошее настроение, но и улучшают координацию, развивают фантазию, воображение. Выбирать лучшего среди </w:t>
      </w:r>
      <w:proofErr w:type="gramStart"/>
      <w:r w:rsidRPr="00E357CC">
        <w:rPr>
          <w:color w:val="111111"/>
          <w:sz w:val="28"/>
          <w:szCs w:val="28"/>
        </w:rPr>
        <w:t>танцующих</w:t>
      </w:r>
      <w:proofErr w:type="gramEnd"/>
      <w:r w:rsidRPr="00E357CC">
        <w:rPr>
          <w:color w:val="111111"/>
          <w:sz w:val="28"/>
          <w:szCs w:val="28"/>
        </w:rPr>
        <w:t xml:space="preserve"> могут как взрослые, так и другие </w:t>
      </w:r>
      <w:r w:rsidRPr="00940925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940925">
        <w:rPr>
          <w:b/>
          <w:color w:val="111111"/>
          <w:sz w:val="28"/>
          <w:szCs w:val="28"/>
        </w:rPr>
        <w:t>.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E357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«Спеть высокую или низкую ноту»</w:t>
      </w:r>
    </w:p>
    <w:p w:rsidR="00E357CC" w:rsidRPr="00E357CC" w:rsidRDefault="00E357CC" w:rsidP="00E357C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57CC">
        <w:rPr>
          <w:color w:val="111111"/>
          <w:sz w:val="28"/>
          <w:szCs w:val="28"/>
        </w:rPr>
        <w:t>Иногда для этой цели кукла становится реальным помощником. У малыша не получается петь высокие нотки? Возьмите куклу-мышку и попросите малыша спеть также тоненько, как поёт-пищит этот зверёк. И произойдёт чудо — ребёнок неожиданно запоёт тоненьким голосом. Низкую ноту поможет спеть кукла-медведь.</w:t>
      </w:r>
    </w:p>
    <w:p w:rsidR="00E357CC" w:rsidRPr="00E357CC" w:rsidRDefault="00E357CC" w:rsidP="00E357C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357CC" w:rsidRPr="007A00FA" w:rsidRDefault="00E357CC" w:rsidP="00940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4092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lastRenderedPageBreak/>
        <w:t>Консультация для родителей</w:t>
      </w:r>
      <w:proofErr w:type="gramStart"/>
      <w:r w:rsidRPr="00940925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.</w:t>
      </w:r>
      <w:proofErr w:type="gramEnd"/>
    </w:p>
    <w:p w:rsidR="00E357CC" w:rsidRPr="007A00FA" w:rsidRDefault="00E357CC" w:rsidP="00940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40925">
        <w:rPr>
          <w:rFonts w:ascii="Times New Roman" w:eastAsia="Times New Roman" w:hAnsi="Times New Roman" w:cs="Times New Roman"/>
          <w:b/>
          <w:bCs/>
          <w:color w:val="F43DC3"/>
          <w:sz w:val="32"/>
          <w:szCs w:val="32"/>
        </w:rPr>
        <w:t>«Пусть музыка звучит»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Растет ребенок, и домашние с радостью отмечают в нем новые черты: он чутко реагирует на музыку – любит слушать, петь, неловко, но с удовольствием пытается танцевать, запоминает понравившиеся мелодии. Наверное, еще рано говорить о гениальности и музыкальной одаренности. Скорее всего, как и большинство малышей, он ЧУВСТВУЕТ музыку и получает большое удовольствие от ее звучания.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сожалению, традиция, которая сохранялась во многих образованных семьях дореволюционной России – камерные вечера с романсами и </w:t>
      </w:r>
      <w:proofErr w:type="spellStart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музицированием</w:t>
      </w:r>
      <w:proofErr w:type="spellEnd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давным-давно забылась. А вместе с ней исчезла и особая, загадочная «среда», в которой музыкальная классика звучала естественно и гармонично. И хотя по-прежнему музыки дома много, она уже не является таинством, став навязчивым и часто агрессивным «фоном» каждого дня.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одно простое и приятное средство «поселить» серьезную музыку в своем доме. Для этого не потребуется много усилий, единственное, что нужно – ваше желание и немного свободного времени.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Выберите один день в неделю для особого ритуала: на несколько минут уединиться с ребенком в комнате, зажечь свечи, уютную лампу, устроиться поудобнее рядышком и включить музыку… Главное усилие, которое потребуется от взрослого – создать максимально спокойную и комфортную атмосферу, отвлечься от сиюминутных дел, чтобы действительно вслушаться в музыку и побыть с ней наедине.</w:t>
      </w:r>
      <w:proofErr w:type="gramEnd"/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Знакомить ребенка с миром звуков можно уже с пеленок. Тонкий звук колокольчика, струны, игрушечной музыкальной шкатулки и даже тембр голоса родных людей – это первая музыка для него.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мама умеет петь – прекрасно, ее голос лучшая мелодия для сына или дочери. Если нет, то малышу можно подобрать спокойную, приятную музыку – известные классические композиции в современной обработке. При выборе музыки для самых маленьких главным критерием должна быть мелодичность. Ничего пугающего и грандиозного, ничего громкого или «давящего». Конечно, она не должна звучать без перерыва. Лучше включать композицию, угадывая настроение малыша. Днем – </w:t>
      </w:r>
      <w:proofErr w:type="gramStart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игривое</w:t>
      </w:r>
      <w:proofErr w:type="gramEnd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радостное, вечером – спокойное и умиротворенное.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Как «приручить» музыку?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1. Начиная устраивать дома «музыкальные паузы», внимательно следите за настроением слушателя: всегда лучше остановить музыку на пару минут раньше, чем она утомит ребенка.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2. Постарайтесь выдержать паузу после того, как прозвучит последний аккорд. Очень важно несколько мгновений послушать тишину.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3. Не стоит постоянно менять репертуар, лучше «вслушаться» в каждое музыкальное произведение.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 Не торопите события, и не старайтесь «механически» увеличить время домашних концертов. Должно пройти время, чтобы у ребенка возникло такое желание.</w:t>
      </w:r>
    </w:p>
    <w:p w:rsidR="00E357CC" w:rsidRPr="007A00FA" w:rsidRDefault="00E357CC" w:rsidP="00E3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Почитайте ребенку легенду об Орфее и </w:t>
      </w:r>
      <w:proofErr w:type="spellStart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Эвридике</w:t>
      </w:r>
      <w:proofErr w:type="spellEnd"/>
      <w:r w:rsidRPr="00E357CC">
        <w:rPr>
          <w:rFonts w:ascii="Times New Roman" w:eastAsia="Times New Roman" w:hAnsi="Times New Roman" w:cs="Times New Roman"/>
          <w:color w:val="333333"/>
          <w:sz w:val="28"/>
          <w:szCs w:val="28"/>
        </w:rPr>
        <w:t>, «Садко», сказки, в которых музыка играет главную роль.</w:t>
      </w:r>
    </w:p>
    <w:p w:rsidR="00E357CC" w:rsidRPr="00E357CC" w:rsidRDefault="00E357CC" w:rsidP="00E357CC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E357CC" w:rsidRPr="00E357CC" w:rsidRDefault="00E357CC" w:rsidP="00E357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57CC" w:rsidRPr="00E357CC" w:rsidSect="009C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B73"/>
    <w:rsid w:val="00077F5E"/>
    <w:rsid w:val="00405B3F"/>
    <w:rsid w:val="0084589D"/>
    <w:rsid w:val="00940925"/>
    <w:rsid w:val="009C4A57"/>
    <w:rsid w:val="00BF4B73"/>
    <w:rsid w:val="00D600A7"/>
    <w:rsid w:val="00E357CC"/>
    <w:rsid w:val="00E60902"/>
    <w:rsid w:val="00EB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7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357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E357CC"/>
    <w:rPr>
      <w:b/>
      <w:bCs/>
    </w:rPr>
  </w:style>
  <w:style w:type="paragraph" w:customStyle="1" w:styleId="c5">
    <w:name w:val="c5"/>
    <w:basedOn w:val="a"/>
    <w:rsid w:val="00E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357CC"/>
  </w:style>
  <w:style w:type="paragraph" w:customStyle="1" w:styleId="c7">
    <w:name w:val="c7"/>
    <w:basedOn w:val="a"/>
    <w:rsid w:val="00E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57CC"/>
  </w:style>
  <w:style w:type="paragraph" w:customStyle="1" w:styleId="c9">
    <w:name w:val="c9"/>
    <w:basedOn w:val="a"/>
    <w:rsid w:val="00E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3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2020-05-22T08:34:00Z</dcterms:created>
  <dcterms:modified xsi:type="dcterms:W3CDTF">2020-05-22T12:52:00Z</dcterms:modified>
</cp:coreProperties>
</file>