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F91" w:rsidRPr="00A76DB8" w:rsidRDefault="00C41D92" w:rsidP="005708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DB8">
        <w:rPr>
          <w:rFonts w:ascii="Times New Roman" w:hAnsi="Times New Roman" w:cs="Times New Roman"/>
          <w:b/>
          <w:bCs/>
          <w:sz w:val="28"/>
          <w:szCs w:val="28"/>
        </w:rPr>
        <w:t>План дистанционной работы с детьми в</w:t>
      </w:r>
      <w:r w:rsidR="00507CA9">
        <w:rPr>
          <w:rFonts w:ascii="Times New Roman" w:hAnsi="Times New Roman" w:cs="Times New Roman"/>
          <w:b/>
          <w:bCs/>
          <w:sz w:val="28"/>
          <w:szCs w:val="28"/>
        </w:rPr>
        <w:t xml:space="preserve"> средней</w:t>
      </w:r>
      <w:r w:rsidRPr="00A76DB8">
        <w:rPr>
          <w:rFonts w:ascii="Times New Roman" w:hAnsi="Times New Roman" w:cs="Times New Roman"/>
          <w:b/>
          <w:bCs/>
          <w:sz w:val="28"/>
          <w:szCs w:val="28"/>
        </w:rPr>
        <w:t xml:space="preserve"> группе</w:t>
      </w:r>
      <w:r w:rsidR="00507CA9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bookmarkStart w:id="0" w:name="_GoBack"/>
      <w:bookmarkEnd w:id="0"/>
      <w:r w:rsidRPr="00A76DB8">
        <w:rPr>
          <w:rFonts w:ascii="Times New Roman" w:hAnsi="Times New Roman" w:cs="Times New Roman"/>
          <w:b/>
          <w:bCs/>
          <w:sz w:val="28"/>
          <w:szCs w:val="28"/>
        </w:rPr>
        <w:t>03.</w:t>
      </w:r>
    </w:p>
    <w:p w:rsidR="00570813" w:rsidRPr="00A76DB8" w:rsidRDefault="00570813" w:rsidP="0057081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6DB8">
        <w:rPr>
          <w:rFonts w:ascii="Times New Roman" w:hAnsi="Times New Roman" w:cs="Times New Roman"/>
          <w:bCs/>
          <w:sz w:val="28"/>
          <w:szCs w:val="28"/>
        </w:rPr>
        <w:t>Апрель</w:t>
      </w:r>
      <w:r w:rsidR="00A76DB8" w:rsidRPr="00A76DB8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Y="235"/>
        <w:tblW w:w="11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1"/>
        <w:gridCol w:w="2311"/>
      </w:tblGrid>
      <w:tr w:rsidR="00570813" w:rsidRPr="00A76DB8" w:rsidTr="00077223">
        <w:trPr>
          <w:trHeight w:val="154"/>
        </w:trPr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4неделя</w:t>
            </w:r>
          </w:p>
        </w:tc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5 неделя</w:t>
            </w:r>
          </w:p>
        </w:tc>
      </w:tr>
      <w:tr w:rsidR="00570813" w:rsidRPr="00A76DB8" w:rsidTr="00041CF5">
        <w:trPr>
          <w:trHeight w:val="1122"/>
        </w:trPr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недели: «Международный день птиц»</w:t>
            </w:r>
          </w:p>
        </w:tc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недели: «В гостях у сказки (день книги)»</w:t>
            </w:r>
          </w:p>
        </w:tc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недели: «Космические просторы»</w:t>
            </w:r>
          </w:p>
        </w:tc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недели: «Солнце, воздух и вода, наши верные друзья»</w:t>
            </w:r>
          </w:p>
        </w:tc>
        <w:tc>
          <w:tcPr>
            <w:tcW w:w="2311" w:type="dxa"/>
          </w:tcPr>
          <w:p w:rsidR="00570813" w:rsidRPr="00A76DB8" w:rsidRDefault="00570813" w:rsidP="0057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недели: «Рукотворный мир»</w:t>
            </w:r>
          </w:p>
        </w:tc>
      </w:tr>
    </w:tbl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  <w:gridCol w:w="2311"/>
      </w:tblGrid>
      <w:tr w:rsidR="00570813" w:rsidRPr="00A76DB8" w:rsidTr="00077223">
        <w:trPr>
          <w:trHeight w:val="1501"/>
        </w:trPr>
        <w:tc>
          <w:tcPr>
            <w:tcW w:w="2310" w:type="dxa"/>
          </w:tcPr>
          <w:p w:rsidR="00231A79" w:rsidRPr="00231A79" w:rsidRDefault="00231A79" w:rsidP="00231A79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231A79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570813" w:rsidRPr="00A76DB8" w:rsidRDefault="00231A79" w:rsidP="00231A79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231A79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эстетическое развитие</w:t>
            </w: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 (рисование)</w:t>
            </w: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31A79" w:rsidRPr="00A76DB8" w:rsidRDefault="00231A79" w:rsidP="005708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B8">
              <w:rPr>
                <w:rFonts w:ascii="Times New Roman" w:hAnsi="Times New Roman" w:cs="Times New Roman"/>
                <w:bCs/>
                <w:sz w:val="24"/>
                <w:szCs w:val="24"/>
              </w:rPr>
              <w:t>«Моя любимая птица»</w:t>
            </w:r>
          </w:p>
        </w:tc>
        <w:tc>
          <w:tcPr>
            <w:tcW w:w="2311" w:type="dxa"/>
          </w:tcPr>
          <w:p w:rsidR="00231A79" w:rsidRPr="00A76DB8" w:rsidRDefault="00231A79" w:rsidP="00231A79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231A79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Речевое развитие</w:t>
            </w: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:</w:t>
            </w:r>
          </w:p>
          <w:p w:rsidR="00570813" w:rsidRPr="00A76DB8" w:rsidRDefault="000E6435" w:rsidP="00231A79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Прослушивание аудиосказки </w:t>
            </w:r>
            <w:r w:rsidR="00231A79"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Д. Мамина-Сибиряка «Сказки про комара-Комаровича-длинный нос и про Мохнатого Мишку-короткий хвост»</w:t>
            </w:r>
          </w:p>
        </w:tc>
        <w:tc>
          <w:tcPr>
            <w:tcW w:w="2311" w:type="dxa"/>
          </w:tcPr>
          <w:p w:rsidR="000E6435" w:rsidRPr="000E6435" w:rsidRDefault="00077223" w:rsidP="000E6435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1.</w:t>
            </w:r>
            <w:r w:rsidR="000E6435" w:rsidRPr="000E6435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570813" w:rsidRPr="00A76DB8" w:rsidRDefault="000E6435" w:rsidP="000E6435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i/>
                <w:sz w:val="24"/>
                <w:szCs w:val="24"/>
              </w:rPr>
              <w:t>(ФЭМП):</w:t>
            </w:r>
            <w:r w:rsidRPr="00A76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«Сортируем планеты по размеру»</w:t>
            </w:r>
            <w:r w:rsidR="00077223"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;</w:t>
            </w:r>
          </w:p>
          <w:p w:rsidR="00077223" w:rsidRPr="00A76DB8" w:rsidRDefault="00077223" w:rsidP="000E6435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:rsidR="00077223" w:rsidRPr="00A76DB8" w:rsidRDefault="00077223" w:rsidP="000E64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2.</w:t>
            </w: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Участие в онлайн  марафоне  «День космонавтики»</w:t>
            </w:r>
            <w:r w:rsidR="00420205"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</w:tcPr>
          <w:p w:rsidR="004633F7" w:rsidRPr="00A76DB8" w:rsidRDefault="004633F7" w:rsidP="004633F7">
            <w:pP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1. Физическое </w:t>
            </w:r>
            <w:proofErr w:type="gramStart"/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развитие :</w:t>
            </w:r>
            <w:proofErr w:type="gramEnd"/>
          </w:p>
          <w:p w:rsidR="00570813" w:rsidRPr="00A76DB8" w:rsidRDefault="00420205" w:rsidP="004633F7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Просмотр и заучивание физминутки «Солнышко и дождик»</w:t>
            </w:r>
          </w:p>
          <w:p w:rsidR="00420205" w:rsidRPr="00A76DB8" w:rsidRDefault="00420205" w:rsidP="004633F7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:rsidR="00420205" w:rsidRPr="00A76DB8" w:rsidRDefault="00420205" w:rsidP="004633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2. </w:t>
            </w: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Участие в онлайн  марафоне  «Светлая пасха».</w:t>
            </w:r>
          </w:p>
        </w:tc>
        <w:tc>
          <w:tcPr>
            <w:tcW w:w="2311" w:type="dxa"/>
          </w:tcPr>
          <w:p w:rsidR="00A76DB8" w:rsidRPr="00A76DB8" w:rsidRDefault="00A76DB8" w:rsidP="00A76DB8">
            <w:pP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A76DB8" w:rsidRPr="00A76DB8" w:rsidRDefault="00A76DB8" w:rsidP="00A76DB8">
            <w:pP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эстетическое развитие  (лепка):</w:t>
            </w:r>
          </w:p>
          <w:p w:rsidR="00570813" w:rsidRPr="00A76DB8" w:rsidRDefault="00A76DB8" w:rsidP="00A76D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«Барашек»</w:t>
            </w:r>
          </w:p>
        </w:tc>
      </w:tr>
    </w:tbl>
    <w:p w:rsidR="00A76DB8" w:rsidRPr="00A76DB8" w:rsidRDefault="00A76DB8" w:rsidP="00A76DB8">
      <w:pPr>
        <w:spacing w:after="0"/>
        <w:rPr>
          <w:rFonts w:ascii="Times New Roman" w:hAnsi="Times New Roman" w:cs="Times New Roman"/>
          <w:b/>
          <w:bCs/>
          <w:sz w:val="72"/>
          <w:szCs w:val="72"/>
        </w:rPr>
      </w:pPr>
    </w:p>
    <w:p w:rsidR="00A76DB8" w:rsidRPr="00A76DB8" w:rsidRDefault="00A76DB8" w:rsidP="00A76DB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6DB8">
        <w:rPr>
          <w:rFonts w:ascii="Times New Roman" w:hAnsi="Times New Roman" w:cs="Times New Roman"/>
          <w:bCs/>
          <w:sz w:val="28"/>
          <w:szCs w:val="28"/>
        </w:rPr>
        <w:t>Май.</w:t>
      </w:r>
    </w:p>
    <w:p w:rsidR="00A76DB8" w:rsidRPr="00A76DB8" w:rsidRDefault="00A76DB8" w:rsidP="00A76D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194"/>
        <w:gridCol w:w="2327"/>
        <w:gridCol w:w="2452"/>
        <w:gridCol w:w="2291"/>
        <w:gridCol w:w="2290"/>
      </w:tblGrid>
      <w:tr w:rsidR="004F4F99" w:rsidRPr="00A76DB8" w:rsidTr="00A76DB8">
        <w:trPr>
          <w:trHeight w:hRule="exact" w:val="336"/>
        </w:trPr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sz w:val="24"/>
                <w:szCs w:val="24"/>
              </w:rPr>
              <w:t>5 неделя</w:t>
            </w:r>
          </w:p>
        </w:tc>
      </w:tr>
      <w:tr w:rsidR="004F4F99" w:rsidRPr="00A76DB8" w:rsidTr="00A76DB8">
        <w:trPr>
          <w:trHeight w:hRule="exact" w:val="948"/>
        </w:trPr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«Праздник весны и труда»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«Героические страницы в истории»</w:t>
            </w:r>
          </w:p>
        </w:tc>
        <w:tc>
          <w:tcPr>
            <w:tcW w:w="2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«Сказочный мир фольклора»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76DB8" w:rsidRPr="00A76DB8" w:rsidRDefault="00A76DB8" w:rsidP="00A76D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A76DB8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«Здравствуй лето!»</w:t>
            </w:r>
          </w:p>
        </w:tc>
      </w:tr>
      <w:tr w:rsidR="00B2699F" w:rsidTr="00041CF5">
        <w:trPr>
          <w:trHeight w:hRule="exact" w:val="3584"/>
        </w:trPr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699F" w:rsidRPr="004F4F99" w:rsidRDefault="00B2699F" w:rsidP="00041CF5">
            <w:pPr>
              <w:suppressAutoHyphens/>
              <w:spacing w:after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B2699F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Окружающий </w:t>
            </w:r>
            <w:proofErr w:type="gramStart"/>
            <w:r w:rsidRPr="00B2699F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мир</w:t>
            </w: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:  </w:t>
            </w:r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>Просмотр</w:t>
            </w:r>
            <w:proofErr w:type="gramEnd"/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ознакомительной</w:t>
            </w:r>
          </w:p>
          <w:p w:rsidR="00A76DB8" w:rsidRPr="00A76DB8" w:rsidRDefault="00B2699F" w:rsidP="00041CF5">
            <w:pPr>
              <w:suppressAutoHyphens/>
              <w:spacing w:after="0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>Презентации с историей праздника «</w:t>
            </w:r>
            <w:proofErr w:type="gramStart"/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>Мир,Труд</w:t>
            </w:r>
            <w:proofErr w:type="gramEnd"/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,Май!»  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699F" w:rsidRPr="00B2699F" w:rsidRDefault="00B2699F" w:rsidP="00B2699F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B2699F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:</w:t>
            </w:r>
          </w:p>
          <w:p w:rsidR="00B2699F" w:rsidRPr="00B2699F" w:rsidRDefault="00B2699F" w:rsidP="00B2699F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B2699F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«Празднично украшенный дом»</w:t>
            </w:r>
            <w:r w:rsidR="004F4F99">
              <w:rPr>
                <w:rFonts w:ascii="Times New Roman" w:eastAsia="DejaVu Sans" w:hAnsi="Times New Roman" w:cs="Times New Roman"/>
                <w:sz w:val="24"/>
                <w:szCs w:val="24"/>
              </w:rPr>
              <w:t>;</w:t>
            </w:r>
          </w:p>
          <w:p w:rsidR="004F4F99" w:rsidRDefault="004F4F99" w:rsidP="00041CF5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</w:p>
          <w:p w:rsidR="00A76DB8" w:rsidRPr="00A76DB8" w:rsidRDefault="00A76DB8" w:rsidP="00041CF5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2. </w:t>
            </w:r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Участие в онлайн  марафоне  </w:t>
            </w:r>
            <w:r w:rsidR="00041CF5"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>«Бессмертный полк</w:t>
            </w:r>
            <w:r w:rsidR="004F4F99">
              <w:rPr>
                <w:rFonts w:ascii="Times New Roman" w:eastAsia="DejaVu Sans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CF5" w:rsidRPr="004F4F99" w:rsidRDefault="004F4F99" w:rsidP="00041CF5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4F4F99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Физическое развитие:</w:t>
            </w: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 </w:t>
            </w:r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>Пальчиковая гимнастика «Семья»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;</w:t>
            </w:r>
          </w:p>
          <w:p w:rsidR="00A76DB8" w:rsidRPr="00A76DB8" w:rsidRDefault="00041CF5" w:rsidP="00041CF5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2. </w:t>
            </w:r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>Участие в онлайн  марафоне  «День защиты детей».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4F99" w:rsidRPr="004F4F99" w:rsidRDefault="004F4F99" w:rsidP="004F4F99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4F4F99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4F4F99" w:rsidRPr="004F4F99" w:rsidRDefault="004F4F99" w:rsidP="004F4F99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sz w:val="24"/>
                <w:szCs w:val="24"/>
              </w:rPr>
              <w:t>(</w:t>
            </w:r>
            <w:r w:rsidRPr="004F4F99">
              <w:rPr>
                <w:rFonts w:ascii="Times New Roman" w:eastAsia="DejaVu Sans" w:hAnsi="Times New Roman" w:cs="Times New Roman"/>
                <w:i/>
                <w:sz w:val="24"/>
                <w:szCs w:val="24"/>
              </w:rPr>
              <w:t>ФЭМП</w:t>
            </w:r>
            <w:r>
              <w:rPr>
                <w:rFonts w:ascii="Times New Roman" w:eastAsia="DejaVu Sans" w:hAnsi="Times New Roman" w:cs="Times New Roman"/>
                <w:i/>
                <w:sz w:val="24"/>
                <w:szCs w:val="24"/>
              </w:rPr>
              <w:t>):</w:t>
            </w:r>
          </w:p>
          <w:p w:rsidR="004F4F99" w:rsidRPr="004F4F99" w:rsidRDefault="004F4F99" w:rsidP="004F4F99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  </w:t>
            </w:r>
            <w:r w:rsidRPr="004F4F99">
              <w:rPr>
                <w:rFonts w:ascii="Times New Roman" w:eastAsia="DejaVu Sans" w:hAnsi="Times New Roman" w:cs="Times New Roman"/>
                <w:sz w:val="24"/>
                <w:szCs w:val="24"/>
              </w:rPr>
              <w:t>Сосчитать сколько сказочных героев на картинке.</w:t>
            </w:r>
          </w:p>
          <w:p w:rsidR="00A76DB8" w:rsidRPr="004F4F99" w:rsidRDefault="00A76DB8" w:rsidP="00041CF5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4F99" w:rsidRPr="004F4F99" w:rsidRDefault="004F4F99" w:rsidP="004F4F99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4F4F99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4F4F99" w:rsidRDefault="004F4F99" w:rsidP="004F4F99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4F4F99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эстетическое развитие</w:t>
            </w: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 (лепка):</w:t>
            </w:r>
          </w:p>
          <w:p w:rsidR="004F4F99" w:rsidRPr="004F4F99" w:rsidRDefault="004F4F99" w:rsidP="004F4F99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 xml:space="preserve"> </w:t>
            </w:r>
            <w:r w:rsidR="007834EB">
              <w:rPr>
                <w:rFonts w:ascii="Times New Roman" w:eastAsia="DejaVu Sans" w:hAnsi="Times New Roman" w:cs="Times New Roman"/>
                <w:sz w:val="24"/>
                <w:szCs w:val="24"/>
              </w:rPr>
              <w:t>Птичка клюёт зёрнышки.</w:t>
            </w:r>
          </w:p>
          <w:p w:rsidR="00A76DB8" w:rsidRPr="00A76DB8" w:rsidRDefault="00A76DB8" w:rsidP="00041CF5">
            <w:pPr>
              <w:suppressAutoHyphens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</w:p>
        </w:tc>
      </w:tr>
    </w:tbl>
    <w:p w:rsidR="00EF0F91" w:rsidRPr="00A76DB8" w:rsidRDefault="00EF0F91" w:rsidP="00A65E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F91" w:rsidRDefault="00EF0F91" w:rsidP="00A65E8F">
      <w:pPr>
        <w:jc w:val="center"/>
        <w:rPr>
          <w:b/>
          <w:bCs/>
          <w:sz w:val="72"/>
          <w:szCs w:val="72"/>
        </w:rPr>
      </w:pPr>
    </w:p>
    <w:p w:rsidR="00EF0F91" w:rsidRPr="00EF0F91" w:rsidRDefault="00EF0F91" w:rsidP="00A65E8F">
      <w:pPr>
        <w:jc w:val="center"/>
        <w:rPr>
          <w:b/>
          <w:bCs/>
          <w:sz w:val="144"/>
          <w:szCs w:val="144"/>
        </w:rPr>
      </w:pPr>
    </w:p>
    <w:p w:rsidR="00A65E8F" w:rsidRPr="00C41D92" w:rsidRDefault="00A65E8F" w:rsidP="00EF0F91">
      <w:pPr>
        <w:rPr>
          <w:sz w:val="28"/>
          <w:szCs w:val="28"/>
        </w:rPr>
      </w:pPr>
    </w:p>
    <w:sectPr w:rsidR="00A65E8F" w:rsidRPr="00C41D92" w:rsidSect="00570813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BD5"/>
    <w:rsid w:val="00041CF5"/>
    <w:rsid w:val="00077223"/>
    <w:rsid w:val="000E6435"/>
    <w:rsid w:val="001214E0"/>
    <w:rsid w:val="00231A79"/>
    <w:rsid w:val="003721A1"/>
    <w:rsid w:val="00420205"/>
    <w:rsid w:val="00421C30"/>
    <w:rsid w:val="004633F7"/>
    <w:rsid w:val="004F4F99"/>
    <w:rsid w:val="00507CA9"/>
    <w:rsid w:val="00570813"/>
    <w:rsid w:val="00591ADC"/>
    <w:rsid w:val="005E2C0A"/>
    <w:rsid w:val="00646594"/>
    <w:rsid w:val="006E5E0C"/>
    <w:rsid w:val="00752250"/>
    <w:rsid w:val="007834EB"/>
    <w:rsid w:val="007A77E6"/>
    <w:rsid w:val="00853BD5"/>
    <w:rsid w:val="00960E3C"/>
    <w:rsid w:val="009836C3"/>
    <w:rsid w:val="00A23E04"/>
    <w:rsid w:val="00A44871"/>
    <w:rsid w:val="00A65E8F"/>
    <w:rsid w:val="00A76DB8"/>
    <w:rsid w:val="00AB10A4"/>
    <w:rsid w:val="00B2699F"/>
    <w:rsid w:val="00C41D92"/>
    <w:rsid w:val="00E827E9"/>
    <w:rsid w:val="00E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A91F"/>
  <w15:docId w15:val="{5A8D491E-A223-4F7F-A9A2-C910ABFE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E04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522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25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F4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ду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Zverdvd.org</cp:lastModifiedBy>
  <cp:revision>4</cp:revision>
  <cp:lastPrinted>2020-03-15T08:52:00Z</cp:lastPrinted>
  <dcterms:created xsi:type="dcterms:W3CDTF">2020-05-20T15:08:00Z</dcterms:created>
  <dcterms:modified xsi:type="dcterms:W3CDTF">2020-05-20T17:57:00Z</dcterms:modified>
</cp:coreProperties>
</file>