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99" w:rsidRPr="00124E9A" w:rsidRDefault="00A76C1E" w:rsidP="00A76C1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r w:rsidRPr="00124E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Рекомендации педагогам </w:t>
      </w:r>
      <w:r w:rsidR="00893F4F" w:rsidRPr="00124E9A">
        <w:rPr>
          <w:rFonts w:ascii="Times New Roman" w:hAnsi="Times New Roman" w:cs="Times New Roman"/>
          <w:b/>
          <w:color w:val="FF0000"/>
          <w:sz w:val="24"/>
          <w:szCs w:val="24"/>
        </w:rPr>
        <w:t>по управлению конфликт</w:t>
      </w:r>
      <w:bookmarkEnd w:id="0"/>
      <w:r w:rsidRPr="00124E9A">
        <w:rPr>
          <w:rFonts w:ascii="Times New Roman" w:hAnsi="Times New Roman" w:cs="Times New Roman"/>
          <w:b/>
          <w:color w:val="FF0000"/>
          <w:sz w:val="24"/>
          <w:szCs w:val="24"/>
        </w:rPr>
        <w:t>ом</w:t>
      </w:r>
      <w:r w:rsidR="00893F4F" w:rsidRPr="00124E9A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FD735B" w:rsidRPr="00FD735B" w:rsidRDefault="00A76C1E" w:rsidP="00FD73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бойтесь конфликтов с учащимися, и</w:t>
      </w:r>
      <w:r w:rsidR="00FD735B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ерите</w:t>
      </w:r>
      <w:r w:rsidR="00FD735B">
        <w:rPr>
          <w:rFonts w:ascii="Times New Roman" w:hAnsi="Times New Roman" w:cs="Times New Roman"/>
          <w:sz w:val="24"/>
          <w:szCs w:val="24"/>
        </w:rPr>
        <w:t xml:space="preserve"> на себя инициативу их конструктивного разрешения;</w:t>
      </w:r>
    </w:p>
    <w:p w:rsidR="00893F4F" w:rsidRDefault="00A76C1E" w:rsidP="00893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</w:t>
      </w:r>
      <w:r w:rsidR="00893F4F">
        <w:rPr>
          <w:rFonts w:ascii="Times New Roman" w:hAnsi="Times New Roman" w:cs="Times New Roman"/>
          <w:sz w:val="24"/>
          <w:szCs w:val="24"/>
        </w:rPr>
        <w:t xml:space="preserve"> объективным, контролируя свои эмоции, да</w:t>
      </w:r>
      <w:r>
        <w:rPr>
          <w:rFonts w:ascii="Times New Roman" w:hAnsi="Times New Roman" w:cs="Times New Roman"/>
          <w:sz w:val="24"/>
          <w:szCs w:val="24"/>
        </w:rPr>
        <w:t>йте</w:t>
      </w:r>
      <w:r w:rsidR="00893F4F">
        <w:rPr>
          <w:rFonts w:ascii="Times New Roman" w:hAnsi="Times New Roman" w:cs="Times New Roman"/>
          <w:sz w:val="24"/>
          <w:szCs w:val="24"/>
        </w:rPr>
        <w:t xml:space="preserve"> возможность учащимся обосновать свои претензии, «выпустить пар»;</w:t>
      </w:r>
    </w:p>
    <w:p w:rsidR="00893F4F" w:rsidRDefault="00893F4F" w:rsidP="00893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приписыва</w:t>
      </w:r>
      <w:r w:rsidR="00A76C1E">
        <w:rPr>
          <w:rFonts w:ascii="Times New Roman" w:hAnsi="Times New Roman" w:cs="Times New Roman"/>
          <w:sz w:val="24"/>
          <w:szCs w:val="24"/>
        </w:rPr>
        <w:t>йте</w:t>
      </w:r>
      <w:r>
        <w:rPr>
          <w:rFonts w:ascii="Times New Roman" w:hAnsi="Times New Roman" w:cs="Times New Roman"/>
          <w:sz w:val="24"/>
          <w:szCs w:val="24"/>
        </w:rPr>
        <w:t xml:space="preserve"> ученику с</w:t>
      </w:r>
      <w:r w:rsidR="00A76C1E">
        <w:rPr>
          <w:rFonts w:ascii="Times New Roman" w:hAnsi="Times New Roman" w:cs="Times New Roman"/>
          <w:sz w:val="24"/>
          <w:szCs w:val="24"/>
        </w:rPr>
        <w:t>вое понимание его позиции, переходите</w:t>
      </w:r>
      <w:r>
        <w:rPr>
          <w:rFonts w:ascii="Times New Roman" w:hAnsi="Times New Roman" w:cs="Times New Roman"/>
          <w:sz w:val="24"/>
          <w:szCs w:val="24"/>
        </w:rPr>
        <w:t xml:space="preserve"> на «Я» - высказывания (не «ты меня обманываешь», а «я чувствую себя обманутым»);</w:t>
      </w:r>
    </w:p>
    <w:p w:rsidR="00893F4F" w:rsidRDefault="00893F4F" w:rsidP="00893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оскорбля</w:t>
      </w:r>
      <w:r w:rsidR="00A76C1E">
        <w:rPr>
          <w:rFonts w:ascii="Times New Roman" w:hAnsi="Times New Roman" w:cs="Times New Roman"/>
          <w:sz w:val="24"/>
          <w:szCs w:val="24"/>
        </w:rPr>
        <w:t>йте</w:t>
      </w:r>
      <w:r>
        <w:rPr>
          <w:rFonts w:ascii="Times New Roman" w:hAnsi="Times New Roman" w:cs="Times New Roman"/>
          <w:sz w:val="24"/>
          <w:szCs w:val="24"/>
        </w:rPr>
        <w:t xml:space="preserve"> ученика (есть слова, которые, прозвучав, наносят такой ущерб отношениям, что все последующие «компенсирующие» действия не могут их исправить);</w:t>
      </w:r>
    </w:p>
    <w:p w:rsidR="00893F4F" w:rsidRDefault="00A76C1E" w:rsidP="00893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 в коем случае </w:t>
      </w:r>
      <w:r w:rsidR="00893F4F">
        <w:rPr>
          <w:rFonts w:ascii="Times New Roman" w:hAnsi="Times New Roman" w:cs="Times New Roman"/>
          <w:sz w:val="24"/>
          <w:szCs w:val="24"/>
        </w:rPr>
        <w:t>не выгоня</w:t>
      </w:r>
      <w:r>
        <w:rPr>
          <w:rFonts w:ascii="Times New Roman" w:hAnsi="Times New Roman" w:cs="Times New Roman"/>
          <w:sz w:val="24"/>
          <w:szCs w:val="24"/>
        </w:rPr>
        <w:t>йте</w:t>
      </w:r>
      <w:r w:rsidR="00893F4F">
        <w:rPr>
          <w:rFonts w:ascii="Times New Roman" w:hAnsi="Times New Roman" w:cs="Times New Roman"/>
          <w:sz w:val="24"/>
          <w:szCs w:val="24"/>
        </w:rPr>
        <w:t xml:space="preserve"> ученика из класса;</w:t>
      </w:r>
    </w:p>
    <w:p w:rsidR="00893F4F" w:rsidRDefault="00893F4F" w:rsidP="00893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возможности не обраща</w:t>
      </w:r>
      <w:r w:rsidR="00A76C1E">
        <w:rPr>
          <w:rFonts w:ascii="Times New Roman" w:hAnsi="Times New Roman" w:cs="Times New Roman"/>
          <w:sz w:val="24"/>
          <w:szCs w:val="24"/>
        </w:rPr>
        <w:t>йтесь</w:t>
      </w:r>
      <w:r>
        <w:rPr>
          <w:rFonts w:ascii="Times New Roman" w:hAnsi="Times New Roman" w:cs="Times New Roman"/>
          <w:sz w:val="24"/>
          <w:szCs w:val="24"/>
        </w:rPr>
        <w:t xml:space="preserve"> к администрации;</w:t>
      </w:r>
    </w:p>
    <w:p w:rsidR="00893F4F" w:rsidRDefault="00893F4F" w:rsidP="00893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отвеча</w:t>
      </w:r>
      <w:r w:rsidR="00A76C1E">
        <w:rPr>
          <w:rFonts w:ascii="Times New Roman" w:hAnsi="Times New Roman" w:cs="Times New Roman"/>
          <w:sz w:val="24"/>
          <w:szCs w:val="24"/>
        </w:rPr>
        <w:t xml:space="preserve">йте </w:t>
      </w:r>
      <w:r>
        <w:rPr>
          <w:rFonts w:ascii="Times New Roman" w:hAnsi="Times New Roman" w:cs="Times New Roman"/>
          <w:sz w:val="24"/>
          <w:szCs w:val="24"/>
        </w:rPr>
        <w:t>на агрессию агрессией (это принизит и ваше достоинство), не затрагива</w:t>
      </w:r>
      <w:r w:rsidR="00A76C1E">
        <w:rPr>
          <w:rFonts w:ascii="Times New Roman" w:hAnsi="Times New Roman" w:cs="Times New Roman"/>
          <w:sz w:val="24"/>
          <w:szCs w:val="24"/>
        </w:rPr>
        <w:t>йте</w:t>
      </w:r>
      <w:r>
        <w:rPr>
          <w:rFonts w:ascii="Times New Roman" w:hAnsi="Times New Roman" w:cs="Times New Roman"/>
          <w:sz w:val="24"/>
          <w:szCs w:val="24"/>
        </w:rPr>
        <w:t xml:space="preserve"> личности, особенности семьи, дава</w:t>
      </w:r>
      <w:r w:rsidR="00A76C1E">
        <w:rPr>
          <w:rFonts w:ascii="Times New Roman" w:hAnsi="Times New Roman" w:cs="Times New Roman"/>
          <w:sz w:val="24"/>
          <w:szCs w:val="24"/>
        </w:rPr>
        <w:t>йте</w:t>
      </w:r>
      <w:r>
        <w:rPr>
          <w:rFonts w:ascii="Times New Roman" w:hAnsi="Times New Roman" w:cs="Times New Roman"/>
          <w:sz w:val="24"/>
          <w:szCs w:val="24"/>
        </w:rPr>
        <w:t xml:space="preserve"> оценку только конкретным действиям;</w:t>
      </w:r>
    </w:p>
    <w:p w:rsidR="00893F4F" w:rsidRDefault="00893F4F" w:rsidP="00893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A76C1E">
        <w:rPr>
          <w:rFonts w:ascii="Times New Roman" w:hAnsi="Times New Roman" w:cs="Times New Roman"/>
          <w:sz w:val="24"/>
          <w:szCs w:val="24"/>
        </w:rPr>
        <w:t>йте</w:t>
      </w:r>
      <w:r>
        <w:rPr>
          <w:rFonts w:ascii="Times New Roman" w:hAnsi="Times New Roman" w:cs="Times New Roman"/>
          <w:sz w:val="24"/>
          <w:szCs w:val="24"/>
        </w:rPr>
        <w:t xml:space="preserve"> себе и ребенку право на ошибку, что забывая, что «не ошибается только тот, кто ничего не делает»;</w:t>
      </w:r>
    </w:p>
    <w:p w:rsidR="00893F4F" w:rsidRDefault="00893F4F" w:rsidP="00893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Независимо от результатов разрешения противоречия постара</w:t>
      </w:r>
      <w:r w:rsidR="00A76C1E">
        <w:rPr>
          <w:rFonts w:ascii="Times New Roman" w:hAnsi="Times New Roman" w:cs="Times New Roman"/>
          <w:sz w:val="24"/>
          <w:szCs w:val="24"/>
        </w:rPr>
        <w:t>йтесь</w:t>
      </w:r>
      <w:r>
        <w:rPr>
          <w:rFonts w:ascii="Times New Roman" w:hAnsi="Times New Roman" w:cs="Times New Roman"/>
          <w:sz w:val="24"/>
          <w:szCs w:val="24"/>
        </w:rPr>
        <w:t xml:space="preserve"> не разруша</w:t>
      </w:r>
      <w:r w:rsidR="00A76C1E">
        <w:rPr>
          <w:rFonts w:ascii="Times New Roman" w:hAnsi="Times New Roman" w:cs="Times New Roman"/>
          <w:sz w:val="24"/>
          <w:szCs w:val="24"/>
        </w:rPr>
        <w:t>ть отношений с ребенком (выскажи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76C1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сожаление по повод</w:t>
      </w:r>
      <w:r w:rsidR="00A76C1E">
        <w:rPr>
          <w:rFonts w:ascii="Times New Roman" w:hAnsi="Times New Roman" w:cs="Times New Roman"/>
          <w:sz w:val="24"/>
          <w:szCs w:val="24"/>
        </w:rPr>
        <w:t>у конфликта, выразите</w:t>
      </w:r>
      <w:r>
        <w:rPr>
          <w:rFonts w:ascii="Times New Roman" w:hAnsi="Times New Roman" w:cs="Times New Roman"/>
          <w:sz w:val="24"/>
          <w:szCs w:val="24"/>
        </w:rPr>
        <w:t xml:space="preserve"> свое расположение к ученику);</w:t>
      </w:r>
    </w:p>
    <w:p w:rsidR="00A84475" w:rsidRPr="00893F4F" w:rsidRDefault="00A76C1E" w:rsidP="00893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Цените</w:t>
      </w:r>
      <w:r w:rsidR="00A84475">
        <w:rPr>
          <w:rFonts w:ascii="Times New Roman" w:hAnsi="Times New Roman" w:cs="Times New Roman"/>
          <w:sz w:val="24"/>
          <w:szCs w:val="24"/>
        </w:rPr>
        <w:t xml:space="preserve"> в детях способность понимать вас, во </w:t>
      </w:r>
      <w:r>
        <w:rPr>
          <w:rFonts w:ascii="Times New Roman" w:hAnsi="Times New Roman" w:cs="Times New Roman"/>
          <w:sz w:val="24"/>
          <w:szCs w:val="24"/>
        </w:rPr>
        <w:t>всем соглашаться с вами, помните</w:t>
      </w:r>
      <w:r w:rsidR="00A84475">
        <w:rPr>
          <w:rFonts w:ascii="Times New Roman" w:hAnsi="Times New Roman" w:cs="Times New Roman"/>
          <w:sz w:val="24"/>
          <w:szCs w:val="24"/>
        </w:rPr>
        <w:t xml:space="preserve"> слова: «Опереться можно только на то, что сопротивляется».</w:t>
      </w:r>
    </w:p>
    <w:sectPr w:rsidR="00A84475" w:rsidRPr="00893F4F" w:rsidSect="00A7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851BD"/>
    <w:multiLevelType w:val="hybridMultilevel"/>
    <w:tmpl w:val="8FC87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792D"/>
    <w:rsid w:val="00124E9A"/>
    <w:rsid w:val="007C6166"/>
    <w:rsid w:val="00893F4F"/>
    <w:rsid w:val="00A76C1E"/>
    <w:rsid w:val="00A84475"/>
    <w:rsid w:val="00A91199"/>
    <w:rsid w:val="00D1792D"/>
    <w:rsid w:val="00F93397"/>
    <w:rsid w:val="00FD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4</cp:revision>
  <dcterms:created xsi:type="dcterms:W3CDTF">2012-02-20T09:51:00Z</dcterms:created>
  <dcterms:modified xsi:type="dcterms:W3CDTF">2019-12-17T17:50:00Z</dcterms:modified>
</cp:coreProperties>
</file>