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8B" w:rsidRPr="00EC0E8B" w:rsidRDefault="00EC0E8B" w:rsidP="00EC0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E8B">
        <w:rPr>
          <w:rFonts w:ascii="Times New Roman" w:hAnsi="Times New Roman" w:cs="Times New Roman"/>
          <w:b/>
          <w:sz w:val="24"/>
          <w:szCs w:val="24"/>
        </w:rPr>
        <w:t>ПАМЯТКА НЕСОВЕРШЕННОЛЕТНИМ «ОБ АДМИНИСТРАТИВНЫХ  ПРАВОНАРУШЕНИЯХ  И ОТВЕТСТВЕННОСТИ»</w:t>
      </w:r>
    </w:p>
    <w:p w:rsidR="00EC0E8B" w:rsidRPr="00F9585E" w:rsidRDefault="00EC0E8B" w:rsidP="00EC0E8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E8B">
        <w:rPr>
          <w:rFonts w:ascii="Times New Roman" w:hAnsi="Times New Roman" w:cs="Times New Roman"/>
          <w:sz w:val="24"/>
          <w:szCs w:val="24"/>
        </w:rPr>
        <w:tab/>
      </w:r>
      <w:r w:rsidRPr="00EC0E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85E">
        <w:rPr>
          <w:rFonts w:ascii="Times New Roman" w:hAnsi="Times New Roman" w:cs="Times New Roman"/>
          <w:sz w:val="24"/>
          <w:szCs w:val="24"/>
        </w:rPr>
        <w:t>Административная  ответственность наступает по достижении 16 лет (ст. 2.3.</w:t>
      </w:r>
      <w:proofErr w:type="gramEnd"/>
      <w:r w:rsidRPr="00F95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85E">
        <w:rPr>
          <w:rFonts w:ascii="Times New Roman" w:hAnsi="Times New Roman" w:cs="Times New Roman"/>
          <w:sz w:val="24"/>
          <w:szCs w:val="24"/>
        </w:rPr>
        <w:t xml:space="preserve">КоАП РФ). </w:t>
      </w:r>
      <w:proofErr w:type="gramEnd"/>
    </w:p>
    <w:p w:rsidR="00EC0E8B" w:rsidRPr="00F9585E" w:rsidRDefault="00EC0E8B" w:rsidP="00EC0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9585E">
        <w:rPr>
          <w:rFonts w:ascii="Times New Roman" w:hAnsi="Times New Roman" w:cs="Times New Roman"/>
          <w:b/>
          <w:sz w:val="24"/>
          <w:szCs w:val="24"/>
        </w:rPr>
        <w:t>Виды административных наказаний (ст.3.2.</w:t>
      </w:r>
      <w:proofErr w:type="gramEnd"/>
      <w:r w:rsidRPr="00F958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585E">
        <w:rPr>
          <w:rFonts w:ascii="Times New Roman" w:hAnsi="Times New Roman" w:cs="Times New Roman"/>
          <w:b/>
          <w:sz w:val="24"/>
          <w:szCs w:val="24"/>
        </w:rPr>
        <w:t>КоАП РФ):</w:t>
      </w:r>
      <w:r w:rsidRPr="00F9585E">
        <w:rPr>
          <w:rFonts w:ascii="Times New Roman" w:hAnsi="Times New Roman" w:cs="Times New Roman"/>
          <w:sz w:val="24"/>
          <w:szCs w:val="24"/>
        </w:rPr>
        <w:t xml:space="preserve"> предупреждение, административный штраф, лишение специального права, предоставленного физическому лицу, административный арест. </w:t>
      </w:r>
      <w:proofErr w:type="gramEnd"/>
    </w:p>
    <w:p w:rsidR="00EC0E8B" w:rsidRPr="00F9585E" w:rsidRDefault="00EC0E8B" w:rsidP="00EC0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85E">
        <w:rPr>
          <w:rFonts w:ascii="Times New Roman" w:hAnsi="Times New Roman" w:cs="Times New Roman"/>
          <w:b/>
          <w:sz w:val="24"/>
          <w:szCs w:val="24"/>
        </w:rPr>
        <w:t>Обстоятельства, отягчающие административную ответственность,  (ст. 4.3.</w:t>
      </w:r>
      <w:proofErr w:type="gramEnd"/>
      <w:r w:rsidRPr="00F958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585E">
        <w:rPr>
          <w:rFonts w:ascii="Times New Roman" w:hAnsi="Times New Roman" w:cs="Times New Roman"/>
          <w:b/>
          <w:sz w:val="24"/>
          <w:szCs w:val="24"/>
        </w:rPr>
        <w:t>КоАП РФ):</w:t>
      </w:r>
      <w:r w:rsidRPr="00F9585E">
        <w:rPr>
          <w:rFonts w:ascii="Times New Roman" w:hAnsi="Times New Roman" w:cs="Times New Roman"/>
          <w:sz w:val="24"/>
          <w:szCs w:val="24"/>
        </w:rPr>
        <w:t xml:space="preserve"> продолжение противоправного поведения; повторное совершение однородного административного правонарушения, если за совершение первого административного правонарушения лицо уже подвергалось административному наказанию, по которому не истек срок; совершение административного правонарушения в состоянии опьянения.</w:t>
      </w:r>
      <w:proofErr w:type="gramEnd"/>
    </w:p>
    <w:p w:rsidR="007F480D" w:rsidRPr="00F9585E" w:rsidRDefault="00EC0E8B" w:rsidP="007F4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85E">
        <w:rPr>
          <w:rFonts w:ascii="Times New Roman" w:hAnsi="Times New Roman" w:cs="Times New Roman"/>
          <w:b/>
          <w:sz w:val="24"/>
          <w:szCs w:val="24"/>
        </w:rPr>
        <w:t>Незаконный оборот наркотических средств, психотропных веществ или их аналогов (ст. 6.8 КоАП РФ)</w:t>
      </w:r>
      <w:r w:rsidRPr="00F9585E">
        <w:rPr>
          <w:rFonts w:ascii="Times New Roman" w:hAnsi="Times New Roman" w:cs="Times New Roman"/>
          <w:sz w:val="24"/>
          <w:szCs w:val="24"/>
        </w:rPr>
        <w:t xml:space="preserve"> влечет наложение административного штрафа в размере от пяти до десяти минимальных размеров труда или административный арест на срок до пятнадцати суток. </w:t>
      </w:r>
    </w:p>
    <w:p w:rsidR="007F480D" w:rsidRPr="00F9585E" w:rsidRDefault="00EC0E8B" w:rsidP="007F4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85E">
        <w:rPr>
          <w:rFonts w:ascii="Times New Roman" w:hAnsi="Times New Roman" w:cs="Times New Roman"/>
          <w:b/>
          <w:sz w:val="24"/>
          <w:szCs w:val="24"/>
        </w:rPr>
        <w:t>Потребление наркотических средств или психотропных веществ без назначения врача (ст. 6.9 КоАП РФ)</w:t>
      </w:r>
      <w:r w:rsidRPr="00F9585E">
        <w:rPr>
          <w:rFonts w:ascii="Times New Roman" w:hAnsi="Times New Roman" w:cs="Times New Roman"/>
          <w:sz w:val="24"/>
          <w:szCs w:val="24"/>
        </w:rPr>
        <w:t xml:space="preserve"> влечет наложение административного штрафа в размере от пяти до десяти минимальных </w:t>
      </w:r>
      <w:proofErr w:type="gramStart"/>
      <w:r w:rsidRPr="00F9585E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F9585E">
        <w:rPr>
          <w:rFonts w:ascii="Times New Roman" w:hAnsi="Times New Roman" w:cs="Times New Roman"/>
          <w:sz w:val="24"/>
          <w:szCs w:val="24"/>
        </w:rPr>
        <w:t xml:space="preserve"> или административный арест на срок до пятнадцати суток. </w:t>
      </w:r>
    </w:p>
    <w:p w:rsidR="007F480D" w:rsidRPr="00F9585E" w:rsidRDefault="00EC0E8B" w:rsidP="007F4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85E">
        <w:rPr>
          <w:rFonts w:ascii="Times New Roman" w:hAnsi="Times New Roman" w:cs="Times New Roman"/>
          <w:b/>
          <w:sz w:val="24"/>
          <w:szCs w:val="24"/>
        </w:rPr>
        <w:t xml:space="preserve">Мелкое хищение (ст. 7.27 КоАП РФ)  чужого имущества </w:t>
      </w:r>
      <w:r w:rsidRPr="00F9585E">
        <w:rPr>
          <w:rFonts w:ascii="Times New Roman" w:hAnsi="Times New Roman" w:cs="Times New Roman"/>
          <w:sz w:val="24"/>
          <w:szCs w:val="24"/>
        </w:rPr>
        <w:t xml:space="preserve">(стоимость похищенного имущества не превышает один минимальный </w:t>
      </w:r>
      <w:proofErr w:type="gramStart"/>
      <w:r w:rsidRPr="00F9585E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F9585E">
        <w:rPr>
          <w:rFonts w:ascii="Times New Roman" w:hAnsi="Times New Roman" w:cs="Times New Roman"/>
          <w:sz w:val="24"/>
          <w:szCs w:val="24"/>
        </w:rPr>
        <w:t xml:space="preserve">) путем кражи, мошенничества, присвоения или растраты – влечет наложение административного штрафа в размере до трехкратной стоимости похищенного имущества, но не менее одного минимального размера оплаты труда. </w:t>
      </w:r>
    </w:p>
    <w:p w:rsidR="007F480D" w:rsidRPr="00F9585E" w:rsidRDefault="00EC0E8B" w:rsidP="007F4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85E">
        <w:rPr>
          <w:rFonts w:ascii="Times New Roman" w:hAnsi="Times New Roman" w:cs="Times New Roman"/>
          <w:b/>
          <w:sz w:val="24"/>
          <w:szCs w:val="24"/>
        </w:rPr>
        <w:t>Действия, угрожающие безопасности движения на железнодорожном транспорте (ст. 11.1 КоАП РФ)</w:t>
      </w:r>
      <w:r w:rsidRPr="00F9585E">
        <w:rPr>
          <w:rFonts w:ascii="Times New Roman" w:hAnsi="Times New Roman" w:cs="Times New Roman"/>
          <w:sz w:val="24"/>
          <w:szCs w:val="24"/>
        </w:rPr>
        <w:t xml:space="preserve">. Повреждение железнодорожного пути, сооружения и устройств сигнализации или связи либо другого транспортного оборудования, сбрасывание на железнодорожные пути или оставление на них предметов, которые могут вызвать нарушение движения поездов, - влечет наложение административного штрафа на граждан в размере от десяти до пятнадцати минимальных </w:t>
      </w:r>
      <w:proofErr w:type="gramStart"/>
      <w:r w:rsidRPr="00F9585E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F9585E">
        <w:rPr>
          <w:rFonts w:ascii="Times New Roman" w:hAnsi="Times New Roman" w:cs="Times New Roman"/>
          <w:sz w:val="24"/>
          <w:szCs w:val="24"/>
        </w:rPr>
        <w:t xml:space="preserve">. </w:t>
      </w:r>
      <w:r w:rsidR="007F480D" w:rsidRPr="00F9585E">
        <w:rPr>
          <w:rFonts w:ascii="Times New Roman" w:hAnsi="Times New Roman" w:cs="Times New Roman"/>
          <w:sz w:val="24"/>
          <w:szCs w:val="24"/>
        </w:rPr>
        <w:t xml:space="preserve"> </w:t>
      </w:r>
      <w:r w:rsidRPr="00F9585E">
        <w:rPr>
          <w:rFonts w:ascii="Times New Roman" w:hAnsi="Times New Roman" w:cs="Times New Roman"/>
          <w:b/>
          <w:sz w:val="24"/>
          <w:szCs w:val="24"/>
        </w:rPr>
        <w:t>Нарушение правил поведения граждан на железнодорожном, воздушном или водном транспорте (ст. 11.17 КоАП РФ)</w:t>
      </w:r>
      <w:r w:rsidRPr="00F9585E">
        <w:rPr>
          <w:rFonts w:ascii="Times New Roman" w:hAnsi="Times New Roman" w:cs="Times New Roman"/>
          <w:sz w:val="24"/>
          <w:szCs w:val="24"/>
        </w:rPr>
        <w:t>. Посадка и высадка граждан на ходу поезда либо проезд на подножках, крышах вагонов или в других, не приспособленных для проезда пассажиров местах, а равно самовольная без надобности остановка поезда либо самовольный прое</w:t>
      </w:r>
      <w:proofErr w:type="gramStart"/>
      <w:r w:rsidRPr="00F9585E">
        <w:rPr>
          <w:rFonts w:ascii="Times New Roman" w:hAnsi="Times New Roman" w:cs="Times New Roman"/>
          <w:sz w:val="24"/>
          <w:szCs w:val="24"/>
        </w:rPr>
        <w:t>зд</w:t>
      </w:r>
      <w:r w:rsidR="007F480D" w:rsidRPr="00F9585E">
        <w:rPr>
          <w:rFonts w:ascii="Times New Roman" w:hAnsi="Times New Roman" w:cs="Times New Roman"/>
          <w:sz w:val="24"/>
          <w:szCs w:val="24"/>
        </w:rPr>
        <w:t xml:space="preserve"> </w:t>
      </w:r>
      <w:r w:rsidRPr="00F9585E">
        <w:rPr>
          <w:rFonts w:ascii="Times New Roman" w:hAnsi="Times New Roman" w:cs="Times New Roman"/>
          <w:sz w:val="24"/>
          <w:szCs w:val="24"/>
        </w:rPr>
        <w:t xml:space="preserve"> в гр</w:t>
      </w:r>
      <w:proofErr w:type="gramEnd"/>
      <w:r w:rsidRPr="00F9585E">
        <w:rPr>
          <w:rFonts w:ascii="Times New Roman" w:hAnsi="Times New Roman" w:cs="Times New Roman"/>
          <w:sz w:val="24"/>
          <w:szCs w:val="24"/>
        </w:rPr>
        <w:t>узовом поезде – влечет наложение административного штрафа в размере до одного минимального размера оплаты труда.</w:t>
      </w:r>
    </w:p>
    <w:p w:rsidR="007F480D" w:rsidRPr="00F9585E" w:rsidRDefault="00EC0E8B" w:rsidP="007F4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85E">
        <w:rPr>
          <w:rFonts w:ascii="Times New Roman" w:hAnsi="Times New Roman" w:cs="Times New Roman"/>
          <w:sz w:val="24"/>
          <w:szCs w:val="24"/>
        </w:rPr>
        <w:t xml:space="preserve"> </w:t>
      </w:r>
      <w:r w:rsidRPr="00F9585E">
        <w:rPr>
          <w:rFonts w:ascii="Times New Roman" w:hAnsi="Times New Roman" w:cs="Times New Roman"/>
          <w:b/>
          <w:sz w:val="24"/>
          <w:szCs w:val="24"/>
        </w:rPr>
        <w:t>Курение в вагонах</w:t>
      </w:r>
      <w:r w:rsidRPr="00F9585E">
        <w:rPr>
          <w:rFonts w:ascii="Times New Roman" w:hAnsi="Times New Roman" w:cs="Times New Roman"/>
          <w:sz w:val="24"/>
          <w:szCs w:val="24"/>
        </w:rPr>
        <w:t xml:space="preserve"> (в том числе в тамбурах) пригородного поезда, в не установленных для курения местах и поезде местного или дальнего сообщения либо на судне морского или внутреннего водного транспорта – влечет предупреждение или наложение административного штрафа в размере до одного минимального </w:t>
      </w:r>
      <w:proofErr w:type="gramStart"/>
      <w:r w:rsidRPr="00F9585E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F9585E">
        <w:rPr>
          <w:rFonts w:ascii="Times New Roman" w:hAnsi="Times New Roman" w:cs="Times New Roman"/>
          <w:sz w:val="24"/>
          <w:szCs w:val="24"/>
        </w:rPr>
        <w:t>.</w:t>
      </w:r>
    </w:p>
    <w:p w:rsidR="006110AC" w:rsidRPr="00F9585E" w:rsidRDefault="00EC0E8B" w:rsidP="007F4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85E">
        <w:rPr>
          <w:rFonts w:ascii="Times New Roman" w:hAnsi="Times New Roman" w:cs="Times New Roman"/>
          <w:b/>
          <w:sz w:val="24"/>
          <w:szCs w:val="24"/>
        </w:rPr>
        <w:t xml:space="preserve"> Безбилетный проезд (ст. 11.18 КоАП РФ)</w:t>
      </w:r>
      <w:r w:rsidRPr="00F9585E">
        <w:rPr>
          <w:rFonts w:ascii="Times New Roman" w:hAnsi="Times New Roman" w:cs="Times New Roman"/>
          <w:sz w:val="24"/>
          <w:szCs w:val="24"/>
        </w:rPr>
        <w:t xml:space="preserve"> в пригородном поезде – влечет наложение административного штрафа в размере одного минимального </w:t>
      </w:r>
      <w:proofErr w:type="gramStart"/>
      <w:r w:rsidRPr="00F9585E">
        <w:rPr>
          <w:rFonts w:ascii="Times New Roman" w:hAnsi="Times New Roman" w:cs="Times New Roman"/>
          <w:sz w:val="24"/>
          <w:szCs w:val="24"/>
        </w:rPr>
        <w:t xml:space="preserve">размера оплаты  </w:t>
      </w:r>
      <w:r w:rsidRPr="00F9585E">
        <w:rPr>
          <w:rFonts w:ascii="Times New Roman" w:hAnsi="Times New Roman" w:cs="Times New Roman"/>
          <w:sz w:val="24"/>
          <w:szCs w:val="24"/>
        </w:rPr>
        <w:lastRenderedPageBreak/>
        <w:t>труда</w:t>
      </w:r>
      <w:proofErr w:type="gramEnd"/>
      <w:r w:rsidRPr="00F9585E">
        <w:rPr>
          <w:rFonts w:ascii="Times New Roman" w:hAnsi="Times New Roman" w:cs="Times New Roman"/>
          <w:sz w:val="24"/>
          <w:szCs w:val="24"/>
        </w:rPr>
        <w:t xml:space="preserve">; в поезде местного и дальнего сообщения – влечет наложение административного штрафа в размере двух минимальных размеров оплаты труда; на судне морского транспорта пригородный линий или на судне внутреннего водного транспорта пригородного сообщения – влечет наложение  административного штрафа в размере одной второй минимального </w:t>
      </w:r>
      <w:proofErr w:type="gramStart"/>
      <w:r w:rsidRPr="00F9585E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F9585E">
        <w:rPr>
          <w:rFonts w:ascii="Times New Roman" w:hAnsi="Times New Roman" w:cs="Times New Roman"/>
          <w:sz w:val="24"/>
          <w:szCs w:val="24"/>
        </w:rPr>
        <w:t>.</w:t>
      </w:r>
    </w:p>
    <w:p w:rsidR="006110AC" w:rsidRPr="00F9585E" w:rsidRDefault="00EC0E8B" w:rsidP="007F4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85E">
        <w:rPr>
          <w:rFonts w:ascii="Times New Roman" w:hAnsi="Times New Roman" w:cs="Times New Roman"/>
          <w:b/>
          <w:sz w:val="24"/>
          <w:szCs w:val="24"/>
        </w:rPr>
        <w:t xml:space="preserve"> Заведомо ложный вызов специализированных служб (ст. 19.13 КоАП РФ)</w:t>
      </w:r>
      <w:r w:rsidRPr="00F9585E">
        <w:rPr>
          <w:rFonts w:ascii="Times New Roman" w:hAnsi="Times New Roman" w:cs="Times New Roman"/>
          <w:sz w:val="24"/>
          <w:szCs w:val="24"/>
        </w:rPr>
        <w:t xml:space="preserve"> влечет наложение административного штрафа в размере от десяти до пятнадцати минимальных </w:t>
      </w:r>
      <w:proofErr w:type="gramStart"/>
      <w:r w:rsidRPr="00F9585E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F95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F94" w:rsidRPr="00F9585E" w:rsidRDefault="00EC0E8B" w:rsidP="007F4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85E">
        <w:rPr>
          <w:rFonts w:ascii="Times New Roman" w:hAnsi="Times New Roman" w:cs="Times New Roman"/>
          <w:b/>
          <w:sz w:val="24"/>
          <w:szCs w:val="24"/>
        </w:rPr>
        <w:t>Мелкое хулиганство (ст. 20.1 КоАП РФ)</w:t>
      </w:r>
      <w:r w:rsidRPr="00F9585E">
        <w:rPr>
          <w:rFonts w:ascii="Times New Roman" w:hAnsi="Times New Roman" w:cs="Times New Roman"/>
          <w:sz w:val="24"/>
          <w:szCs w:val="24"/>
        </w:rPr>
        <w:t xml:space="preserve">, то есть нецензурная брань 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граждан, - влечет наложение административного штрафа в размере от пяти до пятнадцати минимальных </w:t>
      </w:r>
      <w:proofErr w:type="gramStart"/>
      <w:r w:rsidRPr="00F9585E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F9585E">
        <w:rPr>
          <w:rFonts w:ascii="Times New Roman" w:hAnsi="Times New Roman" w:cs="Times New Roman"/>
          <w:sz w:val="24"/>
          <w:szCs w:val="24"/>
        </w:rPr>
        <w:t xml:space="preserve"> или административный арест на срок до пятнадцати суток. </w:t>
      </w:r>
      <w:r w:rsidRPr="00F9585E">
        <w:rPr>
          <w:rFonts w:ascii="Times New Roman" w:hAnsi="Times New Roman" w:cs="Times New Roman"/>
          <w:b/>
          <w:sz w:val="24"/>
          <w:szCs w:val="24"/>
        </w:rPr>
        <w:t>Распитие алкогольной и спиртосодержащей продукции либо потребление наркотических средств или психотропных веществ с общественных местах (ст. 20.20 КоАП РФ)</w:t>
      </w:r>
      <w:r w:rsidRPr="00F9585E">
        <w:rPr>
          <w:rFonts w:ascii="Times New Roman" w:hAnsi="Times New Roman" w:cs="Times New Roman"/>
          <w:sz w:val="24"/>
          <w:szCs w:val="24"/>
        </w:rPr>
        <w:t xml:space="preserve"> влечет наложение административного штрафа в размере от трех до пяти минимальных </w:t>
      </w:r>
      <w:proofErr w:type="gramStart"/>
      <w:r w:rsidRPr="00F9585E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F9585E">
        <w:rPr>
          <w:rFonts w:ascii="Times New Roman" w:hAnsi="Times New Roman" w:cs="Times New Roman"/>
          <w:sz w:val="24"/>
          <w:szCs w:val="24"/>
        </w:rPr>
        <w:t xml:space="preserve">;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в других общественных местах – влечет наложение административного штрафа в размере от десяти до пятнадцати минимальных </w:t>
      </w:r>
      <w:proofErr w:type="gramStart"/>
      <w:r w:rsidRPr="00F9585E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F9585E">
        <w:rPr>
          <w:rFonts w:ascii="Times New Roman" w:hAnsi="Times New Roman" w:cs="Times New Roman"/>
          <w:sz w:val="24"/>
          <w:szCs w:val="24"/>
        </w:rPr>
        <w:t xml:space="preserve">. </w:t>
      </w:r>
      <w:r w:rsidRPr="00F9585E">
        <w:rPr>
          <w:rFonts w:ascii="Times New Roman" w:hAnsi="Times New Roman" w:cs="Times New Roman"/>
          <w:b/>
          <w:sz w:val="24"/>
          <w:szCs w:val="24"/>
        </w:rPr>
        <w:t>Появление в общественных местах в состоянии опьянения (ст. 20.21 КоАП РФ)</w:t>
      </w:r>
      <w:r w:rsidRPr="00F9585E">
        <w:rPr>
          <w:rFonts w:ascii="Times New Roman" w:hAnsi="Times New Roman" w:cs="Times New Roman"/>
          <w:sz w:val="24"/>
          <w:szCs w:val="24"/>
        </w:rPr>
        <w:t xml:space="preserve"> влечет наложение административного штрафа в размере от одного до пяти минимальных </w:t>
      </w:r>
      <w:proofErr w:type="gramStart"/>
      <w:r w:rsidRPr="00F9585E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F9585E">
        <w:rPr>
          <w:rFonts w:ascii="Times New Roman" w:hAnsi="Times New Roman" w:cs="Times New Roman"/>
          <w:sz w:val="24"/>
          <w:szCs w:val="24"/>
        </w:rPr>
        <w:t xml:space="preserve"> или административный арест на срок до пятнадцати суток. </w:t>
      </w:r>
      <w:r w:rsidRPr="00F9585E">
        <w:rPr>
          <w:rFonts w:ascii="Times New Roman" w:hAnsi="Times New Roman" w:cs="Times New Roman"/>
          <w:b/>
          <w:sz w:val="24"/>
          <w:szCs w:val="24"/>
        </w:rPr>
        <w:t>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 (ст. 20.22 КАП РФ)</w:t>
      </w:r>
      <w:r w:rsidRPr="00F9585E">
        <w:rPr>
          <w:rFonts w:ascii="Times New Roman" w:hAnsi="Times New Roman" w:cs="Times New Roman"/>
          <w:sz w:val="24"/>
          <w:szCs w:val="24"/>
        </w:rPr>
        <w:t xml:space="preserve"> влечет наложение административного штрафа на родителей или иных законных представителей несовершеннолетних в размере от трех до пяти минимальных </w:t>
      </w:r>
      <w:proofErr w:type="gramStart"/>
      <w:r w:rsidRPr="00F9585E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F95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F94" w:rsidRPr="00F9585E" w:rsidRDefault="00EC0E8B" w:rsidP="007F4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9585E">
        <w:rPr>
          <w:rFonts w:ascii="Times New Roman" w:hAnsi="Times New Roman" w:cs="Times New Roman"/>
          <w:b/>
          <w:sz w:val="24"/>
          <w:szCs w:val="24"/>
        </w:rPr>
        <w:t>Пропаганда и публичное демонстрирование нацистской атрибутики или символики (ст. 20.3 КоАП РФ)</w:t>
      </w:r>
      <w:r w:rsidRPr="00F9585E">
        <w:rPr>
          <w:rFonts w:ascii="Times New Roman" w:hAnsi="Times New Roman" w:cs="Times New Roman"/>
          <w:sz w:val="24"/>
          <w:szCs w:val="24"/>
        </w:rPr>
        <w:t xml:space="preserve"> - наложение административного штрафа в размере от пяти до десяти минимальных размеров оплаты труда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символики. </w:t>
      </w:r>
      <w:proofErr w:type="gramEnd"/>
    </w:p>
    <w:p w:rsidR="0074787E" w:rsidRPr="00F9585E" w:rsidRDefault="00EC0E8B" w:rsidP="007F4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85E">
        <w:rPr>
          <w:rFonts w:ascii="Times New Roman" w:hAnsi="Times New Roman" w:cs="Times New Roman"/>
          <w:sz w:val="24"/>
          <w:szCs w:val="24"/>
        </w:rPr>
        <w:t>Правоохранительные органы вступают в действие, когда возникает необходимость вос</w:t>
      </w:r>
      <w:bookmarkStart w:id="0" w:name="_GoBack"/>
      <w:bookmarkEnd w:id="0"/>
      <w:r w:rsidRPr="00F9585E">
        <w:rPr>
          <w:rFonts w:ascii="Times New Roman" w:hAnsi="Times New Roman" w:cs="Times New Roman"/>
          <w:sz w:val="24"/>
          <w:szCs w:val="24"/>
        </w:rPr>
        <w:t>становления нарушенных правовых норм.</w:t>
      </w:r>
    </w:p>
    <w:sectPr w:rsidR="0074787E" w:rsidRPr="00F9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75"/>
    <w:rsid w:val="006110AC"/>
    <w:rsid w:val="006441B6"/>
    <w:rsid w:val="00644F94"/>
    <w:rsid w:val="0074787E"/>
    <w:rsid w:val="007F480D"/>
    <w:rsid w:val="00C20275"/>
    <w:rsid w:val="00EC0E8B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2017-12-14T07:32:00Z</dcterms:created>
  <dcterms:modified xsi:type="dcterms:W3CDTF">2017-12-14T07:39:00Z</dcterms:modified>
</cp:coreProperties>
</file>