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bookmarkStart w:id="0" w:name="block-25584390"/>
      <w:r w:rsidRPr="00BE41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r w:rsidRPr="00BE4189">
        <w:rPr>
          <w:sz w:val="28"/>
          <w:lang w:val="ru-RU"/>
        </w:rPr>
        <w:br/>
      </w:r>
      <w:bookmarkStart w:id="1" w:name="6aa128e2-ef08-47b9-a55d-8964df1e2eb4"/>
      <w:bookmarkEnd w:id="1"/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</w:t>
      </w:r>
      <w:r w:rsidRPr="00BE4189">
        <w:rPr>
          <w:sz w:val="28"/>
          <w:lang w:val="ru-RU"/>
        </w:rPr>
        <w:br/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10 имени В.Г. Кирьяновой станицы </w:t>
      </w:r>
      <w:proofErr w:type="spellStart"/>
      <w:r w:rsidRPr="00BE4189">
        <w:rPr>
          <w:rFonts w:ascii="Times New Roman" w:hAnsi="Times New Roman"/>
          <w:b/>
          <w:color w:val="000000"/>
          <w:sz w:val="28"/>
          <w:lang w:val="ru-RU"/>
        </w:rPr>
        <w:t>Губской</w:t>
      </w:r>
      <w:proofErr w:type="spellEnd"/>
      <w:r w:rsidRPr="00BE4189">
        <w:rPr>
          <w:sz w:val="28"/>
          <w:lang w:val="ru-RU"/>
        </w:rPr>
        <w:br/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образования Мостовский район</w:t>
      </w:r>
      <w:r w:rsidRPr="00BE4189">
        <w:rPr>
          <w:sz w:val="28"/>
          <w:lang w:val="ru-RU"/>
        </w:rPr>
        <w:br/>
      </w:r>
      <w:bookmarkStart w:id="2" w:name="65b361a0-fd89-4d7c-8efd-3a20bd0afbf2"/>
      <w:bookmarkEnd w:id="2"/>
    </w:p>
    <w:p w:rsidR="008D1092" w:rsidRDefault="00754B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8D1092" w:rsidRDefault="008D1092">
      <w:pPr>
        <w:spacing w:after="0"/>
        <w:ind w:left="120"/>
      </w:pPr>
    </w:p>
    <w:p w:rsidR="008D1092" w:rsidRDefault="008D1092">
      <w:pPr>
        <w:spacing w:after="0"/>
        <w:ind w:left="120"/>
      </w:pPr>
    </w:p>
    <w:p w:rsidR="008D1092" w:rsidRDefault="008D1092">
      <w:pPr>
        <w:spacing w:after="0"/>
        <w:ind w:left="120"/>
      </w:pPr>
    </w:p>
    <w:p w:rsidR="008D1092" w:rsidRDefault="008D109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E4189" w:rsidTr="000D4161">
        <w:tc>
          <w:tcPr>
            <w:tcW w:w="3114" w:type="dxa"/>
          </w:tcPr>
          <w:p w:rsidR="00C53FFE" w:rsidRPr="0040209D" w:rsidRDefault="00754B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54B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754B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4B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Заевская</w:t>
            </w:r>
            <w:proofErr w:type="spellEnd"/>
          </w:p>
          <w:p w:rsidR="004E6975" w:rsidRDefault="00BE41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54BA8" w:rsidRPr="00BE41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54B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4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54B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54B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754B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4B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Скоркина</w:t>
            </w:r>
            <w:proofErr w:type="spellEnd"/>
          </w:p>
          <w:p w:rsidR="004E6975" w:rsidRDefault="00BE41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54BA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4B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4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54B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54B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54B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54B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 Демченко</w:t>
            </w:r>
          </w:p>
          <w:p w:rsidR="000E6D86" w:rsidRDefault="00BE41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54BA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54B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4B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54B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4B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3391811)</w:t>
      </w: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8D1092" w:rsidRPr="00BE4189" w:rsidRDefault="00754BA8">
      <w:pPr>
        <w:spacing w:after="0" w:line="408" w:lineRule="auto"/>
        <w:ind w:left="120"/>
        <w:jc w:val="center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E4189">
        <w:rPr>
          <w:rFonts w:ascii="Calibri" w:hAnsi="Calibri"/>
          <w:color w:val="000000"/>
          <w:sz w:val="28"/>
          <w:lang w:val="ru-RU"/>
        </w:rPr>
        <w:t xml:space="preserve">–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8D1092">
      <w:pPr>
        <w:spacing w:after="0"/>
        <w:ind w:left="120"/>
        <w:jc w:val="center"/>
        <w:rPr>
          <w:lang w:val="ru-RU"/>
        </w:rPr>
      </w:pPr>
    </w:p>
    <w:p w:rsidR="008D1092" w:rsidRPr="00BE4189" w:rsidRDefault="00754BA8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станица </w:t>
      </w:r>
      <w:proofErr w:type="spellStart"/>
      <w:r w:rsidRPr="00BE4189">
        <w:rPr>
          <w:rFonts w:ascii="Times New Roman" w:hAnsi="Times New Roman"/>
          <w:b/>
          <w:color w:val="000000"/>
          <w:sz w:val="28"/>
          <w:lang w:val="ru-RU"/>
        </w:rPr>
        <w:t>Губская</w:t>
      </w:r>
      <w:proofErr w:type="spellEnd"/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8D1092">
      <w:pPr>
        <w:rPr>
          <w:lang w:val="ru-RU"/>
        </w:rPr>
        <w:sectPr w:rsidR="008D1092" w:rsidRPr="00BE4189">
          <w:pgSz w:w="11906" w:h="16383"/>
          <w:pgMar w:top="1134" w:right="850" w:bottom="1134" w:left="1701" w:header="720" w:footer="720" w:gutter="0"/>
          <w:cols w:space="720"/>
        </w:sect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bookmarkStart w:id="4" w:name="block-25584396"/>
      <w:bookmarkEnd w:id="0"/>
      <w:r w:rsidRPr="00BE41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стратегии обучения, воспитания и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</w:t>
      </w:r>
      <w:r w:rsidRPr="00BE4189">
        <w:rPr>
          <w:rFonts w:ascii="Times New Roman" w:hAnsi="Times New Roman"/>
          <w:color w:val="000000"/>
          <w:sz w:val="28"/>
          <w:lang w:val="ru-RU"/>
        </w:rPr>
        <w:t>классам (годам изучения).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</w:t>
      </w:r>
      <w:r w:rsidRPr="00BE4189">
        <w:rPr>
          <w:rFonts w:ascii="Times New Roman" w:hAnsi="Times New Roman"/>
          <w:color w:val="000000"/>
          <w:sz w:val="28"/>
          <w:lang w:val="ru-RU"/>
        </w:rPr>
        <w:t>ния отражает: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</w:t>
      </w:r>
      <w:r w:rsidRPr="00BE4189">
        <w:rPr>
          <w:rFonts w:ascii="Times New Roman" w:hAnsi="Times New Roman"/>
          <w:color w:val="000000"/>
          <w:sz w:val="28"/>
          <w:lang w:val="ru-RU"/>
        </w:rPr>
        <w:t>ление и социальную сферу;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</w:t>
      </w:r>
      <w:r w:rsidRPr="00BE4189">
        <w:rPr>
          <w:rFonts w:ascii="Times New Roman" w:hAnsi="Times New Roman"/>
          <w:color w:val="000000"/>
          <w:sz w:val="28"/>
          <w:lang w:val="ru-RU"/>
        </w:rPr>
        <w:t>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 содер</w:t>
      </w:r>
      <w:r w:rsidRPr="00BE4189">
        <w:rPr>
          <w:rFonts w:ascii="Times New Roman" w:hAnsi="Times New Roman"/>
          <w:color w:val="000000"/>
          <w:sz w:val="28"/>
          <w:lang w:val="ru-RU"/>
        </w:rPr>
        <w:t>жании учебного предмета «Информатика» выделяются четыре тематических раздела.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емы, работу в сети Интернет и использование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</w:t>
      </w:r>
      <w:r w:rsidRPr="00BE4189">
        <w:rPr>
          <w:rFonts w:ascii="Times New Roman" w:hAnsi="Times New Roman"/>
          <w:color w:val="000000"/>
          <w:sz w:val="28"/>
          <w:lang w:val="ru-RU"/>
        </w:rPr>
        <w:t>сновы алгебры логики и компьютерного моделирования.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</w:t>
      </w:r>
      <w:r w:rsidRPr="00BE4189">
        <w:rPr>
          <w:rFonts w:ascii="Times New Roman" w:hAnsi="Times New Roman"/>
          <w:color w:val="000000"/>
          <w:sz w:val="28"/>
          <w:lang w:val="ru-RU"/>
        </w:rPr>
        <w:t>я решения прикладных задач.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пон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имание предмета, ключевых вопросов и основных составляющих элементов изучаемой предметной области;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</w:t>
      </w:r>
      <w:r w:rsidRPr="00BE4189">
        <w:rPr>
          <w:rFonts w:ascii="Times New Roman" w:hAnsi="Times New Roman"/>
          <w:color w:val="000000"/>
          <w:sz w:val="28"/>
          <w:lang w:val="ru-RU"/>
        </w:rPr>
        <w:t>метной области, ограниченности методов и инструментов, типичных связей с другими областями знания.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</w:t>
      </w:r>
      <w:r w:rsidRPr="00BE4189">
        <w:rPr>
          <w:rFonts w:ascii="Times New Roman" w:hAnsi="Times New Roman"/>
          <w:color w:val="000000"/>
          <w:sz w:val="28"/>
          <w:lang w:val="ru-RU"/>
        </w:rPr>
        <w:t>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информатики, информационных и коммуникационных технологий в современном обществе;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</w:t>
      </w:r>
      <w:r w:rsidRPr="00BE4189">
        <w:rPr>
          <w:rFonts w:ascii="Times New Roman" w:hAnsi="Times New Roman"/>
          <w:color w:val="000000"/>
          <w:sz w:val="28"/>
          <w:lang w:val="ru-RU"/>
        </w:rPr>
        <w:t>ценивания и связь критериев с определённой системой ценностей, проверять на достоверность и обобщать информацию;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еского, культурного, юридического, природного, </w:t>
      </w: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</w:t>
      </w:r>
      <w:r w:rsidRPr="00BE4189">
        <w:rPr>
          <w:rFonts w:ascii="Times New Roman" w:hAnsi="Times New Roman"/>
          <w:color w:val="000000"/>
          <w:sz w:val="28"/>
          <w:lang w:val="ru-RU"/>
        </w:rPr>
        <w:t>и использование информационных систем, распространение информации;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BE418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отводится 68 часов: в 10 классе – 34 часа (1 час в неделю), в 11 классе – 34 часа (1 час в неделю).</w:t>
      </w:r>
      <w:bookmarkEnd w:id="5"/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по </w:t>
      </w:r>
      <w:r w:rsidRPr="00BE4189">
        <w:rPr>
          <w:rFonts w:ascii="Times New Roman" w:hAnsi="Times New Roman"/>
          <w:color w:val="000000"/>
          <w:sz w:val="28"/>
          <w:lang w:val="ru-RU"/>
        </w:rPr>
        <w:t>информатике.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D1092" w:rsidRPr="00BE4189" w:rsidRDefault="008D1092">
      <w:pPr>
        <w:rPr>
          <w:lang w:val="ru-RU"/>
        </w:rPr>
        <w:sectPr w:rsidR="008D1092" w:rsidRPr="00BE4189">
          <w:pgSz w:w="11906" w:h="16383"/>
          <w:pgMar w:top="1134" w:right="850" w:bottom="1134" w:left="1701" w:header="720" w:footer="720" w:gutter="0"/>
          <w:cols w:space="720"/>
        </w:sect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bookmarkStart w:id="6" w:name="block-25584392"/>
      <w:bookmarkEnd w:id="4"/>
      <w:r w:rsidRPr="00BE41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Требования техники </w:t>
      </w:r>
      <w:r w:rsidRPr="00BE4189">
        <w:rPr>
          <w:rFonts w:ascii="Times New Roman" w:hAnsi="Times New Roman"/>
          <w:color w:val="000000"/>
          <w:sz w:val="28"/>
          <w:lang w:val="ru-RU"/>
        </w:rPr>
        <w:t>безопасности и гигиены при работе с компьютерами и другими компонентами цифрового окружения.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</w:t>
      </w:r>
      <w:r w:rsidRPr="00BE4189">
        <w:rPr>
          <w:rFonts w:ascii="Times New Roman" w:hAnsi="Times New Roman"/>
          <w:color w:val="000000"/>
          <w:sz w:val="28"/>
          <w:lang w:val="ru-RU"/>
        </w:rPr>
        <w:t>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</w:t>
      </w:r>
      <w:r w:rsidRPr="00BE4189">
        <w:rPr>
          <w:rFonts w:ascii="Times New Roman" w:hAnsi="Times New Roman"/>
          <w:color w:val="000000"/>
          <w:sz w:val="28"/>
          <w:lang w:val="ru-RU"/>
        </w:rPr>
        <w:t>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, облачных тех</w:t>
      </w:r>
      <w:r w:rsidRPr="00BE4189">
        <w:rPr>
          <w:rFonts w:ascii="Times New Roman" w:hAnsi="Times New Roman"/>
          <w:color w:val="000000"/>
          <w:sz w:val="28"/>
          <w:lang w:val="ru-RU"/>
        </w:rPr>
        <w:t>нологий и мобильных устройств.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Пропри</w:t>
      </w:r>
      <w:r w:rsidRPr="00BE4189">
        <w:rPr>
          <w:rFonts w:ascii="Times New Roman" w:hAnsi="Times New Roman"/>
          <w:color w:val="000000"/>
          <w:sz w:val="28"/>
          <w:lang w:val="ru-RU"/>
        </w:rPr>
        <w:t>етарное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</w:t>
      </w:r>
      <w:r w:rsidRPr="00BE4189">
        <w:rPr>
          <w:rFonts w:ascii="Times New Roman" w:hAnsi="Times New Roman"/>
          <w:color w:val="000000"/>
          <w:sz w:val="28"/>
          <w:lang w:val="ru-RU"/>
        </w:rPr>
        <w:t>печения и цифровых ресурсов.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</w:t>
      </w:r>
      <w:r w:rsidRPr="00BE4189">
        <w:rPr>
          <w:rFonts w:ascii="Times New Roman" w:hAnsi="Times New Roman"/>
          <w:color w:val="000000"/>
          <w:sz w:val="28"/>
          <w:lang w:val="ru-RU"/>
        </w:rPr>
        <w:t>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Системы управления. Управление как информационный </w:t>
      </w:r>
      <w:r w:rsidRPr="00BE4189">
        <w:rPr>
          <w:rFonts w:ascii="Times New Roman" w:hAnsi="Times New Roman"/>
          <w:color w:val="000000"/>
          <w:sz w:val="28"/>
          <w:lang w:val="ru-RU"/>
        </w:rPr>
        <w:t>процесс. Обратная связь.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E418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E418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E418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</w:t>
      </w:r>
      <w:r w:rsidRPr="00BE4189">
        <w:rPr>
          <w:rFonts w:ascii="Times New Roman" w:hAnsi="Times New Roman"/>
          <w:color w:val="000000"/>
          <w:sz w:val="28"/>
          <w:lang w:val="ru-RU"/>
        </w:rPr>
        <w:t>ел между этими системами. Арифметические операции в позиционных системах счисления.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E4189">
        <w:rPr>
          <w:rFonts w:ascii="Times New Roman" w:hAnsi="Times New Roman"/>
          <w:color w:val="000000"/>
          <w:sz w:val="28"/>
          <w:lang w:val="ru-RU"/>
        </w:rPr>
        <w:t>-8. Определение и</w:t>
      </w:r>
      <w:r w:rsidRPr="00BE4189">
        <w:rPr>
          <w:rFonts w:ascii="Times New Roman" w:hAnsi="Times New Roman"/>
          <w:color w:val="000000"/>
          <w:sz w:val="28"/>
          <w:lang w:val="ru-RU"/>
        </w:rPr>
        <w:t>нформационного объёма текстовых сообщений.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 xml:space="preserve">Оценка информационного объёма звуковых данных при </w:t>
      </w:r>
      <w:r w:rsidRPr="00BE4189">
        <w:rPr>
          <w:rFonts w:ascii="Times New Roman" w:hAnsi="Times New Roman"/>
          <w:color w:val="000000"/>
          <w:sz w:val="28"/>
          <w:lang w:val="ru-RU"/>
        </w:rPr>
        <w:t>заданных частоте дискретизации и разрядности кодирования.</w:t>
      </w:r>
      <w:proofErr w:type="gramEnd"/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</w:t>
      </w:r>
      <w:r w:rsidRPr="00BE4189">
        <w:rPr>
          <w:rFonts w:ascii="Times New Roman" w:hAnsi="Times New Roman"/>
          <w:color w:val="000000"/>
          <w:sz w:val="28"/>
          <w:lang w:val="ru-RU"/>
        </w:rPr>
        <w:t>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</w:t>
      </w:r>
      <w:r w:rsidRPr="00BE4189">
        <w:rPr>
          <w:rFonts w:ascii="Times New Roman" w:hAnsi="Times New Roman"/>
          <w:color w:val="000000"/>
          <w:sz w:val="28"/>
          <w:lang w:val="ru-RU"/>
        </w:rPr>
        <w:t>логической схеме.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Ввод изображе</w:t>
      </w:r>
      <w:r w:rsidRPr="00BE4189">
        <w:rPr>
          <w:rFonts w:ascii="Times New Roman" w:hAnsi="Times New Roman"/>
          <w:color w:val="000000"/>
          <w:sz w:val="28"/>
          <w:lang w:val="ru-RU"/>
        </w:rPr>
        <w:t>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изображения и звука с использованием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BE418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Ци</w:t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>фровая грамотность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>. Динамические страницы. Ра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зработка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</w:t>
      </w:r>
      <w:r w:rsidRPr="00BE4189">
        <w:rPr>
          <w:rFonts w:ascii="Times New Roman" w:hAnsi="Times New Roman"/>
          <w:color w:val="000000"/>
          <w:sz w:val="28"/>
          <w:lang w:val="ru-RU"/>
        </w:rPr>
        <w:t>омагистралей), интернет-торговля, бронирование билетов, гостиниц.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линности полученной информации. Открытые образовательные ресурсы.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ормации в компьютерах, компьютерных сетях и автоматизированных информационных системах. Правовое обеспечение информационной </w:t>
      </w: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Информационные ресурсы. Цифровая экономика. Информационная культура.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Представление результ</w:t>
      </w:r>
      <w:r w:rsidRPr="00BE4189">
        <w:rPr>
          <w:rFonts w:ascii="Times New Roman" w:hAnsi="Times New Roman"/>
          <w:color w:val="000000"/>
          <w:sz w:val="28"/>
          <w:lang w:val="ru-RU"/>
        </w:rPr>
        <w:t>атов моделирования в виде, удобном для восприятия человеком. Графическое представление данных (схемы, таблицы, графики).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ршинами графа, определение количества различных путей между вершинами ориентированного ациклического графа).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чной форме. Выигрышные стратегии.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</w:t>
      </w:r>
      <w:r w:rsidRPr="00BE4189">
        <w:rPr>
          <w:rFonts w:ascii="Times New Roman" w:hAnsi="Times New Roman"/>
          <w:color w:val="000000"/>
          <w:sz w:val="28"/>
          <w:lang w:val="ru-RU"/>
        </w:rPr>
        <w:t>оритмов. Определение исходных данных, при которых алгоритм может дать требуемый результат.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</w:t>
      </w:r>
      <w:r w:rsidRPr="00BE4189">
        <w:rPr>
          <w:rFonts w:ascii="Times New Roman" w:hAnsi="Times New Roman"/>
          <w:color w:val="000000"/>
          <w:sz w:val="28"/>
          <w:lang w:val="ru-RU"/>
        </w:rPr>
        <w:t>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</w:t>
      </w:r>
      <w:r w:rsidRPr="00BE4189">
        <w:rPr>
          <w:rFonts w:ascii="Times New Roman" w:hAnsi="Times New Roman"/>
          <w:color w:val="000000"/>
          <w:sz w:val="28"/>
          <w:lang w:val="ru-RU"/>
        </w:rPr>
        <w:t>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</w:t>
      </w:r>
      <w:r w:rsidRPr="00BE4189">
        <w:rPr>
          <w:rFonts w:ascii="Times New Roman" w:hAnsi="Times New Roman"/>
          <w:color w:val="000000"/>
          <w:sz w:val="28"/>
          <w:lang w:val="ru-RU"/>
        </w:rPr>
        <w:t>еля двух натуральных чисел, проверка числа на простоту).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</w:t>
      </w:r>
      <w:r w:rsidRPr="00BE4189">
        <w:rPr>
          <w:rFonts w:ascii="Times New Roman" w:hAnsi="Times New Roman"/>
          <w:color w:val="000000"/>
          <w:sz w:val="28"/>
          <w:lang w:val="ru-RU"/>
        </w:rPr>
        <w:t>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</w:t>
      </w:r>
      <w:r w:rsidRPr="00BE4189">
        <w:rPr>
          <w:rFonts w:ascii="Times New Roman" w:hAnsi="Times New Roman"/>
          <w:color w:val="000000"/>
          <w:sz w:val="28"/>
          <w:lang w:val="ru-RU"/>
        </w:rPr>
        <w:t>йный поиск элемента, перестановка элементов массива в обратном порядке.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компьютерно-ма</w:t>
      </w:r>
      <w:r w:rsidRPr="00BE4189">
        <w:rPr>
          <w:rFonts w:ascii="Times New Roman" w:hAnsi="Times New Roman"/>
          <w:color w:val="000000"/>
          <w:sz w:val="28"/>
          <w:lang w:val="ru-RU"/>
        </w:rPr>
        <w:t>тематического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BE4189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BE4189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BE4189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BE4189">
        <w:rPr>
          <w:rFonts w:ascii="Times New Roman" w:hAnsi="Times New Roman"/>
          <w:color w:val="000000"/>
          <w:sz w:val="28"/>
          <w:lang w:val="ru-RU"/>
        </w:rPr>
        <w:t>.</w:t>
      </w:r>
    </w:p>
    <w:p w:rsidR="008D1092" w:rsidRPr="00BE4189" w:rsidRDefault="008D1092">
      <w:pPr>
        <w:rPr>
          <w:lang w:val="ru-RU"/>
        </w:rPr>
        <w:sectPr w:rsidR="008D1092" w:rsidRPr="00BE4189">
          <w:pgSz w:w="11906" w:h="16383"/>
          <w:pgMar w:top="1134" w:right="850" w:bottom="1134" w:left="1701" w:header="720" w:footer="720" w:gutter="0"/>
          <w:cols w:space="720"/>
        </w:sect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bookmarkStart w:id="8" w:name="block-25584395"/>
      <w:bookmarkEnd w:id="6"/>
      <w:r w:rsidRPr="00BE41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готовность противостоя</w:t>
      </w:r>
      <w:r w:rsidRPr="00BE4189">
        <w:rPr>
          <w:rFonts w:ascii="Times New Roman" w:hAnsi="Times New Roman"/>
          <w:color w:val="000000"/>
          <w:sz w:val="28"/>
          <w:lang w:val="ru-RU"/>
        </w:rPr>
        <w:t>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</w:t>
      </w:r>
      <w:r w:rsidRPr="00BE4189">
        <w:rPr>
          <w:rFonts w:ascii="Times New Roman" w:hAnsi="Times New Roman"/>
          <w:color w:val="000000"/>
          <w:sz w:val="28"/>
          <w:lang w:val="ru-RU"/>
        </w:rPr>
        <w:t>ке, искусстве, технологиях, понимание значения информатики как науки в жизни современного общества;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</w:t>
      </w:r>
      <w:r w:rsidRPr="00BE4189">
        <w:rPr>
          <w:rFonts w:ascii="Times New Roman" w:hAnsi="Times New Roman"/>
          <w:color w:val="000000"/>
          <w:sz w:val="28"/>
          <w:lang w:val="ru-RU"/>
        </w:rPr>
        <w:t>ешения, ориентируясь на морально-нравственные нормы и ценности, в том числе в сети Интернет;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в том числе основанные на использовании информационных технологий;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</w:t>
      </w:r>
      <w:r w:rsidRPr="00BE4189">
        <w:rPr>
          <w:rFonts w:ascii="Times New Roman" w:hAnsi="Times New Roman"/>
          <w:color w:val="000000"/>
          <w:sz w:val="28"/>
          <w:lang w:val="ru-RU"/>
        </w:rPr>
        <w:t>тации средств информационных и коммуникационных технологий;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</w:t>
      </w:r>
      <w:r w:rsidRPr="00BE4189">
        <w:rPr>
          <w:rFonts w:ascii="Times New Roman" w:hAnsi="Times New Roman"/>
          <w:color w:val="000000"/>
          <w:sz w:val="28"/>
          <w:lang w:val="ru-RU"/>
        </w:rPr>
        <w:t>овывать собственные жизненные планы;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</w:t>
      </w:r>
      <w:r w:rsidRPr="00BE4189">
        <w:rPr>
          <w:rFonts w:ascii="Times New Roman" w:hAnsi="Times New Roman"/>
          <w:color w:val="000000"/>
          <w:sz w:val="28"/>
          <w:lang w:val="ru-RU"/>
        </w:rPr>
        <w:t>й информационно-коммуникационных технологий;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ность индивидуально и в группе.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>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</w:t>
      </w:r>
      <w:r w:rsidRPr="00BE4189">
        <w:rPr>
          <w:rFonts w:ascii="Times New Roman" w:hAnsi="Times New Roman"/>
          <w:color w:val="000000"/>
          <w:sz w:val="28"/>
          <w:lang w:val="ru-RU"/>
        </w:rPr>
        <w:t>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исходя из своих возможностей;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</w:t>
      </w:r>
      <w:r w:rsidRPr="00BE4189">
        <w:rPr>
          <w:rFonts w:ascii="Times New Roman" w:hAnsi="Times New Roman"/>
          <w:color w:val="000000"/>
          <w:sz w:val="28"/>
          <w:lang w:val="ru-RU"/>
        </w:rPr>
        <w:t>я с другими людьми, заботиться, проявлять интерес и разрешать конфликты.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1) базов</w:t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>ые логические действия: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</w:t>
      </w:r>
      <w:r w:rsidRPr="00BE4189">
        <w:rPr>
          <w:rFonts w:ascii="Times New Roman" w:hAnsi="Times New Roman"/>
          <w:color w:val="000000"/>
          <w:sz w:val="28"/>
          <w:lang w:val="ru-RU"/>
        </w:rPr>
        <w:t>итерии их достижения;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мышление пр</w:t>
      </w:r>
      <w:r w:rsidRPr="00BE4189">
        <w:rPr>
          <w:rFonts w:ascii="Times New Roman" w:hAnsi="Times New Roman"/>
          <w:color w:val="000000"/>
          <w:sz w:val="28"/>
          <w:lang w:val="ru-RU"/>
        </w:rPr>
        <w:t>и решении жизненных проблем.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именению различных методов познания;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формирование научного типа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мышления, владение научной терминологией, ключевыми понятиями и методами;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решения, находить аргументы для доказательства своих утверждений, задавать параметры и критерии решения;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BE4189">
        <w:rPr>
          <w:rFonts w:ascii="Times New Roman" w:hAnsi="Times New Roman"/>
          <w:color w:val="000000"/>
          <w:sz w:val="28"/>
          <w:lang w:val="ru-RU"/>
        </w:rPr>
        <w:t>енку новым ситуациям, оценивать приобретённый опыт;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интегрировать знания из разн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ых предметных областей;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</w:t>
      </w:r>
      <w:r w:rsidRPr="00BE4189">
        <w:rPr>
          <w:rFonts w:ascii="Times New Roman" w:hAnsi="Times New Roman"/>
          <w:color w:val="000000"/>
          <w:sz w:val="28"/>
          <w:lang w:val="ru-RU"/>
        </w:rPr>
        <w:t>но осуществлять поиск, анализ, систематизацию и интерпретацию информации различных видов и форм представления;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</w:t>
      </w:r>
      <w:r w:rsidRPr="00BE4189">
        <w:rPr>
          <w:rFonts w:ascii="Times New Roman" w:hAnsi="Times New Roman"/>
          <w:color w:val="000000"/>
          <w:sz w:val="28"/>
          <w:lang w:val="ru-RU"/>
        </w:rPr>
        <w:t>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</w:t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общения и взаимодействия,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</w:t>
      </w:r>
      <w:r w:rsidRPr="00BE4189">
        <w:rPr>
          <w:rFonts w:ascii="Times New Roman" w:hAnsi="Times New Roman"/>
          <w:color w:val="000000"/>
          <w:sz w:val="28"/>
          <w:lang w:val="ru-RU"/>
        </w:rPr>
        <w:t>чётом общих интересов и возможностей каждого члена коллектива;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</w:t>
      </w:r>
      <w:r w:rsidRPr="00BE4189">
        <w:rPr>
          <w:rFonts w:ascii="Times New Roman" w:hAnsi="Times New Roman"/>
          <w:color w:val="000000"/>
          <w:sz w:val="28"/>
          <w:lang w:val="ru-RU"/>
        </w:rPr>
        <w:t>овместной работы;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</w:t>
      </w:r>
      <w:r w:rsidRPr="00BE4189">
        <w:rPr>
          <w:rFonts w:ascii="Times New Roman" w:hAnsi="Times New Roman"/>
          <w:color w:val="000000"/>
          <w:sz w:val="28"/>
          <w:lang w:val="ru-RU"/>
        </w:rPr>
        <w:t>гическое поведение в различных ситуациях, проявлять творчество и воображение, быть инициативным.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</w:t>
      </w:r>
      <w:r w:rsidRPr="00BE4189">
        <w:rPr>
          <w:rFonts w:ascii="Times New Roman" w:hAnsi="Times New Roman"/>
          <w:color w:val="000000"/>
          <w:sz w:val="28"/>
          <w:lang w:val="ru-RU"/>
        </w:rPr>
        <w:t>ровать собственные задачи в образовательной деятельности и жизненных ситуациях;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расширять рамки учебного пр</w:t>
      </w:r>
      <w:r w:rsidRPr="00BE4189">
        <w:rPr>
          <w:rFonts w:ascii="Times New Roman" w:hAnsi="Times New Roman"/>
          <w:color w:val="000000"/>
          <w:sz w:val="28"/>
          <w:lang w:val="ru-RU"/>
        </w:rPr>
        <w:t>едмета на основе личных предпочтений;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образовательный и культурный уровень.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процессов, их результатов и </w:t>
      </w: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BE4189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left="120"/>
        <w:jc w:val="both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1092" w:rsidRPr="00BE4189" w:rsidRDefault="008D1092">
      <w:pPr>
        <w:spacing w:after="0" w:line="264" w:lineRule="auto"/>
        <w:ind w:left="120"/>
        <w:jc w:val="both"/>
        <w:rPr>
          <w:lang w:val="ru-RU"/>
        </w:rPr>
      </w:pP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E418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</w:t>
      </w:r>
      <w:r w:rsidRPr="00BE4189">
        <w:rPr>
          <w:rFonts w:ascii="Times New Roman" w:hAnsi="Times New Roman"/>
          <w:color w:val="000000"/>
          <w:sz w:val="28"/>
          <w:lang w:val="ru-RU"/>
        </w:rPr>
        <w:t>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</w:t>
      </w:r>
      <w:r w:rsidRPr="00BE4189">
        <w:rPr>
          <w:rFonts w:ascii="Times New Roman" w:hAnsi="Times New Roman"/>
          <w:color w:val="000000"/>
          <w:sz w:val="28"/>
          <w:lang w:val="ru-RU"/>
        </w:rPr>
        <w:t>ченную из сети Интернет;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</w:t>
      </w:r>
      <w:r w:rsidRPr="00BE4189">
        <w:rPr>
          <w:rFonts w:ascii="Times New Roman" w:hAnsi="Times New Roman"/>
          <w:color w:val="000000"/>
          <w:sz w:val="28"/>
          <w:lang w:val="ru-RU"/>
        </w:rPr>
        <w:t>звития компьютерных технологий;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</w:t>
      </w:r>
      <w:r w:rsidRPr="00BE4189">
        <w:rPr>
          <w:rFonts w:ascii="Times New Roman" w:hAnsi="Times New Roman"/>
          <w:color w:val="000000"/>
          <w:sz w:val="28"/>
          <w:lang w:val="ru-RU"/>
        </w:rPr>
        <w:t>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</w:t>
      </w:r>
      <w:r w:rsidRPr="00BE4189">
        <w:rPr>
          <w:rFonts w:ascii="Times New Roman" w:hAnsi="Times New Roman"/>
          <w:color w:val="000000"/>
          <w:sz w:val="28"/>
          <w:lang w:val="ru-RU"/>
        </w:rPr>
        <w:t>формационный объём текстовых, графических и звуковых данных при заданных параметрах дискретизации;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</w:t>
      </w:r>
      <w:r w:rsidRPr="00BE4189">
        <w:rPr>
          <w:rFonts w:ascii="Times New Roman" w:hAnsi="Times New Roman"/>
          <w:color w:val="000000"/>
          <w:sz w:val="28"/>
          <w:lang w:val="ru-RU"/>
        </w:rPr>
        <w:t>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</w:t>
      </w:r>
      <w:r w:rsidRPr="00BE4189">
        <w:rPr>
          <w:rFonts w:ascii="Times New Roman" w:hAnsi="Times New Roman"/>
          <w:color w:val="000000"/>
          <w:sz w:val="28"/>
          <w:lang w:val="ru-RU"/>
        </w:rPr>
        <w:t>нием возможностей современных программных средств и облачных сервисов;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E418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овременном мире, об общих принципах разработки и функционирования </w:t>
      </w:r>
      <w:proofErr w:type="spellStart"/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</w:t>
      </w:r>
      <w:r w:rsidRPr="00BE4189">
        <w:rPr>
          <w:rFonts w:ascii="Times New Roman" w:hAnsi="Times New Roman"/>
          <w:color w:val="000000"/>
          <w:sz w:val="28"/>
          <w:lang w:val="ru-RU"/>
        </w:rPr>
        <w:t>странение персональных данных;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качестве подпрограмм (процедур, функций);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</w:t>
      </w:r>
      <w:r w:rsidRPr="00BE4189">
        <w:rPr>
          <w:rFonts w:ascii="Times New Roman" w:hAnsi="Times New Roman"/>
          <w:color w:val="000000"/>
          <w:sz w:val="28"/>
          <w:lang w:val="ru-RU"/>
        </w:rPr>
        <w:t>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</w:t>
      </w:r>
      <w:r w:rsidRPr="00BE4189">
        <w:rPr>
          <w:rFonts w:ascii="Times New Roman" w:hAnsi="Times New Roman"/>
          <w:color w:val="000000"/>
          <w:sz w:val="28"/>
          <w:lang w:val="ru-RU"/>
        </w:rPr>
        <w:t xml:space="preserve"> (суммы, произведения, среднего арифметического, минимального и максимального</w:t>
      </w:r>
      <w:proofErr w:type="gram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418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</w:t>
      </w:r>
      <w:r w:rsidRPr="00BE4189">
        <w:rPr>
          <w:rFonts w:ascii="Times New Roman" w:hAnsi="Times New Roman"/>
          <w:color w:val="000000"/>
          <w:sz w:val="28"/>
          <w:lang w:val="ru-RU"/>
        </w:rPr>
        <w:t>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</w:t>
      </w:r>
      <w:r w:rsidRPr="00BE4189">
        <w:rPr>
          <w:rFonts w:ascii="Times New Roman" w:hAnsi="Times New Roman"/>
          <w:color w:val="000000"/>
          <w:sz w:val="28"/>
          <w:lang w:val="ru-RU"/>
        </w:rPr>
        <w:t>числение суммы, среднего арифметического, наибольшего и наименьшего значений, решение уравнений);</w:t>
      </w:r>
      <w:proofErr w:type="gramEnd"/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</w:t>
      </w:r>
      <w:r w:rsidRPr="00BE4189">
        <w:rPr>
          <w:rFonts w:ascii="Times New Roman" w:hAnsi="Times New Roman"/>
          <w:color w:val="000000"/>
          <w:sz w:val="28"/>
          <w:lang w:val="ru-RU"/>
        </w:rPr>
        <w:t>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8D1092" w:rsidRPr="00BE4189" w:rsidRDefault="00754BA8">
      <w:pPr>
        <w:spacing w:after="0" w:line="264" w:lineRule="auto"/>
        <w:ind w:firstLine="600"/>
        <w:jc w:val="both"/>
        <w:rPr>
          <w:lang w:val="ru-RU"/>
        </w:rPr>
      </w:pPr>
      <w:r w:rsidRPr="00BE418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</w:t>
      </w:r>
      <w:r w:rsidRPr="00BE4189">
        <w:rPr>
          <w:rFonts w:ascii="Times New Roman" w:hAnsi="Times New Roman"/>
          <w:color w:val="000000"/>
          <w:sz w:val="28"/>
          <w:lang w:val="ru-RU"/>
        </w:rPr>
        <w:t>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</w:t>
      </w:r>
      <w:r w:rsidRPr="00BE4189">
        <w:rPr>
          <w:rFonts w:ascii="Times New Roman" w:hAnsi="Times New Roman"/>
          <w:color w:val="000000"/>
          <w:sz w:val="28"/>
          <w:lang w:val="ru-RU"/>
        </w:rPr>
        <w:t>й в различных профессиональных сферах.</w:t>
      </w:r>
    </w:p>
    <w:p w:rsidR="008D1092" w:rsidRPr="00BE4189" w:rsidRDefault="008D1092">
      <w:pPr>
        <w:rPr>
          <w:lang w:val="ru-RU"/>
        </w:rPr>
        <w:sectPr w:rsidR="008D1092" w:rsidRPr="00BE4189">
          <w:pgSz w:w="11906" w:h="16383"/>
          <w:pgMar w:top="1134" w:right="850" w:bottom="1134" w:left="1701" w:header="720" w:footer="720" w:gutter="0"/>
          <w:cols w:space="720"/>
        </w:sectPr>
      </w:pPr>
    </w:p>
    <w:p w:rsidR="008D1092" w:rsidRDefault="00754BA8">
      <w:pPr>
        <w:spacing w:after="0"/>
        <w:ind w:left="120"/>
      </w:pPr>
      <w:bookmarkStart w:id="9" w:name="block-25584393"/>
      <w:bookmarkEnd w:id="8"/>
      <w:r w:rsidRPr="00BE41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1092" w:rsidRDefault="00754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D109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</w:tbl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754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8D109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</w:tbl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754BA8">
      <w:pPr>
        <w:spacing w:after="0"/>
        <w:ind w:left="120"/>
      </w:pPr>
      <w:bookmarkStart w:id="10" w:name="block-255843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D1092" w:rsidRDefault="00754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8D109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</w:tbl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754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8D109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1092" w:rsidRDefault="008D10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092" w:rsidRDefault="008D1092"/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технологии и профессиональная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решения задач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подбора </w:t>
            </w: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1092" w:rsidRDefault="008D1092">
            <w:pPr>
              <w:spacing w:after="0"/>
              <w:ind w:left="135"/>
            </w:pPr>
          </w:p>
        </w:tc>
      </w:tr>
      <w:tr w:rsidR="008D10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Pr="00BE4189" w:rsidRDefault="00754BA8">
            <w:pPr>
              <w:spacing w:after="0"/>
              <w:ind w:left="135"/>
              <w:rPr>
                <w:lang w:val="ru-RU"/>
              </w:rPr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 w:rsidRPr="00BE41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1092" w:rsidRDefault="0075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092" w:rsidRDefault="008D1092"/>
        </w:tc>
      </w:tr>
    </w:tbl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8D1092">
      <w:pPr>
        <w:sectPr w:rsidR="008D1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1092" w:rsidRDefault="00754BA8">
      <w:pPr>
        <w:spacing w:after="0"/>
        <w:ind w:left="120"/>
      </w:pPr>
      <w:bookmarkStart w:id="11" w:name="block-255843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1092" w:rsidRDefault="00754B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1092" w:rsidRPr="00BE4189" w:rsidRDefault="00754BA8">
      <w:pPr>
        <w:spacing w:after="0" w:line="480" w:lineRule="auto"/>
        <w:ind w:left="120"/>
        <w:rPr>
          <w:lang w:val="ru-RU"/>
        </w:rPr>
      </w:pPr>
      <w:bookmarkStart w:id="12" w:name="1b9c5cdb-18be-47f9-a030-9274be780126"/>
      <w:r w:rsidRPr="00BE4189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</w:t>
      </w:r>
      <w:r w:rsidRPr="00BE4189">
        <w:rPr>
          <w:rFonts w:ascii="Times New Roman" w:hAnsi="Times New Roman"/>
          <w:color w:val="000000"/>
          <w:sz w:val="28"/>
          <w:lang w:val="ru-RU"/>
        </w:rPr>
        <w:t>ответственностью «БИНОМ. Лаборатория знаний»; Акционерное общество «Издательство «Просвещение»</w:t>
      </w:r>
      <w:bookmarkEnd w:id="12"/>
    </w:p>
    <w:p w:rsidR="008D1092" w:rsidRPr="00BE4189" w:rsidRDefault="00754BA8">
      <w:pPr>
        <w:spacing w:after="0" w:line="480" w:lineRule="auto"/>
        <w:ind w:left="120"/>
        <w:rPr>
          <w:lang w:val="ru-RU"/>
        </w:rPr>
      </w:pPr>
      <w:bookmarkStart w:id="13" w:name="f632365d-4a21-4b78-8f28-ca90d8f5976c"/>
      <w:r w:rsidRPr="00BE4189">
        <w:rPr>
          <w:rFonts w:ascii="Times New Roman" w:hAnsi="Times New Roman"/>
          <w:color w:val="000000"/>
          <w:sz w:val="28"/>
          <w:lang w:val="ru-RU"/>
        </w:rPr>
        <w:t xml:space="preserve">Информатика, 11 класс/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</w:t>
      </w:r>
      <w:r w:rsidRPr="00BE4189">
        <w:rPr>
          <w:rFonts w:ascii="Times New Roman" w:hAnsi="Times New Roman"/>
          <w:color w:val="000000"/>
          <w:sz w:val="28"/>
          <w:lang w:val="ru-RU"/>
        </w:rPr>
        <w:t>щение»</w:t>
      </w:r>
      <w:bookmarkEnd w:id="13"/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754BA8">
      <w:pPr>
        <w:spacing w:after="0" w:line="480" w:lineRule="auto"/>
        <w:ind w:left="120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D1092" w:rsidRPr="00BE4189" w:rsidRDefault="00754BA8">
      <w:pPr>
        <w:spacing w:after="0" w:line="480" w:lineRule="auto"/>
        <w:ind w:left="120"/>
        <w:rPr>
          <w:lang w:val="ru-RU"/>
        </w:rPr>
      </w:pPr>
      <w:bookmarkStart w:id="14" w:name="9b34b0d0-0ffe-481c-ad75-b4c2cd5f5c6b"/>
      <w:r w:rsidRPr="00BE4189">
        <w:rPr>
          <w:rFonts w:ascii="Times New Roman" w:hAnsi="Times New Roman"/>
          <w:color w:val="000000"/>
          <w:sz w:val="28"/>
          <w:lang w:val="ru-RU"/>
        </w:rPr>
        <w:t xml:space="preserve">ПРАКТИКУМ Информатика, 10-11 класс/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BE418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BE418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8D1092" w:rsidRPr="00BE4189" w:rsidRDefault="008D1092">
      <w:pPr>
        <w:spacing w:after="0"/>
        <w:ind w:left="120"/>
        <w:rPr>
          <w:lang w:val="ru-RU"/>
        </w:rPr>
      </w:pPr>
    </w:p>
    <w:p w:rsidR="008D1092" w:rsidRPr="00BE4189" w:rsidRDefault="00754BA8">
      <w:pPr>
        <w:spacing w:after="0" w:line="480" w:lineRule="auto"/>
        <w:ind w:left="120"/>
        <w:rPr>
          <w:lang w:val="ru-RU"/>
        </w:rPr>
      </w:pPr>
      <w:r w:rsidRPr="00BE41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</w:t>
      </w:r>
      <w:r w:rsidRPr="00BE4189">
        <w:rPr>
          <w:rFonts w:ascii="Times New Roman" w:hAnsi="Times New Roman"/>
          <w:b/>
          <w:color w:val="000000"/>
          <w:sz w:val="28"/>
          <w:lang w:val="ru-RU"/>
        </w:rPr>
        <w:t>Ы И РЕСУРСЫ СЕТИ ИНТЕРНЕТ</w:t>
      </w:r>
    </w:p>
    <w:p w:rsidR="008D1092" w:rsidRDefault="00754BA8">
      <w:pPr>
        <w:spacing w:after="0" w:line="480" w:lineRule="auto"/>
        <w:ind w:left="120"/>
      </w:pPr>
      <w:bookmarkStart w:id="15" w:name="ba532c22-1d17-43cc-a9dc-9c9ea6316796"/>
      <w:r>
        <w:rPr>
          <w:rFonts w:ascii="Times New Roman" w:hAnsi="Times New Roman"/>
          <w:color w:val="000000"/>
          <w:sz w:val="28"/>
        </w:rPr>
        <w:t>https://lbz.ru/</w:t>
      </w:r>
      <w:bookmarkEnd w:id="15"/>
    </w:p>
    <w:p w:rsidR="008D1092" w:rsidRDefault="008D1092">
      <w:pPr>
        <w:sectPr w:rsidR="008D109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54BA8" w:rsidRDefault="00754BA8"/>
    <w:sectPr w:rsidR="00754BA8" w:rsidSect="008D10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D1092"/>
    <w:rsid w:val="00754BA8"/>
    <w:rsid w:val="008D1092"/>
    <w:rsid w:val="00BE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10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1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5994</Words>
  <Characters>34167</Characters>
  <Application>Microsoft Office Word</Application>
  <DocSecurity>0</DocSecurity>
  <Lines>284</Lines>
  <Paragraphs>80</Paragraphs>
  <ScaleCrop>false</ScaleCrop>
  <Company>Reanimator Extreme Edition</Company>
  <LinksUpToDate>false</LinksUpToDate>
  <CharactersWithSpaces>40081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2023-10-11T18:05:00Z</dcterms:created>
  <dcterms:modified xsi:type="dcterms:W3CDTF">2023-10-11T18:05:00Z</dcterms:modified>
</cp:coreProperties>
</file>