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6B" w:rsidRPr="00A07E6B" w:rsidRDefault="00A07E6B" w:rsidP="00A07E6B">
      <w:pPr>
        <w:pStyle w:val="a7"/>
        <w:rPr>
          <w:b w:val="0"/>
          <w:sz w:val="28"/>
        </w:rPr>
      </w:pPr>
      <w:r w:rsidRPr="00A07E6B">
        <w:rPr>
          <w:b w:val="0"/>
          <w:sz w:val="28"/>
        </w:rPr>
        <w:t>МУНИЦИПАЛЬНОЕ БЮДЖЕТНОЕ ОБЩЕОБРАЗОВАТЕЛЬНОЕ УЧРЕЖДЕНИЕ</w:t>
      </w:r>
    </w:p>
    <w:p w:rsidR="00A07E6B" w:rsidRPr="00A07E6B" w:rsidRDefault="00A07E6B" w:rsidP="00A07E6B">
      <w:pPr>
        <w:pStyle w:val="a7"/>
        <w:rPr>
          <w:b w:val="0"/>
          <w:sz w:val="28"/>
        </w:rPr>
      </w:pPr>
      <w:r w:rsidRPr="00A07E6B">
        <w:rPr>
          <w:b w:val="0"/>
          <w:sz w:val="28"/>
        </w:rPr>
        <w:t>СРЕДНЯЯ ОБЩЕОБРАЗОВАТЕЛЬНАЯ ШКОЛА № 10 ИМЕНИ ВЕРЫ ГАВРИЛОВНЫ КИРЬЯНОВОЙ СТАНИЦЫ ГУБСКОЙ</w:t>
      </w:r>
    </w:p>
    <w:p w:rsidR="00A07E6B" w:rsidRPr="00A07E6B" w:rsidRDefault="00A07E6B" w:rsidP="00A07E6B">
      <w:pPr>
        <w:pStyle w:val="a7"/>
        <w:rPr>
          <w:b w:val="0"/>
          <w:sz w:val="28"/>
        </w:rPr>
      </w:pPr>
      <w:r w:rsidRPr="00A07E6B">
        <w:rPr>
          <w:b w:val="0"/>
          <w:sz w:val="28"/>
        </w:rPr>
        <w:t>МУНИЦИПАЛЬНОГО ОБРАЗОВАНИЯ МОСТОВСКИЙ РАЙОН</w:t>
      </w:r>
    </w:p>
    <w:p w:rsidR="00A07E6B" w:rsidRPr="00A07E6B" w:rsidRDefault="00A07E6B" w:rsidP="00A07E6B">
      <w:pPr>
        <w:pStyle w:val="a7"/>
        <w:rPr>
          <w:b w:val="0"/>
          <w:sz w:val="28"/>
        </w:rPr>
      </w:pPr>
      <w:r w:rsidRPr="00A07E6B">
        <w:rPr>
          <w:b w:val="0"/>
          <w:sz w:val="28"/>
        </w:rPr>
        <w:t>( МБОУ СОШ № 10 ИМЕНИ В.Г. КИРЬЯНОВОЙ СТАНИЦЫ ГУБСКОЙ)</w:t>
      </w:r>
    </w:p>
    <w:p w:rsidR="00C22D1F" w:rsidRDefault="00C22D1F" w:rsidP="00C22D1F">
      <w:pPr>
        <w:pStyle w:val="a3"/>
        <w:spacing w:line="360" w:lineRule="auto"/>
        <w:jc w:val="center"/>
        <w:rPr>
          <w:sz w:val="28"/>
          <w:szCs w:val="28"/>
        </w:rPr>
      </w:pPr>
    </w:p>
    <w:p w:rsidR="00C22D1F" w:rsidRPr="00C22D1F" w:rsidRDefault="00C22D1F" w:rsidP="00C22D1F">
      <w:pPr>
        <w:jc w:val="right"/>
        <w:rPr>
          <w:sz w:val="28"/>
          <w:szCs w:val="28"/>
        </w:rPr>
      </w:pPr>
    </w:p>
    <w:p w:rsidR="00C22D1F" w:rsidRPr="00C22D1F" w:rsidRDefault="00C22D1F" w:rsidP="00C22D1F">
      <w:pPr>
        <w:jc w:val="right"/>
        <w:rPr>
          <w:sz w:val="28"/>
          <w:szCs w:val="28"/>
        </w:rPr>
      </w:pPr>
    </w:p>
    <w:p w:rsidR="00C22D1F" w:rsidRDefault="00C22D1F" w:rsidP="00C22D1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                                                                                                                                                              Директор МБОУ СОШ № 10</w:t>
      </w:r>
    </w:p>
    <w:p w:rsidR="00A07E6B" w:rsidRDefault="00A07E6B" w:rsidP="00C22D1F">
      <w:pPr>
        <w:jc w:val="right"/>
        <w:rPr>
          <w:sz w:val="28"/>
          <w:szCs w:val="28"/>
        </w:rPr>
      </w:pPr>
      <w:r>
        <w:rPr>
          <w:sz w:val="28"/>
          <w:szCs w:val="28"/>
        </w:rPr>
        <w:t>Имени В.Г.Кирьяновой</w:t>
      </w:r>
    </w:p>
    <w:p w:rsidR="00C22D1F" w:rsidRDefault="00C22D1F" w:rsidP="00C22D1F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станицы Губской</w:t>
      </w:r>
    </w:p>
    <w:p w:rsidR="00C22D1F" w:rsidRDefault="00C22D1F" w:rsidP="00C22D1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</w:t>
      </w:r>
      <w:r w:rsidR="00A07E6B">
        <w:rPr>
          <w:sz w:val="28"/>
          <w:szCs w:val="28"/>
        </w:rPr>
        <w:t>Е.Н.Демченко</w:t>
      </w:r>
      <w:proofErr w:type="spellEnd"/>
    </w:p>
    <w:p w:rsidR="00C22D1F" w:rsidRPr="00C22D1F" w:rsidRDefault="00A07E6B" w:rsidP="00C22D1F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__________202_</w:t>
      </w:r>
      <w:r w:rsidR="00C22D1F">
        <w:rPr>
          <w:sz w:val="28"/>
          <w:szCs w:val="28"/>
        </w:rPr>
        <w:t xml:space="preserve"> год</w:t>
      </w:r>
    </w:p>
    <w:p w:rsidR="00C22D1F" w:rsidRPr="00C22D1F" w:rsidRDefault="00C22D1F" w:rsidP="00C22D1F">
      <w:pPr>
        <w:pStyle w:val="a3"/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</w:p>
    <w:p w:rsidR="00C22D1F" w:rsidRPr="00C22D1F" w:rsidRDefault="00C22D1F" w:rsidP="00C22D1F">
      <w:pPr>
        <w:pStyle w:val="a3"/>
        <w:jc w:val="center"/>
        <w:rPr>
          <w:b/>
          <w:sz w:val="52"/>
          <w:szCs w:val="52"/>
        </w:rPr>
      </w:pPr>
      <w:r w:rsidRPr="00C22D1F">
        <w:rPr>
          <w:b/>
          <w:sz w:val="52"/>
          <w:szCs w:val="52"/>
        </w:rPr>
        <w:t>Программа</w:t>
      </w:r>
    </w:p>
    <w:p w:rsidR="00C22D1F" w:rsidRPr="00C22D1F" w:rsidRDefault="00C22D1F" w:rsidP="00C22D1F">
      <w:pPr>
        <w:pStyle w:val="a3"/>
        <w:jc w:val="center"/>
        <w:rPr>
          <w:b/>
          <w:sz w:val="52"/>
          <w:szCs w:val="52"/>
        </w:rPr>
      </w:pPr>
      <w:r w:rsidRPr="00C22D1F">
        <w:rPr>
          <w:b/>
          <w:sz w:val="52"/>
          <w:szCs w:val="52"/>
        </w:rPr>
        <w:t>профилактики    курения  в школе</w:t>
      </w:r>
    </w:p>
    <w:p w:rsidR="00C22D1F" w:rsidRPr="00C22D1F" w:rsidRDefault="00C22D1F" w:rsidP="00C22D1F">
      <w:pPr>
        <w:pStyle w:val="a3"/>
        <w:jc w:val="center"/>
        <w:rPr>
          <w:b/>
          <w:sz w:val="52"/>
          <w:szCs w:val="52"/>
        </w:rPr>
      </w:pPr>
      <w:r w:rsidRPr="00C22D1F">
        <w:rPr>
          <w:b/>
          <w:sz w:val="52"/>
          <w:szCs w:val="52"/>
        </w:rPr>
        <w:t>«Жизнь без табака»</w:t>
      </w:r>
    </w:p>
    <w:p w:rsidR="00C22D1F" w:rsidRPr="00C22D1F" w:rsidRDefault="00C22D1F" w:rsidP="00C22D1F">
      <w:pPr>
        <w:pStyle w:val="a3"/>
        <w:spacing w:line="360" w:lineRule="auto"/>
        <w:ind w:left="708"/>
        <w:jc w:val="center"/>
        <w:rPr>
          <w:b/>
          <w:i/>
          <w:sz w:val="52"/>
          <w:szCs w:val="52"/>
        </w:rPr>
      </w:pPr>
    </w:p>
    <w:p w:rsidR="00C22D1F" w:rsidRPr="009F203B" w:rsidRDefault="00C22D1F" w:rsidP="00D24B78">
      <w:pPr>
        <w:pStyle w:val="a3"/>
        <w:spacing w:line="360" w:lineRule="auto"/>
        <w:rPr>
          <w:b/>
          <w:i/>
          <w:sz w:val="48"/>
          <w:szCs w:val="48"/>
        </w:rPr>
      </w:pPr>
    </w:p>
    <w:p w:rsidR="00C22D1F" w:rsidRPr="009F203B" w:rsidRDefault="00C22D1F" w:rsidP="00C22D1F">
      <w:pPr>
        <w:pStyle w:val="a3"/>
        <w:spacing w:line="360" w:lineRule="auto"/>
        <w:ind w:left="708"/>
        <w:jc w:val="center"/>
        <w:rPr>
          <w:b/>
          <w:i/>
          <w:sz w:val="48"/>
          <w:szCs w:val="48"/>
        </w:rPr>
      </w:pPr>
    </w:p>
    <w:p w:rsidR="00C22D1F" w:rsidRPr="009F203B" w:rsidRDefault="00C22D1F" w:rsidP="00C22D1F">
      <w:pPr>
        <w:pStyle w:val="a3"/>
        <w:spacing w:line="360" w:lineRule="auto"/>
        <w:ind w:left="708"/>
        <w:jc w:val="center"/>
        <w:rPr>
          <w:b/>
          <w:i/>
          <w:sz w:val="48"/>
          <w:szCs w:val="48"/>
        </w:rPr>
      </w:pPr>
    </w:p>
    <w:p w:rsidR="00C22D1F" w:rsidRPr="009F203B" w:rsidRDefault="00C22D1F" w:rsidP="00C22D1F">
      <w:pPr>
        <w:pStyle w:val="a3"/>
        <w:spacing w:line="360" w:lineRule="auto"/>
        <w:ind w:left="708"/>
        <w:jc w:val="center"/>
        <w:rPr>
          <w:b/>
          <w:i/>
          <w:sz w:val="48"/>
          <w:szCs w:val="48"/>
        </w:rPr>
      </w:pPr>
    </w:p>
    <w:p w:rsidR="00C22D1F" w:rsidRPr="009F203B" w:rsidRDefault="00C22D1F" w:rsidP="00C22D1F">
      <w:pPr>
        <w:pStyle w:val="a3"/>
        <w:spacing w:line="360" w:lineRule="auto"/>
        <w:ind w:left="708"/>
        <w:jc w:val="center"/>
        <w:rPr>
          <w:b/>
          <w:i/>
          <w:sz w:val="48"/>
          <w:szCs w:val="48"/>
        </w:rPr>
      </w:pPr>
    </w:p>
    <w:p w:rsidR="004F474D" w:rsidRDefault="004F474D" w:rsidP="004F474D">
      <w:pPr>
        <w:pStyle w:val="a3"/>
        <w:spacing w:line="360" w:lineRule="auto"/>
        <w:rPr>
          <w:b/>
          <w:i/>
          <w:sz w:val="48"/>
          <w:szCs w:val="48"/>
        </w:rPr>
      </w:pPr>
    </w:p>
    <w:p w:rsidR="004F474D" w:rsidRDefault="004F474D" w:rsidP="004F474D">
      <w:pPr>
        <w:pStyle w:val="a3"/>
        <w:jc w:val="center"/>
        <w:rPr>
          <w:sz w:val="28"/>
          <w:szCs w:val="28"/>
        </w:rPr>
      </w:pPr>
    </w:p>
    <w:p w:rsidR="00C22D1F" w:rsidRDefault="00C22D1F" w:rsidP="00A07E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Губская</w:t>
      </w:r>
      <w:proofErr w:type="spellEnd"/>
    </w:p>
    <w:p w:rsidR="00C22D1F" w:rsidRPr="00C22D1F" w:rsidRDefault="00A07E6B" w:rsidP="004F474D">
      <w:pPr>
        <w:pStyle w:val="a3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C22D1F">
        <w:rPr>
          <w:sz w:val="28"/>
          <w:szCs w:val="28"/>
        </w:rPr>
        <w:t>г.</w:t>
      </w:r>
      <w:r w:rsidR="00C22D1F">
        <w:rPr>
          <w:bCs/>
          <w:i/>
          <w:sz w:val="48"/>
          <w:szCs w:val="48"/>
        </w:rPr>
        <w:t xml:space="preserve">                                       </w:t>
      </w:r>
    </w:p>
    <w:p w:rsidR="00C22D1F" w:rsidRPr="00BB6A03" w:rsidRDefault="00C22D1F" w:rsidP="004F474D">
      <w:pPr>
        <w:rPr>
          <w:b/>
          <w:bCs/>
          <w:sz w:val="28"/>
          <w:szCs w:val="28"/>
        </w:rPr>
      </w:pPr>
    </w:p>
    <w:p w:rsidR="00C22D1F" w:rsidRPr="00BB6A03" w:rsidRDefault="00C22D1F" w:rsidP="00C22D1F">
      <w:pPr>
        <w:pStyle w:val="a5"/>
        <w:rPr>
          <w:sz w:val="28"/>
          <w:szCs w:val="28"/>
        </w:rPr>
      </w:pPr>
      <w:r w:rsidRPr="00BB6A03">
        <w:rPr>
          <w:b/>
          <w:bCs/>
          <w:sz w:val="28"/>
          <w:szCs w:val="28"/>
        </w:rPr>
        <w:t>Наименование Программы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 Программа по профилактике </w:t>
      </w:r>
      <w:r w:rsidRPr="00BB6A03">
        <w:rPr>
          <w:sz w:val="28"/>
          <w:szCs w:val="28"/>
        </w:rPr>
        <w:t xml:space="preserve">курения «Жизнь без табака!» </w:t>
      </w:r>
    </w:p>
    <w:p w:rsidR="00C22D1F" w:rsidRPr="00BB6A03" w:rsidRDefault="00C22D1F" w:rsidP="00C22D1F">
      <w:pPr>
        <w:ind w:left="4500" w:hanging="4500"/>
        <w:rPr>
          <w:sz w:val="28"/>
          <w:szCs w:val="28"/>
        </w:rPr>
      </w:pPr>
    </w:p>
    <w:p w:rsidR="00C22D1F" w:rsidRDefault="00C22D1F" w:rsidP="00C22D1F">
      <w:pPr>
        <w:ind w:left="4500" w:hanging="4500"/>
        <w:rPr>
          <w:sz w:val="28"/>
          <w:szCs w:val="28"/>
        </w:rPr>
      </w:pPr>
      <w:r w:rsidRPr="00BB6A03">
        <w:rPr>
          <w:b/>
          <w:bCs/>
          <w:sz w:val="28"/>
          <w:szCs w:val="28"/>
        </w:rPr>
        <w:t>Разработчик</w:t>
      </w:r>
      <w:r>
        <w:rPr>
          <w:b/>
          <w:bCs/>
          <w:sz w:val="28"/>
          <w:szCs w:val="28"/>
        </w:rPr>
        <w:t>и:</w:t>
      </w:r>
      <w:r w:rsidRPr="00BB6A03">
        <w:rPr>
          <w:b/>
          <w:bCs/>
          <w:sz w:val="28"/>
          <w:szCs w:val="28"/>
        </w:rPr>
        <w:t xml:space="preserve">   </w:t>
      </w:r>
      <w:r w:rsidRPr="00BB6A0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- </w:t>
      </w:r>
      <w:r w:rsidR="00D24B78">
        <w:rPr>
          <w:sz w:val="28"/>
          <w:szCs w:val="28"/>
        </w:rPr>
        <w:t>О.А.Концевая,</w:t>
      </w:r>
      <w:r>
        <w:rPr>
          <w:sz w:val="28"/>
          <w:szCs w:val="28"/>
        </w:rPr>
        <w:t xml:space="preserve"> заместитель директора по ВР;</w:t>
      </w:r>
    </w:p>
    <w:p w:rsidR="00C22D1F" w:rsidRDefault="00C22D1F" w:rsidP="00C22D1F">
      <w:pPr>
        <w:ind w:left="4500" w:hanging="45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-</w:t>
      </w:r>
      <w:r>
        <w:rPr>
          <w:sz w:val="28"/>
          <w:szCs w:val="28"/>
        </w:rPr>
        <w:t xml:space="preserve"> </w:t>
      </w:r>
      <w:proofErr w:type="spellStart"/>
      <w:r w:rsidR="00E90A96">
        <w:rPr>
          <w:sz w:val="28"/>
          <w:szCs w:val="28"/>
        </w:rPr>
        <w:t>Е.А.Чесовская</w:t>
      </w:r>
      <w:proofErr w:type="spellEnd"/>
      <w:r>
        <w:rPr>
          <w:sz w:val="28"/>
          <w:szCs w:val="28"/>
        </w:rPr>
        <w:t>, социальный педагог;</w:t>
      </w:r>
    </w:p>
    <w:p w:rsidR="00C22D1F" w:rsidRDefault="00C22D1F" w:rsidP="00C22D1F">
      <w:pPr>
        <w:ind w:left="4500" w:hanging="450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- </w:t>
      </w:r>
      <w:proofErr w:type="spellStart"/>
      <w:r w:rsidR="00D24B78">
        <w:rPr>
          <w:bCs/>
          <w:sz w:val="28"/>
          <w:szCs w:val="28"/>
        </w:rPr>
        <w:t>С.С.Воржов</w:t>
      </w:r>
      <w:proofErr w:type="spellEnd"/>
      <w:r>
        <w:rPr>
          <w:bCs/>
          <w:sz w:val="28"/>
          <w:szCs w:val="28"/>
        </w:rPr>
        <w:t>, р</w:t>
      </w:r>
      <w:r w:rsidRPr="00BF30AB">
        <w:rPr>
          <w:bCs/>
          <w:sz w:val="28"/>
          <w:szCs w:val="28"/>
        </w:rPr>
        <w:t>уководите</w:t>
      </w:r>
      <w:r>
        <w:rPr>
          <w:bCs/>
          <w:sz w:val="28"/>
          <w:szCs w:val="28"/>
        </w:rPr>
        <w:t xml:space="preserve">ль МО    классных руководителей </w:t>
      </w:r>
      <w:r w:rsidR="00E90A96">
        <w:rPr>
          <w:bCs/>
          <w:sz w:val="28"/>
          <w:szCs w:val="28"/>
        </w:rPr>
        <w:t>старшего</w:t>
      </w:r>
      <w:r>
        <w:rPr>
          <w:bCs/>
          <w:sz w:val="28"/>
          <w:szCs w:val="28"/>
        </w:rPr>
        <w:t xml:space="preserve"> звена</w:t>
      </w:r>
    </w:p>
    <w:p w:rsidR="00E90A96" w:rsidRPr="00BF30AB" w:rsidRDefault="00E90A96" w:rsidP="00E90A96">
      <w:pPr>
        <w:ind w:left="4500" w:hanging="45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E90A96">
        <w:rPr>
          <w:bCs/>
          <w:sz w:val="28"/>
          <w:szCs w:val="28"/>
        </w:rPr>
        <w:t xml:space="preserve">- </w:t>
      </w:r>
      <w:proofErr w:type="spellStart"/>
      <w:r w:rsidR="00D24B78">
        <w:rPr>
          <w:bCs/>
          <w:sz w:val="28"/>
          <w:szCs w:val="28"/>
        </w:rPr>
        <w:t>А.С.Кобцева</w:t>
      </w:r>
      <w:proofErr w:type="spellEnd"/>
      <w:r>
        <w:rPr>
          <w:bCs/>
          <w:sz w:val="28"/>
          <w:szCs w:val="28"/>
        </w:rPr>
        <w:t>, р</w:t>
      </w:r>
      <w:r w:rsidRPr="00BF30AB">
        <w:rPr>
          <w:bCs/>
          <w:sz w:val="28"/>
          <w:szCs w:val="28"/>
        </w:rPr>
        <w:t>уководите</w:t>
      </w:r>
      <w:r>
        <w:rPr>
          <w:bCs/>
          <w:sz w:val="28"/>
          <w:szCs w:val="28"/>
        </w:rPr>
        <w:t xml:space="preserve">ль МО    классных руководителей </w:t>
      </w:r>
      <w:proofErr w:type="spellStart"/>
      <w:r>
        <w:rPr>
          <w:bCs/>
          <w:sz w:val="28"/>
          <w:szCs w:val="28"/>
        </w:rPr>
        <w:t>стреднего</w:t>
      </w:r>
      <w:proofErr w:type="spellEnd"/>
      <w:r>
        <w:rPr>
          <w:bCs/>
          <w:sz w:val="28"/>
          <w:szCs w:val="28"/>
        </w:rPr>
        <w:t xml:space="preserve"> звена</w:t>
      </w:r>
    </w:p>
    <w:p w:rsidR="00E90A96" w:rsidRPr="00BF30AB" w:rsidRDefault="00E90A96" w:rsidP="00C22D1F">
      <w:pPr>
        <w:ind w:left="4500" w:hanging="4500"/>
        <w:rPr>
          <w:sz w:val="28"/>
          <w:szCs w:val="28"/>
        </w:rPr>
      </w:pPr>
    </w:p>
    <w:p w:rsidR="00C22D1F" w:rsidRPr="00BB6A03" w:rsidRDefault="00C22D1F" w:rsidP="00C22D1F">
      <w:pPr>
        <w:spacing w:line="360" w:lineRule="auto"/>
        <w:ind w:left="4500" w:hanging="4500"/>
        <w:rPr>
          <w:sz w:val="28"/>
          <w:szCs w:val="28"/>
        </w:rPr>
      </w:pPr>
    </w:p>
    <w:p w:rsidR="00C22D1F" w:rsidRPr="00BB6A03" w:rsidRDefault="00C22D1F" w:rsidP="00C22D1F">
      <w:pPr>
        <w:spacing w:line="360" w:lineRule="auto"/>
        <w:ind w:left="4500" w:hanging="4500"/>
        <w:rPr>
          <w:sz w:val="28"/>
          <w:szCs w:val="28"/>
        </w:rPr>
      </w:pPr>
      <w:r w:rsidRPr="00BB6A03">
        <w:rPr>
          <w:b/>
          <w:bCs/>
          <w:sz w:val="28"/>
          <w:szCs w:val="28"/>
        </w:rPr>
        <w:t>Срок реализаци</w:t>
      </w:r>
      <w:r w:rsidRPr="00C22D1F">
        <w:rPr>
          <w:b/>
          <w:bCs/>
          <w:sz w:val="28"/>
          <w:szCs w:val="28"/>
        </w:rPr>
        <w:t>и</w:t>
      </w:r>
      <w:r w:rsidRPr="00C22D1F">
        <w:rPr>
          <w:b/>
          <w:sz w:val="28"/>
          <w:szCs w:val="28"/>
        </w:rPr>
        <w:t>:</w:t>
      </w:r>
      <w:r w:rsidRPr="00BB6A03">
        <w:rPr>
          <w:sz w:val="28"/>
          <w:szCs w:val="28"/>
        </w:rPr>
        <w:t xml:space="preserve">                     </w:t>
      </w:r>
      <w:r w:rsidR="00E90A96">
        <w:rPr>
          <w:sz w:val="28"/>
          <w:szCs w:val="28"/>
        </w:rPr>
        <w:tab/>
        <w:t xml:space="preserve">- </w:t>
      </w:r>
      <w:r w:rsidR="00D24B78">
        <w:rPr>
          <w:sz w:val="28"/>
          <w:szCs w:val="28"/>
        </w:rPr>
        <w:t>2022-2027</w:t>
      </w:r>
      <w:r>
        <w:rPr>
          <w:sz w:val="28"/>
          <w:szCs w:val="28"/>
        </w:rPr>
        <w:t xml:space="preserve"> г.г.</w:t>
      </w:r>
    </w:p>
    <w:p w:rsidR="00C22D1F" w:rsidRPr="00BB6A03" w:rsidRDefault="00C22D1F" w:rsidP="00C22D1F">
      <w:pPr>
        <w:spacing w:line="360" w:lineRule="auto"/>
        <w:ind w:left="4500" w:hanging="4500"/>
        <w:rPr>
          <w:sz w:val="28"/>
          <w:szCs w:val="28"/>
        </w:rPr>
      </w:pPr>
    </w:p>
    <w:p w:rsidR="00C22D1F" w:rsidRPr="00C22D1F" w:rsidRDefault="00C22D1F" w:rsidP="00C22D1F">
      <w:pPr>
        <w:pStyle w:val="1"/>
        <w:tabs>
          <w:tab w:val="clear" w:pos="0"/>
          <w:tab w:val="left" w:pos="4500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Ожидаемые</w:t>
      </w:r>
      <w:proofErr w:type="gramEnd"/>
      <w:r>
        <w:rPr>
          <w:b/>
          <w:bCs/>
          <w:sz w:val="28"/>
          <w:szCs w:val="28"/>
        </w:rPr>
        <w:t xml:space="preserve"> конечные</w:t>
      </w:r>
      <w:r w:rsidR="00F1099E">
        <w:rPr>
          <w:b/>
          <w:bCs/>
          <w:sz w:val="28"/>
          <w:szCs w:val="28"/>
        </w:rPr>
        <w:t xml:space="preserve">                      </w:t>
      </w:r>
      <w:r w:rsidR="00F1099E" w:rsidRPr="00A50F4B">
        <w:rPr>
          <w:sz w:val="28"/>
          <w:szCs w:val="28"/>
          <w:lang w:eastAsia="ru-RU"/>
        </w:rPr>
        <w:t>-</w:t>
      </w:r>
      <w:r w:rsidR="00F1099E">
        <w:rPr>
          <w:sz w:val="28"/>
          <w:szCs w:val="28"/>
          <w:lang w:eastAsia="ru-RU"/>
        </w:rPr>
        <w:t xml:space="preserve"> с</w:t>
      </w:r>
      <w:r w:rsidR="00F1099E" w:rsidRPr="00A50F4B">
        <w:rPr>
          <w:sz w:val="28"/>
          <w:szCs w:val="28"/>
          <w:lang w:eastAsia="ru-RU"/>
        </w:rPr>
        <w:t xml:space="preserve">делать школу территорией, свободной </w:t>
      </w:r>
      <w:r w:rsidR="00F1099E">
        <w:rPr>
          <w:sz w:val="28"/>
          <w:szCs w:val="28"/>
          <w:lang w:eastAsia="ru-RU"/>
        </w:rPr>
        <w:t xml:space="preserve">                         </w:t>
      </w:r>
    </w:p>
    <w:p w:rsidR="00C22D1F" w:rsidRDefault="00C22D1F" w:rsidP="00C22D1F">
      <w:pPr>
        <w:suppressAutoHyphens w:val="0"/>
        <w:rPr>
          <w:sz w:val="28"/>
          <w:szCs w:val="28"/>
          <w:lang w:eastAsia="ru-RU"/>
        </w:rPr>
      </w:pPr>
      <w:r w:rsidRPr="00BB6A03">
        <w:rPr>
          <w:b/>
          <w:bCs/>
          <w:sz w:val="28"/>
          <w:szCs w:val="28"/>
        </w:rPr>
        <w:t>результаты реализации</w:t>
      </w:r>
      <w:r w:rsidRPr="00D56A73">
        <w:rPr>
          <w:lang w:eastAsia="ru-RU"/>
        </w:rPr>
        <w:t xml:space="preserve"> </w:t>
      </w:r>
      <w:r>
        <w:rPr>
          <w:lang w:eastAsia="ru-RU"/>
        </w:rPr>
        <w:t xml:space="preserve">               </w:t>
      </w:r>
      <w:r w:rsidR="00F1099E">
        <w:rPr>
          <w:lang w:eastAsia="ru-RU"/>
        </w:rPr>
        <w:t xml:space="preserve">          </w:t>
      </w:r>
      <w:r w:rsidR="00F1099E" w:rsidRPr="00F1099E">
        <w:rPr>
          <w:sz w:val="28"/>
          <w:szCs w:val="28"/>
          <w:lang w:eastAsia="ru-RU"/>
        </w:rPr>
        <w:t>от</w:t>
      </w:r>
      <w:r w:rsidRPr="00F1099E">
        <w:rPr>
          <w:sz w:val="28"/>
          <w:szCs w:val="28"/>
          <w:lang w:eastAsia="ru-RU"/>
        </w:rPr>
        <w:t xml:space="preserve"> </w:t>
      </w:r>
      <w:r>
        <w:rPr>
          <w:lang w:eastAsia="ru-RU"/>
        </w:rPr>
        <w:t xml:space="preserve"> </w:t>
      </w:r>
      <w:r w:rsidR="00F1099E" w:rsidRPr="00A50F4B">
        <w:rPr>
          <w:sz w:val="28"/>
          <w:szCs w:val="28"/>
          <w:lang w:eastAsia="ru-RU"/>
        </w:rPr>
        <w:t>курения</w:t>
      </w:r>
      <w:r w:rsidR="00F1099E">
        <w:rPr>
          <w:sz w:val="28"/>
          <w:szCs w:val="28"/>
          <w:lang w:eastAsia="ru-RU"/>
        </w:rPr>
        <w:t>;</w:t>
      </w:r>
    </w:p>
    <w:p w:rsidR="00C22D1F" w:rsidRPr="00F1099E" w:rsidRDefault="00F1099E" w:rsidP="00F1099E">
      <w:pPr>
        <w:pStyle w:val="1"/>
        <w:tabs>
          <w:tab w:val="clear" w:pos="0"/>
          <w:tab w:val="left" w:pos="4500"/>
        </w:tabs>
        <w:ind w:left="0" w:firstLine="0"/>
        <w:rPr>
          <w:sz w:val="28"/>
          <w:szCs w:val="28"/>
        </w:rPr>
      </w:pPr>
      <w:r w:rsidRPr="00BB6A03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:                                       </w:t>
      </w:r>
      <w:r>
        <w:rPr>
          <w:sz w:val="28"/>
          <w:szCs w:val="28"/>
        </w:rPr>
        <w:t xml:space="preserve">- </w:t>
      </w:r>
      <w:r w:rsidRPr="00BB6A03">
        <w:rPr>
          <w:sz w:val="28"/>
          <w:szCs w:val="28"/>
        </w:rPr>
        <w:t>снижение числа по</w:t>
      </w:r>
      <w:r>
        <w:rPr>
          <w:sz w:val="28"/>
          <w:szCs w:val="28"/>
        </w:rPr>
        <w:t xml:space="preserve">требителей                     </w:t>
      </w:r>
      <w:r w:rsidR="00C22D1F">
        <w:rPr>
          <w:sz w:val="28"/>
          <w:szCs w:val="28"/>
          <w:lang w:eastAsia="ru-RU"/>
        </w:rPr>
        <w:t xml:space="preserve">   </w:t>
      </w:r>
    </w:p>
    <w:p w:rsidR="00C22D1F" w:rsidRPr="00BB6A03" w:rsidRDefault="00C22D1F" w:rsidP="00C22D1F">
      <w:pPr>
        <w:pStyle w:val="1"/>
        <w:tabs>
          <w:tab w:val="clear" w:pos="0"/>
          <w:tab w:val="left" w:pos="4500"/>
        </w:tabs>
        <w:rPr>
          <w:sz w:val="28"/>
          <w:szCs w:val="28"/>
        </w:rPr>
      </w:pPr>
      <w:r w:rsidRPr="00BB6A03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</w:r>
      <w:r w:rsidRPr="00BB6A03">
        <w:rPr>
          <w:sz w:val="28"/>
          <w:szCs w:val="28"/>
        </w:rPr>
        <w:t>табачных изделий среди школьников</w:t>
      </w:r>
      <w:r w:rsidR="00F1099E">
        <w:rPr>
          <w:sz w:val="28"/>
          <w:szCs w:val="28"/>
        </w:rPr>
        <w:t>;</w:t>
      </w:r>
      <w:r w:rsidRPr="00BB6A03">
        <w:rPr>
          <w:sz w:val="28"/>
          <w:szCs w:val="28"/>
        </w:rPr>
        <w:t xml:space="preserve">                                                                             </w:t>
      </w:r>
    </w:p>
    <w:p w:rsidR="00C22D1F" w:rsidRDefault="00C22D1F" w:rsidP="00C22D1F">
      <w:pPr>
        <w:pStyle w:val="31"/>
        <w:ind w:hanging="15"/>
      </w:pPr>
      <w:r>
        <w:t xml:space="preserve">- </w:t>
      </w:r>
      <w:r w:rsidRPr="00BB6A03">
        <w:t>овладение способами уверенного отказа от куре</w:t>
      </w:r>
      <w:r>
        <w:t>ния</w:t>
      </w:r>
      <w:r w:rsidR="00F1099E">
        <w:t>;</w:t>
      </w:r>
    </w:p>
    <w:p w:rsidR="00C22D1F" w:rsidRPr="00BB6A03" w:rsidRDefault="00C22D1F" w:rsidP="00C22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1099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-рост интереса учащихся к учёбе</w:t>
      </w:r>
      <w:r w:rsidR="00F1099E">
        <w:rPr>
          <w:sz w:val="28"/>
          <w:szCs w:val="28"/>
        </w:rPr>
        <w:t xml:space="preserve"> и ЗОЖ</w:t>
      </w:r>
    </w:p>
    <w:p w:rsidR="00C22D1F" w:rsidRDefault="00C22D1F" w:rsidP="00F10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F1099E" w:rsidRDefault="00F1099E" w:rsidP="00F1099E">
      <w:pPr>
        <w:jc w:val="both"/>
        <w:rPr>
          <w:sz w:val="28"/>
          <w:szCs w:val="28"/>
        </w:rPr>
      </w:pPr>
    </w:p>
    <w:p w:rsidR="00C22D1F" w:rsidRPr="00BB6A03" w:rsidRDefault="00C22D1F" w:rsidP="00C22D1F">
      <w:pPr>
        <w:spacing w:line="360" w:lineRule="auto"/>
        <w:rPr>
          <w:sz w:val="28"/>
          <w:szCs w:val="28"/>
        </w:rPr>
      </w:pPr>
    </w:p>
    <w:p w:rsidR="004F474D" w:rsidRDefault="00C22D1F" w:rsidP="00C22D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C22D1F" w:rsidRPr="00BB6A03" w:rsidRDefault="00C22D1F" w:rsidP="004F474D">
      <w:pPr>
        <w:jc w:val="center"/>
        <w:rPr>
          <w:b/>
          <w:bCs/>
          <w:sz w:val="28"/>
          <w:szCs w:val="28"/>
        </w:rPr>
      </w:pPr>
      <w:r w:rsidRPr="00BB6A03">
        <w:rPr>
          <w:b/>
          <w:bCs/>
          <w:sz w:val="28"/>
          <w:szCs w:val="28"/>
        </w:rPr>
        <w:lastRenderedPageBreak/>
        <w:t>Пояснительная записка</w:t>
      </w:r>
    </w:p>
    <w:p w:rsidR="00C22D1F" w:rsidRPr="00BB6A03" w:rsidRDefault="00C22D1F" w:rsidP="00C22D1F">
      <w:pPr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>Здоровье – одно из главных слагаемых красоты. Желание быть красивым, совершенным, такое естественное для человека, – верный стимул для приобщения детей к регуляр</w:t>
      </w:r>
      <w:r>
        <w:rPr>
          <w:sz w:val="28"/>
          <w:szCs w:val="28"/>
        </w:rPr>
        <w:t>ным занятиям физической культурой</w:t>
      </w:r>
      <w:r w:rsidRPr="00BB6A03">
        <w:rPr>
          <w:sz w:val="28"/>
          <w:szCs w:val="28"/>
        </w:rPr>
        <w:t xml:space="preserve">, правильному питанию, соблюдению здорового образа жизни, отказ от разрушителей здоровья: прежде всего, от курения. Ибо хорошо известно, что красота и здоровье обратно пропорциональны распространённости курения. </w:t>
      </w:r>
    </w:p>
    <w:p w:rsidR="00C22D1F" w:rsidRPr="00BB6A03" w:rsidRDefault="00C22D1F" w:rsidP="00C22D1F">
      <w:pPr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 xml:space="preserve">Проблема </w:t>
      </w:r>
      <w:proofErr w:type="spellStart"/>
      <w:r w:rsidRPr="00BB6A03">
        <w:rPr>
          <w:sz w:val="28"/>
          <w:szCs w:val="28"/>
        </w:rPr>
        <w:t>табакокурения</w:t>
      </w:r>
      <w:proofErr w:type="spellEnd"/>
      <w:r w:rsidRPr="00BB6A03">
        <w:rPr>
          <w:sz w:val="28"/>
          <w:szCs w:val="28"/>
        </w:rPr>
        <w:t xml:space="preserve"> в настоящее время приобрела социально- экономический характер и настойчиво требует разработки предупредительных мер в целях защиты интересов личности и общества.</w:t>
      </w:r>
      <w:r w:rsidRPr="00BB6A03">
        <w:rPr>
          <w:b/>
          <w:bCs/>
          <w:sz w:val="28"/>
          <w:szCs w:val="28"/>
        </w:rPr>
        <w:t xml:space="preserve">  </w:t>
      </w:r>
      <w:r w:rsidRPr="00BB6A03">
        <w:rPr>
          <w:sz w:val="28"/>
          <w:szCs w:val="28"/>
        </w:rPr>
        <w:t>По мнению ВОЗ   табак рассматривается как «оружие ма</w:t>
      </w:r>
      <w:r>
        <w:rPr>
          <w:sz w:val="28"/>
          <w:szCs w:val="28"/>
        </w:rPr>
        <w:t>ссового поражения».</w:t>
      </w:r>
      <w:r w:rsidRPr="00BB6A03">
        <w:rPr>
          <w:sz w:val="28"/>
          <w:szCs w:val="28"/>
        </w:rPr>
        <w:t xml:space="preserve"> Связанные с курением </w:t>
      </w:r>
      <w:proofErr w:type="spellStart"/>
      <w:proofErr w:type="gramStart"/>
      <w:r w:rsidRPr="00BB6A03">
        <w:rPr>
          <w:sz w:val="28"/>
          <w:szCs w:val="28"/>
        </w:rPr>
        <w:t>сердечно-сосудистые</w:t>
      </w:r>
      <w:proofErr w:type="spellEnd"/>
      <w:proofErr w:type="gramEnd"/>
      <w:r w:rsidRPr="00BB6A03">
        <w:rPr>
          <w:sz w:val="28"/>
          <w:szCs w:val="28"/>
        </w:rPr>
        <w:t xml:space="preserve"> заболевания каждый год уносят жизни 600 тысяч человек, и миллион – в развивающихся  странах.</w:t>
      </w:r>
    </w:p>
    <w:p w:rsidR="00C22D1F" w:rsidRPr="00BB6A03" w:rsidRDefault="00C22D1F" w:rsidP="00C22D1F">
      <w:pPr>
        <w:pStyle w:val="21"/>
        <w:ind w:left="0" w:firstLine="708"/>
        <w:jc w:val="both"/>
        <w:rPr>
          <w:szCs w:val="28"/>
        </w:rPr>
      </w:pPr>
      <w:r w:rsidRPr="00BB6A03">
        <w:rPr>
          <w:szCs w:val="28"/>
        </w:rPr>
        <w:t>Курение- главная у</w:t>
      </w:r>
      <w:r>
        <w:rPr>
          <w:szCs w:val="28"/>
        </w:rPr>
        <w:t>гроза здоровью и одна из причин</w:t>
      </w:r>
      <w:r w:rsidRPr="00BB6A03">
        <w:rPr>
          <w:szCs w:val="28"/>
        </w:rPr>
        <w:t xml:space="preserve"> смертности россиян. Расчёты, приведённые ведущими российскими учёными и экспертами ВОЗ,  показали, что из полумиллиона мужчин среднего возраста (35-69 лет), ежегодно умирающих в нашей стране, у 42% причиной смерти является курение. И что смерть, связанная с курением, среди мужчин среднего возраста, умерших от злокачественных опухолей составляет 59%, от </w:t>
      </w:r>
      <w:proofErr w:type="spellStart"/>
      <w:proofErr w:type="gramStart"/>
      <w:r w:rsidRPr="00BB6A03">
        <w:rPr>
          <w:szCs w:val="28"/>
        </w:rPr>
        <w:t>сердечно-сосудистых</w:t>
      </w:r>
      <w:proofErr w:type="spellEnd"/>
      <w:proofErr w:type="gramEnd"/>
      <w:r w:rsidRPr="00BB6A03">
        <w:rPr>
          <w:szCs w:val="28"/>
        </w:rPr>
        <w:t xml:space="preserve"> заболеваний-  44%, от хронических неспецифических лёгочных заболеваний- 70%. </w:t>
      </w:r>
    </w:p>
    <w:p w:rsidR="00C22D1F" w:rsidRPr="00BB6A03" w:rsidRDefault="00C22D1F" w:rsidP="00C22D1F">
      <w:pPr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 xml:space="preserve">Западные табачные компании, которые потеряли рынки сбыта у себя дома, ведут борьбу за право «владения» огромными рыночными пространствами России, где в настоящее время курят 40 млн. человек. В последнее время растёт число курящих среди подростков, молодёжи и женщин. Это катастрофическая тенденция приведёт к дальнейшей деградации россиян и росту смертности от рака, </w:t>
      </w:r>
      <w:proofErr w:type="spellStart"/>
      <w:proofErr w:type="gramStart"/>
      <w:r w:rsidRPr="00BB6A03">
        <w:rPr>
          <w:sz w:val="28"/>
          <w:szCs w:val="28"/>
        </w:rPr>
        <w:t>сердечно-сосудистых</w:t>
      </w:r>
      <w:proofErr w:type="spellEnd"/>
      <w:proofErr w:type="gramEnd"/>
      <w:r w:rsidRPr="00BB6A03">
        <w:rPr>
          <w:sz w:val="28"/>
          <w:szCs w:val="28"/>
        </w:rPr>
        <w:t xml:space="preserve"> заболеваний. Бытует мнение, что производство и реализация табачных изделий выгодно для экономики, однако данные Мирового Банка говорят о том, что эта отрасль в целом наносит экономике значительный ущерб. Урон, который наносится государству затратами на лечение, потерей трудоспособности и смертью сотен тысяч людей от болезней, причиной которых является курение, значительно превосходит доход, получаемый от табачной промышленности в виде налогов и других поступлений в бюджет. Анализ, проведённый Мировым Банком, показал, что глобальные экономические потери, связанные с реализацией табачных изделий, оценивается </w:t>
      </w:r>
      <w:r>
        <w:rPr>
          <w:sz w:val="28"/>
          <w:szCs w:val="28"/>
        </w:rPr>
        <w:t xml:space="preserve">в </w:t>
      </w:r>
      <w:r w:rsidRPr="00BB6A03">
        <w:rPr>
          <w:sz w:val="28"/>
          <w:szCs w:val="28"/>
        </w:rPr>
        <w:t>200 миллиардов долларов США в год. В настоящее время рассматривается вопрос участия России в рамочной конвенции по борьбе против табака, которую уже подписало 115 стран и ратифицировало более 15 государств мира. День 31 мая объявлен Всемирным днём без табака. Ежегодно третий четверг ноября отмечается как Всемирный день отказа от курения.</w:t>
      </w:r>
    </w:p>
    <w:p w:rsidR="00C22D1F" w:rsidRPr="00BB6A03" w:rsidRDefault="00C22D1F" w:rsidP="00C22D1F">
      <w:pPr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>Табачная эпидемия в России захватила более 50 млн. человек, из которых 70%- мужчин, 30 % женщин и более 50</w:t>
      </w:r>
      <w:r>
        <w:rPr>
          <w:sz w:val="28"/>
          <w:szCs w:val="28"/>
        </w:rPr>
        <w:t xml:space="preserve">% подростков. В 15 лет у многих подростков </w:t>
      </w:r>
      <w:r w:rsidRPr="00BB6A03">
        <w:rPr>
          <w:sz w:val="28"/>
          <w:szCs w:val="28"/>
        </w:rPr>
        <w:t xml:space="preserve"> выраженная табачная зависимость. Большинство школьников впервые знакомятся с сигаретой в 1-2-х классах. И движет ими, </w:t>
      </w:r>
      <w:r w:rsidRPr="00BB6A03">
        <w:rPr>
          <w:sz w:val="28"/>
          <w:szCs w:val="28"/>
        </w:rPr>
        <w:lastRenderedPageBreak/>
        <w:t>прежде всего, любопытство. Первый опыт весьма неприятен: кашель, тошнота, слёзы из глаз, горечь во рту, головная боль, что заставляет детей «на время потерять интерес к курению». А вот в средних классах, как правило, интерес к курению начинает резко расти, и число курильщиков среди школьников стабилизируется уже к классу 9 (к сожалению, этот процесс молодеет). А причины этого уже другие, нежели любопытство. Чаще всего это подражание старшим товарищам, же</w:t>
      </w:r>
      <w:r>
        <w:rPr>
          <w:sz w:val="28"/>
          <w:szCs w:val="28"/>
        </w:rPr>
        <w:t>лание казаться взрослым, не</w:t>
      </w:r>
      <w:r w:rsidRPr="00BB6A03">
        <w:rPr>
          <w:sz w:val="28"/>
          <w:szCs w:val="28"/>
        </w:rPr>
        <w:t>правильная ориентация: курение – это</w:t>
      </w:r>
      <w:r>
        <w:rPr>
          <w:sz w:val="28"/>
          <w:szCs w:val="28"/>
        </w:rPr>
        <w:t xml:space="preserve"> модно, престижно и т.д., а так</w:t>
      </w:r>
      <w:r w:rsidRPr="00BB6A03">
        <w:rPr>
          <w:sz w:val="28"/>
          <w:szCs w:val="28"/>
        </w:rPr>
        <w:t>же недостаточная информация учащихся о последствиях курения, незнание</w:t>
      </w:r>
      <w:r>
        <w:rPr>
          <w:sz w:val="28"/>
          <w:szCs w:val="28"/>
        </w:rPr>
        <w:t>,</w:t>
      </w:r>
      <w:r w:rsidRPr="00BB6A03">
        <w:rPr>
          <w:sz w:val="28"/>
          <w:szCs w:val="28"/>
        </w:rPr>
        <w:t xml:space="preserve"> насколько  эта привычка для здоровья реально опасна.</w:t>
      </w:r>
    </w:p>
    <w:p w:rsidR="00C22D1F" w:rsidRPr="00BB6A03" w:rsidRDefault="00C22D1F" w:rsidP="00C22D1F">
      <w:pPr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>По данным официальной статистики, каждый день 700 россиян умирают от болезней, вызванных курением, причём больше половины курильщиков умирают в трудоспособном возрасте. С курением связывают возникновение таких болезней, как рак лёгких, болезни сердца и инсульты, эмфизема лёгких, хронический бронхит, язвенн</w:t>
      </w:r>
      <w:r>
        <w:rPr>
          <w:sz w:val="28"/>
          <w:szCs w:val="28"/>
        </w:rPr>
        <w:t>ая болезнь желудка и двенадцати</w:t>
      </w:r>
      <w:r w:rsidRPr="00BB6A03">
        <w:rPr>
          <w:sz w:val="28"/>
          <w:szCs w:val="28"/>
        </w:rPr>
        <w:t>пёрстной кишки. В России курильщики со стажем живут на 20 лет меньше, чем некурящие.</w:t>
      </w:r>
    </w:p>
    <w:p w:rsidR="00C22D1F" w:rsidRPr="00BB6A03" w:rsidRDefault="00C22D1F" w:rsidP="00C22D1F">
      <w:pPr>
        <w:jc w:val="both"/>
        <w:rPr>
          <w:sz w:val="28"/>
          <w:szCs w:val="28"/>
        </w:rPr>
      </w:pPr>
      <w:r w:rsidRPr="00BB6A03">
        <w:rPr>
          <w:sz w:val="28"/>
          <w:szCs w:val="28"/>
        </w:rPr>
        <w:t xml:space="preserve">    </w:t>
      </w:r>
      <w:r w:rsidRPr="00BB6A03">
        <w:rPr>
          <w:sz w:val="28"/>
          <w:szCs w:val="28"/>
        </w:rPr>
        <w:tab/>
      </w:r>
      <w:proofErr w:type="spellStart"/>
      <w:r w:rsidRPr="00BB6A03">
        <w:rPr>
          <w:sz w:val="28"/>
          <w:szCs w:val="28"/>
        </w:rPr>
        <w:t>Табакокурение</w:t>
      </w:r>
      <w:proofErr w:type="spellEnd"/>
      <w:r w:rsidRPr="00BB6A03">
        <w:rPr>
          <w:sz w:val="28"/>
          <w:szCs w:val="28"/>
        </w:rPr>
        <w:t xml:space="preserve"> является фактором, увеличивающим в 6-8 раз количество осложнений туберкулёза и смертность от этого заболевания.</w:t>
      </w:r>
    </w:p>
    <w:p w:rsidR="00C22D1F" w:rsidRPr="00BB6A03" w:rsidRDefault="00C22D1F" w:rsidP="00C22D1F">
      <w:pPr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>Более 40 компонентов табачного дыма – канцерогены. Исследования доказали: чем дольше человек курит, тем более вероятно у него развитие рака носа (в 2 раза чаще), горла (в12 раз), гортани (в 10-18 раз), пищевода (в 8- 10раз) и т. д.</w:t>
      </w:r>
    </w:p>
    <w:p w:rsidR="00C22D1F" w:rsidRPr="00BB6A03" w:rsidRDefault="00C22D1F" w:rsidP="00C22D1F">
      <w:pPr>
        <w:pStyle w:val="a3"/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>Здоровье человека – важнейшая жизненная ценность</w:t>
      </w:r>
      <w:r>
        <w:rPr>
          <w:sz w:val="28"/>
          <w:szCs w:val="28"/>
        </w:rPr>
        <w:t>,</w:t>
      </w:r>
      <w:r w:rsidRPr="00BB6A03">
        <w:rPr>
          <w:sz w:val="28"/>
          <w:szCs w:val="28"/>
        </w:rPr>
        <w:t xml:space="preserve"> не только отдельного человека, но и всего общества. В настоящее время во всём мире среди проблем, стоящих перед обществом, </w:t>
      </w:r>
      <w:r>
        <w:rPr>
          <w:sz w:val="28"/>
          <w:szCs w:val="28"/>
        </w:rPr>
        <w:t xml:space="preserve">важнейшей </w:t>
      </w:r>
      <w:r w:rsidRPr="00BB6A03">
        <w:rPr>
          <w:sz w:val="28"/>
          <w:szCs w:val="28"/>
        </w:rPr>
        <w:t xml:space="preserve">является курение. Значительная часть современной молодежи подвержена </w:t>
      </w:r>
      <w:proofErr w:type="spellStart"/>
      <w:r w:rsidRPr="00BB6A03">
        <w:rPr>
          <w:sz w:val="28"/>
          <w:szCs w:val="28"/>
        </w:rPr>
        <w:t>табакокурению</w:t>
      </w:r>
      <w:proofErr w:type="spellEnd"/>
      <w:r w:rsidRPr="00BB6A03">
        <w:rPr>
          <w:sz w:val="28"/>
          <w:szCs w:val="28"/>
        </w:rPr>
        <w:t>: по данным ВОЗ, примерно 30% молодежи в возрасте от 15 до 18 лет курит. Такие молодые курильщики, скорее всего, продолжают кур</w:t>
      </w:r>
      <w:r>
        <w:rPr>
          <w:sz w:val="28"/>
          <w:szCs w:val="28"/>
        </w:rPr>
        <w:t xml:space="preserve">ить и во взрослом возрасте. Данный </w:t>
      </w:r>
      <w:r w:rsidRPr="00BB6A03">
        <w:rPr>
          <w:sz w:val="28"/>
          <w:szCs w:val="28"/>
        </w:rPr>
        <w:t xml:space="preserve"> факт тревожен ещё и тем, что курение активно распространяется среди девочек-подростков, и эта тенденция способствует тому, что курящих взрослых женщин скоро будет не меньше, чем мужчин. К сожалению, многие курильщики, даже зная все медицинские аспекты воздействия никотина на организм, обладая достаточно широкой информацией о вреде курения, зачастую не могут отказаться от вредной привычки. </w:t>
      </w:r>
    </w:p>
    <w:p w:rsidR="00C22D1F" w:rsidRPr="00BB6A03" w:rsidRDefault="00C22D1F" w:rsidP="00C22D1F">
      <w:pPr>
        <w:pStyle w:val="a3"/>
        <w:ind w:firstLine="708"/>
        <w:jc w:val="both"/>
        <w:rPr>
          <w:sz w:val="28"/>
          <w:szCs w:val="28"/>
        </w:rPr>
      </w:pPr>
      <w:r w:rsidRPr="00BB6A03">
        <w:rPr>
          <w:sz w:val="28"/>
          <w:szCs w:val="28"/>
        </w:rPr>
        <w:t>Поэтому привитие школьникам элементов здорового образа жизни, умения отказаться от предложенной сигареты является весьма актуальной проблемой.</w:t>
      </w:r>
    </w:p>
    <w:p w:rsidR="00C22D1F" w:rsidRPr="00BB6A03" w:rsidRDefault="00C22D1F" w:rsidP="00C22D1F">
      <w:pPr>
        <w:pStyle w:val="2"/>
        <w:tabs>
          <w:tab w:val="clear" w:pos="0"/>
          <w:tab w:val="left" w:pos="4320"/>
        </w:tabs>
        <w:ind w:left="0" w:firstLine="0"/>
        <w:jc w:val="both"/>
        <w:rPr>
          <w:sz w:val="28"/>
          <w:szCs w:val="28"/>
        </w:rPr>
      </w:pPr>
      <w:r w:rsidRPr="00BB6A03">
        <w:rPr>
          <w:sz w:val="28"/>
          <w:szCs w:val="28"/>
        </w:rPr>
        <w:lastRenderedPageBreak/>
        <w:t xml:space="preserve">Цели:                                          </w:t>
      </w:r>
    </w:p>
    <w:p w:rsidR="00C22D1F" w:rsidRPr="00BB6A03" w:rsidRDefault="00C22D1F" w:rsidP="00C22D1F">
      <w:pPr>
        <w:pStyle w:val="2"/>
        <w:tabs>
          <w:tab w:val="clear" w:pos="0"/>
          <w:tab w:val="left" w:pos="43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BB6A03">
        <w:rPr>
          <w:b w:val="0"/>
          <w:bCs w:val="0"/>
          <w:sz w:val="28"/>
          <w:szCs w:val="28"/>
        </w:rPr>
        <w:t>Снижение потребления табачных изделий школьниками.</w:t>
      </w:r>
    </w:p>
    <w:p w:rsidR="00C22D1F" w:rsidRPr="00BB6A03" w:rsidRDefault="00C22D1F" w:rsidP="00C22D1F">
      <w:pPr>
        <w:pStyle w:val="2"/>
        <w:tabs>
          <w:tab w:val="clear" w:pos="0"/>
          <w:tab w:val="left" w:pos="4320"/>
        </w:tabs>
        <w:ind w:left="0" w:firstLine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BB6A03">
        <w:rPr>
          <w:b w:val="0"/>
          <w:bCs w:val="0"/>
          <w:sz w:val="28"/>
          <w:szCs w:val="28"/>
        </w:rPr>
        <w:t>Укрепление и сохранения здоровья детей.</w:t>
      </w:r>
      <w:r w:rsidRPr="00BB6A03">
        <w:rPr>
          <w:sz w:val="28"/>
          <w:szCs w:val="28"/>
        </w:rPr>
        <w:t xml:space="preserve">                                                                 </w:t>
      </w:r>
    </w:p>
    <w:p w:rsidR="00C22D1F" w:rsidRDefault="00C22D1F" w:rsidP="00C22D1F">
      <w:pPr>
        <w:pStyle w:val="2"/>
        <w:tabs>
          <w:tab w:val="clear" w:pos="0"/>
          <w:tab w:val="left" w:pos="4320"/>
        </w:tabs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Pr="00BB6A03">
        <w:rPr>
          <w:b w:val="0"/>
          <w:bCs w:val="0"/>
          <w:sz w:val="28"/>
          <w:szCs w:val="28"/>
        </w:rPr>
        <w:t xml:space="preserve">Подготовка детей к формированию и осознанному выбору здорового образа жизни и ответственности за свой выбор. </w:t>
      </w:r>
    </w:p>
    <w:p w:rsidR="00C22D1F" w:rsidRPr="0009717B" w:rsidRDefault="00C22D1F" w:rsidP="00C22D1F">
      <w:pPr>
        <w:pStyle w:val="41"/>
        <w:shd w:val="clear" w:color="auto" w:fill="auto"/>
        <w:spacing w:before="0" w:after="243"/>
        <w:ind w:right="20" w:firstLine="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-Уменьшение количества новых курильщиков в школе и повышение внимания учащихся и персонала образовательного учреждения к проблеме курения.</w:t>
      </w:r>
    </w:p>
    <w:p w:rsidR="00C22D1F" w:rsidRPr="00A50F4B" w:rsidRDefault="00C22D1F" w:rsidP="00F1099E">
      <w:pPr>
        <w:pStyle w:val="230"/>
        <w:keepNext/>
        <w:keepLines/>
        <w:shd w:val="clear" w:color="auto" w:fill="auto"/>
        <w:spacing w:before="0" w:after="0" w:line="270" w:lineRule="exact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A50F4B">
        <w:rPr>
          <w:rFonts w:ascii="Times New Roman" w:hAnsi="Times New Roman"/>
          <w:b/>
          <w:sz w:val="28"/>
          <w:szCs w:val="28"/>
        </w:rPr>
        <w:t>Задачи</w:t>
      </w:r>
      <w:bookmarkEnd w:id="0"/>
      <w:r w:rsidRPr="00A50F4B">
        <w:rPr>
          <w:rFonts w:ascii="Times New Roman" w:hAnsi="Times New Roman"/>
          <w:b/>
          <w:sz w:val="28"/>
          <w:szCs w:val="28"/>
        </w:rPr>
        <w:t>:</w:t>
      </w:r>
    </w:p>
    <w:p w:rsidR="00C22D1F" w:rsidRPr="0009717B" w:rsidRDefault="00C22D1F" w:rsidP="00C22D1F">
      <w:pPr>
        <w:pStyle w:val="41"/>
        <w:numPr>
          <w:ilvl w:val="0"/>
          <w:numId w:val="15"/>
        </w:numPr>
        <w:shd w:val="clear" w:color="auto" w:fill="auto"/>
        <w:tabs>
          <w:tab w:val="left" w:pos="865"/>
        </w:tabs>
        <w:spacing w:before="0"/>
        <w:ind w:left="20" w:right="20" w:firstLine="56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Создать комплексную систему мер, направленную на ликвидацию куре</w:t>
      </w:r>
      <w:r w:rsidRPr="0009717B">
        <w:rPr>
          <w:rStyle w:val="12"/>
          <w:rFonts w:ascii="Times New Roman" w:hAnsi="Times New Roman"/>
          <w:sz w:val="28"/>
          <w:szCs w:val="28"/>
        </w:rPr>
        <w:softHyphen/>
        <w:t>ния на территории школы;</w:t>
      </w:r>
    </w:p>
    <w:p w:rsidR="00C22D1F" w:rsidRPr="0009717B" w:rsidRDefault="00C22D1F" w:rsidP="00C22D1F">
      <w:pPr>
        <w:pStyle w:val="41"/>
        <w:numPr>
          <w:ilvl w:val="0"/>
          <w:numId w:val="15"/>
        </w:numPr>
        <w:shd w:val="clear" w:color="auto" w:fill="auto"/>
        <w:tabs>
          <w:tab w:val="left" w:pos="879"/>
        </w:tabs>
        <w:spacing w:before="0"/>
        <w:ind w:left="20" w:right="20" w:firstLine="56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Предоставить учащимся объективную информацию о последствиях ку</w:t>
      </w:r>
      <w:r w:rsidRPr="0009717B">
        <w:rPr>
          <w:rStyle w:val="12"/>
          <w:rFonts w:ascii="Times New Roman" w:hAnsi="Times New Roman"/>
          <w:sz w:val="28"/>
          <w:szCs w:val="28"/>
        </w:rPr>
        <w:softHyphen/>
        <w:t>рения и сформировать представления о негативном влиянии курения на раз</w:t>
      </w:r>
      <w:r w:rsidRPr="0009717B">
        <w:rPr>
          <w:rStyle w:val="12"/>
          <w:rFonts w:ascii="Times New Roman" w:hAnsi="Times New Roman"/>
          <w:sz w:val="28"/>
          <w:szCs w:val="28"/>
        </w:rPr>
        <w:softHyphen/>
        <w:t>личные сферы жизни человека (здоровье, учебу, работу, личную жизнь и т.п.);</w:t>
      </w:r>
    </w:p>
    <w:p w:rsidR="00C22D1F" w:rsidRPr="0009717B" w:rsidRDefault="00C22D1F" w:rsidP="00C22D1F">
      <w:pPr>
        <w:pStyle w:val="41"/>
        <w:numPr>
          <w:ilvl w:val="0"/>
          <w:numId w:val="15"/>
        </w:numPr>
        <w:shd w:val="clear" w:color="auto" w:fill="auto"/>
        <w:tabs>
          <w:tab w:val="left" w:pos="863"/>
        </w:tabs>
        <w:spacing w:before="0"/>
        <w:ind w:left="20" w:firstLine="56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Сформировать у учащихся негативное отношение к курению;</w:t>
      </w:r>
    </w:p>
    <w:p w:rsidR="00C22D1F" w:rsidRPr="0009717B" w:rsidRDefault="00C22D1F" w:rsidP="00C22D1F">
      <w:pPr>
        <w:pStyle w:val="41"/>
        <w:numPr>
          <w:ilvl w:val="0"/>
          <w:numId w:val="15"/>
        </w:numPr>
        <w:shd w:val="clear" w:color="auto" w:fill="auto"/>
        <w:tabs>
          <w:tab w:val="left" w:pos="860"/>
        </w:tabs>
        <w:spacing w:before="0"/>
        <w:ind w:left="20" w:right="20" w:firstLine="56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Сформировать у учащихся умения и навыки, позволяющие снизить риск приобщения к сигаретам;</w:t>
      </w:r>
    </w:p>
    <w:p w:rsidR="00C22D1F" w:rsidRPr="0009717B" w:rsidRDefault="00C22D1F" w:rsidP="00C22D1F">
      <w:pPr>
        <w:pStyle w:val="41"/>
        <w:numPr>
          <w:ilvl w:val="0"/>
          <w:numId w:val="15"/>
        </w:numPr>
        <w:shd w:val="clear" w:color="auto" w:fill="auto"/>
        <w:tabs>
          <w:tab w:val="left" w:pos="860"/>
        </w:tabs>
        <w:spacing w:before="0"/>
        <w:ind w:left="20" w:right="20" w:firstLine="560"/>
        <w:rPr>
          <w:rStyle w:val="12"/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Стимулировать процесс прекращения курения среди курящих школьни</w:t>
      </w:r>
      <w:r w:rsidRPr="0009717B">
        <w:rPr>
          <w:rStyle w:val="12"/>
          <w:rFonts w:ascii="Times New Roman" w:hAnsi="Times New Roman"/>
          <w:sz w:val="28"/>
          <w:szCs w:val="28"/>
        </w:rPr>
        <w:softHyphen/>
        <w:t>ков и персонала школы; сделать этот процесс менее болезненным.</w:t>
      </w:r>
    </w:p>
    <w:p w:rsidR="00C22D1F" w:rsidRPr="00984ACD" w:rsidRDefault="00C22D1F" w:rsidP="00C22D1F">
      <w:pPr>
        <w:pStyle w:val="41"/>
        <w:shd w:val="clear" w:color="auto" w:fill="auto"/>
        <w:tabs>
          <w:tab w:val="left" w:pos="860"/>
        </w:tabs>
        <w:spacing w:before="0"/>
        <w:ind w:right="20" w:firstLine="0"/>
        <w:rPr>
          <w:rFonts w:ascii="Times New Roman" w:hAnsi="Times New Roman"/>
          <w:sz w:val="28"/>
          <w:szCs w:val="28"/>
        </w:rPr>
      </w:pPr>
    </w:p>
    <w:p w:rsidR="00C22D1F" w:rsidRPr="00984ACD" w:rsidRDefault="00C22D1F" w:rsidP="00F1099E">
      <w:pPr>
        <w:pStyle w:val="230"/>
        <w:keepNext/>
        <w:keepLines/>
        <w:shd w:val="clear" w:color="auto" w:fill="auto"/>
        <w:spacing w:before="0" w:after="0" w:line="270" w:lineRule="exact"/>
        <w:ind w:left="20"/>
        <w:rPr>
          <w:rFonts w:ascii="Times New Roman" w:hAnsi="Times New Roman"/>
          <w:b/>
          <w:sz w:val="28"/>
          <w:szCs w:val="28"/>
        </w:rPr>
      </w:pPr>
      <w:bookmarkStart w:id="1" w:name="bookmark4"/>
      <w:r w:rsidRPr="00984ACD">
        <w:rPr>
          <w:rFonts w:ascii="Times New Roman" w:hAnsi="Times New Roman"/>
          <w:b/>
          <w:sz w:val="28"/>
          <w:szCs w:val="28"/>
        </w:rPr>
        <w:t>Участники программы</w:t>
      </w:r>
      <w:bookmarkEnd w:id="1"/>
      <w:r w:rsidRPr="00984ACD">
        <w:rPr>
          <w:rFonts w:ascii="Times New Roman" w:hAnsi="Times New Roman"/>
          <w:b/>
          <w:sz w:val="28"/>
          <w:szCs w:val="28"/>
        </w:rPr>
        <w:t>.</w:t>
      </w:r>
    </w:p>
    <w:p w:rsidR="00C22D1F" w:rsidRPr="0009717B" w:rsidRDefault="00C22D1F" w:rsidP="00C22D1F">
      <w:pPr>
        <w:pStyle w:val="41"/>
        <w:shd w:val="clear" w:color="auto" w:fill="auto"/>
        <w:spacing w:before="0" w:after="20" w:line="230" w:lineRule="exact"/>
        <w:ind w:left="2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 xml:space="preserve">  В реализации программы примут участие:</w:t>
      </w:r>
    </w:p>
    <w:p w:rsidR="00C22D1F" w:rsidRPr="0009717B" w:rsidRDefault="00C22D1F" w:rsidP="00C22D1F">
      <w:pPr>
        <w:pStyle w:val="41"/>
        <w:numPr>
          <w:ilvl w:val="0"/>
          <w:numId w:val="16"/>
        </w:numPr>
        <w:shd w:val="clear" w:color="auto" w:fill="auto"/>
        <w:tabs>
          <w:tab w:val="left" w:pos="806"/>
        </w:tabs>
        <w:spacing w:before="0" w:after="19" w:line="230" w:lineRule="exact"/>
        <w:ind w:left="2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учащиеся школы</w:t>
      </w:r>
    </w:p>
    <w:p w:rsidR="00C22D1F" w:rsidRPr="0009717B" w:rsidRDefault="00C22D1F" w:rsidP="00C22D1F">
      <w:pPr>
        <w:pStyle w:val="41"/>
        <w:numPr>
          <w:ilvl w:val="0"/>
          <w:numId w:val="16"/>
        </w:numPr>
        <w:shd w:val="clear" w:color="auto" w:fill="auto"/>
        <w:tabs>
          <w:tab w:val="left" w:pos="798"/>
        </w:tabs>
        <w:spacing w:before="0" w:line="278" w:lineRule="exact"/>
        <w:ind w:left="20" w:right="2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штат сотрудников школы, включая администрацию и те</w:t>
      </w:r>
      <w:r w:rsidR="00F1099E">
        <w:rPr>
          <w:rStyle w:val="12"/>
          <w:rFonts w:ascii="Times New Roman" w:hAnsi="Times New Roman"/>
          <w:sz w:val="28"/>
          <w:szCs w:val="28"/>
        </w:rPr>
        <w:t>хнический персо</w:t>
      </w:r>
      <w:r w:rsidR="00F1099E">
        <w:rPr>
          <w:rStyle w:val="12"/>
          <w:rFonts w:ascii="Times New Roman" w:hAnsi="Times New Roman"/>
          <w:sz w:val="28"/>
          <w:szCs w:val="28"/>
        </w:rPr>
        <w:softHyphen/>
        <w:t xml:space="preserve">нал </w:t>
      </w:r>
      <w:proofErr w:type="gramStart"/>
      <w:r w:rsidR="00F1099E">
        <w:rPr>
          <w:rStyle w:val="12"/>
          <w:rFonts w:ascii="Times New Roman" w:hAnsi="Times New Roman"/>
          <w:sz w:val="28"/>
          <w:szCs w:val="28"/>
        </w:rPr>
        <w:t>(</w:t>
      </w:r>
      <w:r w:rsidRPr="0009717B">
        <w:rPr>
          <w:rStyle w:val="12"/>
          <w:rFonts w:ascii="Times New Roman" w:hAnsi="Times New Roman"/>
          <w:sz w:val="28"/>
          <w:szCs w:val="28"/>
        </w:rPr>
        <w:t xml:space="preserve"> </w:t>
      </w:r>
      <w:proofErr w:type="gramEnd"/>
      <w:r w:rsidRPr="0009717B">
        <w:rPr>
          <w:rStyle w:val="12"/>
          <w:rFonts w:ascii="Times New Roman" w:hAnsi="Times New Roman"/>
          <w:sz w:val="28"/>
          <w:szCs w:val="28"/>
        </w:rPr>
        <w:t>работников столовой, уборщиц и т.п.)</w:t>
      </w:r>
    </w:p>
    <w:p w:rsidR="00C22D1F" w:rsidRPr="0009717B" w:rsidRDefault="00C22D1F" w:rsidP="00C22D1F">
      <w:pPr>
        <w:pStyle w:val="41"/>
        <w:numPr>
          <w:ilvl w:val="0"/>
          <w:numId w:val="16"/>
        </w:numPr>
        <w:shd w:val="clear" w:color="auto" w:fill="auto"/>
        <w:tabs>
          <w:tab w:val="left" w:pos="816"/>
        </w:tabs>
        <w:spacing w:before="0" w:line="278" w:lineRule="exact"/>
        <w:ind w:left="20"/>
        <w:rPr>
          <w:rFonts w:ascii="Times New Roman" w:hAnsi="Times New Roman"/>
          <w:sz w:val="28"/>
          <w:szCs w:val="28"/>
        </w:rPr>
      </w:pPr>
      <w:r w:rsidRPr="0009717B">
        <w:rPr>
          <w:rStyle w:val="12"/>
          <w:rFonts w:ascii="Times New Roman" w:hAnsi="Times New Roman"/>
          <w:sz w:val="28"/>
          <w:szCs w:val="28"/>
        </w:rPr>
        <w:t>родители</w:t>
      </w:r>
    </w:p>
    <w:p w:rsidR="00C22D1F" w:rsidRPr="00DC3374" w:rsidRDefault="00C22D1F" w:rsidP="00F1099E">
      <w:pPr>
        <w:jc w:val="both"/>
        <w:rPr>
          <w:b/>
          <w:sz w:val="28"/>
          <w:szCs w:val="28"/>
        </w:rPr>
      </w:pPr>
    </w:p>
    <w:p w:rsidR="00C22D1F" w:rsidRPr="0048455E" w:rsidRDefault="00C22D1F" w:rsidP="00C22D1F">
      <w:pPr>
        <w:jc w:val="both"/>
        <w:rPr>
          <w:b/>
          <w:bCs/>
          <w:sz w:val="28"/>
          <w:szCs w:val="28"/>
        </w:rPr>
      </w:pPr>
      <w:r w:rsidRPr="0048455E">
        <w:rPr>
          <w:b/>
          <w:bCs/>
          <w:sz w:val="28"/>
          <w:szCs w:val="28"/>
        </w:rPr>
        <w:t>Главные принципы реализации программы</w:t>
      </w:r>
      <w:proofErr w:type="gramStart"/>
      <w:r w:rsidRPr="0048455E">
        <w:rPr>
          <w:b/>
          <w:bCs/>
          <w:sz w:val="28"/>
          <w:szCs w:val="28"/>
        </w:rPr>
        <w:t xml:space="preserve"> .</w:t>
      </w:r>
      <w:proofErr w:type="gramEnd"/>
      <w:r w:rsidRPr="0048455E">
        <w:rPr>
          <w:b/>
          <w:bCs/>
          <w:sz w:val="28"/>
          <w:szCs w:val="28"/>
        </w:rPr>
        <w:t xml:space="preserve">    </w:t>
      </w:r>
    </w:p>
    <w:p w:rsidR="00C22D1F" w:rsidRPr="00DC3374" w:rsidRDefault="00C22D1F" w:rsidP="00C22D1F">
      <w:pPr>
        <w:shd w:val="clear" w:color="auto" w:fill="FFFFFF"/>
        <w:ind w:right="-19" w:firstLine="708"/>
        <w:jc w:val="both"/>
        <w:rPr>
          <w:spacing w:val="-4"/>
          <w:sz w:val="28"/>
          <w:szCs w:val="28"/>
        </w:rPr>
      </w:pPr>
      <w:r w:rsidRPr="00DC3374">
        <w:rPr>
          <w:spacing w:val="-6"/>
          <w:sz w:val="28"/>
          <w:szCs w:val="28"/>
        </w:rPr>
        <w:t>Охрана здоровья связана с обучением и воспитанием – неразрывными элементами школьного образования: обучение – овладение знаниями и информацией; воспитание – формирование навыков ответственного поведения и здоровых установок, развитие личной и социальной компетентности.</w:t>
      </w:r>
    </w:p>
    <w:p w:rsidR="00C22D1F" w:rsidRPr="00DC3374" w:rsidRDefault="00C22D1F" w:rsidP="00C22D1F">
      <w:pPr>
        <w:shd w:val="clear" w:color="auto" w:fill="FFFFFF"/>
        <w:ind w:right="-16" w:firstLine="708"/>
        <w:jc w:val="both"/>
        <w:rPr>
          <w:spacing w:val="-4"/>
          <w:sz w:val="28"/>
          <w:szCs w:val="28"/>
        </w:rPr>
      </w:pPr>
      <w:r w:rsidRPr="00DC3374">
        <w:rPr>
          <w:spacing w:val="-4"/>
          <w:sz w:val="28"/>
          <w:szCs w:val="28"/>
        </w:rPr>
        <w:t>Профилактическое обучение основано на научно установленных закономерностях. Вероятность приобщения к курению снижается,  если:</w:t>
      </w:r>
    </w:p>
    <w:p w:rsidR="00C22D1F" w:rsidRPr="00DC3374" w:rsidRDefault="00C22D1F" w:rsidP="00C22D1F">
      <w:pPr>
        <w:shd w:val="clear" w:color="auto" w:fill="FFFFFF"/>
        <w:tabs>
          <w:tab w:val="left" w:pos="2467"/>
          <w:tab w:val="left" w:pos="4858"/>
          <w:tab w:val="left" w:pos="6936"/>
        </w:tabs>
        <w:ind w:right="-16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1. Ученики критически относятся к своему поведению, обучены рефлексии и самоанализу.</w:t>
      </w:r>
    </w:p>
    <w:p w:rsidR="00C22D1F" w:rsidRPr="00DC3374" w:rsidRDefault="00C22D1F" w:rsidP="00C22D1F">
      <w:pPr>
        <w:shd w:val="clear" w:color="auto" w:fill="FFFFFF"/>
        <w:ind w:right="-16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2. Поощряется вера в свои силы;  признается уникальность каждого человека.      </w:t>
      </w:r>
    </w:p>
    <w:p w:rsidR="00C22D1F" w:rsidRPr="00DC3374" w:rsidRDefault="00C22D1F" w:rsidP="00C22D1F">
      <w:pPr>
        <w:shd w:val="clear" w:color="auto" w:fill="FFFFFF"/>
        <w:ind w:right="-16"/>
        <w:jc w:val="both"/>
        <w:rPr>
          <w:sz w:val="28"/>
          <w:szCs w:val="28"/>
        </w:rPr>
      </w:pPr>
      <w:r w:rsidRPr="00DC3374">
        <w:rPr>
          <w:spacing w:val="-4"/>
          <w:sz w:val="28"/>
          <w:szCs w:val="28"/>
        </w:rPr>
        <w:t>3. Учащиеся умеют распознавать опасные ситуации, принимать рациональные</w:t>
      </w:r>
      <w:r w:rsidRPr="00DC3374">
        <w:rPr>
          <w:sz w:val="28"/>
          <w:szCs w:val="28"/>
        </w:rPr>
        <w:t xml:space="preserve"> решения,  находить альтернативные курению модели поведения.</w:t>
      </w:r>
    </w:p>
    <w:p w:rsidR="00C22D1F" w:rsidRPr="00DC3374" w:rsidRDefault="00C22D1F" w:rsidP="00C22D1F">
      <w:pPr>
        <w:shd w:val="clear" w:color="auto" w:fill="FFFFFF"/>
        <w:tabs>
          <w:tab w:val="left" w:pos="7997"/>
          <w:tab w:val="left" w:pos="9072"/>
        </w:tabs>
        <w:ind w:right="1"/>
        <w:jc w:val="both"/>
        <w:rPr>
          <w:sz w:val="28"/>
          <w:szCs w:val="28"/>
        </w:rPr>
      </w:pPr>
      <w:r w:rsidRPr="00DC3374">
        <w:rPr>
          <w:spacing w:val="-4"/>
          <w:sz w:val="28"/>
          <w:szCs w:val="28"/>
        </w:rPr>
        <w:t>4. Дети обучены распознаванию ситуаций группового давления и располагают</w:t>
      </w:r>
      <w:r w:rsidRPr="00DC3374">
        <w:rPr>
          <w:sz w:val="28"/>
          <w:szCs w:val="28"/>
        </w:rPr>
        <w:t xml:space="preserve"> навыками сопротивления давлению.</w:t>
      </w:r>
      <w:r w:rsidRPr="00DC3374">
        <w:rPr>
          <w:sz w:val="28"/>
          <w:szCs w:val="28"/>
        </w:rPr>
        <w:tab/>
      </w:r>
    </w:p>
    <w:p w:rsidR="00C22D1F" w:rsidRPr="00DC3374" w:rsidRDefault="00C22D1F" w:rsidP="00C22D1F">
      <w:pPr>
        <w:shd w:val="clear" w:color="auto" w:fill="FFFFFF"/>
        <w:ind w:right="-16" w:firstLine="708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Содержание уроков профилактического обучения должно развиваться по спирали. Объем школьных знаний ребенка увеличивается адекватно росту и развитию, установки и поведенческие навыки усиливаются и совершенствуются. В качестве методологии используется метод обу</w:t>
      </w:r>
      <w:r w:rsidRPr="00DC3374">
        <w:rPr>
          <w:sz w:val="28"/>
          <w:szCs w:val="28"/>
        </w:rPr>
        <w:softHyphen/>
        <w:t>чения в группе.</w:t>
      </w:r>
    </w:p>
    <w:p w:rsidR="00C22D1F" w:rsidRDefault="00C22D1F" w:rsidP="00C22D1F">
      <w:pPr>
        <w:ind w:firstLine="708"/>
        <w:jc w:val="both"/>
        <w:rPr>
          <w:spacing w:val="-4"/>
          <w:sz w:val="28"/>
          <w:szCs w:val="28"/>
        </w:rPr>
      </w:pPr>
      <w:r w:rsidRPr="00DC3374">
        <w:rPr>
          <w:spacing w:val="-4"/>
          <w:sz w:val="28"/>
          <w:szCs w:val="28"/>
        </w:rPr>
        <w:lastRenderedPageBreak/>
        <w:t xml:space="preserve">Профилактическое обучение необходимо начинать с детей младшего школьного возраста. Профилактика намного эффективнее среди тех,  кто не курит. </w:t>
      </w:r>
    </w:p>
    <w:p w:rsidR="00C22D1F" w:rsidRPr="00984ACD" w:rsidRDefault="00C22D1F" w:rsidP="0048455E">
      <w:pPr>
        <w:ind w:firstLine="708"/>
        <w:rPr>
          <w:sz w:val="28"/>
          <w:szCs w:val="28"/>
          <w:lang w:eastAsia="ru-RU"/>
        </w:rPr>
      </w:pPr>
      <w:r w:rsidRPr="00984ACD">
        <w:rPr>
          <w:sz w:val="28"/>
          <w:szCs w:val="28"/>
          <w:lang w:eastAsia="ru-RU"/>
        </w:rPr>
        <w:t>Разработанная нами  программа опирается на следующие принципы:</w:t>
      </w:r>
    </w:p>
    <w:p w:rsidR="00C22D1F" w:rsidRPr="00984ACD" w:rsidRDefault="00C22D1F" w:rsidP="0048455E">
      <w:pPr>
        <w:numPr>
          <w:ilvl w:val="0"/>
          <w:numId w:val="44"/>
        </w:numPr>
        <w:suppressAutoHyphens w:val="0"/>
        <w:jc w:val="both"/>
        <w:rPr>
          <w:sz w:val="28"/>
          <w:szCs w:val="28"/>
          <w:lang w:eastAsia="ru-RU"/>
        </w:rPr>
      </w:pPr>
      <w:r w:rsidRPr="00984ACD">
        <w:rPr>
          <w:sz w:val="28"/>
          <w:szCs w:val="28"/>
          <w:lang w:eastAsia="ru-RU"/>
        </w:rPr>
        <w:br/>
      </w:r>
      <w:r w:rsidRPr="00984ACD">
        <w:rPr>
          <w:bCs/>
          <w:sz w:val="28"/>
          <w:szCs w:val="28"/>
          <w:lang w:eastAsia="ru-RU"/>
        </w:rPr>
        <w:t>Системность</w:t>
      </w:r>
      <w:r w:rsidRPr="00984ACD">
        <w:rPr>
          <w:sz w:val="28"/>
          <w:szCs w:val="28"/>
          <w:lang w:eastAsia="ru-RU"/>
        </w:rPr>
        <w:t xml:space="preserve"> – разработка и проведение профилактических мероприятий происходит исходя из системного анализа ситуации с </w:t>
      </w:r>
      <w:proofErr w:type="spellStart"/>
      <w:r w:rsidRPr="00984ACD">
        <w:rPr>
          <w:sz w:val="28"/>
          <w:szCs w:val="28"/>
          <w:lang w:eastAsia="ru-RU"/>
        </w:rPr>
        <w:t>табакокурением</w:t>
      </w:r>
      <w:proofErr w:type="spellEnd"/>
      <w:r w:rsidRPr="00984ACD">
        <w:rPr>
          <w:sz w:val="28"/>
          <w:szCs w:val="28"/>
          <w:lang w:eastAsia="ru-RU"/>
        </w:rPr>
        <w:t xml:space="preserve"> в школе.</w:t>
      </w:r>
    </w:p>
    <w:p w:rsidR="00C22D1F" w:rsidRPr="00984ACD" w:rsidRDefault="00C22D1F" w:rsidP="0048455E">
      <w:pPr>
        <w:numPr>
          <w:ilvl w:val="0"/>
          <w:numId w:val="44"/>
        </w:numPr>
        <w:suppressAutoHyphens w:val="0"/>
        <w:jc w:val="both"/>
        <w:rPr>
          <w:sz w:val="28"/>
          <w:szCs w:val="28"/>
          <w:lang w:eastAsia="ru-RU"/>
        </w:rPr>
      </w:pPr>
      <w:r w:rsidRPr="00984ACD">
        <w:rPr>
          <w:sz w:val="28"/>
          <w:szCs w:val="28"/>
          <w:lang w:eastAsia="ru-RU"/>
        </w:rPr>
        <w:br/>
      </w:r>
      <w:r w:rsidRPr="00984ACD">
        <w:rPr>
          <w:bCs/>
          <w:sz w:val="28"/>
          <w:szCs w:val="28"/>
          <w:lang w:eastAsia="ru-RU"/>
        </w:rPr>
        <w:t>Комплексность</w:t>
      </w:r>
      <w:r w:rsidRPr="00984ACD">
        <w:rPr>
          <w:sz w:val="28"/>
          <w:szCs w:val="28"/>
          <w:lang w:eastAsia="ru-RU"/>
        </w:rPr>
        <w:t xml:space="preserve"> – в реализации профилактических и лечебных мероприятий принимают участие все необходимые для их </w:t>
      </w:r>
      <w:r w:rsidR="0048455E">
        <w:rPr>
          <w:sz w:val="28"/>
          <w:szCs w:val="28"/>
          <w:lang w:eastAsia="ru-RU"/>
        </w:rPr>
        <w:t xml:space="preserve">успешной реализации специалисты: </w:t>
      </w:r>
      <w:r w:rsidRPr="00984ACD">
        <w:rPr>
          <w:sz w:val="28"/>
          <w:szCs w:val="28"/>
          <w:lang w:eastAsia="ru-RU"/>
        </w:rPr>
        <w:t>вра</w:t>
      </w:r>
      <w:r w:rsidR="0048455E">
        <w:rPr>
          <w:sz w:val="28"/>
          <w:szCs w:val="28"/>
          <w:lang w:eastAsia="ru-RU"/>
        </w:rPr>
        <w:t>ч-терапевт, нарколог</w:t>
      </w:r>
      <w:r w:rsidRPr="00984ACD">
        <w:rPr>
          <w:sz w:val="28"/>
          <w:szCs w:val="28"/>
          <w:lang w:eastAsia="ru-RU"/>
        </w:rPr>
        <w:t>.</w:t>
      </w:r>
    </w:p>
    <w:p w:rsidR="00C22D1F" w:rsidRPr="0048455E" w:rsidRDefault="00C22D1F" w:rsidP="0048455E">
      <w:pPr>
        <w:numPr>
          <w:ilvl w:val="0"/>
          <w:numId w:val="44"/>
        </w:numPr>
        <w:suppressAutoHyphens w:val="0"/>
        <w:jc w:val="both"/>
        <w:rPr>
          <w:sz w:val="28"/>
          <w:szCs w:val="28"/>
          <w:lang w:eastAsia="ru-RU"/>
        </w:rPr>
      </w:pPr>
      <w:r w:rsidRPr="00984ACD">
        <w:rPr>
          <w:sz w:val="28"/>
          <w:szCs w:val="28"/>
          <w:lang w:eastAsia="ru-RU"/>
        </w:rPr>
        <w:br/>
      </w:r>
      <w:r w:rsidRPr="00984ACD">
        <w:rPr>
          <w:bCs/>
          <w:sz w:val="28"/>
          <w:szCs w:val="28"/>
          <w:lang w:eastAsia="ru-RU"/>
        </w:rPr>
        <w:t>Стратегическая целостность</w:t>
      </w:r>
      <w:r w:rsidRPr="00984ACD">
        <w:rPr>
          <w:sz w:val="28"/>
          <w:szCs w:val="28"/>
          <w:lang w:eastAsia="ru-RU"/>
        </w:rPr>
        <w:t xml:space="preserve"> – формируется единая стратегия профилактической деятельности, обуславливающая основные стратегические направления, конкретные мероприятия и акции.</w:t>
      </w:r>
    </w:p>
    <w:p w:rsidR="0048455E" w:rsidRPr="00984ACD" w:rsidRDefault="0048455E" w:rsidP="0048455E">
      <w:pPr>
        <w:suppressAutoHyphens w:val="0"/>
        <w:ind w:left="720"/>
        <w:rPr>
          <w:bCs/>
          <w:sz w:val="28"/>
          <w:szCs w:val="28"/>
          <w:lang w:eastAsia="ru-RU"/>
        </w:rPr>
      </w:pPr>
    </w:p>
    <w:p w:rsidR="00C22D1F" w:rsidRPr="00984ACD" w:rsidRDefault="00C22D1F" w:rsidP="0048455E">
      <w:pPr>
        <w:numPr>
          <w:ilvl w:val="0"/>
          <w:numId w:val="44"/>
        </w:numPr>
        <w:suppressAutoHyphens w:val="0"/>
        <w:jc w:val="both"/>
        <w:rPr>
          <w:sz w:val="28"/>
          <w:szCs w:val="28"/>
          <w:lang w:eastAsia="ru-RU"/>
        </w:rPr>
      </w:pPr>
      <w:r w:rsidRPr="00984ACD">
        <w:rPr>
          <w:bCs/>
          <w:sz w:val="28"/>
          <w:szCs w:val="28"/>
          <w:lang w:eastAsia="ru-RU"/>
        </w:rPr>
        <w:t>Доступность</w:t>
      </w:r>
      <w:r w:rsidRPr="00984ACD">
        <w:rPr>
          <w:sz w:val="28"/>
          <w:szCs w:val="28"/>
          <w:lang w:eastAsia="ru-RU"/>
        </w:rPr>
        <w:t xml:space="preserve"> – получить высокоспециализированную помощь может любой высказавший желание и нуждающийся в ней подросток.</w:t>
      </w:r>
    </w:p>
    <w:p w:rsidR="00C22D1F" w:rsidRPr="00DC3374" w:rsidRDefault="00C22D1F" w:rsidP="0048455E">
      <w:pPr>
        <w:jc w:val="both"/>
        <w:rPr>
          <w:spacing w:val="-4"/>
          <w:sz w:val="28"/>
          <w:szCs w:val="28"/>
        </w:rPr>
      </w:pPr>
    </w:p>
    <w:p w:rsidR="00C22D1F" w:rsidRPr="00DC3374" w:rsidRDefault="00C22D1F" w:rsidP="00C22D1F">
      <w:pPr>
        <w:ind w:firstLine="708"/>
        <w:jc w:val="both"/>
        <w:rPr>
          <w:spacing w:val="-4"/>
          <w:sz w:val="28"/>
          <w:szCs w:val="28"/>
        </w:rPr>
      </w:pPr>
    </w:p>
    <w:p w:rsidR="00C22D1F" w:rsidRPr="00776ABE" w:rsidRDefault="00C22D1F" w:rsidP="0048455E">
      <w:pPr>
        <w:pStyle w:val="230"/>
        <w:keepNext/>
        <w:keepLines/>
        <w:shd w:val="clear" w:color="auto" w:fill="auto"/>
        <w:spacing w:before="0" w:after="273" w:line="270" w:lineRule="exact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5"/>
      <w:r w:rsidRPr="00776ABE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</w:t>
      </w:r>
      <w:bookmarkEnd w:id="2"/>
      <w:r w:rsidRPr="00776ABE">
        <w:rPr>
          <w:rStyle w:val="12"/>
          <w:rFonts w:ascii="Times New Roman" w:hAnsi="Times New Roman"/>
          <w:b/>
          <w:sz w:val="28"/>
          <w:szCs w:val="28"/>
        </w:rPr>
        <w:t>Для повышения эффективности программы следует учитывать несколько условий:</w:t>
      </w:r>
    </w:p>
    <w:p w:rsidR="00C22D1F" w:rsidRPr="0048455E" w:rsidRDefault="00C22D1F" w:rsidP="0048455E">
      <w:pPr>
        <w:pStyle w:val="41"/>
        <w:shd w:val="clear" w:color="auto" w:fill="auto"/>
        <w:tabs>
          <w:tab w:val="left" w:pos="802"/>
        </w:tabs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48455E">
        <w:rPr>
          <w:rStyle w:val="12"/>
          <w:rFonts w:ascii="Times New Roman" w:hAnsi="Times New Roman" w:cs="Times New Roman"/>
          <w:sz w:val="28"/>
          <w:szCs w:val="28"/>
        </w:rPr>
        <w:t>Хотя отдельные элементы программы носят запретительный характер, нужно принять во внимание, что изменение поведения осуществляется не в ре</w:t>
      </w:r>
      <w:r w:rsidRPr="0048455E">
        <w:rPr>
          <w:rStyle w:val="12"/>
          <w:rFonts w:ascii="Times New Roman" w:hAnsi="Times New Roman" w:cs="Times New Roman"/>
          <w:sz w:val="28"/>
          <w:szCs w:val="28"/>
        </w:rPr>
        <w:softHyphen/>
        <w:t>зультате категоричного запрета курения, а при формировании критического мышления к существующей проблеме;</w:t>
      </w:r>
    </w:p>
    <w:p w:rsidR="00C22D1F" w:rsidRPr="0048455E" w:rsidRDefault="00C22D1F" w:rsidP="0048455E">
      <w:pPr>
        <w:suppressAutoHyphens w:val="0"/>
        <w:ind w:firstLine="580"/>
        <w:jc w:val="both"/>
        <w:rPr>
          <w:sz w:val="28"/>
          <w:szCs w:val="28"/>
          <w:lang w:eastAsia="ru-RU"/>
        </w:rPr>
      </w:pPr>
      <w:r w:rsidRPr="0048455E">
        <w:rPr>
          <w:rStyle w:val="12"/>
          <w:rFonts w:ascii="Times New Roman" w:hAnsi="Times New Roman" w:cs="Times New Roman"/>
          <w:sz w:val="28"/>
          <w:szCs w:val="28"/>
        </w:rPr>
        <w:t>Прежде всего, акцент программы должен быть сделан на по</w:t>
      </w:r>
      <w:r w:rsidRPr="0048455E">
        <w:rPr>
          <w:rStyle w:val="12"/>
          <w:rFonts w:ascii="Times New Roman" w:hAnsi="Times New Roman" w:cs="Times New Roman"/>
          <w:sz w:val="28"/>
          <w:szCs w:val="28"/>
        </w:rPr>
        <w:softHyphen/>
        <w:t>всеместное прекращение курения в школе.</w:t>
      </w:r>
      <w:r w:rsidR="0048455E">
        <w:rPr>
          <w:sz w:val="28"/>
          <w:szCs w:val="28"/>
          <w:lang w:eastAsia="ru-RU"/>
        </w:rPr>
        <w:t xml:space="preserve"> </w:t>
      </w:r>
      <w:r w:rsidRPr="0048455E">
        <w:rPr>
          <w:sz w:val="28"/>
          <w:szCs w:val="28"/>
          <w:lang w:eastAsia="ru-RU"/>
        </w:rPr>
        <w:t>В целях повышения эффективности программы </w:t>
      </w:r>
      <w:r w:rsidR="0048455E">
        <w:rPr>
          <w:sz w:val="28"/>
          <w:szCs w:val="28"/>
          <w:lang w:eastAsia="ru-RU"/>
        </w:rPr>
        <w:t> курения</w:t>
      </w:r>
      <w:r w:rsidRPr="0048455E">
        <w:rPr>
          <w:sz w:val="28"/>
          <w:szCs w:val="28"/>
          <w:lang w:eastAsia="ru-RU"/>
        </w:rPr>
        <w:t>  в школе должно быть прекращено на всех уровнях: учителя, работники школы, родители, учащиеся.</w:t>
      </w:r>
    </w:p>
    <w:p w:rsidR="00C22D1F" w:rsidRPr="0048455E" w:rsidRDefault="00C22D1F" w:rsidP="00C22D1F">
      <w:pPr>
        <w:jc w:val="both"/>
        <w:rPr>
          <w:bCs/>
          <w:sz w:val="28"/>
          <w:szCs w:val="28"/>
        </w:rPr>
      </w:pPr>
    </w:p>
    <w:p w:rsidR="00C22D1F" w:rsidRPr="0048455E" w:rsidRDefault="00C22D1F" w:rsidP="00C22D1F">
      <w:pPr>
        <w:jc w:val="both"/>
        <w:rPr>
          <w:b/>
          <w:bCs/>
          <w:sz w:val="28"/>
          <w:szCs w:val="28"/>
        </w:rPr>
      </w:pPr>
      <w:r w:rsidRPr="0048455E">
        <w:rPr>
          <w:b/>
          <w:bCs/>
          <w:sz w:val="28"/>
          <w:szCs w:val="28"/>
        </w:rPr>
        <w:t>Основные направления программы.</w:t>
      </w:r>
    </w:p>
    <w:p w:rsidR="00C22D1F" w:rsidRPr="00DC3374" w:rsidRDefault="00C22D1F" w:rsidP="00C22D1F">
      <w:pPr>
        <w:pStyle w:val="a5"/>
        <w:numPr>
          <w:ilvl w:val="0"/>
          <w:numId w:val="4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Профилактика </w:t>
      </w:r>
      <w:proofErr w:type="spellStart"/>
      <w:r w:rsidRPr="00DC3374">
        <w:rPr>
          <w:sz w:val="28"/>
          <w:szCs w:val="28"/>
        </w:rPr>
        <w:t>табакокурения</w:t>
      </w:r>
      <w:proofErr w:type="spellEnd"/>
      <w:r w:rsidRPr="00DC3374">
        <w:rPr>
          <w:sz w:val="28"/>
          <w:szCs w:val="28"/>
        </w:rPr>
        <w:t xml:space="preserve"> среди подростков, молодежи и других возрастных групп.</w:t>
      </w:r>
    </w:p>
    <w:p w:rsidR="00C22D1F" w:rsidRPr="00DC3374" w:rsidRDefault="00C22D1F" w:rsidP="00C22D1F">
      <w:pPr>
        <w:pStyle w:val="a5"/>
        <w:numPr>
          <w:ilvl w:val="0"/>
          <w:numId w:val="4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Мероприятия, направленные на выявление и пресечение противоправной деятельности, связанной  с реализацией табачных изделий.</w:t>
      </w:r>
    </w:p>
    <w:p w:rsidR="00C22D1F" w:rsidRPr="00DC3374" w:rsidRDefault="00C22D1F" w:rsidP="00C22D1F">
      <w:pPr>
        <w:pStyle w:val="a5"/>
        <w:numPr>
          <w:ilvl w:val="0"/>
          <w:numId w:val="4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Меры по развитию системы культурно-массовых, спортивных и оздоровительных мероприятий.</w:t>
      </w:r>
    </w:p>
    <w:p w:rsidR="00C22D1F" w:rsidRPr="00DC3374" w:rsidRDefault="00C22D1F" w:rsidP="00C22D1F">
      <w:pPr>
        <w:pStyle w:val="a5"/>
        <w:ind w:left="0" w:firstLine="0"/>
        <w:jc w:val="both"/>
        <w:rPr>
          <w:bCs/>
          <w:sz w:val="28"/>
          <w:szCs w:val="28"/>
        </w:rPr>
      </w:pPr>
    </w:p>
    <w:p w:rsidR="00C22D1F" w:rsidRPr="0048455E" w:rsidRDefault="00C22D1F" w:rsidP="00C22D1F">
      <w:pPr>
        <w:pStyle w:val="a5"/>
        <w:ind w:left="0" w:firstLine="0"/>
        <w:jc w:val="both"/>
        <w:rPr>
          <w:b/>
          <w:bCs/>
          <w:sz w:val="28"/>
          <w:szCs w:val="28"/>
        </w:rPr>
      </w:pPr>
      <w:r w:rsidRPr="0048455E">
        <w:rPr>
          <w:b/>
          <w:bCs/>
          <w:sz w:val="28"/>
          <w:szCs w:val="28"/>
        </w:rPr>
        <w:t>Механизмы и основные мероприятия по реализации программы.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Проведение школьной акции «Школа без табачного дыма»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Систематическое размещение материалов по пропаганде здорового образа жизни, преодоление вредных привычек, в том числе </w:t>
      </w:r>
      <w:proofErr w:type="spellStart"/>
      <w:r w:rsidRPr="00DC3374">
        <w:rPr>
          <w:sz w:val="28"/>
          <w:szCs w:val="28"/>
        </w:rPr>
        <w:t>табакокурения</w:t>
      </w:r>
      <w:proofErr w:type="spellEnd"/>
      <w:r w:rsidRPr="00DC3374">
        <w:rPr>
          <w:sz w:val="28"/>
          <w:szCs w:val="28"/>
        </w:rPr>
        <w:t xml:space="preserve"> в стенных газетах, плакатах.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lastRenderedPageBreak/>
        <w:t xml:space="preserve">Подготовка методических рекомендаций для родителей и детей по профилактике </w:t>
      </w:r>
      <w:proofErr w:type="spellStart"/>
      <w:r w:rsidRPr="00DC3374">
        <w:rPr>
          <w:sz w:val="28"/>
          <w:szCs w:val="28"/>
        </w:rPr>
        <w:t>табакокурения</w:t>
      </w:r>
      <w:proofErr w:type="spellEnd"/>
      <w:r w:rsidRPr="00DC3374">
        <w:rPr>
          <w:sz w:val="28"/>
          <w:szCs w:val="28"/>
        </w:rPr>
        <w:t xml:space="preserve"> среди несовершеннолетних.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Организация выставок, конкурсов детских рисунков и стенных газет по вопросам профилактики </w:t>
      </w:r>
      <w:proofErr w:type="spellStart"/>
      <w:r w:rsidRPr="00DC3374">
        <w:rPr>
          <w:sz w:val="28"/>
          <w:szCs w:val="28"/>
        </w:rPr>
        <w:t>табакокурения</w:t>
      </w:r>
      <w:proofErr w:type="spellEnd"/>
      <w:r w:rsidRPr="00DC3374">
        <w:rPr>
          <w:sz w:val="28"/>
          <w:szCs w:val="28"/>
        </w:rPr>
        <w:t>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Проведение обучающих семинаров для  классных руководителей по вопросам профилактики </w:t>
      </w:r>
      <w:proofErr w:type="spellStart"/>
      <w:r w:rsidRPr="00DC3374">
        <w:rPr>
          <w:sz w:val="28"/>
          <w:szCs w:val="28"/>
        </w:rPr>
        <w:t>табакокурения</w:t>
      </w:r>
      <w:proofErr w:type="spellEnd"/>
      <w:r w:rsidRPr="00DC3374">
        <w:rPr>
          <w:sz w:val="28"/>
          <w:szCs w:val="28"/>
        </w:rPr>
        <w:t>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Осуществление мониторинга распространенности курения среди учащихся </w:t>
      </w:r>
      <w:r w:rsidR="0048455E">
        <w:rPr>
          <w:sz w:val="28"/>
          <w:szCs w:val="28"/>
        </w:rPr>
        <w:t>школы</w:t>
      </w:r>
      <w:r w:rsidRPr="00DC3374">
        <w:rPr>
          <w:sz w:val="28"/>
          <w:szCs w:val="28"/>
        </w:rPr>
        <w:t xml:space="preserve"> для планирования профилактических мероприятий.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Разработка информационно-образовательной программы «Жизнь без табака»  для учащихся.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Проведение родительских собраний по профилактике вредных привычек у детей и подростков с при</w:t>
      </w:r>
      <w:r>
        <w:rPr>
          <w:sz w:val="28"/>
          <w:szCs w:val="28"/>
        </w:rPr>
        <w:t xml:space="preserve">влечением психологов, </w:t>
      </w:r>
      <w:r w:rsidRPr="00DC3374">
        <w:rPr>
          <w:sz w:val="28"/>
          <w:szCs w:val="28"/>
        </w:rPr>
        <w:t xml:space="preserve"> наркологов.</w:t>
      </w:r>
    </w:p>
    <w:p w:rsidR="00C22D1F" w:rsidRPr="00DC3374" w:rsidRDefault="0048455E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D1F" w:rsidRPr="00DC3374">
        <w:rPr>
          <w:sz w:val="28"/>
          <w:szCs w:val="28"/>
        </w:rPr>
        <w:t xml:space="preserve">Выпуск плакатов, памяток, листовок  по пропаганде здорового образа жизни, о вреде </w:t>
      </w:r>
      <w:proofErr w:type="spellStart"/>
      <w:r w:rsidR="00C22D1F" w:rsidRPr="00DC3374">
        <w:rPr>
          <w:sz w:val="28"/>
          <w:szCs w:val="28"/>
        </w:rPr>
        <w:t>та</w:t>
      </w:r>
      <w:r>
        <w:rPr>
          <w:sz w:val="28"/>
          <w:szCs w:val="28"/>
        </w:rPr>
        <w:t>бакокурения</w:t>
      </w:r>
      <w:proofErr w:type="spellEnd"/>
      <w:r>
        <w:rPr>
          <w:sz w:val="28"/>
          <w:szCs w:val="28"/>
        </w:rPr>
        <w:t xml:space="preserve"> и его профилактике </w:t>
      </w:r>
      <w:r w:rsidR="00C22D1F" w:rsidRPr="00DC3374">
        <w:rPr>
          <w:sz w:val="28"/>
          <w:szCs w:val="28"/>
        </w:rPr>
        <w:t>«Дети против курения», «Безвредных сигарет не бывает».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 xml:space="preserve"> Проведение мероприятий в библиотеке в рамках реализации программы «Здоровое поколение 21 века». Организация ежегодных книжно- иллюстративных выставок, приуроченных к Международному дню отказа от курения и Всемирному дню без табачного дыма.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Проведение социально- психологических тренингов среди подростков «Мой выбор: курить или не курить?».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r w:rsidRPr="00DC3374">
        <w:rPr>
          <w:sz w:val="28"/>
          <w:szCs w:val="28"/>
        </w:rPr>
        <w:t>Создание условий для постоянных занятий физкультурой и спортом. Проведение спортивно-массовых мероприятий.</w:t>
      </w:r>
    </w:p>
    <w:p w:rsidR="00C22D1F" w:rsidRPr="00DC3374" w:rsidRDefault="00C22D1F" w:rsidP="00C22D1F">
      <w:pPr>
        <w:pStyle w:val="a5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sz w:val="28"/>
          <w:szCs w:val="28"/>
        </w:rPr>
      </w:pPr>
      <w:proofErr w:type="gramStart"/>
      <w:r w:rsidRPr="00DC3374">
        <w:rPr>
          <w:sz w:val="28"/>
          <w:szCs w:val="28"/>
        </w:rPr>
        <w:t>Организация консультативного и анонимного приёмов для лиц, употребляющих табачные изделия.</w:t>
      </w:r>
      <w:proofErr w:type="gramEnd"/>
    </w:p>
    <w:p w:rsidR="00C22D1F" w:rsidRPr="006C254E" w:rsidRDefault="00C22D1F" w:rsidP="00C22D1F">
      <w:pPr>
        <w:pStyle w:val="a3"/>
        <w:numPr>
          <w:ilvl w:val="0"/>
          <w:numId w:val="2"/>
        </w:numPr>
        <w:tabs>
          <w:tab w:val="left" w:pos="435"/>
        </w:tabs>
        <w:ind w:left="0" w:firstLine="0"/>
        <w:jc w:val="both"/>
        <w:rPr>
          <w:bCs/>
          <w:sz w:val="28"/>
          <w:szCs w:val="28"/>
        </w:rPr>
      </w:pPr>
      <w:r w:rsidRPr="00DC3374">
        <w:rPr>
          <w:sz w:val="28"/>
          <w:szCs w:val="28"/>
        </w:rPr>
        <w:t>Проведение тематических классных часов.</w:t>
      </w:r>
      <w:r w:rsidRPr="00DC3374">
        <w:rPr>
          <w:bCs/>
          <w:sz w:val="28"/>
          <w:szCs w:val="28"/>
        </w:rPr>
        <w:t xml:space="preserve"> </w:t>
      </w:r>
    </w:p>
    <w:p w:rsidR="006C254E" w:rsidRDefault="006C254E" w:rsidP="006C254E">
      <w:pPr>
        <w:pStyle w:val="af"/>
        <w:spacing w:before="0" w:beforeAutospacing="0" w:after="0" w:afterAutospacing="0"/>
        <w:rPr>
          <w:b/>
          <w:sz w:val="28"/>
          <w:szCs w:val="28"/>
        </w:rPr>
      </w:pPr>
    </w:p>
    <w:p w:rsidR="00C22D1F" w:rsidRPr="006C254E" w:rsidRDefault="00C22D1F" w:rsidP="006C254E">
      <w:pPr>
        <w:pStyle w:val="af"/>
        <w:spacing w:before="0" w:beforeAutospacing="0" w:after="0" w:afterAutospacing="0"/>
        <w:jc w:val="both"/>
        <w:rPr>
          <w:b/>
        </w:rPr>
      </w:pPr>
      <w:r w:rsidRPr="006C254E">
        <w:rPr>
          <w:b/>
          <w:sz w:val="28"/>
          <w:szCs w:val="28"/>
        </w:rPr>
        <w:t>Основными методами являются:</w:t>
      </w:r>
    </w:p>
    <w:p w:rsidR="00C22D1F" w:rsidRPr="00A50F4B" w:rsidRDefault="00C22D1F" w:rsidP="006C254E">
      <w:pPr>
        <w:numPr>
          <w:ilvl w:val="0"/>
          <w:numId w:val="6"/>
        </w:numPr>
        <w:suppressAutoHyphens w:val="0"/>
        <w:spacing w:after="100" w:afterAutospacing="1"/>
        <w:jc w:val="both"/>
        <w:rPr>
          <w:sz w:val="28"/>
          <w:szCs w:val="28"/>
        </w:rPr>
      </w:pPr>
      <w:r w:rsidRPr="00A50F4B">
        <w:rPr>
          <w:sz w:val="28"/>
          <w:szCs w:val="28"/>
        </w:rPr>
        <w:t>Лекция: это один из способов быстрой подачи необходимой информации.</w:t>
      </w:r>
    </w:p>
    <w:p w:rsidR="00C22D1F" w:rsidRPr="00A50F4B" w:rsidRDefault="00C22D1F" w:rsidP="006C254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50F4B">
        <w:rPr>
          <w:sz w:val="28"/>
          <w:szCs w:val="28"/>
        </w:rPr>
        <w:t>Чтение: оно наиболее полезно для учащихся лишь в сочетании с другими способами обучения.</w:t>
      </w:r>
    </w:p>
    <w:p w:rsidR="00C22D1F" w:rsidRPr="00A50F4B" w:rsidRDefault="00C22D1F" w:rsidP="006C254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50F4B">
        <w:rPr>
          <w:sz w:val="28"/>
          <w:szCs w:val="28"/>
        </w:rPr>
        <w:t>Использование наглядных пособий: одни учащиеся усваивают материал, воспринятый на слух или при помощи зрения, в то время как другие лучше воспринимают осязанием.</w:t>
      </w:r>
    </w:p>
    <w:p w:rsidR="00C22D1F" w:rsidRPr="00A50F4B" w:rsidRDefault="00C22D1F" w:rsidP="006C254E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0F4B">
        <w:rPr>
          <w:sz w:val="28"/>
          <w:szCs w:val="28"/>
        </w:rPr>
        <w:t>Обсуждение в группах: оно даёт возможность учащимся поделиться своими мыслями, впечатлениями и ощущениями в рамках определённой темы, а также позволяет размышлять, сопоставлять, делать собственные выводы и выслушивать разнообразные мнения своих сверстников.</w:t>
      </w:r>
    </w:p>
    <w:p w:rsidR="00C22D1F" w:rsidRPr="00A50F4B" w:rsidRDefault="00C22D1F" w:rsidP="00C35FC2">
      <w:pPr>
        <w:pStyle w:val="af"/>
        <w:spacing w:before="0" w:beforeAutospacing="0"/>
        <w:rPr>
          <w:sz w:val="28"/>
          <w:szCs w:val="28"/>
        </w:rPr>
      </w:pPr>
      <w:r w:rsidRPr="00A50F4B">
        <w:rPr>
          <w:sz w:val="28"/>
          <w:szCs w:val="28"/>
        </w:rPr>
        <w:t>Занятия проводятся в классе с периодичностью один раз в месяц.</w:t>
      </w:r>
    </w:p>
    <w:p w:rsidR="00C22D1F" w:rsidRPr="00C35FC2" w:rsidRDefault="00C22D1F" w:rsidP="00C35FC2">
      <w:pPr>
        <w:pStyle w:val="af"/>
        <w:spacing w:after="0" w:afterAutospacing="0"/>
        <w:rPr>
          <w:b/>
          <w:sz w:val="28"/>
          <w:szCs w:val="28"/>
        </w:rPr>
      </w:pPr>
      <w:r w:rsidRPr="00C35FC2">
        <w:rPr>
          <w:b/>
          <w:sz w:val="28"/>
          <w:szCs w:val="28"/>
        </w:rPr>
        <w:t>В этом направлении можно использовать следующие формы работы:</w:t>
      </w:r>
    </w:p>
    <w:p w:rsidR="00C22D1F" w:rsidRPr="00A50F4B" w:rsidRDefault="00C22D1F" w:rsidP="00C22D1F">
      <w:pPr>
        <w:numPr>
          <w:ilvl w:val="0"/>
          <w:numId w:val="7"/>
        </w:numPr>
        <w:suppressAutoHyphens w:val="0"/>
        <w:spacing w:after="100" w:afterAutospacing="1"/>
        <w:rPr>
          <w:sz w:val="28"/>
          <w:szCs w:val="28"/>
        </w:rPr>
      </w:pPr>
      <w:r w:rsidRPr="00A50F4B">
        <w:rPr>
          <w:sz w:val="28"/>
          <w:szCs w:val="28"/>
        </w:rPr>
        <w:t>просмотр видеофильмов с последующим обсуждением;</w:t>
      </w:r>
    </w:p>
    <w:p w:rsidR="00C22D1F" w:rsidRPr="00A50F4B" w:rsidRDefault="00C22D1F" w:rsidP="00C22D1F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A50F4B">
        <w:rPr>
          <w:sz w:val="28"/>
          <w:szCs w:val="28"/>
        </w:rPr>
        <w:t>встречи с людьми, сумевшими преодолеть свои вредные привычки, выжившими в трудных ситуациях жизни;</w:t>
      </w:r>
    </w:p>
    <w:p w:rsidR="00C22D1F" w:rsidRPr="00A50F4B" w:rsidRDefault="00C22D1F" w:rsidP="00C22D1F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A50F4B">
        <w:rPr>
          <w:sz w:val="28"/>
          <w:szCs w:val="28"/>
        </w:rPr>
        <w:lastRenderedPageBreak/>
        <w:t>встречи со специалистами;</w:t>
      </w:r>
    </w:p>
    <w:p w:rsidR="00C22D1F" w:rsidRPr="00A50F4B" w:rsidRDefault="00C22D1F" w:rsidP="00C22D1F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A50F4B">
        <w:rPr>
          <w:sz w:val="28"/>
          <w:szCs w:val="28"/>
        </w:rPr>
        <w:t>чтение и обсуждение журнальных публикаций о силе и стойкости человеческого духа в самых трудных жизненных ситуациях;</w:t>
      </w:r>
    </w:p>
    <w:p w:rsidR="00C35FC2" w:rsidRDefault="00C22D1F" w:rsidP="00C35FC2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50F4B">
        <w:rPr>
          <w:sz w:val="28"/>
          <w:szCs w:val="28"/>
        </w:rPr>
        <w:t>беседы по профилактике вредных привычек</w:t>
      </w:r>
      <w:r w:rsidR="00C35FC2">
        <w:rPr>
          <w:sz w:val="28"/>
          <w:szCs w:val="28"/>
        </w:rPr>
        <w:t>;</w:t>
      </w:r>
    </w:p>
    <w:p w:rsidR="00C22D1F" w:rsidRPr="00C35FC2" w:rsidRDefault="00C35FC2" w:rsidP="00C35FC2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2D1F" w:rsidRPr="00C35FC2">
        <w:rPr>
          <w:sz w:val="28"/>
          <w:szCs w:val="28"/>
        </w:rPr>
        <w:t>роведение анкетирования, т.е. организация исследовательской работы, проводимой в рамках профилактики курения и формирования собственного отношения к вредной привычке.</w:t>
      </w:r>
    </w:p>
    <w:p w:rsidR="00C22D1F" w:rsidRPr="00AA4377" w:rsidRDefault="00C22D1F" w:rsidP="00C22D1F">
      <w:pPr>
        <w:suppressAutoHyphens w:val="0"/>
        <w:spacing w:before="100" w:beforeAutospacing="1" w:after="100" w:afterAutospacing="1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 w:rsidRPr="00AA4377">
        <w:rPr>
          <w:b/>
          <w:sz w:val="32"/>
          <w:szCs w:val="32"/>
        </w:rPr>
        <w:t>Содержание программы.</w:t>
      </w:r>
    </w:p>
    <w:p w:rsidR="00C22D1F" w:rsidRDefault="00C22D1F" w:rsidP="00C22D1F">
      <w:pPr>
        <w:jc w:val="center"/>
        <w:outlineLvl w:val="0"/>
        <w:rPr>
          <w:b/>
          <w:sz w:val="28"/>
          <w:szCs w:val="28"/>
        </w:rPr>
      </w:pPr>
      <w:r w:rsidRPr="00874CA1">
        <w:rPr>
          <w:b/>
          <w:sz w:val="28"/>
          <w:szCs w:val="28"/>
        </w:rPr>
        <w:t>Профилактика курения среди детей 6-11 лет.</w:t>
      </w:r>
    </w:p>
    <w:p w:rsidR="00C22D1F" w:rsidRPr="00C35FC2" w:rsidRDefault="00C22D1F" w:rsidP="00C35FC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35FC2">
        <w:rPr>
          <w:b/>
          <w:b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C35FC2">
        <w:rPr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b/>
          <w:bCs/>
          <w:color w:val="000000"/>
          <w:sz w:val="28"/>
          <w:szCs w:val="28"/>
          <w:lang w:eastAsia="ru-RU"/>
        </w:rPr>
        <w:t xml:space="preserve"> у учащихся</w:t>
      </w:r>
      <w:r w:rsidRPr="00C35FC2">
        <w:rPr>
          <w:b/>
          <w:bCs/>
          <w:color w:val="000000"/>
          <w:sz w:val="28"/>
          <w:szCs w:val="28"/>
          <w:lang w:val="en-US" w:eastAsia="ru-RU"/>
        </w:rPr>
        <w:t> </w:t>
      </w:r>
      <w:r w:rsidR="00E90A96">
        <w:rPr>
          <w:b/>
          <w:bCs/>
          <w:color w:val="000000"/>
          <w:sz w:val="28"/>
          <w:szCs w:val="28"/>
          <w:lang w:eastAsia="ru-RU"/>
        </w:rPr>
        <w:t xml:space="preserve">начальных </w:t>
      </w:r>
      <w:r w:rsidRPr="00C35FC2">
        <w:rPr>
          <w:b/>
          <w:bCs/>
          <w:color w:val="000000"/>
          <w:sz w:val="28"/>
          <w:szCs w:val="28"/>
          <w:lang w:eastAsia="ru-RU"/>
        </w:rPr>
        <w:t>классов</w:t>
      </w:r>
      <w:r w:rsidRPr="00C35FC2">
        <w:rPr>
          <w:b/>
          <w:bCs/>
          <w:color w:val="000000"/>
          <w:sz w:val="28"/>
          <w:szCs w:val="28"/>
          <w:lang w:val="en-US" w:eastAsia="ru-RU"/>
        </w:rPr>
        <w:t> </w:t>
      </w:r>
      <w:r w:rsidR="009F203B" w:rsidRPr="00C35FC2">
        <w:rPr>
          <w:color w:val="000000"/>
          <w:sz w:val="28"/>
          <w:szCs w:val="28"/>
          <w:lang w:eastAsia="ru-RU"/>
        </w:rPr>
        <w:t xml:space="preserve"> </w:t>
      </w:r>
    </w:p>
    <w:p w:rsidR="00C22D1F" w:rsidRPr="00C35FC2" w:rsidRDefault="00C22D1F" w:rsidP="00C22D1F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Работа с младшими школьниками по предупреждению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имеет свою специфику, определяемую, с одной стороны, организацией обучения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в</w:t>
      </w:r>
      <w:r w:rsidRPr="00C35FC2">
        <w:rPr>
          <w:color w:val="000000"/>
          <w:sz w:val="28"/>
          <w:szCs w:val="28"/>
          <w:lang w:val="en-US" w:eastAsia="ru-RU"/>
        </w:rPr>
        <w:t>  </w:t>
      </w:r>
      <w:r w:rsidRPr="00C35FC2">
        <w:rPr>
          <w:color w:val="000000"/>
          <w:sz w:val="28"/>
          <w:szCs w:val="28"/>
          <w:lang w:eastAsia="ru-RU"/>
        </w:rPr>
        <w:t>начальной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школе (один учитель, сравнительно небольшая нагрузка, возможность осуществлять воспитание учащихся в тесной связи с обучением и т.п.), а с другой – психологическими особенностями школьников младших</w:t>
      </w:r>
      <w:r w:rsidR="009F203B" w:rsidRPr="009F203B">
        <w:rPr>
          <w:color w:val="000000"/>
          <w:sz w:val="28"/>
          <w:szCs w:val="28"/>
          <w:lang w:eastAsia="ru-RU"/>
        </w:rPr>
        <w:t xml:space="preserve"> </w:t>
      </w:r>
      <w:r w:rsidRPr="00C35FC2">
        <w:rPr>
          <w:color w:val="000000"/>
          <w:sz w:val="28"/>
          <w:szCs w:val="28"/>
          <w:lang w:eastAsia="ru-RU"/>
        </w:rPr>
        <w:t>классов</w:t>
      </w:r>
      <w:r w:rsidR="009F203B">
        <w:rPr>
          <w:color w:val="000000"/>
          <w:sz w:val="28"/>
          <w:szCs w:val="28"/>
          <w:lang w:eastAsia="ru-RU"/>
        </w:rPr>
        <w:t>.</w:t>
      </w:r>
      <w:r w:rsidR="009F203B" w:rsidRPr="00C35FC2">
        <w:rPr>
          <w:color w:val="000000"/>
          <w:sz w:val="28"/>
          <w:szCs w:val="28"/>
          <w:lang w:eastAsia="ru-RU"/>
        </w:rPr>
        <w:t xml:space="preserve"> </w:t>
      </w:r>
      <w:r w:rsidRPr="00C35FC2">
        <w:rPr>
          <w:color w:val="000000"/>
          <w:sz w:val="28"/>
          <w:szCs w:val="28"/>
          <w:lang w:eastAsia="ru-RU"/>
        </w:rPr>
        <w:t xml:space="preserve">Поэтому следует учитывать, в частности, следующие факторы, определяющие особенности профилактической работы с младшими школьниками. </w:t>
      </w:r>
    </w:p>
    <w:p w:rsidR="00C22D1F" w:rsidRPr="00C35FC2" w:rsidRDefault="00C22D1F" w:rsidP="00C22D1F">
      <w:pPr>
        <w:numPr>
          <w:ilvl w:val="0"/>
          <w:numId w:val="2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Учитель является для младших школьников авторитетом. Поэтому не только отдельные его высказывания, но и стиль поведения, проявленное отношение и т.п. оказывают учебное и воспитательное воздействие. Негативное мнение учителя о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курении, особенно среди подростков, молодежи должно многократно повторяться, иллюстрироваться житейскими примерами, наблюдениями, обосновываться ссылкой на другие авторитетные для ребенка мнения.</w:t>
      </w:r>
    </w:p>
    <w:p w:rsidR="00C22D1F" w:rsidRPr="00C35FC2" w:rsidRDefault="00C22D1F" w:rsidP="00C22D1F">
      <w:pPr>
        <w:numPr>
          <w:ilvl w:val="0"/>
          <w:numId w:val="2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Младшие школьники чаще, чем взрослые, воспринимают мир в полярные категориях: “</w:t>
      </w:r>
      <w:proofErr w:type="gramStart"/>
      <w:r w:rsidRPr="00C35FC2">
        <w:rPr>
          <w:color w:val="000000"/>
          <w:sz w:val="28"/>
          <w:szCs w:val="28"/>
          <w:lang w:eastAsia="ru-RU"/>
        </w:rPr>
        <w:t>хорошо-плохо</w:t>
      </w:r>
      <w:proofErr w:type="gramEnd"/>
      <w:r w:rsidRPr="00C35FC2">
        <w:rPr>
          <w:color w:val="000000"/>
          <w:sz w:val="28"/>
          <w:szCs w:val="28"/>
          <w:lang w:eastAsia="ru-RU"/>
        </w:rPr>
        <w:t>”, “правильно-неправильно”, “</w:t>
      </w:r>
      <w:proofErr w:type="spellStart"/>
      <w:r w:rsidRPr="00C35FC2">
        <w:rPr>
          <w:color w:val="000000"/>
          <w:sz w:val="28"/>
          <w:szCs w:val="28"/>
          <w:lang w:eastAsia="ru-RU"/>
        </w:rPr>
        <w:t>плохой-хороший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человек” и т.п. Поэтому все, связанное с вредными привычками, в том числе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табакокурение</w:t>
      </w:r>
      <w:proofErr w:type="spellEnd"/>
      <w:r w:rsidRPr="00C35FC2">
        <w:rPr>
          <w:color w:val="000000"/>
          <w:sz w:val="28"/>
          <w:szCs w:val="28"/>
          <w:lang w:eastAsia="ru-RU"/>
        </w:rPr>
        <w:t>, употребление алкоголя, наркотиков, должно в сознании ребенка одеваться в “одежды темного цвета”, противопоставляться всему светлому, доброму, приятному, полезному.</w:t>
      </w:r>
    </w:p>
    <w:p w:rsidR="00C22D1F" w:rsidRPr="00C35FC2" w:rsidRDefault="00C22D1F" w:rsidP="00C22D1F">
      <w:pPr>
        <w:numPr>
          <w:ilvl w:val="0"/>
          <w:numId w:val="2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Образность мышления ребенка позволяет ему увидеть то, что говорит учитель более ярко, образно, фантастично, сказочно. Стимуляция представлений ребенка - важный элемент его воспитания и развития. Рассказывая о чем-то, учителю надо периодически делать паузы, давая ученику возможность самому представить себе тот или иной образ. Это же касается и работы с образами, связанными с тематикой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. Учитель, прошедший соответствующую подготовку, может использовать приемы педагогической суггестии, например, в таком словесном варианте: “Закройте на минутку глаза, сосредоточьтесь и представьте себе человека, который уже много лет курит: кожа его становится темно-серого цвета, на ней постепенно появляется все </w:t>
      </w:r>
      <w:r w:rsidRPr="00C35FC2">
        <w:rPr>
          <w:color w:val="000000"/>
          <w:sz w:val="28"/>
          <w:szCs w:val="28"/>
          <w:lang w:eastAsia="ru-RU"/>
        </w:rPr>
        <w:lastRenderedPageBreak/>
        <w:t xml:space="preserve">больше морщин, она становится дряблой и шероховатой. Изо рта такого человека исходит неприятный запах, на вид курящему человеку больше лет, чем на самом деле, его походка, как у старика – шаркающая, медлительная. Его внутренние органы поражены табачным дымом и ядами, содержащимися в нем”. </w:t>
      </w:r>
    </w:p>
    <w:p w:rsidR="00C22D1F" w:rsidRPr="00C35FC2" w:rsidRDefault="00C22D1F" w:rsidP="00C22D1F">
      <w:pPr>
        <w:numPr>
          <w:ilvl w:val="0"/>
          <w:numId w:val="2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Тяга и склонность ребенка к игре обуславливает необходимость максимально активного использования игровых форм и методов учебной работы, касающихся тематики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профилактики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. </w:t>
      </w:r>
    </w:p>
    <w:p w:rsidR="009F203B" w:rsidRPr="00673CF4" w:rsidRDefault="00C22D1F" w:rsidP="009F203B">
      <w:pPr>
        <w:numPr>
          <w:ilvl w:val="0"/>
          <w:numId w:val="22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Большая, чем у школьников старших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классов, связь младших школьников со своими родителями определяет большие возможности использования этого пути для формирования негативного отношения к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курению</w:t>
      </w:r>
      <w:r w:rsidRPr="00C35FC2">
        <w:rPr>
          <w:color w:val="000000"/>
          <w:sz w:val="28"/>
          <w:szCs w:val="28"/>
          <w:lang w:val="en-US" w:eastAsia="ru-RU"/>
        </w:rPr>
        <w:t> </w:t>
      </w:r>
    </w:p>
    <w:p w:rsidR="00C22D1F" w:rsidRPr="009F203B" w:rsidRDefault="00C22D1F" w:rsidP="00C22D1F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Курение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как привычка встречается в младшем школьном возрасте в единичных случаях. При этом необходимо различать два вида раннего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— “игру”, основанную на любопытстве, подражании взрослым, случайном нерегулярном экспериментировании, и раннее начало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связанное с педагогической запущенностью ребенка и его вовлеченностью в компанию старших курящих подростков. Таким образом, если первый вид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является прямым объектом профилактической работы, то второй помимо этого должен дополняться психологической и педагогической коррекцией поведения ребенка в рамках учебно-воспитательных программ</w:t>
      </w:r>
      <w:r w:rsidR="009F203B">
        <w:rPr>
          <w:color w:val="000000"/>
          <w:sz w:val="28"/>
          <w:szCs w:val="28"/>
          <w:lang w:eastAsia="ru-RU"/>
        </w:rPr>
        <w:t>.</w:t>
      </w:r>
    </w:p>
    <w:p w:rsidR="00C22D1F" w:rsidRPr="00C35FC2" w:rsidRDefault="00C22D1F" w:rsidP="00C22D1F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среди детей младшего школьного возраста, основано на разъяснении вредных последствий 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для организма, затрудняется отсутствием у детей этого возраста базисных знаний из области анатомии и физиологии человека. Чтобы сообщить детям о вредном воздействии табачного дыма на дыхательную систему человека, необходимо в образной и доступной форме объяснить, как функционирует эта система и почему ее нужно беречь, но, не повторяя ошибок многих учителей, стремящихся раньше времени предлагать учащимся информацию, которую они будут подробно изучать в последующих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классах</w:t>
      </w:r>
      <w:r w:rsidR="00A0086F">
        <w:rPr>
          <w:color w:val="000000"/>
          <w:sz w:val="28"/>
          <w:szCs w:val="28"/>
          <w:lang w:eastAsia="ru-RU"/>
        </w:rPr>
        <w:t xml:space="preserve">. </w:t>
      </w:r>
      <w:r w:rsidRPr="00C35FC2">
        <w:rPr>
          <w:color w:val="000000"/>
          <w:sz w:val="28"/>
          <w:szCs w:val="28"/>
          <w:lang w:eastAsia="ru-RU"/>
        </w:rPr>
        <w:t>Нередко учащиеся задают «провокационный» вопрос: «Почему взрослые курят, если это вредно, и почему продают сигареты, если все знают об их вредном воздействии?» Нужно сообщить детям, что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курение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входит в привычку, от которой бывает очень трудно избавиться. Курящие взрослые знают о вреде курения и чаще всего хотели бы бросить курить, но уже не могут сделать этого без специальной помощи. Иными словами, сигарета вызывает привыкание и лучше вовсе не начинать курить, чем потом мучиться, пытаясь бросить курить.</w:t>
      </w:r>
    </w:p>
    <w:p w:rsidR="00C22D1F" w:rsidRPr="00C35FC2" w:rsidRDefault="00C22D1F" w:rsidP="00C22D1F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Важно иметь в виду, что факт привыкания к табаку очень мало осознается юными курильщиками. У них существует иллюзия, что от курения можно отказаться в любой момент, что человек курит потому, что ему это нравится, а не потому, что уже не может обойтись без сигареты. Это необходимо постоянно подчеркивать, хотя психологические закономерности изменить трудно.</w:t>
      </w:r>
    </w:p>
    <w:p w:rsidR="00C22D1F" w:rsidRPr="00C35FC2" w:rsidRDefault="00C22D1F" w:rsidP="00C22D1F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lastRenderedPageBreak/>
        <w:t xml:space="preserve">Значительное влияние на формирование привычек ребенка, его жизненных установок и будущего стиля жизни оказывают родители. Поэтому работе с ними нужно уделить особое внимание. Однако 80% курящих родителей считают, что их дети не будут курить, в то время как статистика говорит об </w:t>
      </w:r>
      <w:proofErr w:type="gramStart"/>
      <w:r w:rsidRPr="00C35FC2">
        <w:rPr>
          <w:color w:val="000000"/>
          <w:sz w:val="28"/>
          <w:szCs w:val="28"/>
          <w:lang w:eastAsia="ru-RU"/>
        </w:rPr>
        <w:t>обратном</w:t>
      </w:r>
      <w:proofErr w:type="gramEnd"/>
      <w:r w:rsidRPr="00C35FC2">
        <w:rPr>
          <w:color w:val="000000"/>
          <w:sz w:val="28"/>
          <w:szCs w:val="28"/>
          <w:lang w:eastAsia="ru-RU"/>
        </w:rPr>
        <w:t xml:space="preserve"> — большинство курильщиков выросли в семьях, где курили один или оба родителя.</w:t>
      </w:r>
    </w:p>
    <w:p w:rsidR="00C22D1F" w:rsidRPr="00C35FC2" w:rsidRDefault="00C22D1F" w:rsidP="00C22D1F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Одна из задач педагогов – вовремя предостеречь родителей от агрессивной реакции на курение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ребенка. Такая реакция не только не приводит к желаемым результатам, но и нарушает доверительные отношения с ребенком, что исключает в дальнейшем возможность эффективно влиять на его поведение. Родители должны осознать, что раннее начало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подростков связано с их собственными ошибками в воспитании, и что винить во всем школу – неразумно и не конструктивно. Лучше серьезно ознакомиться с основами профилактики, запастись нужными аргументами и терпеливо объяснить ребенку его ошибку. </w:t>
      </w:r>
    </w:p>
    <w:p w:rsidR="00C22D1F" w:rsidRPr="00C35FC2" w:rsidRDefault="00C22D1F" w:rsidP="00C22D1F">
      <w:pPr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Таким образом, основными задачами предупреждения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младших школьников является разъяснение пользы от физкультуры, закаливания организма, ведения правильного, здорового образа жизни, несовместимости с этим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>, а также разъяснение причин 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взрослых и вреда от пассивного 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</w:t>
      </w:r>
    </w:p>
    <w:p w:rsidR="00C22D1F" w:rsidRPr="00C35FC2" w:rsidRDefault="00C22D1F" w:rsidP="00C22D1F">
      <w:pPr>
        <w:ind w:right="424"/>
        <w:rPr>
          <w:sz w:val="28"/>
          <w:szCs w:val="28"/>
        </w:rPr>
      </w:pPr>
      <w:r w:rsidRPr="00C35FC2">
        <w:rPr>
          <w:sz w:val="28"/>
          <w:szCs w:val="28"/>
        </w:rPr>
        <w:t>На данном этапе обучения вырабатываются навыки использования той информации, которую вольно или невольно получает каждый человек, живущий в обществе.</w:t>
      </w:r>
    </w:p>
    <w:p w:rsidR="00C22D1F" w:rsidRPr="00C35FC2" w:rsidRDefault="00C22D1F" w:rsidP="00C22D1F">
      <w:pPr>
        <w:jc w:val="both"/>
        <w:rPr>
          <w:sz w:val="28"/>
          <w:szCs w:val="28"/>
        </w:rPr>
      </w:pPr>
      <w:r w:rsidRPr="00C35FC2">
        <w:rPr>
          <w:sz w:val="28"/>
          <w:szCs w:val="28"/>
        </w:rPr>
        <w:tab/>
        <w:t>Цель профилактики – заложить установку, что курение – вредная привычка, пагубное пристрастие, наносящее вред здоровью.</w:t>
      </w:r>
    </w:p>
    <w:p w:rsidR="00C22D1F" w:rsidRPr="00C35FC2" w:rsidRDefault="00C22D1F" w:rsidP="00C22D1F">
      <w:pPr>
        <w:jc w:val="both"/>
        <w:rPr>
          <w:sz w:val="28"/>
          <w:szCs w:val="28"/>
        </w:rPr>
      </w:pPr>
      <w:r w:rsidRPr="00C35FC2">
        <w:rPr>
          <w:sz w:val="28"/>
          <w:szCs w:val="28"/>
        </w:rPr>
        <w:tab/>
        <w:t>Основными задачами при профилактике курения среди детей 6-11 лет являются:</w:t>
      </w:r>
    </w:p>
    <w:p w:rsidR="00C22D1F" w:rsidRPr="009F203B" w:rsidRDefault="00C22D1F" w:rsidP="009F203B">
      <w:pPr>
        <w:numPr>
          <w:ilvl w:val="0"/>
          <w:numId w:val="46"/>
        </w:numPr>
        <w:tabs>
          <w:tab w:val="clear" w:pos="888"/>
          <w:tab w:val="num" w:pos="709"/>
        </w:tabs>
        <w:suppressAutoHyphens w:val="0"/>
        <w:ind w:hanging="37"/>
        <w:jc w:val="both"/>
        <w:rPr>
          <w:sz w:val="28"/>
          <w:szCs w:val="28"/>
        </w:rPr>
      </w:pPr>
      <w:r w:rsidRPr="009F203B">
        <w:rPr>
          <w:sz w:val="28"/>
          <w:szCs w:val="28"/>
        </w:rPr>
        <w:t>Формирование представления об основных системах организма человека и их функционировании;</w:t>
      </w:r>
    </w:p>
    <w:p w:rsidR="00C22D1F" w:rsidRPr="009F203B" w:rsidRDefault="00C22D1F" w:rsidP="009F203B">
      <w:pPr>
        <w:numPr>
          <w:ilvl w:val="0"/>
          <w:numId w:val="46"/>
        </w:numPr>
        <w:tabs>
          <w:tab w:val="clear" w:pos="888"/>
          <w:tab w:val="num" w:pos="709"/>
        </w:tabs>
        <w:suppressAutoHyphens w:val="0"/>
        <w:ind w:hanging="37"/>
        <w:jc w:val="both"/>
        <w:rPr>
          <w:sz w:val="28"/>
          <w:szCs w:val="28"/>
        </w:rPr>
      </w:pPr>
      <w:r w:rsidRPr="009F203B">
        <w:rPr>
          <w:sz w:val="28"/>
          <w:szCs w:val="28"/>
        </w:rPr>
        <w:t>Разъяснение полезного влияния физических упражнений и закаливания на организм человека и вредного влияния курения;</w:t>
      </w:r>
    </w:p>
    <w:p w:rsidR="00C22D1F" w:rsidRPr="009F203B" w:rsidRDefault="00C22D1F" w:rsidP="009F203B">
      <w:pPr>
        <w:numPr>
          <w:ilvl w:val="0"/>
          <w:numId w:val="46"/>
        </w:numPr>
        <w:tabs>
          <w:tab w:val="clear" w:pos="888"/>
          <w:tab w:val="num" w:pos="709"/>
        </w:tabs>
        <w:suppressAutoHyphens w:val="0"/>
        <w:ind w:hanging="37"/>
        <w:jc w:val="both"/>
        <w:rPr>
          <w:sz w:val="28"/>
          <w:szCs w:val="28"/>
        </w:rPr>
      </w:pPr>
      <w:r w:rsidRPr="009F203B">
        <w:rPr>
          <w:sz w:val="28"/>
          <w:szCs w:val="28"/>
        </w:rPr>
        <w:t>Разъяснения причин курения взрослых.</w:t>
      </w:r>
    </w:p>
    <w:p w:rsidR="00C22D1F" w:rsidRDefault="00C22D1F" w:rsidP="009F203B">
      <w:pPr>
        <w:tabs>
          <w:tab w:val="num" w:pos="709"/>
        </w:tabs>
        <w:ind w:left="708" w:hanging="37"/>
        <w:jc w:val="center"/>
        <w:outlineLvl w:val="0"/>
        <w:rPr>
          <w:b/>
          <w:sz w:val="28"/>
          <w:szCs w:val="28"/>
        </w:rPr>
      </w:pPr>
      <w:r w:rsidRPr="009F203B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Профилактика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</w:t>
      </w:r>
    </w:p>
    <w:p w:rsidR="00C22D1F" w:rsidRDefault="00C22D1F" w:rsidP="00C22D1F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и подростков 11-13 лет</w:t>
      </w:r>
    </w:p>
    <w:p w:rsidR="00E90A96" w:rsidRPr="009F203B" w:rsidRDefault="00E90A96" w:rsidP="00C22D1F">
      <w:pPr>
        <w:spacing w:line="360" w:lineRule="auto"/>
        <w:ind w:left="708"/>
        <w:jc w:val="center"/>
        <w:rPr>
          <w:b/>
          <w:sz w:val="28"/>
          <w:szCs w:val="28"/>
        </w:rPr>
      </w:pP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обучения нужно помнить, что подростки ориентированы на ближайшее окружение, а взрослые остаются чем-то внешним. В 11-13 лет ребенок начинает искать свой взрослый стиль, новый облик и очень важно, как на </w:t>
      </w:r>
      <w:proofErr w:type="spellStart"/>
      <w:r>
        <w:rPr>
          <w:sz w:val="28"/>
          <w:szCs w:val="28"/>
        </w:rPr>
        <w:t>аддиктивные</w:t>
      </w:r>
      <w:proofErr w:type="spellEnd"/>
      <w:r>
        <w:rPr>
          <w:sz w:val="28"/>
          <w:szCs w:val="28"/>
        </w:rPr>
        <w:t xml:space="preserve"> привычки настроен весь класс, а главное – лидер класса.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психологический прессинг среды огромен, необходимо проводить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 прежде всего с родителями, с семьей. На родительском собрании даются установки для родителей: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общайтесь со своими детьми;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научитесь выслушивать своего ребенка;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ставьте себя на его место;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будьте рядом не на словах, а на деле;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проводите больше времени вместе;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дружите с его друзьями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помните, что ваш ребенок уникален, он единственный в своем роде со всеми его недостатками.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профилактики для детей 11-13 лет – это дискуссия и ролевые игры.</w:t>
      </w:r>
    </w:p>
    <w:p w:rsidR="00C22D1F" w:rsidRDefault="00C22D1F" w:rsidP="00C22D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профилактики – выработка специальных навыков самооценки себя, как личности (я не буду делать, как все, если это лишит меня будущего; я не такой, как все, если это касается курения и наркотиков, - я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>).</w:t>
      </w:r>
    </w:p>
    <w:p w:rsidR="00C22D1F" w:rsidRPr="00C35FC2" w:rsidRDefault="00C22D1F" w:rsidP="00C35FC2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35FC2">
        <w:rPr>
          <w:b/>
          <w:sz w:val="28"/>
          <w:szCs w:val="28"/>
        </w:rPr>
        <w:lastRenderedPageBreak/>
        <w:t xml:space="preserve">Профилактика </w:t>
      </w:r>
      <w:proofErr w:type="spellStart"/>
      <w:r w:rsidRPr="00C35FC2">
        <w:rPr>
          <w:b/>
          <w:sz w:val="28"/>
          <w:szCs w:val="28"/>
        </w:rPr>
        <w:t>табакокурения</w:t>
      </w:r>
      <w:proofErr w:type="spellEnd"/>
      <w:r w:rsidRPr="00C35FC2">
        <w:rPr>
          <w:b/>
          <w:sz w:val="28"/>
          <w:szCs w:val="28"/>
        </w:rPr>
        <w:t xml:space="preserve"> </w:t>
      </w:r>
    </w:p>
    <w:p w:rsidR="00C22D1F" w:rsidRPr="00C35FC2" w:rsidRDefault="00C22D1F" w:rsidP="00C35FC2">
      <w:pPr>
        <w:ind w:firstLine="720"/>
        <w:jc w:val="center"/>
        <w:rPr>
          <w:b/>
          <w:sz w:val="28"/>
          <w:szCs w:val="28"/>
        </w:rPr>
      </w:pPr>
      <w:r w:rsidRPr="00C35FC2">
        <w:rPr>
          <w:b/>
          <w:sz w:val="28"/>
          <w:szCs w:val="28"/>
        </w:rPr>
        <w:t>для школьников 14-17 лет</w:t>
      </w:r>
    </w:p>
    <w:p w:rsidR="00C22D1F" w:rsidRPr="00C35FC2" w:rsidRDefault="00C22D1F" w:rsidP="00C35FC2">
      <w:pPr>
        <w:ind w:firstLine="720"/>
        <w:jc w:val="center"/>
        <w:rPr>
          <w:b/>
          <w:sz w:val="28"/>
          <w:szCs w:val="28"/>
        </w:rPr>
      </w:pPr>
      <w:r w:rsidRPr="00C35FC2">
        <w:rPr>
          <w:b/>
          <w:b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C35FC2">
        <w:rPr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b/>
          <w:bCs/>
          <w:color w:val="000000"/>
          <w:sz w:val="28"/>
          <w:szCs w:val="28"/>
          <w:lang w:eastAsia="ru-RU"/>
        </w:rPr>
        <w:t xml:space="preserve"> у учащихся среднего звена школы</w:t>
      </w:r>
    </w:p>
    <w:p w:rsidR="00C22D1F" w:rsidRPr="00C35FC2" w:rsidRDefault="00C22D1F" w:rsidP="00C35FC2">
      <w:pPr>
        <w:suppressAutoHyphens w:val="0"/>
        <w:spacing w:before="115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По статистике именно у учащихся 7-х – 8-х классов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происходит первое приобщение к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табакокурению</w:t>
      </w:r>
      <w:proofErr w:type="spellEnd"/>
      <w:r w:rsidRPr="00C35FC2">
        <w:rPr>
          <w:color w:val="000000"/>
          <w:sz w:val="28"/>
          <w:szCs w:val="28"/>
          <w:lang w:eastAsia="ru-RU"/>
        </w:rPr>
        <w:t>. Поэтому, в соответствии с принципом о том, что активные профилактические мероприятия должны немного опережать возникновение у подростков первого “пика” интереса к курению, именно в этих классах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необходимо проводить основную профилактическую работу силами педагогов, психологов и медицинских работников.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Каждый учитель может найти в тематике своего предмета аргументы, факты, примеры, которые бы способствовали формированию у учащихся стойкого убеждения, что курить вредно и неправильно. Задачи по математике, опыты по физике и химии, примеры, иллюстрации по географии, литературе, истории и т.п. предоставляют для этого широкое поле возможностей. Но больше всего их, конечно, у преподавателей физкультуры, биологии, ОБЖ. По мере освоения школьниками все новых предметов расширяется круг возможностей преподавателей предоставлять в распоряжение учащихся все более глубокие сведения. 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Каждый учитель должен помнить о психологических особенностях подросткового возраста, от которых во многом зависит поведение подростка, его привычки, выбор им образа жизни. В этом возрасте прежние установки уже не действуют или действуют по-другому. Взрослые утрачивают свое влияние на школьника. 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Особенно большую роль играет воздействие окружения школьника, часто принимающее форму давления группы. А поскольку в подростковом возрасте потребность в одобрении поведения со стороны высока, то курение может являться той минимальной жертвой, которую подросток готов принести, чтобы быть принятым в компанию. Поэтому преодоление давления группы сверстников в подростковом возрасте – важнейшая проблема для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курения</w:t>
      </w:r>
      <w:proofErr w:type="gramStart"/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,</w:t>
      </w:r>
      <w:proofErr w:type="gramEnd"/>
      <w:r w:rsidRPr="00C35FC2">
        <w:rPr>
          <w:color w:val="000000"/>
          <w:sz w:val="28"/>
          <w:szCs w:val="28"/>
          <w:lang w:eastAsia="ru-RU"/>
        </w:rPr>
        <w:t xml:space="preserve"> а информирование о вредных последствиях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имеет только вспомогательное значение.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Таким образом, предупреждение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в подростковом возрасте особенно необходимо проводить с учетом возрастно-психологических особенностей учащихся. Одной из самых эффективных форм такой работы является проведение групповых дискуссий на темы, связанные с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курением. В ходе подобных дискуссий подростки обучаются четко формулировать аргументы против курения, а также активно использовать их в ходе обсуждения. В результате такого занятия происходит формирование группового мнения, направленного против вредной привычки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и других вредных привычек.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Другой формой предупреждения </w:t>
      </w:r>
      <w:proofErr w:type="spellStart"/>
      <w:r w:rsidRPr="00C35FC2">
        <w:rPr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в подростковом возрасте является проведение ролевых игр, в ходе которых проигрываются основные ситуации, связанные с противодействием давлению сверстников.</w:t>
      </w:r>
    </w:p>
    <w:p w:rsidR="00C22D1F" w:rsidRPr="00673CF4" w:rsidRDefault="00C22D1F" w:rsidP="00C35FC2">
      <w:pPr>
        <w:suppressAutoHyphens w:val="0"/>
        <w:spacing w:before="100" w:beforeAutospacing="1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lastRenderedPageBreak/>
        <w:t>Проведение таких занятий, как групповые дискуссии и ролевые игры, требует от учителя специальной подготовки на курсах повышения квалификации, однако основным фактором является умение установить неформальный конта</w:t>
      </w:r>
      <w:proofErr w:type="gramStart"/>
      <w:r w:rsidRPr="00C35FC2">
        <w:rPr>
          <w:color w:val="000000"/>
          <w:sz w:val="28"/>
          <w:szCs w:val="28"/>
          <w:lang w:eastAsia="ru-RU"/>
        </w:rPr>
        <w:t>кт с гр</w:t>
      </w:r>
      <w:proofErr w:type="gramEnd"/>
      <w:r w:rsidRPr="00C35FC2">
        <w:rPr>
          <w:color w:val="000000"/>
          <w:sz w:val="28"/>
          <w:szCs w:val="28"/>
          <w:lang w:eastAsia="ru-RU"/>
        </w:rPr>
        <w:t xml:space="preserve">уппой в обстановке непринужденности и взаимного принятия. Обычно задачей, формулируемой для учащихся, является отработка социальных навыков: умения побеждать в споре, не поддаваться на уговоры и т.п., а вся группа оценивает, насколько игра “актеров” правдива и достоверна. </w:t>
      </w:r>
    </w:p>
    <w:p w:rsidR="00C22D1F" w:rsidRPr="00C35FC2" w:rsidRDefault="00C22D1F" w:rsidP="00C35FC2">
      <w:pPr>
        <w:suppressAutoHyphens w:val="0"/>
        <w:spacing w:before="100" w:beforeAutospacing="1"/>
        <w:jc w:val="center"/>
        <w:rPr>
          <w:color w:val="000000"/>
          <w:sz w:val="28"/>
          <w:szCs w:val="28"/>
          <w:lang w:eastAsia="ru-RU"/>
        </w:rPr>
      </w:pPr>
      <w:r w:rsidRPr="00C35FC2">
        <w:rPr>
          <w:b/>
          <w:bCs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C35FC2">
        <w:rPr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C35FC2">
        <w:rPr>
          <w:b/>
          <w:bCs/>
          <w:color w:val="000000"/>
          <w:sz w:val="28"/>
          <w:szCs w:val="28"/>
          <w:lang w:eastAsia="ru-RU"/>
        </w:rPr>
        <w:t xml:space="preserve"> у учащихся старших</w:t>
      </w:r>
      <w:r w:rsidRPr="00C35FC2">
        <w:rPr>
          <w:b/>
          <w:bCs/>
          <w:color w:val="000000"/>
          <w:sz w:val="28"/>
          <w:szCs w:val="28"/>
          <w:lang w:val="en-US" w:eastAsia="ru-RU"/>
        </w:rPr>
        <w:t> </w:t>
      </w:r>
      <w:r w:rsidRPr="00C35FC2">
        <w:rPr>
          <w:b/>
          <w:bCs/>
          <w:color w:val="000000"/>
          <w:sz w:val="28"/>
          <w:szCs w:val="28"/>
          <w:lang w:eastAsia="ru-RU"/>
        </w:rPr>
        <w:t>классов</w:t>
      </w:r>
      <w:r w:rsidRPr="00C35FC2">
        <w:rPr>
          <w:b/>
          <w:bCs/>
          <w:color w:val="000000"/>
          <w:sz w:val="28"/>
          <w:szCs w:val="28"/>
          <w:lang w:val="en-US" w:eastAsia="ru-RU"/>
        </w:rPr>
        <w:t> </w:t>
      </w:r>
      <w:r w:rsidR="009F203B" w:rsidRPr="00C35FC2">
        <w:rPr>
          <w:color w:val="000000"/>
          <w:sz w:val="28"/>
          <w:szCs w:val="28"/>
          <w:lang w:eastAsia="ru-RU"/>
        </w:rPr>
        <w:t xml:space="preserve"> 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Большинство исследователей указывают, что именно в старших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>классах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количество курильщиков резко возрастает. В отличие от подростков, у старшеклассников в меньшей степени выражена эмоциональная зависимость от группы сверстников и на первый план выдвигаются формы поведения, выражающие индивидуальность. Им уже не надо кому-то доказывать свою взрослость. Наряду с поиском своего места в жизни, выявлением своих способностей, склонности к той или иной профессии, большую значимость приобретает осознание себя как представителя пола, и этой идее во многом подчиняется формирование своего социального образа. С этой точки зрения большую роль играет реклама, которая в той или иной степени оказывает воздействие на формирующийся стиль жизни и </w:t>
      </w:r>
      <w:proofErr w:type="spellStart"/>
      <w:r w:rsidRPr="00C35FC2">
        <w:rPr>
          <w:color w:val="000000"/>
          <w:sz w:val="28"/>
          <w:szCs w:val="28"/>
          <w:lang w:eastAsia="ru-RU"/>
        </w:rPr>
        <w:t>самовосприятие</w:t>
      </w:r>
      <w:proofErr w:type="spellEnd"/>
      <w:r w:rsidRPr="00C35FC2">
        <w:rPr>
          <w:color w:val="000000"/>
          <w:sz w:val="28"/>
          <w:szCs w:val="28"/>
          <w:lang w:eastAsia="ru-RU"/>
        </w:rPr>
        <w:t xml:space="preserve"> молодого человека или девушки. Соединение идеи курения</w:t>
      </w:r>
      <w:r w:rsidRPr="00C35FC2">
        <w:rPr>
          <w:color w:val="000000"/>
          <w:sz w:val="28"/>
          <w:szCs w:val="28"/>
          <w:lang w:val="en-US" w:eastAsia="ru-RU"/>
        </w:rPr>
        <w:t> </w:t>
      </w:r>
      <w:r w:rsidRPr="00C35FC2">
        <w:rPr>
          <w:color w:val="000000"/>
          <w:sz w:val="28"/>
          <w:szCs w:val="28"/>
          <w:lang w:eastAsia="ru-RU"/>
        </w:rPr>
        <w:t xml:space="preserve"> с такими понятиями, как молодость, красота, жизненный успех, победа, в значительной степени укрепляет социально-психологическую мотивацию курения.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Кроме того, у многих старшеклассников курение уже стало привычкой, формируется зависимость от табака. Молодые люди начинают понимать, как трудно отказаться от курения, даже если знаешь, что это вредно для здоровья. Таким образом, в старшем школьном возрасте особую значимость приобретает тема отказа от курения.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Еще одна проблема, связанная с курением и актуальная для юношества — это проблема здоровья и красоты женщины, деторождения, материнства и охраны матери и ребенка от пагубного влияния табачного дыма. Поэтому одной из линий воспитательной работы со старшеклассницами должна быть их подготовка к будущему замужеству, материнству и </w:t>
      </w:r>
      <w:proofErr w:type="spellStart"/>
      <w:r w:rsidRPr="00C35FC2">
        <w:rPr>
          <w:color w:val="000000"/>
          <w:sz w:val="28"/>
          <w:szCs w:val="28"/>
          <w:lang w:eastAsia="ru-RU"/>
        </w:rPr>
        <w:t>родительству</w:t>
      </w:r>
      <w:proofErr w:type="spellEnd"/>
      <w:r w:rsidRPr="00C35FC2">
        <w:rPr>
          <w:color w:val="000000"/>
          <w:sz w:val="28"/>
          <w:szCs w:val="28"/>
          <w:lang w:eastAsia="ru-RU"/>
        </w:rPr>
        <w:t>. Эта тематика составляет важный раздел в курсе подготовки юношей и девушек к семейной жизни.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 xml:space="preserve">Но здесь нельзя “переусердствовать”: слишком сильный нажим на этот аргумент может привести к противоположному результату, поскольку у школьников все еще силен мотив негативного поведения, противопоставления себя миру взрослых. Так, например, рассказывая о том, что курящая девушка становится непривлекательной, можно встретить оппозицию: реальные примеры из жизни старшеклассниц противоречат этому утверждению, а это вызывает недоверие и ко всей остальной информации о вреде курения. Лучше сообщить, строго придерживаясь фактов, что табачный дым оставляет осадок на зубах, портит волосы и т.д. При этом важно постоянно подчеркивать, что </w:t>
      </w:r>
      <w:r w:rsidRPr="00C35FC2">
        <w:rPr>
          <w:color w:val="000000"/>
          <w:sz w:val="28"/>
          <w:szCs w:val="28"/>
          <w:lang w:eastAsia="ru-RU"/>
        </w:rPr>
        <w:lastRenderedPageBreak/>
        <w:t>отказ от курения позволяет восстановить утраченную привлекательность и чем раньше это произойдет, тем лучше для сохранения внешности.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А вот высказывания учителя и тематические беседы о влиянии курения на здоровье будущих детей не должны допускать компромисса. Важно подчеркнуть недопустимость курения во время беременности, грудного вскармливания, так как это уже касается не личного пристрастия женщины, а жизни и здоровья ребенка, нарушения его права на здоровье.</w:t>
      </w:r>
    </w:p>
    <w:p w:rsidR="00C22D1F" w:rsidRPr="00C35FC2" w:rsidRDefault="00C22D1F" w:rsidP="00C35FC2">
      <w:pPr>
        <w:suppressAutoHyphens w:val="0"/>
        <w:ind w:firstLine="706"/>
        <w:jc w:val="both"/>
        <w:rPr>
          <w:color w:val="000000"/>
          <w:sz w:val="28"/>
          <w:szCs w:val="28"/>
          <w:lang w:eastAsia="ru-RU"/>
        </w:rPr>
      </w:pPr>
      <w:r w:rsidRPr="00C35FC2">
        <w:rPr>
          <w:color w:val="000000"/>
          <w:sz w:val="28"/>
          <w:szCs w:val="28"/>
          <w:lang w:eastAsia="ru-RU"/>
        </w:rPr>
        <w:t>Другой аспект, на котором следует акцентировать внимание учащихся - вред пассивного курения и ответственность курильщика перед окружающими и членами своей семьи. Вывод здесь такой: курение перестает быть личным делом каждого, если оно вторгается в личную жизнь других людей. Этот тезис может найти свое развитие в дискуссии на тему о правах курящих и некурящих или о том, могут ли дети упрекать своих родителей в том, что они курят.</w:t>
      </w:r>
    </w:p>
    <w:p w:rsidR="00C22D1F" w:rsidRPr="00C35FC2" w:rsidRDefault="00C22D1F" w:rsidP="00C35FC2">
      <w:pPr>
        <w:ind w:firstLine="720"/>
        <w:jc w:val="center"/>
        <w:rPr>
          <w:b/>
          <w:sz w:val="28"/>
          <w:szCs w:val="28"/>
        </w:rPr>
      </w:pPr>
    </w:p>
    <w:p w:rsidR="00C22D1F" w:rsidRPr="00C35FC2" w:rsidRDefault="00C22D1F" w:rsidP="00C35FC2">
      <w:pPr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4007A" w:rsidRDefault="0024007A" w:rsidP="00575B62">
      <w:pPr>
        <w:ind w:firstLine="720"/>
        <w:jc w:val="center"/>
        <w:rPr>
          <w:b/>
          <w:sz w:val="28"/>
          <w:szCs w:val="28"/>
        </w:rPr>
      </w:pPr>
    </w:p>
    <w:p w:rsidR="0024007A" w:rsidRDefault="0024007A" w:rsidP="00575B62">
      <w:pPr>
        <w:ind w:firstLine="720"/>
        <w:jc w:val="center"/>
        <w:rPr>
          <w:b/>
          <w:sz w:val="28"/>
          <w:szCs w:val="28"/>
        </w:rPr>
      </w:pPr>
    </w:p>
    <w:p w:rsidR="0024007A" w:rsidRDefault="0024007A" w:rsidP="00575B62">
      <w:pPr>
        <w:ind w:firstLine="720"/>
        <w:jc w:val="center"/>
        <w:rPr>
          <w:b/>
          <w:sz w:val="28"/>
          <w:szCs w:val="28"/>
        </w:rPr>
      </w:pPr>
    </w:p>
    <w:p w:rsidR="0024007A" w:rsidRDefault="0024007A" w:rsidP="00575B62">
      <w:pPr>
        <w:ind w:firstLine="720"/>
        <w:jc w:val="center"/>
        <w:rPr>
          <w:b/>
          <w:sz w:val="28"/>
          <w:szCs w:val="28"/>
        </w:rPr>
      </w:pPr>
    </w:p>
    <w:p w:rsidR="0024007A" w:rsidRDefault="0024007A" w:rsidP="00575B62">
      <w:pPr>
        <w:ind w:firstLine="720"/>
        <w:jc w:val="center"/>
        <w:rPr>
          <w:b/>
          <w:sz w:val="28"/>
          <w:szCs w:val="28"/>
        </w:rPr>
      </w:pPr>
    </w:p>
    <w:p w:rsidR="0024007A" w:rsidRDefault="0024007A" w:rsidP="00575B62">
      <w:pPr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4007A" w:rsidRDefault="0024007A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4007A" w:rsidRDefault="0024007A" w:rsidP="0024007A">
      <w:pPr>
        <w:ind w:firstLine="720"/>
        <w:jc w:val="center"/>
        <w:rPr>
          <w:b/>
          <w:sz w:val="28"/>
          <w:szCs w:val="28"/>
        </w:rPr>
      </w:pPr>
    </w:p>
    <w:p w:rsidR="0024007A" w:rsidRDefault="0024007A" w:rsidP="0024007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ПРОГРАММЫ</w:t>
      </w:r>
    </w:p>
    <w:p w:rsidR="00C35FC2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Style w:val="af3"/>
        <w:tblpPr w:leftFromText="180" w:rightFromText="180" w:vertAnchor="page" w:horzAnchor="margin" w:tblpY="2313"/>
        <w:tblW w:w="9039" w:type="dxa"/>
        <w:tblLook w:val="04A0"/>
      </w:tblPr>
      <w:tblGrid>
        <w:gridCol w:w="594"/>
        <w:gridCol w:w="3653"/>
        <w:gridCol w:w="2543"/>
        <w:gridCol w:w="2249"/>
      </w:tblGrid>
      <w:tr w:rsidR="0024007A" w:rsidRPr="00DA59EB" w:rsidTr="0024007A">
        <w:tc>
          <w:tcPr>
            <w:tcW w:w="540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59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59EB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DA59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Сроки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1.</w:t>
            </w:r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DA59EB">
              <w:rPr>
                <w:sz w:val="28"/>
                <w:szCs w:val="28"/>
              </w:rPr>
              <w:t>профилактических</w:t>
            </w:r>
            <w:proofErr w:type="gramEnd"/>
            <w:r w:rsidRPr="00DA59EB">
              <w:rPr>
                <w:sz w:val="28"/>
                <w:szCs w:val="28"/>
              </w:rPr>
              <w:t xml:space="preserve"> 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бесед по профилактики </w:t>
            </w:r>
            <w:proofErr w:type="spellStart"/>
            <w:r w:rsidRPr="00DA59EB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552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DA59EB">
              <w:rPr>
                <w:sz w:val="28"/>
                <w:szCs w:val="28"/>
              </w:rPr>
              <w:t>кл</w:t>
            </w:r>
            <w:proofErr w:type="spellEnd"/>
            <w:r w:rsidRPr="00DA59EB">
              <w:rPr>
                <w:sz w:val="28"/>
                <w:szCs w:val="28"/>
              </w:rPr>
              <w:t>.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07A" w:rsidRPr="00DA59EB" w:rsidRDefault="00D24B78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="004F474D">
              <w:rPr>
                <w:sz w:val="28"/>
                <w:szCs w:val="28"/>
              </w:rPr>
              <w:t xml:space="preserve"> г.г.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2.</w:t>
            </w:r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Классные часы 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на тему: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 «Курение, чей выбор?»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«Мы за здоровый образ жизни», «Мое здоровье в моих руках»,  «Курение, чей выбор?», «Курить - здоровью вредить»</w:t>
            </w:r>
          </w:p>
        </w:tc>
        <w:tc>
          <w:tcPr>
            <w:tcW w:w="2552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DA59EB">
              <w:rPr>
                <w:sz w:val="28"/>
                <w:szCs w:val="28"/>
              </w:rPr>
              <w:t>кл</w:t>
            </w:r>
            <w:proofErr w:type="spellEnd"/>
            <w:r w:rsidRPr="00DA59E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24007A" w:rsidRPr="00DA59EB" w:rsidRDefault="00D24B78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>г.г.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3.</w:t>
            </w:r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Проведение спортивных игр «Мы за здоровый образ жизни»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Учитель  физкультуры, 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DA59EB">
              <w:rPr>
                <w:sz w:val="28"/>
                <w:szCs w:val="28"/>
              </w:rPr>
              <w:t>кл</w:t>
            </w:r>
            <w:proofErr w:type="spellEnd"/>
            <w:r w:rsidRPr="00DA59E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24007A" w:rsidRPr="00DA59EB" w:rsidRDefault="00D24B78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>г.г.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4.</w:t>
            </w:r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Оформление стенда «Мы за Жизнь!» </w:t>
            </w:r>
          </w:p>
        </w:tc>
        <w:tc>
          <w:tcPr>
            <w:tcW w:w="2552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Школьное ученическое  самоуправление</w:t>
            </w:r>
          </w:p>
        </w:tc>
        <w:tc>
          <w:tcPr>
            <w:tcW w:w="2268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4007A" w:rsidRPr="00DA59EB">
              <w:rPr>
                <w:sz w:val="28"/>
                <w:szCs w:val="28"/>
              </w:rPr>
              <w:t>ентябрь-октябрь</w:t>
            </w:r>
            <w:r w:rsidR="004F474D">
              <w:rPr>
                <w:sz w:val="28"/>
                <w:szCs w:val="28"/>
              </w:rPr>
              <w:t xml:space="preserve"> </w:t>
            </w:r>
            <w:r w:rsidR="00D24B78"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 xml:space="preserve"> г.г.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5.</w:t>
            </w:r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Выступление врача </w:t>
            </w:r>
            <w:proofErr w:type="gramStart"/>
            <w:r w:rsidRPr="00DA59EB">
              <w:rPr>
                <w:sz w:val="28"/>
                <w:szCs w:val="28"/>
              </w:rPr>
              <w:t>перед</w:t>
            </w:r>
            <w:proofErr w:type="gramEnd"/>
            <w:r w:rsidRPr="00DA59EB">
              <w:rPr>
                <w:sz w:val="28"/>
                <w:szCs w:val="28"/>
              </w:rPr>
              <w:t xml:space="preserve"> на тему «Курить - здоровью вредить».</w:t>
            </w:r>
          </w:p>
        </w:tc>
        <w:tc>
          <w:tcPr>
            <w:tcW w:w="2552" w:type="dxa"/>
          </w:tcPr>
          <w:p w:rsidR="0024007A" w:rsidRPr="00DA59EB" w:rsidRDefault="0024007A" w:rsidP="00E90A96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Представитель </w:t>
            </w:r>
            <w:r w:rsidR="00E90A96">
              <w:rPr>
                <w:sz w:val="28"/>
                <w:szCs w:val="28"/>
              </w:rPr>
              <w:t>УБ</w:t>
            </w:r>
            <w:r w:rsidRPr="00DA59EB">
              <w:rPr>
                <w:sz w:val="28"/>
                <w:szCs w:val="28"/>
              </w:rPr>
              <w:t xml:space="preserve"> </w:t>
            </w:r>
            <w:proofErr w:type="spellStart"/>
            <w:r w:rsidRPr="00DA59EB">
              <w:rPr>
                <w:sz w:val="28"/>
                <w:szCs w:val="28"/>
              </w:rPr>
              <w:t>ст</w:t>
            </w:r>
            <w:proofErr w:type="gramStart"/>
            <w:r w:rsidRPr="00DA59EB">
              <w:rPr>
                <w:sz w:val="28"/>
                <w:szCs w:val="28"/>
              </w:rPr>
              <w:t>.Г</w:t>
            </w:r>
            <w:proofErr w:type="gramEnd"/>
            <w:r w:rsidRPr="00DA59EB">
              <w:rPr>
                <w:sz w:val="28"/>
                <w:szCs w:val="28"/>
              </w:rPr>
              <w:t>убской</w:t>
            </w:r>
            <w:proofErr w:type="spellEnd"/>
          </w:p>
        </w:tc>
        <w:tc>
          <w:tcPr>
            <w:tcW w:w="2268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 </w:t>
            </w:r>
            <w:r w:rsidR="004F474D">
              <w:rPr>
                <w:sz w:val="28"/>
                <w:szCs w:val="28"/>
              </w:rPr>
              <w:t>ф</w:t>
            </w:r>
            <w:r w:rsidRPr="00DA59EB">
              <w:rPr>
                <w:sz w:val="28"/>
                <w:szCs w:val="28"/>
              </w:rPr>
              <w:t>евраль</w:t>
            </w:r>
            <w:r w:rsidR="004F474D">
              <w:rPr>
                <w:sz w:val="28"/>
                <w:szCs w:val="28"/>
              </w:rPr>
              <w:t xml:space="preserve"> </w:t>
            </w:r>
            <w:r w:rsidR="00D24B78"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 xml:space="preserve"> г.г.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6</w:t>
            </w:r>
            <w:r w:rsidR="0024007A" w:rsidRPr="00DA59EB">
              <w:rPr>
                <w:sz w:val="28"/>
                <w:szCs w:val="28"/>
              </w:rPr>
              <w:t>.</w:t>
            </w:r>
          </w:p>
        </w:tc>
        <w:tc>
          <w:tcPr>
            <w:tcW w:w="3679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Проведение родительских собраний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«Школа-территория здоровья»</w:t>
            </w:r>
          </w:p>
        </w:tc>
        <w:tc>
          <w:tcPr>
            <w:tcW w:w="2552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DA59EB">
              <w:rPr>
                <w:sz w:val="28"/>
                <w:szCs w:val="28"/>
              </w:rPr>
              <w:t>кл</w:t>
            </w:r>
            <w:proofErr w:type="spellEnd"/>
            <w:r w:rsidRPr="00DA59EB">
              <w:rPr>
                <w:sz w:val="28"/>
                <w:szCs w:val="28"/>
              </w:rPr>
              <w:t>.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07A" w:rsidRPr="00DA59EB" w:rsidRDefault="00D24B78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>г.г.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7</w:t>
            </w:r>
            <w:r w:rsidR="0024007A" w:rsidRPr="00DA59EB">
              <w:rPr>
                <w:sz w:val="28"/>
                <w:szCs w:val="28"/>
              </w:rPr>
              <w:t>.</w:t>
            </w:r>
          </w:p>
        </w:tc>
        <w:tc>
          <w:tcPr>
            <w:tcW w:w="3679" w:type="dxa"/>
          </w:tcPr>
          <w:p w:rsidR="0024007A" w:rsidRPr="00DA59EB" w:rsidRDefault="0024007A" w:rsidP="00DA59EB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Ознакомление учащихся с приказом директора  «О запрете курения на территории школы» </w:t>
            </w:r>
          </w:p>
        </w:tc>
        <w:tc>
          <w:tcPr>
            <w:tcW w:w="2552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Классные руководители 1-11  </w:t>
            </w:r>
            <w:proofErr w:type="spellStart"/>
            <w:r w:rsidRPr="00DA59EB">
              <w:rPr>
                <w:sz w:val="28"/>
                <w:szCs w:val="28"/>
              </w:rPr>
              <w:t>кл</w:t>
            </w:r>
            <w:proofErr w:type="spellEnd"/>
            <w:r w:rsidRPr="00DA59E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4007A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До 10 сентября</w:t>
            </w:r>
          </w:p>
          <w:p w:rsidR="004F474D" w:rsidRPr="00DA59EB" w:rsidRDefault="00D24B78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>г.г.</w:t>
            </w:r>
          </w:p>
        </w:tc>
      </w:tr>
      <w:tr w:rsidR="0024007A" w:rsidRPr="00DA59EB" w:rsidTr="0024007A">
        <w:tc>
          <w:tcPr>
            <w:tcW w:w="540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8.</w:t>
            </w:r>
          </w:p>
        </w:tc>
        <w:tc>
          <w:tcPr>
            <w:tcW w:w="3679" w:type="dxa"/>
          </w:tcPr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Анкетирование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учащихся 5-9 классов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 xml:space="preserve"> для выявления по употреблению</w:t>
            </w:r>
          </w:p>
          <w:p w:rsidR="0024007A" w:rsidRPr="00DA59EB" w:rsidRDefault="0024007A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курительных смесей</w:t>
            </w:r>
          </w:p>
        </w:tc>
        <w:tc>
          <w:tcPr>
            <w:tcW w:w="2552" w:type="dxa"/>
          </w:tcPr>
          <w:p w:rsidR="0024007A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</w:tcPr>
          <w:p w:rsidR="0024007A" w:rsidRPr="00DA59EB" w:rsidRDefault="00D24B78" w:rsidP="002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>г.г.</w:t>
            </w:r>
          </w:p>
        </w:tc>
      </w:tr>
      <w:tr w:rsidR="00DA59EB" w:rsidRPr="00DA59EB" w:rsidTr="0024007A">
        <w:tc>
          <w:tcPr>
            <w:tcW w:w="540" w:type="dxa"/>
          </w:tcPr>
          <w:p w:rsidR="00DA59EB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9.</w:t>
            </w:r>
          </w:p>
        </w:tc>
        <w:tc>
          <w:tcPr>
            <w:tcW w:w="3679" w:type="dxa"/>
          </w:tcPr>
          <w:p w:rsidR="00DA59EB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Распространение памяток, листовок о вреде курения</w:t>
            </w:r>
          </w:p>
        </w:tc>
        <w:tc>
          <w:tcPr>
            <w:tcW w:w="2552" w:type="dxa"/>
          </w:tcPr>
          <w:p w:rsidR="00DA59EB" w:rsidRPr="00DA59EB" w:rsidRDefault="00DA59EB" w:rsidP="0024007A">
            <w:pPr>
              <w:rPr>
                <w:sz w:val="28"/>
                <w:szCs w:val="28"/>
              </w:rPr>
            </w:pPr>
            <w:r w:rsidRPr="00DA59EB">
              <w:rPr>
                <w:sz w:val="28"/>
                <w:szCs w:val="28"/>
              </w:rPr>
              <w:t>Школьное ученическое  самоуправление</w:t>
            </w:r>
          </w:p>
        </w:tc>
        <w:tc>
          <w:tcPr>
            <w:tcW w:w="2268" w:type="dxa"/>
          </w:tcPr>
          <w:p w:rsidR="00DA59EB" w:rsidRPr="00DA59EB" w:rsidRDefault="00D24B78" w:rsidP="00DA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2022-2027 </w:t>
            </w:r>
            <w:r w:rsidR="00E90A96">
              <w:rPr>
                <w:sz w:val="28"/>
                <w:szCs w:val="28"/>
              </w:rPr>
              <w:t>г.г.</w:t>
            </w:r>
          </w:p>
        </w:tc>
      </w:tr>
    </w:tbl>
    <w:p w:rsidR="00C35FC2" w:rsidRPr="00DA59EB" w:rsidRDefault="00C35FC2" w:rsidP="00C22D1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575B62" w:rsidRPr="00DA59EB" w:rsidRDefault="00575B62" w:rsidP="00575B6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C22D1F" w:rsidRPr="00DA59EB" w:rsidRDefault="00C22D1F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Pr="00DA59EB" w:rsidRDefault="0024007A" w:rsidP="00C35FC2">
      <w:pPr>
        <w:jc w:val="both"/>
        <w:rPr>
          <w:b/>
          <w:sz w:val="28"/>
          <w:szCs w:val="28"/>
        </w:rPr>
      </w:pPr>
    </w:p>
    <w:p w:rsidR="0024007A" w:rsidRDefault="0024007A" w:rsidP="00C35FC2">
      <w:pPr>
        <w:jc w:val="both"/>
        <w:rPr>
          <w:b/>
        </w:rPr>
      </w:pPr>
    </w:p>
    <w:p w:rsidR="0024007A" w:rsidRDefault="0024007A" w:rsidP="00C35FC2">
      <w:pPr>
        <w:jc w:val="both"/>
        <w:rPr>
          <w:b/>
        </w:rPr>
      </w:pPr>
    </w:p>
    <w:p w:rsidR="00DA59EB" w:rsidRDefault="00DA59EB" w:rsidP="00DA59EB">
      <w:pPr>
        <w:outlineLvl w:val="0"/>
        <w:rPr>
          <w:b/>
        </w:rPr>
      </w:pPr>
    </w:p>
    <w:p w:rsidR="00DA59EB" w:rsidRDefault="00DA59EB" w:rsidP="00DA59EB">
      <w:pPr>
        <w:outlineLvl w:val="0"/>
        <w:rPr>
          <w:b/>
        </w:rPr>
      </w:pPr>
    </w:p>
    <w:p w:rsidR="00DA59EB" w:rsidRDefault="00DA59EB" w:rsidP="00DA59EB">
      <w:pPr>
        <w:outlineLvl w:val="0"/>
        <w:rPr>
          <w:b/>
        </w:rPr>
      </w:pPr>
    </w:p>
    <w:p w:rsidR="00C22D1F" w:rsidRPr="009F203B" w:rsidRDefault="00C22D1F" w:rsidP="009F203B">
      <w:pPr>
        <w:jc w:val="center"/>
        <w:outlineLvl w:val="0"/>
        <w:rPr>
          <w:b/>
          <w:sz w:val="28"/>
          <w:szCs w:val="28"/>
        </w:rPr>
      </w:pPr>
      <w:r w:rsidRPr="00DA59EB">
        <w:rPr>
          <w:b/>
          <w:sz w:val="32"/>
          <w:szCs w:val="32"/>
        </w:rPr>
        <w:t>Работа с родителями.</w:t>
      </w:r>
    </w:p>
    <w:p w:rsidR="00C22D1F" w:rsidRPr="008F60FF" w:rsidRDefault="00DA59EB" w:rsidP="00DA59E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ЗАДАЧА: </w:t>
      </w:r>
      <w:r w:rsidR="00C22D1F" w:rsidRPr="008F60FF">
        <w:rPr>
          <w:sz w:val="28"/>
          <w:szCs w:val="28"/>
          <w:lang w:eastAsia="ru-RU"/>
        </w:rPr>
        <w:t>Повышение психолого-педагогической культуры родителей и воспитательной функции семьи.</w:t>
      </w:r>
    </w:p>
    <w:p w:rsidR="00C22D1F" w:rsidRDefault="00C22D1F" w:rsidP="00C22D1F">
      <w:pPr>
        <w:pStyle w:val="13"/>
        <w:ind w:firstLine="708"/>
        <w:rPr>
          <w:sz w:val="28"/>
          <w:szCs w:val="28"/>
        </w:rPr>
      </w:pPr>
      <w:r w:rsidRPr="006A1B4B">
        <w:rPr>
          <w:sz w:val="28"/>
          <w:szCs w:val="28"/>
        </w:rPr>
        <w:t xml:space="preserve">Профилактика курения ведётся в тесной связи с родителями. Курение может стать частью «семейного круга». Согласно данным социологического опроса, дети курильщиков имеют в полтора раза большую вероятность приняться за курение. Дети, которые чувствуют, что их родители не одобряют их курение, приблизительно в семь раз менее вероятно станут курильщиками, чем те, кто думает, что родители одобрят это. </w:t>
      </w:r>
      <w:proofErr w:type="gramStart"/>
      <w:r w:rsidRPr="006A1B4B">
        <w:rPr>
          <w:sz w:val="28"/>
          <w:szCs w:val="28"/>
        </w:rPr>
        <w:t>Влияние родителей сильнее всего ощущается для младших подростков, и оценка семейных программ для 9 и 10-летних показала более низкую степень приобщения к курению среди прошедших обучение детей и уменьшение распространенности курения среди их родителей.</w:t>
      </w:r>
      <w:proofErr w:type="gramEnd"/>
      <w:r w:rsidRPr="006A1B4B">
        <w:rPr>
          <w:sz w:val="28"/>
          <w:szCs w:val="28"/>
        </w:rPr>
        <w:t xml:space="preserve"> Не стоит упускать возможность и обратного влияния детей на родителей. Большинство взрослых курильщиков хотят бросить курить, но им часто не хватает какого-то дополнительного стимула. Активная позиция ребенка, как минимум в защиту своего права дышать у себя дома воздухом, свободным от табачного дыма, может помочь их родителям расстаться с вредной привычкой. К тому же такая активная позиция ребенка запоминается им надолго и, особенно в случае успеха, служит надежной прививкой от курения. Будет профилактика </w:t>
      </w:r>
      <w:proofErr w:type="spellStart"/>
      <w:r w:rsidRPr="006A1B4B">
        <w:rPr>
          <w:sz w:val="28"/>
          <w:szCs w:val="28"/>
        </w:rPr>
        <w:t>табакокурения</w:t>
      </w:r>
      <w:proofErr w:type="spellEnd"/>
      <w:r w:rsidRPr="006A1B4B">
        <w:rPr>
          <w:sz w:val="28"/>
          <w:szCs w:val="28"/>
        </w:rPr>
        <w:t xml:space="preserve"> подростков и молодежи успешной или нет, во многом зависит от семьи. </w:t>
      </w:r>
    </w:p>
    <w:p w:rsidR="00C22D1F" w:rsidRDefault="00C22D1F" w:rsidP="00C22D1F">
      <w:pPr>
        <w:pStyle w:val="13"/>
        <w:ind w:firstLine="708"/>
        <w:rPr>
          <w:sz w:val="28"/>
          <w:szCs w:val="28"/>
        </w:rPr>
      </w:pPr>
    </w:p>
    <w:p w:rsidR="00C22D1F" w:rsidRPr="00591C7B" w:rsidRDefault="00DA59EB" w:rsidP="00DA59EB">
      <w:pPr>
        <w:suppressAutoHyphens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C22D1F" w:rsidRPr="00591C7B">
        <w:rPr>
          <w:b/>
          <w:sz w:val="28"/>
          <w:szCs w:val="28"/>
        </w:rPr>
        <w:t xml:space="preserve"> ПРОСВЕЩЕНИЯ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6284"/>
        <w:gridCol w:w="2880"/>
      </w:tblGrid>
      <w:tr w:rsidR="00C22D1F" w:rsidRPr="005729F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b/>
                <w:sz w:val="28"/>
                <w:szCs w:val="28"/>
              </w:rPr>
            </w:pPr>
            <w:r w:rsidRPr="00DA59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b/>
                <w:sz w:val="28"/>
                <w:szCs w:val="28"/>
              </w:rPr>
            </w:pPr>
            <w:r w:rsidRPr="00DA59EB">
              <w:rPr>
                <w:b/>
                <w:sz w:val="28"/>
                <w:szCs w:val="28"/>
              </w:rPr>
              <w:t xml:space="preserve">                                               ТЕМА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b/>
                <w:sz w:val="28"/>
                <w:szCs w:val="28"/>
              </w:rPr>
            </w:pPr>
            <w:r w:rsidRPr="00DA59EB">
              <w:rPr>
                <w:b/>
                <w:sz w:val="28"/>
                <w:szCs w:val="28"/>
              </w:rPr>
              <w:t>ФОРМА</w:t>
            </w:r>
          </w:p>
        </w:tc>
      </w:tr>
      <w:tr w:rsidR="00C22D1F" w:rsidRPr="00DA59E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sz w:val="24"/>
                <w:szCs w:val="24"/>
              </w:rPr>
            </w:pPr>
            <w:r w:rsidRPr="00DA59EB">
              <w:rPr>
                <w:sz w:val="24"/>
                <w:szCs w:val="24"/>
              </w:rPr>
              <w:t>1.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КУРЕНИЕ ПОДРОСТКА: МИФ И РЕАЛЬНОСТЬ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ЛЕКЦИЯ</w:t>
            </w:r>
          </w:p>
        </w:tc>
      </w:tr>
      <w:tr w:rsidR="00C22D1F" w:rsidRPr="00DA59E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sz w:val="24"/>
                <w:szCs w:val="24"/>
              </w:rPr>
            </w:pPr>
            <w:r w:rsidRPr="00DA59EB">
              <w:rPr>
                <w:sz w:val="24"/>
                <w:szCs w:val="24"/>
              </w:rPr>
              <w:t>2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БОЛЕЗНИ, ВЫЗЫВАЕМЫЕ КУРЕНИЕМ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ЛЕКЦИЯ</w:t>
            </w:r>
          </w:p>
        </w:tc>
      </w:tr>
      <w:tr w:rsidR="00C22D1F" w:rsidRPr="00DA59E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sz w:val="24"/>
                <w:szCs w:val="24"/>
              </w:rPr>
            </w:pPr>
            <w:r w:rsidRPr="00DA59EB">
              <w:rPr>
                <w:sz w:val="24"/>
                <w:szCs w:val="24"/>
              </w:rPr>
              <w:t>3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 xml:space="preserve"> ВРЕДНЫЕ ПРИВЫЧКИ В СЕМЬЕ. ТАБАКОКУРЕНИЕ И ЗАКОН (№87-Ф3 «Об ограничении курения табака»)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КРУГЛЫЙ СТОЛ</w:t>
            </w:r>
          </w:p>
        </w:tc>
      </w:tr>
      <w:tr w:rsidR="00C22D1F" w:rsidRPr="00DA59E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sz w:val="24"/>
                <w:szCs w:val="24"/>
              </w:rPr>
            </w:pPr>
            <w:r w:rsidRPr="00DA59EB">
              <w:rPr>
                <w:sz w:val="24"/>
                <w:szCs w:val="24"/>
              </w:rPr>
              <w:t>4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ФИЗИЧЕСКАЯ КУЛЬТУРА ПРОТИВ ТАБАКОКУРЕНИЯ.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ВЕСЕЛЫЕ СТАРТЫ (РОДИТЕЛИ И ПОДРОСТКИ)</w:t>
            </w:r>
          </w:p>
        </w:tc>
      </w:tr>
      <w:tr w:rsidR="00C22D1F" w:rsidRPr="00DA59E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sz w:val="24"/>
                <w:szCs w:val="24"/>
              </w:rPr>
            </w:pPr>
            <w:r w:rsidRPr="00DA59EB">
              <w:rPr>
                <w:sz w:val="24"/>
                <w:szCs w:val="24"/>
              </w:rPr>
              <w:t>5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КУЛЬТУРА СВОБОДНОГО ВРЕМЯПРЕПРОВОЖДЕНИЯ ПОДРОСТКОВ КАК АКТУАЛЬНАЯ ЗАДАЧА РОДИТЕЛЕЙ. ФОРМИРОВАНИЕ УСТОЙЧИВЫХ УСТАНОВОК ПРОТИВ ВРЕДНЫХ ПРИВЫЧЕК У ПОДРОСТКОВ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ДИСКУССИЯ</w:t>
            </w:r>
          </w:p>
        </w:tc>
      </w:tr>
      <w:tr w:rsidR="00C22D1F" w:rsidRPr="00DA59EB" w:rsidTr="000162DD">
        <w:tc>
          <w:tcPr>
            <w:tcW w:w="496" w:type="dxa"/>
          </w:tcPr>
          <w:p w:rsidR="00C22D1F" w:rsidRPr="00DA59EB" w:rsidRDefault="00C22D1F" w:rsidP="000162DD">
            <w:pPr>
              <w:pStyle w:val="13"/>
              <w:suppressAutoHyphens/>
              <w:ind w:firstLine="0"/>
              <w:rPr>
                <w:sz w:val="24"/>
                <w:szCs w:val="24"/>
              </w:rPr>
            </w:pPr>
            <w:r w:rsidRPr="00DA59EB">
              <w:rPr>
                <w:sz w:val="24"/>
                <w:szCs w:val="24"/>
              </w:rPr>
              <w:t>6</w:t>
            </w:r>
          </w:p>
        </w:tc>
        <w:tc>
          <w:tcPr>
            <w:tcW w:w="6284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ЗДОРОВЫЙ ОБРАЗ ЖИЗНИ В СЕМЬЕ – ЗАЛОГ ЗДОРОВЬЯ ДЕТЕЙ И ПОДРОСТКОВ</w:t>
            </w:r>
          </w:p>
        </w:tc>
        <w:tc>
          <w:tcPr>
            <w:tcW w:w="2880" w:type="dxa"/>
          </w:tcPr>
          <w:p w:rsidR="00C22D1F" w:rsidRPr="00DA59EB" w:rsidRDefault="00C22D1F" w:rsidP="000162DD">
            <w:pPr>
              <w:suppressAutoHyphens w:val="0"/>
              <w:rPr>
                <w:lang w:eastAsia="ru-RU"/>
              </w:rPr>
            </w:pPr>
            <w:r w:rsidRPr="00DA59EB">
              <w:rPr>
                <w:lang w:eastAsia="ru-RU"/>
              </w:rPr>
              <w:t>СОВМЕСТНЫЙ ТУРИСТИЧЕСКИЙ ПОХОД (РОДИТЕЛИ И ПОДРОСТКИ)</w:t>
            </w:r>
          </w:p>
        </w:tc>
      </w:tr>
    </w:tbl>
    <w:p w:rsidR="00C22D1F" w:rsidRPr="00DA59EB" w:rsidRDefault="00C22D1F" w:rsidP="00C22D1F">
      <w:pPr>
        <w:pStyle w:val="13"/>
        <w:ind w:firstLine="708"/>
        <w:rPr>
          <w:sz w:val="24"/>
          <w:szCs w:val="24"/>
        </w:rPr>
      </w:pPr>
    </w:p>
    <w:p w:rsidR="00C22D1F" w:rsidRPr="005F7EC2" w:rsidRDefault="00C22D1F" w:rsidP="00C22D1F">
      <w:pPr>
        <w:pStyle w:val="13"/>
        <w:ind w:firstLine="708"/>
        <w:rPr>
          <w:sz w:val="28"/>
          <w:szCs w:val="28"/>
        </w:rPr>
      </w:pPr>
    </w:p>
    <w:p w:rsidR="00C22D1F" w:rsidRDefault="00C22D1F" w:rsidP="00C22D1F"/>
    <w:p w:rsidR="00C22D1F" w:rsidRPr="00984ACD" w:rsidRDefault="00C22D1F" w:rsidP="00C22D1F">
      <w:pPr>
        <w:pStyle w:val="a7"/>
        <w:rPr>
          <w:b w:val="0"/>
          <w:sz w:val="28"/>
          <w:szCs w:val="28"/>
        </w:rPr>
      </w:pPr>
    </w:p>
    <w:p w:rsidR="00C22D1F" w:rsidRPr="00984ACD" w:rsidRDefault="00C22D1F" w:rsidP="00C22D1F">
      <w:pPr>
        <w:pStyle w:val="a7"/>
        <w:rPr>
          <w:b w:val="0"/>
          <w:sz w:val="28"/>
          <w:szCs w:val="28"/>
        </w:rPr>
      </w:pPr>
      <w:r w:rsidRPr="00984ACD">
        <w:rPr>
          <w:b w:val="0"/>
          <w:sz w:val="28"/>
          <w:szCs w:val="28"/>
        </w:rPr>
        <w:t>Литература</w:t>
      </w:r>
    </w:p>
    <w:p w:rsidR="00C22D1F" w:rsidRPr="00984ACD" w:rsidRDefault="00C22D1F" w:rsidP="00C22D1F">
      <w:pPr>
        <w:pStyle w:val="a7"/>
        <w:rPr>
          <w:b w:val="0"/>
          <w:sz w:val="28"/>
          <w:szCs w:val="28"/>
        </w:rPr>
      </w:pPr>
    </w:p>
    <w:p w:rsidR="00C22D1F" w:rsidRPr="00BB6A03" w:rsidRDefault="00C22D1F" w:rsidP="00C22D1F">
      <w:pPr>
        <w:shd w:val="clear" w:color="auto" w:fill="FFFFFF"/>
        <w:rPr>
          <w:sz w:val="28"/>
          <w:szCs w:val="28"/>
        </w:rPr>
      </w:pPr>
      <w:r w:rsidRPr="00BB6A03">
        <w:rPr>
          <w:color w:val="000000"/>
          <w:sz w:val="28"/>
          <w:szCs w:val="28"/>
        </w:rPr>
        <w:t xml:space="preserve">1. Федеральный закон от 10 июля </w:t>
      </w:r>
      <w:smartTag w:uri="urn:schemas-microsoft-com:office:smarttags" w:element="metricconverter">
        <w:smartTagPr>
          <w:attr w:name="ProductID" w:val="2001 г"/>
        </w:smartTagPr>
        <w:r w:rsidRPr="00BB6A03">
          <w:rPr>
            <w:color w:val="000000"/>
            <w:sz w:val="28"/>
            <w:szCs w:val="28"/>
          </w:rPr>
          <w:t>2001 г</w:t>
        </w:r>
      </w:smartTag>
      <w:r w:rsidRPr="00BB6A03">
        <w:rPr>
          <w:color w:val="000000"/>
          <w:sz w:val="28"/>
          <w:szCs w:val="28"/>
        </w:rPr>
        <w:t xml:space="preserve">. N 87-ФЗ "Об ограничении курения табака" (с изменениями от 31 декабря </w:t>
      </w:r>
      <w:smartTag w:uri="urn:schemas-microsoft-com:office:smarttags" w:element="metricconverter">
        <w:smartTagPr>
          <w:attr w:name="ProductID" w:val="2002 г"/>
        </w:smartTagPr>
        <w:r w:rsidRPr="00BB6A03">
          <w:rPr>
            <w:color w:val="000000"/>
            <w:sz w:val="28"/>
            <w:szCs w:val="28"/>
          </w:rPr>
          <w:t>2002 г</w:t>
        </w:r>
      </w:smartTag>
      <w:r w:rsidRPr="00BB6A03">
        <w:rPr>
          <w:color w:val="000000"/>
          <w:sz w:val="28"/>
          <w:szCs w:val="28"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BB6A03">
          <w:rPr>
            <w:color w:val="000000"/>
            <w:sz w:val="28"/>
            <w:szCs w:val="28"/>
          </w:rPr>
          <w:t>2003 г</w:t>
        </w:r>
      </w:smartTag>
      <w:r w:rsidRPr="00BB6A03">
        <w:rPr>
          <w:color w:val="000000"/>
          <w:sz w:val="28"/>
          <w:szCs w:val="28"/>
        </w:rPr>
        <w:t xml:space="preserve">., 1 декабря </w:t>
      </w:r>
      <w:smartTag w:uri="urn:schemas-microsoft-com:office:smarttags" w:element="metricconverter">
        <w:smartTagPr>
          <w:attr w:name="ProductID" w:val="2004 г"/>
        </w:smartTagPr>
        <w:r w:rsidRPr="00BB6A03">
          <w:rPr>
            <w:color w:val="000000"/>
            <w:sz w:val="28"/>
            <w:szCs w:val="28"/>
          </w:rPr>
          <w:t>2004 г</w:t>
        </w:r>
      </w:smartTag>
      <w:r w:rsidRPr="00BB6A03">
        <w:rPr>
          <w:color w:val="000000"/>
          <w:sz w:val="28"/>
          <w:szCs w:val="28"/>
        </w:rPr>
        <w:t>.)</w:t>
      </w:r>
      <w:r w:rsidRPr="00BB6A03">
        <w:rPr>
          <w:sz w:val="28"/>
          <w:szCs w:val="28"/>
        </w:rPr>
        <w:t> </w:t>
      </w:r>
    </w:p>
    <w:p w:rsidR="00C22D1F" w:rsidRPr="00BB6A03" w:rsidRDefault="00C22D1F" w:rsidP="00C22D1F">
      <w:pPr>
        <w:shd w:val="clear" w:color="auto" w:fill="FFFFFF"/>
        <w:rPr>
          <w:sz w:val="28"/>
          <w:szCs w:val="28"/>
        </w:rPr>
      </w:pPr>
      <w:r w:rsidRPr="00BB6A03">
        <w:rPr>
          <w:color w:val="000000"/>
          <w:sz w:val="28"/>
          <w:szCs w:val="28"/>
        </w:rPr>
        <w:t xml:space="preserve">2. 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BB6A03">
          <w:rPr>
            <w:color w:val="000000"/>
            <w:sz w:val="28"/>
            <w:szCs w:val="28"/>
          </w:rPr>
          <w:t>2000 г</w:t>
        </w:r>
      </w:smartTag>
      <w:r w:rsidRPr="00BB6A03">
        <w:rPr>
          <w:color w:val="000000"/>
          <w:sz w:val="28"/>
          <w:szCs w:val="28"/>
        </w:rPr>
        <w:t xml:space="preserve">. N 29-ФЗ "О качестве и безопасности пищевых продуктов" 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 w:rsidRPr="00BB6A03">
          <w:rPr>
            <w:color w:val="000000"/>
            <w:sz w:val="28"/>
            <w:szCs w:val="28"/>
          </w:rPr>
          <w:t>2001 г</w:t>
        </w:r>
      </w:smartTag>
      <w:r w:rsidRPr="00BB6A03">
        <w:rPr>
          <w:color w:val="000000"/>
          <w:sz w:val="28"/>
          <w:szCs w:val="28"/>
        </w:rPr>
        <w:t xml:space="preserve">., 10 января, 30 июня </w:t>
      </w:r>
      <w:smartTag w:uri="urn:schemas-microsoft-com:office:smarttags" w:element="metricconverter">
        <w:smartTagPr>
          <w:attr w:name="ProductID" w:val="2003 г"/>
        </w:smartTagPr>
        <w:r w:rsidRPr="00BB6A03">
          <w:rPr>
            <w:color w:val="000000"/>
            <w:sz w:val="28"/>
            <w:szCs w:val="28"/>
          </w:rPr>
          <w:t>2003 г</w:t>
        </w:r>
      </w:smartTag>
      <w:r w:rsidRPr="00BB6A03">
        <w:rPr>
          <w:color w:val="000000"/>
          <w:sz w:val="28"/>
          <w:szCs w:val="28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BB6A03">
          <w:rPr>
            <w:color w:val="000000"/>
            <w:sz w:val="28"/>
            <w:szCs w:val="28"/>
          </w:rPr>
          <w:t>2004 г</w:t>
        </w:r>
      </w:smartTag>
      <w:r w:rsidRPr="00BB6A03">
        <w:rPr>
          <w:color w:val="000000"/>
          <w:sz w:val="28"/>
          <w:szCs w:val="28"/>
        </w:rPr>
        <w:t xml:space="preserve">., 9 мая </w:t>
      </w:r>
      <w:smartTag w:uri="urn:schemas-microsoft-com:office:smarttags" w:element="metricconverter">
        <w:smartTagPr>
          <w:attr w:name="ProductID" w:val="2005 г"/>
        </w:smartTagPr>
        <w:r w:rsidRPr="00BB6A03">
          <w:rPr>
            <w:color w:val="000000"/>
            <w:sz w:val="28"/>
            <w:szCs w:val="28"/>
          </w:rPr>
          <w:t>2005 г</w:t>
        </w:r>
      </w:smartTag>
      <w:r w:rsidRPr="00BB6A03">
        <w:rPr>
          <w:color w:val="000000"/>
          <w:sz w:val="28"/>
          <w:szCs w:val="28"/>
        </w:rPr>
        <w:t>.)</w:t>
      </w:r>
      <w:r w:rsidRPr="00BB6A03">
        <w:rPr>
          <w:sz w:val="28"/>
          <w:szCs w:val="28"/>
        </w:rPr>
        <w:t> </w:t>
      </w:r>
    </w:p>
    <w:p w:rsidR="00C22D1F" w:rsidRPr="00BB6A03" w:rsidRDefault="00C22D1F" w:rsidP="00C22D1F">
      <w:pPr>
        <w:shd w:val="clear" w:color="auto" w:fill="FFFFFF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 xml:space="preserve">3. Федеральный закон от 18 июля </w:t>
      </w:r>
      <w:smartTag w:uri="urn:schemas-microsoft-com:office:smarttags" w:element="metricconverter">
        <w:smartTagPr>
          <w:attr w:name="ProductID" w:val="1995 г"/>
        </w:smartTagPr>
        <w:r w:rsidRPr="00BB6A03">
          <w:rPr>
            <w:color w:val="000000"/>
            <w:sz w:val="28"/>
            <w:szCs w:val="28"/>
          </w:rPr>
          <w:t>1995 г</w:t>
        </w:r>
      </w:smartTag>
      <w:r w:rsidRPr="00BB6A03">
        <w:rPr>
          <w:color w:val="000000"/>
          <w:sz w:val="28"/>
          <w:szCs w:val="28"/>
        </w:rPr>
        <w:t xml:space="preserve">. N 108-ФЗ "О рекламе" (с изменениями от 18 июня, 14, 30 декабря </w:t>
      </w:r>
      <w:smartTag w:uri="urn:schemas-microsoft-com:office:smarttags" w:element="metricconverter">
        <w:smartTagPr>
          <w:attr w:name="ProductID" w:val="2001 г"/>
        </w:smartTagPr>
        <w:r w:rsidRPr="00BB6A03">
          <w:rPr>
            <w:color w:val="000000"/>
            <w:sz w:val="28"/>
            <w:szCs w:val="28"/>
          </w:rPr>
          <w:t>2001 г</w:t>
        </w:r>
      </w:smartTag>
      <w:r w:rsidRPr="00BB6A03">
        <w:rPr>
          <w:color w:val="000000"/>
          <w:sz w:val="28"/>
          <w:szCs w:val="28"/>
        </w:rPr>
        <w:t xml:space="preserve">., 20, 22 августа, 2 ноября </w:t>
      </w:r>
      <w:smartTag w:uri="urn:schemas-microsoft-com:office:smarttags" w:element="metricconverter">
        <w:smartTagPr>
          <w:attr w:name="ProductID" w:val="2004 г"/>
        </w:smartTagPr>
        <w:r w:rsidRPr="00BB6A03">
          <w:rPr>
            <w:color w:val="000000"/>
            <w:sz w:val="28"/>
            <w:szCs w:val="28"/>
          </w:rPr>
          <w:t>2004 г</w:t>
        </w:r>
      </w:smartTag>
      <w:r w:rsidRPr="00BB6A03">
        <w:rPr>
          <w:color w:val="000000"/>
          <w:sz w:val="28"/>
          <w:szCs w:val="28"/>
        </w:rPr>
        <w:t xml:space="preserve">., 9 мая, 21 июля </w:t>
      </w:r>
      <w:smartTag w:uri="urn:schemas-microsoft-com:office:smarttags" w:element="metricconverter">
        <w:smartTagPr>
          <w:attr w:name="ProductID" w:val="2005 г"/>
        </w:smartTagPr>
        <w:r w:rsidRPr="00BB6A03">
          <w:rPr>
            <w:color w:val="000000"/>
            <w:sz w:val="28"/>
            <w:szCs w:val="28"/>
          </w:rPr>
          <w:t>2005 г</w:t>
        </w:r>
      </w:smartTag>
      <w:r w:rsidRPr="00BB6A03">
        <w:rPr>
          <w:color w:val="000000"/>
          <w:sz w:val="28"/>
          <w:szCs w:val="28"/>
        </w:rPr>
        <w:t>.)</w:t>
      </w:r>
    </w:p>
    <w:p w:rsidR="00C22D1F" w:rsidRPr="00BB6A03" w:rsidRDefault="00C22D1F" w:rsidP="00C22D1F">
      <w:pPr>
        <w:shd w:val="clear" w:color="auto" w:fill="FFFFFF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 xml:space="preserve">4. Приказ Министерства здравоохранения и социального развития РФ от 28 февраля </w:t>
      </w:r>
      <w:smartTag w:uri="urn:schemas-microsoft-com:office:smarttags" w:element="metricconverter">
        <w:smartTagPr>
          <w:attr w:name="ProductID" w:val="2005 г"/>
        </w:smartTagPr>
        <w:r w:rsidRPr="00BB6A03">
          <w:rPr>
            <w:color w:val="000000"/>
            <w:sz w:val="28"/>
            <w:szCs w:val="28"/>
          </w:rPr>
          <w:t>2005 г</w:t>
        </w:r>
      </w:smartTag>
      <w:r w:rsidRPr="00BB6A03">
        <w:rPr>
          <w:color w:val="000000"/>
          <w:sz w:val="28"/>
          <w:szCs w:val="28"/>
        </w:rPr>
        <w:t>. N 163 'Об утверждении предупредительных надписей о вреде курения табака"</w:t>
      </w:r>
    </w:p>
    <w:p w:rsidR="00C22D1F" w:rsidRPr="00BB6A03" w:rsidRDefault="00C22D1F" w:rsidP="00C22D1F">
      <w:pPr>
        <w:shd w:val="clear" w:color="auto" w:fill="FFFFFF"/>
        <w:rPr>
          <w:sz w:val="28"/>
          <w:szCs w:val="28"/>
        </w:rPr>
      </w:pPr>
      <w:r w:rsidRPr="00BB6A03">
        <w:rPr>
          <w:sz w:val="28"/>
          <w:szCs w:val="28"/>
        </w:rPr>
        <w:t>7. Касаткин В.Н. и др. Принципы создания программы профилактики курения в школе.//Вестник образования, № 13, 2001, с. 57-71.</w:t>
      </w:r>
      <w:r w:rsidRPr="00BB6A03">
        <w:rPr>
          <w:sz w:val="28"/>
          <w:szCs w:val="28"/>
        </w:rPr>
        <w:br/>
        <w:t xml:space="preserve">8. Савченко Е.В., </w:t>
      </w:r>
      <w:proofErr w:type="spellStart"/>
      <w:r w:rsidRPr="00BB6A03">
        <w:rPr>
          <w:sz w:val="28"/>
          <w:szCs w:val="28"/>
        </w:rPr>
        <w:t>Жиренко</w:t>
      </w:r>
      <w:proofErr w:type="spellEnd"/>
      <w:r w:rsidRPr="00BB6A03">
        <w:rPr>
          <w:sz w:val="28"/>
          <w:szCs w:val="28"/>
        </w:rPr>
        <w:t xml:space="preserve"> О.Е. Классные часы: 5-9 классы. – М</w:t>
      </w:r>
      <w:proofErr w:type="gramStart"/>
      <w:r w:rsidRPr="00BB6A03">
        <w:rPr>
          <w:sz w:val="28"/>
          <w:szCs w:val="28"/>
        </w:rPr>
        <w:t xml:space="preserve">,: </w:t>
      </w:r>
      <w:proofErr w:type="gramEnd"/>
      <w:r w:rsidRPr="00BB6A03">
        <w:rPr>
          <w:sz w:val="28"/>
          <w:szCs w:val="28"/>
        </w:rPr>
        <w:t>ВАКО, 2007. – 176 с.</w:t>
      </w:r>
    </w:p>
    <w:p w:rsidR="00C22D1F" w:rsidRPr="00BB6A03" w:rsidRDefault="00C22D1F" w:rsidP="00C22D1F">
      <w:pPr>
        <w:shd w:val="clear" w:color="auto" w:fill="FFFFFF"/>
        <w:rPr>
          <w:sz w:val="28"/>
          <w:szCs w:val="28"/>
        </w:rPr>
      </w:pPr>
      <w:r w:rsidRPr="00BB6A03">
        <w:rPr>
          <w:sz w:val="28"/>
          <w:szCs w:val="28"/>
        </w:rPr>
        <w:t xml:space="preserve">9. </w:t>
      </w:r>
      <w:proofErr w:type="spellStart"/>
      <w:r w:rsidRPr="00BB6A03">
        <w:rPr>
          <w:sz w:val="28"/>
          <w:szCs w:val="28"/>
        </w:rPr>
        <w:t>Кулинич</w:t>
      </w:r>
      <w:proofErr w:type="spellEnd"/>
      <w:r w:rsidRPr="00BB6A03">
        <w:rPr>
          <w:sz w:val="28"/>
          <w:szCs w:val="28"/>
        </w:rPr>
        <w:t xml:space="preserve"> Г.Г. Вредные привычки: профилактика зависимостей: 5-7 классы. – М.: ВАКО, 2009. – 208 с.</w:t>
      </w:r>
    </w:p>
    <w:p w:rsidR="00C22D1F" w:rsidRPr="00BB6A03" w:rsidRDefault="00C22D1F" w:rsidP="00C22D1F">
      <w:pPr>
        <w:shd w:val="clear" w:color="auto" w:fill="FFFFFF"/>
        <w:rPr>
          <w:sz w:val="28"/>
          <w:szCs w:val="28"/>
        </w:rPr>
      </w:pPr>
      <w:r w:rsidRPr="00BB6A03">
        <w:rPr>
          <w:sz w:val="28"/>
          <w:szCs w:val="28"/>
        </w:rPr>
        <w:t xml:space="preserve">10. Соловьёв С.С. Основы безопасности жизнедеятельности. Алкоголь, табак и наркотики – главные враги здоровья человека. 5-11 </w:t>
      </w:r>
      <w:proofErr w:type="spellStart"/>
      <w:r w:rsidRPr="00BB6A03">
        <w:rPr>
          <w:sz w:val="28"/>
          <w:szCs w:val="28"/>
        </w:rPr>
        <w:t>кл</w:t>
      </w:r>
      <w:proofErr w:type="spellEnd"/>
      <w:r w:rsidRPr="00BB6A03">
        <w:rPr>
          <w:sz w:val="28"/>
          <w:szCs w:val="28"/>
        </w:rPr>
        <w:t xml:space="preserve">.: </w:t>
      </w:r>
      <w:proofErr w:type="spellStart"/>
      <w:r w:rsidRPr="00BB6A03">
        <w:rPr>
          <w:sz w:val="28"/>
          <w:szCs w:val="28"/>
        </w:rPr>
        <w:t>учебно-метод</w:t>
      </w:r>
      <w:proofErr w:type="spellEnd"/>
      <w:r w:rsidRPr="00BB6A03">
        <w:rPr>
          <w:sz w:val="28"/>
          <w:szCs w:val="28"/>
        </w:rPr>
        <w:t xml:space="preserve">. пособие // М.: Дрофа, 2006. – 192 </w:t>
      </w:r>
      <w:proofErr w:type="gramStart"/>
      <w:r w:rsidRPr="00BB6A03">
        <w:rPr>
          <w:sz w:val="28"/>
          <w:szCs w:val="28"/>
        </w:rPr>
        <w:t>с</w:t>
      </w:r>
      <w:proofErr w:type="gramEnd"/>
      <w:r w:rsidRPr="00BB6A03">
        <w:rPr>
          <w:sz w:val="28"/>
          <w:szCs w:val="28"/>
        </w:rPr>
        <w:t>.</w:t>
      </w:r>
    </w:p>
    <w:p w:rsidR="00C22D1F" w:rsidRPr="00BB6A03" w:rsidRDefault="00C22D1F" w:rsidP="00C22D1F">
      <w:pPr>
        <w:shd w:val="clear" w:color="auto" w:fill="FFFFFF"/>
        <w:rPr>
          <w:sz w:val="28"/>
          <w:szCs w:val="28"/>
        </w:rPr>
      </w:pPr>
      <w:r w:rsidRPr="00BB6A03">
        <w:rPr>
          <w:sz w:val="28"/>
          <w:szCs w:val="28"/>
        </w:rPr>
        <w:t>11. Справочник социального педагога: 5-11 классы / авт</w:t>
      </w:r>
      <w:proofErr w:type="gramStart"/>
      <w:r w:rsidRPr="00BB6A03">
        <w:rPr>
          <w:sz w:val="28"/>
          <w:szCs w:val="28"/>
        </w:rPr>
        <w:t>.с</w:t>
      </w:r>
      <w:proofErr w:type="gramEnd"/>
      <w:r w:rsidRPr="00BB6A03">
        <w:rPr>
          <w:sz w:val="28"/>
          <w:szCs w:val="28"/>
        </w:rPr>
        <w:t xml:space="preserve">ост. Т.А. </w:t>
      </w:r>
      <w:proofErr w:type="spellStart"/>
      <w:r w:rsidRPr="00BB6A03">
        <w:rPr>
          <w:sz w:val="28"/>
          <w:szCs w:val="28"/>
        </w:rPr>
        <w:t>Шишковец</w:t>
      </w:r>
      <w:proofErr w:type="spellEnd"/>
      <w:r w:rsidRPr="00BB6A03">
        <w:rPr>
          <w:sz w:val="28"/>
          <w:szCs w:val="28"/>
        </w:rPr>
        <w:t>. М.: ВАКО, 2007.- 336 с.</w:t>
      </w:r>
    </w:p>
    <w:p w:rsidR="00C22D1F" w:rsidRDefault="00C22D1F" w:rsidP="00C22D1F">
      <w:pPr>
        <w:shd w:val="clear" w:color="auto" w:fill="FFFFFF"/>
        <w:rPr>
          <w:sz w:val="28"/>
          <w:szCs w:val="28"/>
        </w:rPr>
      </w:pPr>
    </w:p>
    <w:p w:rsidR="00C22D1F" w:rsidRDefault="00C22D1F" w:rsidP="00C22D1F">
      <w:pPr>
        <w:shd w:val="clear" w:color="auto" w:fill="FFFFFF"/>
        <w:rPr>
          <w:sz w:val="28"/>
          <w:szCs w:val="28"/>
        </w:rPr>
      </w:pPr>
    </w:p>
    <w:p w:rsidR="00C22D1F" w:rsidRPr="00B61C19" w:rsidRDefault="00C22D1F" w:rsidP="00C35FC2">
      <w:pPr>
        <w:jc w:val="center"/>
        <w:rPr>
          <w:sz w:val="28"/>
          <w:szCs w:val="28"/>
        </w:rPr>
      </w:pPr>
      <w:r>
        <w:rPr>
          <w:lang w:eastAsia="ru-RU"/>
        </w:rPr>
        <w:br/>
      </w:r>
    </w:p>
    <w:p w:rsidR="00C72C42" w:rsidRDefault="00D24B78"/>
    <w:sectPr w:rsidR="00C72C42" w:rsidSect="00DA59EB">
      <w:pgSz w:w="11906" w:h="16838"/>
      <w:pgMar w:top="1134" w:right="707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346F12"/>
    <w:multiLevelType w:val="singleLevel"/>
    <w:tmpl w:val="C9DC8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8F13E0D"/>
    <w:multiLevelType w:val="multilevel"/>
    <w:tmpl w:val="84C61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05AD4"/>
    <w:multiLevelType w:val="multilevel"/>
    <w:tmpl w:val="97F0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E2E11"/>
    <w:multiLevelType w:val="multilevel"/>
    <w:tmpl w:val="1556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5B2D72"/>
    <w:multiLevelType w:val="multilevel"/>
    <w:tmpl w:val="6A02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174A21"/>
    <w:multiLevelType w:val="multilevel"/>
    <w:tmpl w:val="40D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9E612E"/>
    <w:multiLevelType w:val="singleLevel"/>
    <w:tmpl w:val="F4585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02F7BF4"/>
    <w:multiLevelType w:val="multilevel"/>
    <w:tmpl w:val="07A4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472D7"/>
    <w:multiLevelType w:val="multilevel"/>
    <w:tmpl w:val="ED1600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A40007"/>
    <w:multiLevelType w:val="multilevel"/>
    <w:tmpl w:val="855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570186"/>
    <w:multiLevelType w:val="singleLevel"/>
    <w:tmpl w:val="32486A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1C21439B"/>
    <w:multiLevelType w:val="multilevel"/>
    <w:tmpl w:val="B31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795DDC"/>
    <w:multiLevelType w:val="multilevel"/>
    <w:tmpl w:val="FDAAE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0027D8"/>
    <w:multiLevelType w:val="multilevel"/>
    <w:tmpl w:val="64102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E7355B"/>
    <w:multiLevelType w:val="singleLevel"/>
    <w:tmpl w:val="F4585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34559D4"/>
    <w:multiLevelType w:val="hybridMultilevel"/>
    <w:tmpl w:val="17D8429C"/>
    <w:lvl w:ilvl="0" w:tplc="D5A21DFA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5425FEA"/>
    <w:multiLevelType w:val="singleLevel"/>
    <w:tmpl w:val="F4585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57E5449"/>
    <w:multiLevelType w:val="multilevel"/>
    <w:tmpl w:val="753AAC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2C3A64"/>
    <w:multiLevelType w:val="multilevel"/>
    <w:tmpl w:val="766E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E71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41C61D80"/>
    <w:multiLevelType w:val="multilevel"/>
    <w:tmpl w:val="D152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14AF8"/>
    <w:multiLevelType w:val="multilevel"/>
    <w:tmpl w:val="86A61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C680F"/>
    <w:multiLevelType w:val="multilevel"/>
    <w:tmpl w:val="8B14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60752"/>
    <w:multiLevelType w:val="multilevel"/>
    <w:tmpl w:val="0D4C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A267CD"/>
    <w:multiLevelType w:val="multilevel"/>
    <w:tmpl w:val="C65EB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23193E"/>
    <w:multiLevelType w:val="multilevel"/>
    <w:tmpl w:val="4B4CF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FE1A2A"/>
    <w:multiLevelType w:val="multilevel"/>
    <w:tmpl w:val="E734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72149B"/>
    <w:multiLevelType w:val="singleLevel"/>
    <w:tmpl w:val="707CB37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54004612"/>
    <w:multiLevelType w:val="multilevel"/>
    <w:tmpl w:val="E5E0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066597"/>
    <w:multiLevelType w:val="multilevel"/>
    <w:tmpl w:val="33DE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8E5755"/>
    <w:multiLevelType w:val="multilevel"/>
    <w:tmpl w:val="612E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480F39"/>
    <w:multiLevelType w:val="multilevel"/>
    <w:tmpl w:val="4492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E13373"/>
    <w:multiLevelType w:val="singleLevel"/>
    <w:tmpl w:val="F4585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6E5348"/>
    <w:multiLevelType w:val="multilevel"/>
    <w:tmpl w:val="5220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8766C7"/>
    <w:multiLevelType w:val="multilevel"/>
    <w:tmpl w:val="50D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C176F"/>
    <w:multiLevelType w:val="multilevel"/>
    <w:tmpl w:val="663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F6265"/>
    <w:multiLevelType w:val="multilevel"/>
    <w:tmpl w:val="20D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953185"/>
    <w:multiLevelType w:val="multilevel"/>
    <w:tmpl w:val="08DE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B42A39"/>
    <w:multiLevelType w:val="multilevel"/>
    <w:tmpl w:val="043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733D91"/>
    <w:multiLevelType w:val="multilevel"/>
    <w:tmpl w:val="30C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B2023F"/>
    <w:multiLevelType w:val="singleLevel"/>
    <w:tmpl w:val="406619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4"/>
  </w:num>
  <w:num w:numId="7">
    <w:abstractNumId w:val="38"/>
  </w:num>
  <w:num w:numId="8">
    <w:abstractNumId w:val="30"/>
  </w:num>
  <w:num w:numId="9">
    <w:abstractNumId w:val="29"/>
  </w:num>
  <w:num w:numId="10">
    <w:abstractNumId w:val="17"/>
  </w:num>
  <w:num w:numId="11">
    <w:abstractNumId w:val="10"/>
  </w:num>
  <w:num w:numId="12">
    <w:abstractNumId w:val="41"/>
  </w:num>
  <w:num w:numId="13">
    <w:abstractNumId w:val="39"/>
  </w:num>
  <w:num w:numId="14">
    <w:abstractNumId w:val="14"/>
  </w:num>
  <w:num w:numId="15">
    <w:abstractNumId w:val="13"/>
  </w:num>
  <w:num w:numId="16">
    <w:abstractNumId w:val="22"/>
  </w:num>
  <w:num w:numId="17">
    <w:abstractNumId w:val="23"/>
  </w:num>
  <w:num w:numId="18">
    <w:abstractNumId w:val="12"/>
  </w:num>
  <w:num w:numId="19">
    <w:abstractNumId w:val="42"/>
  </w:num>
  <w:num w:numId="20">
    <w:abstractNumId w:val="34"/>
  </w:num>
  <w:num w:numId="21">
    <w:abstractNumId w:val="28"/>
  </w:num>
  <w:num w:numId="22">
    <w:abstractNumId w:val="36"/>
  </w:num>
  <w:num w:numId="23">
    <w:abstractNumId w:val="31"/>
    <w:lvlOverride w:ilvl="0">
      <w:startOverride w:val="1"/>
    </w:lvlOverride>
  </w:num>
  <w:num w:numId="24">
    <w:abstractNumId w:val="9"/>
  </w:num>
  <w:num w:numId="25">
    <w:abstractNumId w:val="18"/>
  </w:num>
  <w:num w:numId="26">
    <w:abstractNumId w:val="35"/>
  </w:num>
  <w:num w:numId="27">
    <w:abstractNumId w:val="6"/>
  </w:num>
  <w:num w:numId="28">
    <w:abstractNumId w:val="8"/>
  </w:num>
  <w:num w:numId="29">
    <w:abstractNumId w:val="27"/>
  </w:num>
  <w:num w:numId="30">
    <w:abstractNumId w:val="7"/>
  </w:num>
  <w:num w:numId="31">
    <w:abstractNumId w:val="26"/>
  </w:num>
  <w:num w:numId="32">
    <w:abstractNumId w:val="25"/>
  </w:num>
  <w:num w:numId="33">
    <w:abstractNumId w:val="33"/>
  </w:num>
  <w:num w:numId="34">
    <w:abstractNumId w:val="40"/>
  </w:num>
  <w:num w:numId="35">
    <w:abstractNumId w:val="43"/>
  </w:num>
  <w:num w:numId="36">
    <w:abstractNumId w:val="45"/>
  </w:num>
  <w:num w:numId="37">
    <w:abstractNumId w:val="24"/>
  </w:num>
  <w:num w:numId="38">
    <w:abstractNumId w:val="32"/>
  </w:num>
  <w:num w:numId="39">
    <w:abstractNumId w:val="15"/>
  </w:num>
  <w:num w:numId="40">
    <w:abstractNumId w:val="19"/>
  </w:num>
  <w:num w:numId="41">
    <w:abstractNumId w:val="21"/>
  </w:num>
  <w:num w:numId="42">
    <w:abstractNumId w:val="37"/>
  </w:num>
  <w:num w:numId="43">
    <w:abstractNumId w:val="11"/>
  </w:num>
  <w:num w:numId="44">
    <w:abstractNumId w:val="16"/>
  </w:num>
  <w:num w:numId="45">
    <w:abstractNumId w:val="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2D1F"/>
    <w:rsid w:val="00000ED0"/>
    <w:rsid w:val="001549ED"/>
    <w:rsid w:val="0024007A"/>
    <w:rsid w:val="0048455E"/>
    <w:rsid w:val="004F474D"/>
    <w:rsid w:val="00575B62"/>
    <w:rsid w:val="00673CF4"/>
    <w:rsid w:val="006C254E"/>
    <w:rsid w:val="007B5331"/>
    <w:rsid w:val="009771E0"/>
    <w:rsid w:val="009F203B"/>
    <w:rsid w:val="00A0086F"/>
    <w:rsid w:val="00A04576"/>
    <w:rsid w:val="00A07E6B"/>
    <w:rsid w:val="00C22D1F"/>
    <w:rsid w:val="00C35FC2"/>
    <w:rsid w:val="00D17F07"/>
    <w:rsid w:val="00D24B78"/>
    <w:rsid w:val="00DA59EB"/>
    <w:rsid w:val="00E90A96"/>
    <w:rsid w:val="00EB3CEF"/>
    <w:rsid w:val="00F1099E"/>
    <w:rsid w:val="00F1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2D1F"/>
    <w:pPr>
      <w:keepNext/>
      <w:tabs>
        <w:tab w:val="num" w:pos="0"/>
      </w:tabs>
      <w:ind w:left="4140" w:hanging="4140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22D1F"/>
    <w:pPr>
      <w:keepNext/>
      <w:tabs>
        <w:tab w:val="num" w:pos="0"/>
      </w:tabs>
      <w:ind w:left="4500" w:hanging="4500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C22D1F"/>
    <w:pPr>
      <w:keepNext/>
      <w:shd w:val="clear" w:color="auto" w:fill="FFFFFF"/>
      <w:tabs>
        <w:tab w:val="num" w:pos="0"/>
      </w:tabs>
      <w:spacing w:before="70" w:line="266" w:lineRule="exact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22D1F"/>
    <w:pPr>
      <w:keepNext/>
      <w:tabs>
        <w:tab w:val="num" w:pos="0"/>
      </w:tabs>
      <w:jc w:val="center"/>
      <w:outlineLvl w:val="3"/>
    </w:pPr>
    <w:rPr>
      <w:b/>
      <w:color w:val="000000"/>
      <w:spacing w:val="1"/>
      <w:sz w:val="26"/>
      <w:szCs w:val="26"/>
    </w:rPr>
  </w:style>
  <w:style w:type="paragraph" w:styleId="8">
    <w:name w:val="heading 8"/>
    <w:basedOn w:val="a"/>
    <w:next w:val="a"/>
    <w:link w:val="80"/>
    <w:qFormat/>
    <w:rsid w:val="00C22D1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D1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22D1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D1F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22D1F"/>
    <w:rPr>
      <w:rFonts w:ascii="Times New Roman" w:eastAsia="Times New Roman" w:hAnsi="Times New Roman" w:cs="Times New Roman"/>
      <w:b/>
      <w:color w:val="000000"/>
      <w:spacing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C22D1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semiHidden/>
    <w:rsid w:val="00C22D1F"/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C22D1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Body Text Indent"/>
    <w:basedOn w:val="a"/>
    <w:link w:val="a6"/>
    <w:semiHidden/>
    <w:rsid w:val="00C22D1F"/>
    <w:pPr>
      <w:ind w:left="4500" w:hanging="450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C22D1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C22D1F"/>
    <w:pPr>
      <w:ind w:left="4320" w:hanging="4140"/>
    </w:pPr>
    <w:rPr>
      <w:sz w:val="28"/>
    </w:rPr>
  </w:style>
  <w:style w:type="paragraph" w:styleId="a7">
    <w:name w:val="Title"/>
    <w:basedOn w:val="a"/>
    <w:next w:val="a8"/>
    <w:link w:val="a9"/>
    <w:qFormat/>
    <w:rsid w:val="00C22D1F"/>
    <w:pPr>
      <w:jc w:val="center"/>
    </w:pPr>
    <w:rPr>
      <w:b/>
      <w:bCs/>
      <w:sz w:val="44"/>
    </w:rPr>
  </w:style>
  <w:style w:type="character" w:customStyle="1" w:styleId="a9">
    <w:name w:val="Название Знак"/>
    <w:basedOn w:val="a0"/>
    <w:link w:val="a7"/>
    <w:rsid w:val="00C22D1F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customStyle="1" w:styleId="31">
    <w:name w:val="Основной текст с отступом 31"/>
    <w:basedOn w:val="a"/>
    <w:rsid w:val="00C22D1F"/>
    <w:pPr>
      <w:ind w:left="4500" w:hanging="3960"/>
    </w:pPr>
    <w:rPr>
      <w:sz w:val="28"/>
    </w:rPr>
  </w:style>
  <w:style w:type="paragraph" w:customStyle="1" w:styleId="11">
    <w:name w:val="Текст1"/>
    <w:basedOn w:val="a"/>
    <w:rsid w:val="00C22D1F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a">
    <w:name w:val="footer"/>
    <w:basedOn w:val="a"/>
    <w:link w:val="ab"/>
    <w:unhideWhenUsed/>
    <w:rsid w:val="00C22D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2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link w:val="ac"/>
    <w:qFormat/>
    <w:rsid w:val="00C22D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8"/>
    <w:rsid w:val="00C22D1F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Document Map"/>
    <w:basedOn w:val="a"/>
    <w:link w:val="ae"/>
    <w:semiHidden/>
    <w:rsid w:val="00C22D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C22D1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butback1">
    <w:name w:val="butback1"/>
    <w:basedOn w:val="a0"/>
    <w:rsid w:val="00C22D1F"/>
    <w:rPr>
      <w:color w:val="666666"/>
    </w:rPr>
  </w:style>
  <w:style w:type="character" w:customStyle="1" w:styleId="submenu-table">
    <w:name w:val="submenu-table"/>
    <w:basedOn w:val="a0"/>
    <w:rsid w:val="00C22D1F"/>
  </w:style>
  <w:style w:type="paragraph" w:styleId="af">
    <w:name w:val="Normal (Web)"/>
    <w:basedOn w:val="a"/>
    <w:rsid w:val="00C2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41"/>
    <w:rsid w:val="00C22D1F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12">
    <w:name w:val="Основной текст1"/>
    <w:rsid w:val="00C22D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(3)_"/>
    <w:link w:val="230"/>
    <w:rsid w:val="00C22D1F"/>
    <w:rPr>
      <w:rFonts w:ascii="Arial" w:eastAsia="Arial" w:hAnsi="Arial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0"/>
    <w:rsid w:val="00C22D1F"/>
    <w:pPr>
      <w:shd w:val="clear" w:color="auto" w:fill="FFFFFF"/>
      <w:suppressAutoHyphens w:val="0"/>
      <w:spacing w:before="600" w:line="274" w:lineRule="exact"/>
      <w:ind w:firstLine="580"/>
      <w:jc w:val="both"/>
    </w:pPr>
    <w:rPr>
      <w:rFonts w:ascii="Arial" w:eastAsia="Arial" w:hAnsi="Arial" w:cstheme="minorBidi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rsid w:val="00C22D1F"/>
    <w:pPr>
      <w:shd w:val="clear" w:color="auto" w:fill="FFFFFF"/>
      <w:suppressAutoHyphens w:val="0"/>
      <w:spacing w:before="240" w:after="360" w:line="0" w:lineRule="atLeast"/>
      <w:outlineLvl w:val="1"/>
    </w:pPr>
    <w:rPr>
      <w:rFonts w:ascii="Arial" w:eastAsia="Arial" w:hAnsi="Arial" w:cstheme="minorBidi"/>
      <w:sz w:val="27"/>
      <w:szCs w:val="27"/>
      <w:lang w:eastAsia="en-US"/>
    </w:rPr>
  </w:style>
  <w:style w:type="character" w:styleId="af1">
    <w:name w:val="Strong"/>
    <w:basedOn w:val="a0"/>
    <w:qFormat/>
    <w:rsid w:val="00C22D1F"/>
    <w:rPr>
      <w:b/>
      <w:bCs/>
    </w:rPr>
  </w:style>
  <w:style w:type="character" w:styleId="af2">
    <w:name w:val="Emphasis"/>
    <w:basedOn w:val="a0"/>
    <w:qFormat/>
    <w:rsid w:val="00C22D1F"/>
    <w:rPr>
      <w:i/>
      <w:iCs/>
    </w:rPr>
  </w:style>
  <w:style w:type="character" w:customStyle="1" w:styleId="highlighthighlightactive">
    <w:name w:val="highlight highlight_active"/>
    <w:basedOn w:val="a0"/>
    <w:rsid w:val="00C22D1F"/>
  </w:style>
  <w:style w:type="character" w:customStyle="1" w:styleId="ft0">
    <w:name w:val="ft0"/>
    <w:basedOn w:val="a0"/>
    <w:rsid w:val="00C22D1F"/>
  </w:style>
  <w:style w:type="character" w:customStyle="1" w:styleId="ft16">
    <w:name w:val="ft16"/>
    <w:basedOn w:val="a0"/>
    <w:rsid w:val="00C22D1F"/>
  </w:style>
  <w:style w:type="character" w:customStyle="1" w:styleId="ft24">
    <w:name w:val="ft24"/>
    <w:basedOn w:val="a0"/>
    <w:rsid w:val="00C22D1F"/>
  </w:style>
  <w:style w:type="character" w:customStyle="1" w:styleId="ft27">
    <w:name w:val="ft27"/>
    <w:basedOn w:val="a0"/>
    <w:rsid w:val="00C22D1F"/>
  </w:style>
  <w:style w:type="character" w:customStyle="1" w:styleId="ft36">
    <w:name w:val="ft36"/>
    <w:basedOn w:val="a0"/>
    <w:rsid w:val="00C22D1F"/>
  </w:style>
  <w:style w:type="character" w:customStyle="1" w:styleId="ft40">
    <w:name w:val="ft40"/>
    <w:basedOn w:val="a0"/>
    <w:rsid w:val="00C22D1F"/>
  </w:style>
  <w:style w:type="character" w:customStyle="1" w:styleId="ft45">
    <w:name w:val="ft45"/>
    <w:basedOn w:val="a0"/>
    <w:rsid w:val="00C22D1F"/>
  </w:style>
  <w:style w:type="character" w:customStyle="1" w:styleId="ft62">
    <w:name w:val="ft62"/>
    <w:basedOn w:val="a0"/>
    <w:rsid w:val="00C22D1F"/>
  </w:style>
  <w:style w:type="character" w:customStyle="1" w:styleId="ft63">
    <w:name w:val="ft63"/>
    <w:basedOn w:val="a0"/>
    <w:rsid w:val="00C22D1F"/>
  </w:style>
  <w:style w:type="character" w:customStyle="1" w:styleId="ft80">
    <w:name w:val="ft80"/>
    <w:basedOn w:val="a0"/>
    <w:rsid w:val="00C22D1F"/>
  </w:style>
  <w:style w:type="character" w:customStyle="1" w:styleId="ft88">
    <w:name w:val="ft88"/>
    <w:basedOn w:val="a0"/>
    <w:rsid w:val="00C22D1F"/>
  </w:style>
  <w:style w:type="character" w:customStyle="1" w:styleId="ft101">
    <w:name w:val="ft101"/>
    <w:basedOn w:val="a0"/>
    <w:rsid w:val="00C22D1F"/>
  </w:style>
  <w:style w:type="character" w:customStyle="1" w:styleId="ft119">
    <w:name w:val="ft119"/>
    <w:basedOn w:val="a0"/>
    <w:rsid w:val="00C22D1F"/>
  </w:style>
  <w:style w:type="character" w:customStyle="1" w:styleId="ft121">
    <w:name w:val="ft121"/>
    <w:basedOn w:val="a0"/>
    <w:rsid w:val="00C22D1F"/>
  </w:style>
  <w:style w:type="character" w:customStyle="1" w:styleId="ft137">
    <w:name w:val="ft137"/>
    <w:basedOn w:val="a0"/>
    <w:rsid w:val="00C22D1F"/>
  </w:style>
  <w:style w:type="character" w:customStyle="1" w:styleId="ft143">
    <w:name w:val="ft143"/>
    <w:basedOn w:val="a0"/>
    <w:rsid w:val="00C22D1F"/>
  </w:style>
  <w:style w:type="character" w:customStyle="1" w:styleId="ft147">
    <w:name w:val="ft147"/>
    <w:basedOn w:val="a0"/>
    <w:rsid w:val="00C22D1F"/>
  </w:style>
  <w:style w:type="character" w:customStyle="1" w:styleId="ft165">
    <w:name w:val="ft165"/>
    <w:basedOn w:val="a0"/>
    <w:rsid w:val="00C22D1F"/>
  </w:style>
  <w:style w:type="character" w:customStyle="1" w:styleId="ft178">
    <w:name w:val="ft178"/>
    <w:basedOn w:val="a0"/>
    <w:rsid w:val="00C22D1F"/>
  </w:style>
  <w:style w:type="character" w:customStyle="1" w:styleId="ft183">
    <w:name w:val="ft183"/>
    <w:basedOn w:val="a0"/>
    <w:rsid w:val="00C22D1F"/>
  </w:style>
  <w:style w:type="character" w:customStyle="1" w:styleId="ft196">
    <w:name w:val="ft196"/>
    <w:basedOn w:val="a0"/>
    <w:rsid w:val="00C22D1F"/>
  </w:style>
  <w:style w:type="character" w:customStyle="1" w:styleId="ft218">
    <w:name w:val="ft218"/>
    <w:basedOn w:val="a0"/>
    <w:rsid w:val="00C22D1F"/>
  </w:style>
  <w:style w:type="character" w:customStyle="1" w:styleId="ft232">
    <w:name w:val="ft232"/>
    <w:basedOn w:val="a0"/>
    <w:rsid w:val="00C22D1F"/>
  </w:style>
  <w:style w:type="character" w:customStyle="1" w:styleId="ft243">
    <w:name w:val="ft243"/>
    <w:basedOn w:val="a0"/>
    <w:rsid w:val="00C22D1F"/>
  </w:style>
  <w:style w:type="character" w:customStyle="1" w:styleId="ft250">
    <w:name w:val="ft250"/>
    <w:basedOn w:val="a0"/>
    <w:rsid w:val="00C22D1F"/>
  </w:style>
  <w:style w:type="character" w:customStyle="1" w:styleId="ft269">
    <w:name w:val="ft269"/>
    <w:basedOn w:val="a0"/>
    <w:rsid w:val="00C22D1F"/>
  </w:style>
  <w:style w:type="character" w:customStyle="1" w:styleId="ft271">
    <w:name w:val="ft271"/>
    <w:basedOn w:val="a0"/>
    <w:rsid w:val="00C22D1F"/>
  </w:style>
  <w:style w:type="character" w:customStyle="1" w:styleId="ft274">
    <w:name w:val="ft274"/>
    <w:basedOn w:val="a0"/>
    <w:rsid w:val="00C22D1F"/>
  </w:style>
  <w:style w:type="character" w:customStyle="1" w:styleId="ft299">
    <w:name w:val="ft299"/>
    <w:basedOn w:val="a0"/>
    <w:rsid w:val="00C22D1F"/>
  </w:style>
  <w:style w:type="character" w:customStyle="1" w:styleId="ft312">
    <w:name w:val="ft312"/>
    <w:basedOn w:val="a0"/>
    <w:rsid w:val="00C22D1F"/>
  </w:style>
  <w:style w:type="character" w:customStyle="1" w:styleId="ft332">
    <w:name w:val="ft332"/>
    <w:basedOn w:val="a0"/>
    <w:rsid w:val="00C22D1F"/>
  </w:style>
  <w:style w:type="character" w:customStyle="1" w:styleId="ft334">
    <w:name w:val="ft334"/>
    <w:basedOn w:val="a0"/>
    <w:rsid w:val="00C22D1F"/>
  </w:style>
  <w:style w:type="character" w:customStyle="1" w:styleId="ft352">
    <w:name w:val="ft352"/>
    <w:basedOn w:val="a0"/>
    <w:rsid w:val="00C22D1F"/>
  </w:style>
  <w:style w:type="character" w:customStyle="1" w:styleId="ft355">
    <w:name w:val="ft355"/>
    <w:basedOn w:val="a0"/>
    <w:rsid w:val="00C22D1F"/>
  </w:style>
  <w:style w:type="character" w:customStyle="1" w:styleId="ft372">
    <w:name w:val="ft372"/>
    <w:basedOn w:val="a0"/>
    <w:rsid w:val="00C22D1F"/>
  </w:style>
  <w:style w:type="character" w:customStyle="1" w:styleId="ft378">
    <w:name w:val="ft378"/>
    <w:basedOn w:val="a0"/>
    <w:rsid w:val="00C22D1F"/>
  </w:style>
  <w:style w:type="character" w:customStyle="1" w:styleId="ft389">
    <w:name w:val="ft389"/>
    <w:basedOn w:val="a0"/>
    <w:rsid w:val="00C22D1F"/>
  </w:style>
  <w:style w:type="character" w:customStyle="1" w:styleId="ft401">
    <w:name w:val="ft401"/>
    <w:basedOn w:val="a0"/>
    <w:rsid w:val="00C22D1F"/>
  </w:style>
  <w:style w:type="character" w:customStyle="1" w:styleId="ft418">
    <w:name w:val="ft418"/>
    <w:basedOn w:val="a0"/>
    <w:rsid w:val="00C22D1F"/>
  </w:style>
  <w:style w:type="character" w:customStyle="1" w:styleId="ft429">
    <w:name w:val="ft429"/>
    <w:basedOn w:val="a0"/>
    <w:rsid w:val="00C22D1F"/>
  </w:style>
  <w:style w:type="character" w:customStyle="1" w:styleId="ft442">
    <w:name w:val="ft442"/>
    <w:basedOn w:val="a0"/>
    <w:rsid w:val="00C22D1F"/>
  </w:style>
  <w:style w:type="character" w:customStyle="1" w:styleId="ft456">
    <w:name w:val="ft456"/>
    <w:basedOn w:val="a0"/>
    <w:rsid w:val="00C22D1F"/>
  </w:style>
  <w:style w:type="character" w:customStyle="1" w:styleId="ft474">
    <w:name w:val="ft474"/>
    <w:basedOn w:val="a0"/>
    <w:rsid w:val="00C22D1F"/>
  </w:style>
  <w:style w:type="character" w:customStyle="1" w:styleId="ft475">
    <w:name w:val="ft475"/>
    <w:basedOn w:val="a0"/>
    <w:rsid w:val="00C22D1F"/>
  </w:style>
  <w:style w:type="character" w:customStyle="1" w:styleId="ft476">
    <w:name w:val="ft476"/>
    <w:basedOn w:val="a0"/>
    <w:rsid w:val="00C22D1F"/>
  </w:style>
  <w:style w:type="character" w:customStyle="1" w:styleId="ft2">
    <w:name w:val="ft2"/>
    <w:basedOn w:val="a0"/>
    <w:rsid w:val="00C22D1F"/>
  </w:style>
  <w:style w:type="character" w:customStyle="1" w:styleId="ft483">
    <w:name w:val="ft483"/>
    <w:basedOn w:val="a0"/>
    <w:rsid w:val="00C22D1F"/>
  </w:style>
  <w:style w:type="character" w:customStyle="1" w:styleId="ft491">
    <w:name w:val="ft491"/>
    <w:basedOn w:val="a0"/>
    <w:rsid w:val="00C22D1F"/>
  </w:style>
  <w:style w:type="character" w:customStyle="1" w:styleId="ft500">
    <w:name w:val="ft500"/>
    <w:basedOn w:val="a0"/>
    <w:rsid w:val="00C22D1F"/>
  </w:style>
  <w:style w:type="character" w:customStyle="1" w:styleId="ft509">
    <w:name w:val="ft509"/>
    <w:basedOn w:val="a0"/>
    <w:rsid w:val="00C22D1F"/>
  </w:style>
  <w:style w:type="character" w:customStyle="1" w:styleId="ft525">
    <w:name w:val="ft525"/>
    <w:basedOn w:val="a0"/>
    <w:rsid w:val="00C22D1F"/>
  </w:style>
  <w:style w:type="character" w:customStyle="1" w:styleId="ft533">
    <w:name w:val="ft533"/>
    <w:basedOn w:val="a0"/>
    <w:rsid w:val="00C22D1F"/>
  </w:style>
  <w:style w:type="character" w:customStyle="1" w:styleId="ft546">
    <w:name w:val="ft546"/>
    <w:basedOn w:val="a0"/>
    <w:rsid w:val="00C22D1F"/>
  </w:style>
  <w:style w:type="paragraph" w:customStyle="1" w:styleId="13">
    <w:name w:val="Обычный1"/>
    <w:rsid w:val="00C22D1F"/>
    <w:pPr>
      <w:widowControl w:val="0"/>
      <w:spacing w:after="0" w:line="240" w:lineRule="auto"/>
      <w:ind w:firstLine="7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C22D1F"/>
    <w:pPr>
      <w:widowControl/>
      <w:ind w:firstLine="720"/>
    </w:pPr>
    <w:rPr>
      <w:sz w:val="24"/>
    </w:rPr>
  </w:style>
  <w:style w:type="paragraph" w:customStyle="1" w:styleId="22">
    <w:name w:val="Основной текст с отступом 22"/>
    <w:basedOn w:val="13"/>
    <w:rsid w:val="00C22D1F"/>
    <w:pPr>
      <w:widowControl/>
      <w:ind w:firstLine="708"/>
      <w:jc w:val="left"/>
    </w:pPr>
    <w:rPr>
      <w:sz w:val="24"/>
    </w:rPr>
  </w:style>
  <w:style w:type="paragraph" w:customStyle="1" w:styleId="24">
    <w:name w:val="Основной текст2"/>
    <w:basedOn w:val="13"/>
    <w:rsid w:val="00C22D1F"/>
    <w:pPr>
      <w:widowControl/>
      <w:ind w:firstLine="0"/>
    </w:pPr>
    <w:rPr>
      <w:sz w:val="28"/>
    </w:rPr>
  </w:style>
  <w:style w:type="table" w:styleId="af3">
    <w:name w:val="Table Grid"/>
    <w:basedOn w:val="a1"/>
    <w:rsid w:val="00C22D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F47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474D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Hyperlink"/>
    <w:basedOn w:val="a0"/>
    <w:uiPriority w:val="99"/>
    <w:unhideWhenUsed/>
    <w:rsid w:val="004F4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2015-11-01T15:50:00Z</cp:lastPrinted>
  <dcterms:created xsi:type="dcterms:W3CDTF">2015-11-01T13:24:00Z</dcterms:created>
  <dcterms:modified xsi:type="dcterms:W3CDTF">2023-03-28T06:56:00Z</dcterms:modified>
</cp:coreProperties>
</file>