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08" w:rsidRDefault="006B5108" w:rsidP="005039B6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039B6" w:rsidRDefault="006B5108" w:rsidP="005039B6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средняя общеобразовательная школа № 10 </w:t>
      </w:r>
      <w:r w:rsidR="005039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имени В.Г. Кирьяновой </w:t>
      </w:r>
    </w:p>
    <w:p w:rsidR="006B5108" w:rsidRDefault="006B5108" w:rsidP="005039B6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станицы Губской</w:t>
      </w:r>
    </w:p>
    <w:p w:rsidR="006B5108" w:rsidRDefault="005039B6" w:rsidP="006B5108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6B5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образования Мостовский район</w:t>
      </w:r>
    </w:p>
    <w:p w:rsidR="006B5108" w:rsidRDefault="006B5108" w:rsidP="006B5108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E235BD" w:rsidRDefault="006B5108" w:rsidP="00E235BD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УТВЕРЖДЕНО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235BD" w:rsidRDefault="006B5108" w:rsidP="00E235BD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решением пед</w:t>
      </w:r>
      <w:r w:rsidR="00EE3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агогического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235BD" w:rsidRDefault="00D86D6C" w:rsidP="00E235BD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 30.08.2021</w:t>
      </w:r>
      <w:r w:rsidR="006B51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года</w:t>
      </w:r>
      <w:r w:rsidR="006B510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235BD" w:rsidRDefault="006B5108" w:rsidP="00E235BD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протокол  № </w:t>
      </w:r>
      <w:r w:rsidR="00D86D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B5108" w:rsidRDefault="006B5108" w:rsidP="00E235BD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педсовета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039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 Е.Н. Демченко</w:t>
      </w:r>
    </w:p>
    <w:p w:rsidR="006B5108" w:rsidRDefault="006B5108" w:rsidP="006B5108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B5108" w:rsidRDefault="006B5108" w:rsidP="006B5108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B5108" w:rsidRDefault="006B5108" w:rsidP="00EE337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  <w:t xml:space="preserve">Рабочая программа </w:t>
      </w:r>
    </w:p>
    <w:p w:rsidR="006B5108" w:rsidRDefault="006B5108" w:rsidP="006B510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6B5108" w:rsidRPr="00EE337B" w:rsidRDefault="00EE337B" w:rsidP="006B5108">
      <w:pPr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E337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математике</w:t>
      </w:r>
    </w:p>
    <w:p w:rsidR="00EE337B" w:rsidRDefault="00EE337B" w:rsidP="00EE337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уровень образования  </w:t>
      </w:r>
      <w:r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6B5108" w:rsidRDefault="006B5108" w:rsidP="006B51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Класс </w:t>
      </w:r>
      <w:r w:rsidR="00B42047"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5-6</w:t>
      </w:r>
    </w:p>
    <w:p w:rsidR="006B5108" w:rsidRDefault="006B5108" w:rsidP="006B51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08" w:rsidRDefault="006B5108" w:rsidP="006B51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</w:t>
      </w:r>
      <w:r w:rsidR="001159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39B6" w:rsidRPr="005039B6">
        <w:rPr>
          <w:rFonts w:ascii="Times New Roman" w:hAnsi="Times New Roman"/>
          <w:sz w:val="28"/>
          <w:szCs w:val="28"/>
          <w:u w:val="single"/>
        </w:rPr>
        <w:t xml:space="preserve">340 </w:t>
      </w:r>
      <w:r w:rsidR="00341C3D" w:rsidRPr="00EE337B">
        <w:rPr>
          <w:rFonts w:ascii="Times New Roman" w:hAnsi="Times New Roman"/>
          <w:sz w:val="28"/>
          <w:szCs w:val="28"/>
          <w:u w:val="single"/>
        </w:rPr>
        <w:t>часов</w:t>
      </w:r>
    </w:p>
    <w:p w:rsidR="006B5108" w:rsidRDefault="006B5108" w:rsidP="006B5108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B5108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Учителя</w:t>
      </w:r>
      <w:r w:rsidR="006B51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Заевская Светлана Викторовна</w:t>
      </w:r>
    </w:p>
    <w:p w:rsidR="00614606" w:rsidRDefault="00C41AE9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Демченко Елена Николаевна</w:t>
      </w: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E337B" w:rsidRDefault="00EE337B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14606" w:rsidRDefault="00614606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46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Рабочая программа разработана на основе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авторской программы Е.А. Бунимович</w:t>
      </w:r>
      <w:r w:rsidR="00EE3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Л.В. Кузнецовой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 для общеобразовательных учреждений предметной линии учебников «Сферы»  5-6 классы, </w:t>
      </w:r>
      <w:r w:rsidR="00C41A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издательство «Просвещение», </w:t>
      </w:r>
      <w:r w:rsidR="00C41AE9" w:rsidRPr="00C05966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</w:p>
    <w:p w:rsidR="00D86D6C" w:rsidRDefault="00D86D6C" w:rsidP="006B510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08" w:rsidRPr="00614606" w:rsidRDefault="006B5108" w:rsidP="006B5108">
      <w:pPr>
        <w:shd w:val="clear" w:color="auto" w:fill="FFFFFF"/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6B5108" w:rsidRPr="0084531F" w:rsidRDefault="006B5108" w:rsidP="002D5930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5108" w:rsidRPr="008D2EDF" w:rsidRDefault="006B5108" w:rsidP="008D2EDF">
      <w:pPr>
        <w:pStyle w:val="a3"/>
        <w:numPr>
          <w:ilvl w:val="0"/>
          <w:numId w:val="27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2ED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  <w:r w:rsidR="002B6228" w:rsidRPr="008D2ED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B5108" w:rsidRPr="0084531F" w:rsidRDefault="002B6228" w:rsidP="00EE337B">
      <w:pPr>
        <w:tabs>
          <w:tab w:val="left" w:pos="8590"/>
        </w:tabs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Рабочая п</w:t>
      </w:r>
      <w:r w:rsidR="006B5108" w:rsidRPr="0084531F">
        <w:rPr>
          <w:rFonts w:ascii="Times New Roman" w:eastAsia="Times New Roman" w:hAnsi="Times New Roman"/>
          <w:sz w:val="28"/>
          <w:szCs w:val="28"/>
          <w:lang w:eastAsia="ru-RU"/>
        </w:rPr>
        <w:t>рограмма составлена на основе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E337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B5108" w:rsidRDefault="002B6228" w:rsidP="00E235B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 г</w:t>
      </w:r>
      <w:r w:rsidR="006B5108" w:rsidRPr="0084531F">
        <w:rPr>
          <w:rFonts w:ascii="Times New Roman" w:eastAsia="Times New Roman" w:hAnsi="Times New Roman"/>
          <w:sz w:val="28"/>
          <w:szCs w:val="28"/>
          <w:lang w:eastAsia="ru-RU"/>
        </w:rPr>
        <w:t>осударствен</w:t>
      </w:r>
      <w:r w:rsidR="006B5108" w:rsidRPr="0084531F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ного образовательного стан</w:t>
      </w:r>
      <w:r w:rsidR="006B5108" w:rsidRPr="0084531F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дарта основного общего образова</w:t>
      </w:r>
      <w:r w:rsidR="006B5108" w:rsidRPr="0084531F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ния, утверждённого приказом Минист</w:t>
      </w:r>
      <w:r w:rsidR="009D70BB">
        <w:rPr>
          <w:rFonts w:ascii="Times New Roman" w:eastAsia="Times New Roman" w:hAnsi="Times New Roman"/>
          <w:sz w:val="28"/>
          <w:szCs w:val="28"/>
          <w:lang w:eastAsia="ru-RU"/>
        </w:rPr>
        <w:t>ерства образова</w:t>
      </w:r>
      <w:r w:rsidR="009D70B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ния и науки РФ </w:t>
      </w:r>
      <w:r w:rsidR="006B5108" w:rsidRPr="0084531F">
        <w:rPr>
          <w:rFonts w:ascii="Times New Roman" w:eastAsia="Times New Roman" w:hAnsi="Times New Roman"/>
          <w:sz w:val="28"/>
          <w:szCs w:val="28"/>
          <w:lang w:eastAsia="ru-RU"/>
        </w:rPr>
        <w:t>от 17.12. 2010г. №1897</w:t>
      </w:r>
      <w:r w:rsidR="00E235BD" w:rsidRPr="008453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5F1A" w:rsidRPr="0084531F" w:rsidRDefault="003C5F1A" w:rsidP="00E235B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Письмо Министерства образования, науки и молодежной политики Краснодарского края от 07.07.2016г. № 47-11727/16-11 «О рекомендациях по составлению рабочих программ учебных предметов, курсов и календарно-тематического планирования</w:t>
      </w:r>
      <w:r w:rsidR="009D70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B6228" w:rsidRPr="0084531F" w:rsidRDefault="002B6228" w:rsidP="00E235B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Примерные программы по учебным предметам. Математика 5-9 классы. М.: «Просвещение», </w:t>
      </w:r>
      <w:r w:rsidRPr="00C05966">
        <w:rPr>
          <w:rFonts w:ascii="Times New Roman" w:eastAsia="Times New Roman" w:hAnsi="Times New Roman"/>
          <w:sz w:val="28"/>
          <w:szCs w:val="28"/>
          <w:lang w:eastAsia="ru-RU"/>
        </w:rPr>
        <w:t>2010.</w:t>
      </w:r>
    </w:p>
    <w:p w:rsidR="00A167AD" w:rsidRPr="009D70BB" w:rsidRDefault="00A167AD" w:rsidP="00A167A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t>Авторской программы Е.А Бунимович</w:t>
      </w:r>
      <w:r w:rsidR="002B62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t>, Л.В.</w:t>
      </w:r>
      <w:r w:rsidR="002B6228">
        <w:rPr>
          <w:rFonts w:ascii="Times New Roman" w:eastAsia="Times New Roman" w:hAnsi="Times New Roman"/>
          <w:sz w:val="28"/>
          <w:szCs w:val="28"/>
          <w:lang w:eastAsia="ru-RU"/>
        </w:rPr>
        <w:t>Кузнецовой</w:t>
      </w: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 </w:t>
      </w:r>
      <w:r w:rsidR="002B6228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Математика. Рабочие программы. Предметная линия учебников </w:t>
      </w:r>
      <w:r w:rsidR="000B01EC" w:rsidRPr="0084531F">
        <w:rPr>
          <w:rFonts w:ascii="Times New Roman" w:eastAsia="Times New Roman" w:hAnsi="Times New Roman"/>
          <w:sz w:val="28"/>
          <w:szCs w:val="28"/>
          <w:lang w:eastAsia="ru-RU"/>
        </w:rPr>
        <w:t>«Сферы» 5-6 классы</w:t>
      </w:r>
      <w:r w:rsidR="002B6228">
        <w:rPr>
          <w:rFonts w:ascii="Times New Roman" w:eastAsia="Times New Roman" w:hAnsi="Times New Roman"/>
          <w:sz w:val="28"/>
          <w:szCs w:val="28"/>
          <w:lang w:eastAsia="ru-RU"/>
        </w:rPr>
        <w:t>. М.:  «Просвещение»,</w:t>
      </w:r>
      <w:r w:rsidR="00C059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228" w:rsidRPr="00C05966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 w:rsidRPr="00C05966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033617" w:rsidRPr="00033617" w:rsidRDefault="00033617" w:rsidP="00033617">
      <w:pPr>
        <w:pStyle w:val="a3"/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033617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СОШ № 10</w:t>
      </w:r>
      <w:r w:rsidR="009D70B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имени В.Г. Кирьяновой</w:t>
      </w:r>
      <w:r w:rsidRPr="0003361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станицы Губской.</w:t>
      </w:r>
    </w:p>
    <w:p w:rsidR="009D70BB" w:rsidRPr="008D2EDF" w:rsidRDefault="009D70BB" w:rsidP="008D2EDF">
      <w:pPr>
        <w:pStyle w:val="a3"/>
        <w:numPr>
          <w:ilvl w:val="0"/>
          <w:numId w:val="27"/>
        </w:numPr>
        <w:autoSpaceDE w:val="0"/>
        <w:autoSpaceDN w:val="0"/>
        <w:adjustRightInd w:val="0"/>
        <w:spacing w:before="154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2ED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освоение курса математики в 5-6 классах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46">
        <w:rPr>
          <w:rFonts w:ascii="Times New Roman" w:hAnsi="Times New Roman" w:cs="Times New Roman"/>
          <w:b/>
          <w:bCs/>
          <w:sz w:val="28"/>
          <w:szCs w:val="28"/>
        </w:rPr>
        <w:t>Рациональные числа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научится: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1) понимать особенности десятичной системы счисления;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2) владеть понятиями, св</w:t>
      </w:r>
      <w:r>
        <w:rPr>
          <w:rFonts w:ascii="Times New Roman" w:hAnsi="Times New Roman" w:cs="Times New Roman"/>
          <w:sz w:val="28"/>
          <w:szCs w:val="28"/>
        </w:rPr>
        <w:t>язанными с делимостью натураль</w:t>
      </w:r>
      <w:r w:rsidRPr="007C6C46">
        <w:rPr>
          <w:rFonts w:ascii="Times New Roman" w:hAnsi="Times New Roman" w:cs="Times New Roman"/>
          <w:sz w:val="28"/>
          <w:szCs w:val="28"/>
        </w:rPr>
        <w:t>ных чисел;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3) выражать числа в эквивалентных формах, выбирая на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6C46">
        <w:rPr>
          <w:rFonts w:ascii="Times New Roman" w:hAnsi="Times New Roman" w:cs="Times New Roman"/>
          <w:sz w:val="28"/>
          <w:szCs w:val="28"/>
        </w:rPr>
        <w:t>более подходящую в зави</w:t>
      </w:r>
      <w:r>
        <w:rPr>
          <w:rFonts w:ascii="Times New Roman" w:hAnsi="Times New Roman" w:cs="Times New Roman"/>
          <w:sz w:val="28"/>
          <w:szCs w:val="28"/>
        </w:rPr>
        <w:t>симости от конкретной ситуации;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6C46">
        <w:rPr>
          <w:rFonts w:ascii="Times New Roman" w:hAnsi="Times New Roman" w:cs="Times New Roman"/>
          <w:sz w:val="28"/>
          <w:szCs w:val="28"/>
        </w:rPr>
        <w:t>4) сравнивать и упорядочивать рациональные числа;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5) выполнять вычислен</w:t>
      </w:r>
      <w:r>
        <w:rPr>
          <w:rFonts w:ascii="Times New Roman" w:hAnsi="Times New Roman" w:cs="Times New Roman"/>
          <w:sz w:val="28"/>
          <w:szCs w:val="28"/>
        </w:rPr>
        <w:t>ия с рациональными числами, со</w:t>
      </w:r>
      <w:r w:rsidRPr="007C6C46">
        <w:rPr>
          <w:rFonts w:ascii="Times New Roman" w:hAnsi="Times New Roman" w:cs="Times New Roman"/>
          <w:sz w:val="28"/>
          <w:szCs w:val="28"/>
        </w:rPr>
        <w:t>четая устные и письменны</w:t>
      </w:r>
      <w:r>
        <w:rPr>
          <w:rFonts w:ascii="Times New Roman" w:hAnsi="Times New Roman" w:cs="Times New Roman"/>
          <w:sz w:val="28"/>
          <w:szCs w:val="28"/>
        </w:rPr>
        <w:t xml:space="preserve">е приёмы вычислений, применение </w:t>
      </w:r>
      <w:r w:rsidRPr="007C6C46">
        <w:rPr>
          <w:rFonts w:ascii="Times New Roman" w:hAnsi="Times New Roman" w:cs="Times New Roman"/>
          <w:sz w:val="28"/>
          <w:szCs w:val="28"/>
        </w:rPr>
        <w:t>калькулятора;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6) использовать поняти</w:t>
      </w:r>
      <w:r>
        <w:rPr>
          <w:rFonts w:ascii="Times New Roman" w:hAnsi="Times New Roman" w:cs="Times New Roman"/>
          <w:sz w:val="28"/>
          <w:szCs w:val="28"/>
        </w:rPr>
        <w:t>я и умения, связанные с пропор</w:t>
      </w:r>
      <w:r w:rsidRPr="007C6C46">
        <w:rPr>
          <w:rFonts w:ascii="Times New Roman" w:hAnsi="Times New Roman" w:cs="Times New Roman"/>
          <w:sz w:val="28"/>
          <w:szCs w:val="28"/>
        </w:rPr>
        <w:t xml:space="preserve">циональностью величин, </w:t>
      </w:r>
      <w:r>
        <w:rPr>
          <w:rFonts w:ascii="Times New Roman" w:hAnsi="Times New Roman" w:cs="Times New Roman"/>
          <w:sz w:val="28"/>
          <w:szCs w:val="28"/>
        </w:rPr>
        <w:t>процентами в ходе решения мате</w:t>
      </w:r>
      <w:r w:rsidRPr="007C6C46">
        <w:rPr>
          <w:rFonts w:ascii="Times New Roman" w:hAnsi="Times New Roman" w:cs="Times New Roman"/>
          <w:sz w:val="28"/>
          <w:szCs w:val="28"/>
        </w:rPr>
        <w:t xml:space="preserve">матических задач и задач из </w:t>
      </w:r>
      <w:r>
        <w:rPr>
          <w:rFonts w:ascii="Times New Roman" w:hAnsi="Times New Roman" w:cs="Times New Roman"/>
          <w:sz w:val="28"/>
          <w:szCs w:val="28"/>
        </w:rPr>
        <w:t xml:space="preserve">смежных предметов, выполнять </w:t>
      </w:r>
      <w:r w:rsidRPr="007C6C46">
        <w:rPr>
          <w:rFonts w:ascii="Times New Roman" w:hAnsi="Times New Roman" w:cs="Times New Roman"/>
          <w:sz w:val="28"/>
          <w:szCs w:val="28"/>
        </w:rPr>
        <w:t>несложные практические расчёты.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1) познакомиться с п</w:t>
      </w:r>
      <w:r>
        <w:rPr>
          <w:rFonts w:ascii="Times New Roman" w:hAnsi="Times New Roman" w:cs="Times New Roman"/>
          <w:sz w:val="28"/>
          <w:szCs w:val="28"/>
        </w:rPr>
        <w:t xml:space="preserve">озиционными системами счисления </w:t>
      </w:r>
      <w:r w:rsidRPr="007C6C46">
        <w:rPr>
          <w:rFonts w:ascii="Times New Roman" w:hAnsi="Times New Roman" w:cs="Times New Roman"/>
          <w:sz w:val="28"/>
          <w:szCs w:val="28"/>
        </w:rPr>
        <w:t>с основаниями, отличными от 10;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2) углубить и развить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о натуральных числах </w:t>
      </w:r>
      <w:r w:rsidRPr="007C6C46">
        <w:rPr>
          <w:rFonts w:ascii="Times New Roman" w:hAnsi="Times New Roman" w:cs="Times New Roman"/>
          <w:sz w:val="28"/>
          <w:szCs w:val="28"/>
        </w:rPr>
        <w:t>и свойствах делимости;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C46">
        <w:rPr>
          <w:rFonts w:ascii="Times New Roman" w:hAnsi="Times New Roman" w:cs="Times New Roman"/>
          <w:sz w:val="28"/>
          <w:szCs w:val="28"/>
        </w:rPr>
        <w:t>3) научиться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приёмы, рационализирующие </w:t>
      </w:r>
      <w:r w:rsidRPr="007C6C46">
        <w:rPr>
          <w:rFonts w:ascii="Times New Roman" w:hAnsi="Times New Roman" w:cs="Times New Roman"/>
          <w:sz w:val="28"/>
          <w:szCs w:val="28"/>
        </w:rPr>
        <w:t>вычисления, приобрести п</w:t>
      </w:r>
      <w:r>
        <w:rPr>
          <w:rFonts w:ascii="Times New Roman" w:hAnsi="Times New Roman" w:cs="Times New Roman"/>
          <w:sz w:val="28"/>
          <w:szCs w:val="28"/>
        </w:rPr>
        <w:t>ривычку контролировать вычисле</w:t>
      </w:r>
      <w:r w:rsidRPr="007C6C46">
        <w:rPr>
          <w:rFonts w:ascii="Times New Roman" w:hAnsi="Times New Roman" w:cs="Times New Roman"/>
          <w:sz w:val="28"/>
          <w:szCs w:val="28"/>
        </w:rPr>
        <w:t>ния, выбирая подходящий для ситуации способ.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46">
        <w:rPr>
          <w:rFonts w:ascii="Times New Roman" w:hAnsi="Times New Roman" w:cs="Times New Roman"/>
          <w:b/>
          <w:bCs/>
          <w:sz w:val="28"/>
          <w:szCs w:val="28"/>
        </w:rPr>
        <w:t>Действительные числа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научится: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использовать начальные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множестве дей</w:t>
      </w:r>
      <w:r w:rsidRPr="007C6C46">
        <w:rPr>
          <w:rFonts w:ascii="Times New Roman" w:hAnsi="Times New Roman" w:cs="Times New Roman"/>
          <w:sz w:val="28"/>
          <w:szCs w:val="28"/>
        </w:rPr>
        <w:t>ствительных чисел.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lastRenderedPageBreak/>
        <w:t>1) развить представление о числе и числовых системах о</w:t>
      </w:r>
      <w:r w:rsidR="00C05966">
        <w:rPr>
          <w:rFonts w:ascii="Times New Roman" w:hAnsi="Times New Roman" w:cs="Times New Roman"/>
          <w:sz w:val="28"/>
          <w:szCs w:val="28"/>
        </w:rPr>
        <w:t xml:space="preserve"> </w:t>
      </w:r>
      <w:r w:rsidRPr="007C6C46">
        <w:rPr>
          <w:rFonts w:ascii="Times New Roman" w:hAnsi="Times New Roman" w:cs="Times New Roman"/>
          <w:sz w:val="28"/>
          <w:szCs w:val="28"/>
        </w:rPr>
        <w:t>тнатуральных до действит</w:t>
      </w:r>
      <w:r>
        <w:rPr>
          <w:rFonts w:ascii="Times New Roman" w:hAnsi="Times New Roman" w:cs="Times New Roman"/>
          <w:sz w:val="28"/>
          <w:szCs w:val="28"/>
        </w:rPr>
        <w:t xml:space="preserve">ельных чисел; о роли вычислений </w:t>
      </w:r>
      <w:r w:rsidRPr="007C6C46">
        <w:rPr>
          <w:rFonts w:ascii="Times New Roman" w:hAnsi="Times New Roman" w:cs="Times New Roman"/>
          <w:sz w:val="28"/>
          <w:szCs w:val="28"/>
        </w:rPr>
        <w:t>в человеческой практике;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2) развить и углубить знан</w:t>
      </w:r>
      <w:r>
        <w:rPr>
          <w:rFonts w:ascii="Times New Roman" w:hAnsi="Times New Roman" w:cs="Times New Roman"/>
          <w:sz w:val="28"/>
          <w:szCs w:val="28"/>
        </w:rPr>
        <w:t>ия о десятичной записи действи</w:t>
      </w:r>
      <w:r w:rsidRPr="007C6C46">
        <w:rPr>
          <w:rFonts w:ascii="Times New Roman" w:hAnsi="Times New Roman" w:cs="Times New Roman"/>
          <w:sz w:val="28"/>
          <w:szCs w:val="28"/>
        </w:rPr>
        <w:t>тельных чисел (периодические и непериодические дроби).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46">
        <w:rPr>
          <w:rFonts w:ascii="Times New Roman" w:hAnsi="Times New Roman" w:cs="Times New Roman"/>
          <w:b/>
          <w:bCs/>
          <w:sz w:val="28"/>
          <w:szCs w:val="28"/>
        </w:rPr>
        <w:t>Измерения, приближения, оценки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научится: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использовать в ходе решен</w:t>
      </w:r>
      <w:r>
        <w:rPr>
          <w:rFonts w:ascii="Times New Roman" w:hAnsi="Times New Roman" w:cs="Times New Roman"/>
          <w:sz w:val="28"/>
          <w:szCs w:val="28"/>
        </w:rPr>
        <w:t>ия задач элементарные представ</w:t>
      </w:r>
      <w:r w:rsidRPr="007C6C46">
        <w:rPr>
          <w:rFonts w:ascii="Times New Roman" w:hAnsi="Times New Roman" w:cs="Times New Roman"/>
          <w:sz w:val="28"/>
          <w:szCs w:val="28"/>
        </w:rPr>
        <w:t>ления, связанные с приближёнными значениями величин.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1) понять, что числовые данные, которые используются для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 xml:space="preserve">характеристики объектов </w:t>
      </w:r>
      <w:r>
        <w:rPr>
          <w:rFonts w:ascii="Times New Roman" w:hAnsi="Times New Roman" w:cs="Times New Roman"/>
          <w:sz w:val="28"/>
          <w:szCs w:val="28"/>
        </w:rPr>
        <w:t>окружающего мира, являются пре</w:t>
      </w:r>
      <w:r w:rsidRPr="007C6C46">
        <w:rPr>
          <w:rFonts w:ascii="Times New Roman" w:hAnsi="Times New Roman" w:cs="Times New Roman"/>
          <w:sz w:val="28"/>
          <w:szCs w:val="28"/>
        </w:rPr>
        <w:t>имущественно приближё</w:t>
      </w:r>
      <w:r>
        <w:rPr>
          <w:rFonts w:ascii="Times New Roman" w:hAnsi="Times New Roman" w:cs="Times New Roman"/>
          <w:sz w:val="28"/>
          <w:szCs w:val="28"/>
        </w:rPr>
        <w:t>нными, что по записи приближён</w:t>
      </w:r>
      <w:r w:rsidRPr="007C6C46">
        <w:rPr>
          <w:rFonts w:ascii="Times New Roman" w:hAnsi="Times New Roman" w:cs="Times New Roman"/>
          <w:sz w:val="28"/>
          <w:szCs w:val="28"/>
        </w:rPr>
        <w:t>ных значений, содержащих</w:t>
      </w:r>
      <w:r>
        <w:rPr>
          <w:rFonts w:ascii="Times New Roman" w:hAnsi="Times New Roman" w:cs="Times New Roman"/>
          <w:sz w:val="28"/>
          <w:szCs w:val="28"/>
        </w:rPr>
        <w:t xml:space="preserve">ся в информационных источниках, </w:t>
      </w:r>
      <w:r w:rsidRPr="007C6C46">
        <w:rPr>
          <w:rFonts w:ascii="Times New Roman" w:hAnsi="Times New Roman" w:cs="Times New Roman"/>
          <w:sz w:val="28"/>
          <w:szCs w:val="28"/>
        </w:rPr>
        <w:t>можно судить о погрешности приближения;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2) понять, что погрешность резул</w:t>
      </w:r>
      <w:r>
        <w:rPr>
          <w:rFonts w:ascii="Times New Roman" w:hAnsi="Times New Roman" w:cs="Times New Roman"/>
          <w:sz w:val="28"/>
          <w:szCs w:val="28"/>
        </w:rPr>
        <w:t xml:space="preserve">ьтата вычислений должна </w:t>
      </w:r>
      <w:r w:rsidRPr="007C6C46">
        <w:rPr>
          <w:rFonts w:ascii="Times New Roman" w:hAnsi="Times New Roman" w:cs="Times New Roman"/>
          <w:sz w:val="28"/>
          <w:szCs w:val="28"/>
        </w:rPr>
        <w:t>быть соизмерима с погрешностью исходных данных.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C46">
        <w:rPr>
          <w:rFonts w:ascii="Times New Roman" w:hAnsi="Times New Roman" w:cs="Times New Roman"/>
          <w:b/>
          <w:bCs/>
          <w:sz w:val="28"/>
          <w:szCs w:val="28"/>
        </w:rPr>
        <w:t>Наглядная геометрия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научится: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1) распознавать на чертеж</w:t>
      </w:r>
      <w:r>
        <w:rPr>
          <w:rFonts w:ascii="Times New Roman" w:hAnsi="Times New Roman" w:cs="Times New Roman"/>
          <w:sz w:val="28"/>
          <w:szCs w:val="28"/>
        </w:rPr>
        <w:t>ах, рисунках, моделях и в окру</w:t>
      </w:r>
      <w:r w:rsidRPr="007C6C46">
        <w:rPr>
          <w:rFonts w:ascii="Times New Roman" w:hAnsi="Times New Roman" w:cs="Times New Roman"/>
          <w:sz w:val="28"/>
          <w:szCs w:val="28"/>
        </w:rPr>
        <w:t xml:space="preserve">жающем мире плоские и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пространственные геометрические </w:t>
      </w:r>
      <w:r w:rsidRPr="007C6C46">
        <w:rPr>
          <w:rFonts w:ascii="Times New Roman" w:hAnsi="Times New Roman" w:cs="Times New Roman"/>
          <w:sz w:val="28"/>
          <w:szCs w:val="28"/>
        </w:rPr>
        <w:t>фигуры;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2) распознавать развёртки куб</w:t>
      </w:r>
      <w:r>
        <w:rPr>
          <w:rFonts w:ascii="Times New Roman" w:hAnsi="Times New Roman" w:cs="Times New Roman"/>
          <w:sz w:val="28"/>
          <w:szCs w:val="28"/>
        </w:rPr>
        <w:t>а, прямоугольного паралле</w:t>
      </w:r>
      <w:r w:rsidRPr="007C6C46">
        <w:rPr>
          <w:rFonts w:ascii="Times New Roman" w:hAnsi="Times New Roman" w:cs="Times New Roman"/>
          <w:sz w:val="28"/>
          <w:szCs w:val="28"/>
        </w:rPr>
        <w:t>лепипеда, правильной пирамиды, цилиндра и конуса;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3) строить развёртки куб</w:t>
      </w:r>
      <w:r>
        <w:rPr>
          <w:rFonts w:ascii="Times New Roman" w:hAnsi="Times New Roman" w:cs="Times New Roman"/>
          <w:sz w:val="28"/>
          <w:szCs w:val="28"/>
        </w:rPr>
        <w:t>а и прямоугольного параллелепи</w:t>
      </w:r>
      <w:r w:rsidRPr="007C6C46">
        <w:rPr>
          <w:rFonts w:ascii="Times New Roman" w:hAnsi="Times New Roman" w:cs="Times New Roman"/>
          <w:sz w:val="28"/>
          <w:szCs w:val="28"/>
        </w:rPr>
        <w:t>педа;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4) определять по лин</w:t>
      </w:r>
      <w:r>
        <w:rPr>
          <w:rFonts w:ascii="Times New Roman" w:hAnsi="Times New Roman" w:cs="Times New Roman"/>
          <w:sz w:val="28"/>
          <w:szCs w:val="28"/>
        </w:rPr>
        <w:t xml:space="preserve">ейным размерам развёртки фигуры </w:t>
      </w:r>
      <w:r w:rsidRPr="007C6C46">
        <w:rPr>
          <w:rFonts w:ascii="Times New Roman" w:hAnsi="Times New Roman" w:cs="Times New Roman"/>
          <w:sz w:val="28"/>
          <w:szCs w:val="28"/>
        </w:rPr>
        <w:t>линейные размеры самой фигуры и наоборот;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5) вычислять объём прямоугольного параллелепипеда.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C6C46"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возможность: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 xml:space="preserve">1) вычислять объёмы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пространственных геометрических фигур, </w:t>
      </w:r>
      <w:r w:rsidRPr="007C6C46">
        <w:rPr>
          <w:rFonts w:ascii="Times New Roman" w:hAnsi="Times New Roman" w:cs="Times New Roman"/>
          <w:sz w:val="28"/>
          <w:szCs w:val="28"/>
        </w:rPr>
        <w:t>составленных из прямоугольных параллелепипедов;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2) углубить и развить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редставления о пространственных </w:t>
      </w:r>
      <w:r w:rsidRPr="007C6C46">
        <w:rPr>
          <w:rFonts w:ascii="Times New Roman" w:hAnsi="Times New Roman" w:cs="Times New Roman"/>
          <w:sz w:val="28"/>
          <w:szCs w:val="28"/>
        </w:rPr>
        <w:t>геометрических фигурах;</w:t>
      </w:r>
    </w:p>
    <w:p w:rsidR="007C6C46" w:rsidRP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C46">
        <w:rPr>
          <w:rFonts w:ascii="Times New Roman" w:hAnsi="Times New Roman" w:cs="Times New Roman"/>
          <w:sz w:val="28"/>
          <w:szCs w:val="28"/>
        </w:rPr>
        <w:t>3) применять понятие р</w:t>
      </w:r>
      <w:r>
        <w:rPr>
          <w:rFonts w:ascii="Times New Roman" w:hAnsi="Times New Roman" w:cs="Times New Roman"/>
          <w:sz w:val="28"/>
          <w:szCs w:val="28"/>
        </w:rPr>
        <w:t>азвёртки для выполнения практи</w:t>
      </w:r>
      <w:r w:rsidRPr="007C6C46">
        <w:rPr>
          <w:rFonts w:ascii="Times New Roman" w:hAnsi="Times New Roman" w:cs="Times New Roman"/>
          <w:sz w:val="28"/>
          <w:szCs w:val="28"/>
        </w:rPr>
        <w:t>ческих расчётов.</w:t>
      </w: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5"/>
          <w:szCs w:val="25"/>
        </w:rPr>
      </w:pP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5"/>
          <w:szCs w:val="25"/>
        </w:rPr>
      </w:pP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5"/>
          <w:szCs w:val="25"/>
        </w:rPr>
      </w:pPr>
    </w:p>
    <w:p w:rsidR="007C6C46" w:rsidRDefault="007C6C46" w:rsidP="007C6C46">
      <w:pPr>
        <w:autoSpaceDE w:val="0"/>
        <w:autoSpaceDN w:val="0"/>
        <w:adjustRightInd w:val="0"/>
        <w:spacing w:after="0" w:line="240" w:lineRule="auto"/>
        <w:rPr>
          <w:rFonts w:ascii="PragmaticaC-Bold" w:hAnsi="PragmaticaC-Bold" w:cs="PragmaticaC-Bold"/>
          <w:b/>
          <w:bCs/>
          <w:sz w:val="25"/>
          <w:szCs w:val="25"/>
        </w:rPr>
      </w:pPr>
    </w:p>
    <w:p w:rsidR="009D70BB" w:rsidRDefault="009D70BB" w:rsidP="009D70BB">
      <w:p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0BB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возможности успешного продолжения образования на базовом и углу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бленном (выделено </w:t>
      </w:r>
      <w:r w:rsidRPr="009D70BB">
        <w:rPr>
          <w:rFonts w:ascii="Times New Roman" w:eastAsia="Times New Roman" w:hAnsi="Times New Roman"/>
          <w:i/>
          <w:sz w:val="28"/>
          <w:szCs w:val="28"/>
          <w:lang w:eastAsia="ru-RU"/>
        </w:rPr>
        <w:t>курсивом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уровнях выпускник получит возможность научиться в 5-6 классах:</w:t>
      </w:r>
    </w:p>
    <w:p w:rsidR="009D70BB" w:rsidRDefault="009D70BB" w:rsidP="009D70BB">
      <w:p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Элементы теории множеств и математической логики</w:t>
      </w:r>
    </w:p>
    <w:p w:rsidR="009D70BB" w:rsidRDefault="009D70BB" w:rsidP="009D70BB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Оперировать понятиями: множество, </w:t>
      </w:r>
      <w:r w:rsidRPr="00FD1481">
        <w:rPr>
          <w:rFonts w:ascii="Times New Roman" w:eastAsia="Times New Roman" w:hAnsi="Times New Roman"/>
          <w:i/>
          <w:sz w:val="28"/>
          <w:szCs w:val="28"/>
          <w:lang w:eastAsia="ru-RU"/>
        </w:rPr>
        <w:t>характеристики множества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элемент множества, </w:t>
      </w:r>
      <w:r w:rsidRPr="00FD1481">
        <w:rPr>
          <w:rFonts w:ascii="Times New Roman" w:eastAsia="Times New Roman" w:hAnsi="Times New Roman"/>
          <w:i/>
          <w:sz w:val="28"/>
          <w:szCs w:val="28"/>
          <w:lang w:eastAsia="ru-RU"/>
        </w:rPr>
        <w:t>пустое, конечное и бесконечное множества,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подмножество, принадлежность;</w:t>
      </w:r>
    </w:p>
    <w:p w:rsidR="009D70BB" w:rsidRPr="00FD1481" w:rsidRDefault="009D70BB" w:rsidP="009D70BB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 пересечение и объединение множеств, подмножество в простейших ситуациях, </w:t>
      </w:r>
      <w:r w:rsidRPr="00FD1481">
        <w:rPr>
          <w:rFonts w:ascii="Times New Roman" w:eastAsia="Times New Roman" w:hAnsi="Times New Roman"/>
          <w:i/>
          <w:sz w:val="28"/>
          <w:szCs w:val="28"/>
          <w:lang w:eastAsia="ru-RU"/>
        </w:rPr>
        <w:t>определять принадлежность элемента множеству</w:t>
      </w:r>
      <w:r w:rsidR="00FD1481" w:rsidRPr="00FD1481">
        <w:rPr>
          <w:rFonts w:ascii="Times New Roman" w:eastAsia="Times New Roman" w:hAnsi="Times New Roman"/>
          <w:i/>
          <w:sz w:val="28"/>
          <w:szCs w:val="28"/>
          <w:lang w:eastAsia="ru-RU"/>
        </w:rPr>
        <w:t>, объединению и пересечению множеств</w:t>
      </w:r>
      <w:r w:rsidR="00FD1481">
        <w:rPr>
          <w:rFonts w:ascii="Times New Roman" w:eastAsia="Times New Roman" w:hAnsi="Times New Roman"/>
          <w:sz w:val="28"/>
          <w:szCs w:val="28"/>
          <w:lang w:eastAsia="ru-RU"/>
        </w:rPr>
        <w:t xml:space="preserve">; задавать множество с помощью перечисления элементов, </w:t>
      </w:r>
      <w:r w:rsidR="00FD1481" w:rsidRPr="00FD1481">
        <w:rPr>
          <w:rFonts w:ascii="Times New Roman" w:eastAsia="Times New Roman" w:hAnsi="Times New Roman"/>
          <w:i/>
          <w:sz w:val="28"/>
          <w:szCs w:val="28"/>
          <w:lang w:eastAsia="ru-RU"/>
        </w:rPr>
        <w:t>словесного описания.</w:t>
      </w:r>
    </w:p>
    <w:p w:rsidR="00FD1481" w:rsidRDefault="00FD1481" w:rsidP="00FD1481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FD1481" w:rsidRPr="00FD1481" w:rsidRDefault="00FD1481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распознавать логически некорректные высказывания;</w:t>
      </w:r>
    </w:p>
    <w:p w:rsidR="00FD1481" w:rsidRPr="00FD1481" w:rsidRDefault="00FD1481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i/>
          <w:sz w:val="28"/>
          <w:szCs w:val="28"/>
          <w:lang w:eastAsia="ru-RU"/>
        </w:rPr>
        <w:t>строить цепочки умозаключений на основе использования правил логики.</w:t>
      </w:r>
    </w:p>
    <w:p w:rsidR="00FD1481" w:rsidRDefault="00FD1481" w:rsidP="00FD1481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Числа</w:t>
      </w:r>
    </w:p>
    <w:p w:rsidR="00FD1481" w:rsidRDefault="00FD1481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Оперировать понятиями: натуральное число, множество натуральных чисел</w:t>
      </w:r>
      <w:r w:rsidRPr="00FD1481">
        <w:rPr>
          <w:rFonts w:ascii="Times New Roman" w:eastAsia="Times New Roman" w:hAnsi="Times New Roman"/>
          <w:sz w:val="28"/>
          <w:szCs w:val="28"/>
          <w:lang w:eastAsia="ru-RU"/>
        </w:rPr>
        <w:t xml:space="preserve">, целое число, </w:t>
      </w: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множество целых чисел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обыкновенная дробь, десятичная дробь, смешанное число, рациональное число, </w:t>
      </w: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множество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рациональных чисел</w:t>
      </w:r>
      <w:r w:rsidR="00C059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,геометрическая интерпретация натуральных, целых, рациональных чисел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4D58" w:rsidRPr="00F67072" w:rsidRDefault="00F67072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онимать и объяснять смысл позиционной записи натурального числа;</w:t>
      </w:r>
    </w:p>
    <w:p w:rsidR="00DA4D58" w:rsidRPr="00F67072" w:rsidRDefault="00F67072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спользовать свойства чисел и правила действий с рациональными числами при выполнении вычислений;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DA4D58" w:rsidRPr="00F67072" w:rsidRDefault="00F67072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спользовать признаки делимости на 2, 4, 8, 5, 3, 6, 9, 10, 11,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суммы и произведения чисел 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вычислений и решении задач,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обосновывать признаки делимости;</w:t>
      </w:r>
    </w:p>
    <w:p w:rsidR="00DA4D58" w:rsidRDefault="00F67072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 xml:space="preserve">ыполнять округление рациональных чисел в соответствии с правилами,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с заданной точностью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4D58" w:rsidRPr="00F67072" w:rsidRDefault="00F67072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DA4D58">
        <w:rPr>
          <w:rFonts w:ascii="Times New Roman" w:eastAsia="Times New Roman" w:hAnsi="Times New Roman"/>
          <w:sz w:val="28"/>
          <w:szCs w:val="28"/>
          <w:lang w:eastAsia="ru-RU"/>
        </w:rPr>
        <w:t xml:space="preserve">равнивать рациональные числа, 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упорядочивать числа, записанные в виде о</w:t>
      </w: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быкновенных и десятичных дробей</w:t>
      </w:r>
      <w:r w:rsidR="00DA4D58"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F67072" w:rsidRPr="00F67072" w:rsidRDefault="00F67072" w:rsidP="00FD1481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находить НОД и НОК чисел и использовать их при решении задач;</w:t>
      </w:r>
    </w:p>
    <w:p w:rsidR="00F67072" w:rsidRDefault="00F67072" w:rsidP="00F67072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оперировать понятием «модуль числа»; применять геометрическую интерпретацию модуля числа.</w:t>
      </w:r>
    </w:p>
    <w:p w:rsidR="00F67072" w:rsidRDefault="00F67072" w:rsidP="00F67072">
      <w:pPr>
        <w:autoSpaceDE w:val="0"/>
        <w:autoSpaceDN w:val="0"/>
        <w:adjustRightInd w:val="0"/>
        <w:spacing w:before="154"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F67072" w:rsidRPr="00F67072" w:rsidRDefault="00F67072" w:rsidP="00F67072">
      <w:pPr>
        <w:pStyle w:val="a3"/>
        <w:numPr>
          <w:ilvl w:val="0"/>
          <w:numId w:val="20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оценивать результаты вычислений при решении практических задач;</w:t>
      </w:r>
    </w:p>
    <w:p w:rsidR="00F67072" w:rsidRPr="00F67072" w:rsidRDefault="00F67072" w:rsidP="00F67072">
      <w:pPr>
        <w:pStyle w:val="a3"/>
        <w:numPr>
          <w:ilvl w:val="0"/>
          <w:numId w:val="20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сравнение чисел в реальных ситуациях;</w:t>
      </w:r>
    </w:p>
    <w:p w:rsidR="00F67072" w:rsidRPr="00F67072" w:rsidRDefault="00F67072" w:rsidP="00F67072">
      <w:pPr>
        <w:pStyle w:val="a3"/>
        <w:numPr>
          <w:ilvl w:val="0"/>
          <w:numId w:val="20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составлять числовые выражения и </w:t>
      </w:r>
      <w:r w:rsidRPr="00F67072">
        <w:rPr>
          <w:rFonts w:ascii="Times New Roman" w:eastAsia="Times New Roman" w:hAnsi="Times New Roman"/>
          <w:i/>
          <w:sz w:val="28"/>
          <w:szCs w:val="28"/>
          <w:lang w:eastAsia="ru-RU"/>
        </w:rPr>
        <w:t>оценивать их 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решении практических задач и задач из других учебных предметов;</w:t>
      </w:r>
    </w:p>
    <w:p w:rsidR="00F67072" w:rsidRPr="00010DE3" w:rsidRDefault="00F67072" w:rsidP="00F67072">
      <w:pPr>
        <w:pStyle w:val="a3"/>
        <w:numPr>
          <w:ilvl w:val="0"/>
          <w:numId w:val="20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t>применять правила приближённых вычислений при решении практических задач и решении задач из других учебных предметов;</w:t>
      </w:r>
    </w:p>
    <w:p w:rsidR="00F67072" w:rsidRPr="00010DE3" w:rsidRDefault="00F67072" w:rsidP="00F67072">
      <w:pPr>
        <w:pStyle w:val="a3"/>
        <w:numPr>
          <w:ilvl w:val="0"/>
          <w:numId w:val="20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выполнять сравнение результатов вычислений при решении практических задач, в том числе приближённых вычислений.</w:t>
      </w:r>
    </w:p>
    <w:p w:rsidR="00F67072" w:rsidRDefault="00010DE3" w:rsidP="00F67072">
      <w:p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Уравнения и неравенства</w:t>
      </w:r>
    </w:p>
    <w:p w:rsidR="00010DE3" w:rsidRDefault="00010DE3" w:rsidP="00010DE3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010DE3" w:rsidRDefault="00010DE3" w:rsidP="00010DE3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Статистика и теория вероятностей</w:t>
      </w:r>
    </w:p>
    <w:p w:rsidR="00010DE3" w:rsidRDefault="00010DE3" w:rsidP="00010DE3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Представлять данные в виде таблиц, диаграмм, </w:t>
      </w: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t>составлять таблицы,строить диаграммы на основе данных;</w:t>
      </w:r>
    </w:p>
    <w:p w:rsidR="00010DE3" w:rsidRDefault="00010DE3" w:rsidP="00010DE3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читать, </w:t>
      </w: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t>извлекать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информацию, представленную в виде таблиц, диаграмм;</w:t>
      </w:r>
    </w:p>
    <w:p w:rsidR="00010DE3" w:rsidRDefault="00010DE3" w:rsidP="00010DE3">
      <w:pPr>
        <w:pStyle w:val="a3"/>
        <w:numPr>
          <w:ilvl w:val="0"/>
          <w:numId w:val="21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t>оперировать понятиями: столбчатые и круговые диаграммы, таблицы данных, среднее арифметическое.</w:t>
      </w:r>
    </w:p>
    <w:p w:rsidR="00010DE3" w:rsidRDefault="00010DE3" w:rsidP="00010DE3">
      <w:pPr>
        <w:autoSpaceDE w:val="0"/>
        <w:autoSpaceDN w:val="0"/>
        <w:adjustRightInd w:val="0"/>
        <w:spacing w:before="154"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010DE3" w:rsidRPr="00010DE3" w:rsidRDefault="00010DE3" w:rsidP="00010DE3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10DE3">
        <w:rPr>
          <w:rFonts w:ascii="Times New Roman" w:eastAsia="Times New Roman" w:hAnsi="Times New Roman"/>
          <w:i/>
          <w:sz w:val="28"/>
          <w:szCs w:val="28"/>
          <w:lang w:eastAsia="ru-RU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843619" w:rsidRDefault="00843619" w:rsidP="00010DE3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010DE3" w:rsidRPr="00843619" w:rsidRDefault="00010DE3" w:rsidP="00010DE3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843619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Текстовые задачи</w:t>
      </w:r>
    </w:p>
    <w:p w:rsidR="00010DE3" w:rsidRDefault="002A2B22" w:rsidP="00010DE3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Решать несложные сюжетные задачи разных типов на все арифметические действия;</w:t>
      </w:r>
    </w:p>
    <w:p w:rsidR="002A2B22" w:rsidRPr="00843619" w:rsidRDefault="00843619" w:rsidP="00010DE3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2B22">
        <w:rPr>
          <w:rFonts w:ascii="Times New Roman" w:eastAsia="Times New Roman" w:hAnsi="Times New Roman"/>
          <w:sz w:val="28"/>
          <w:szCs w:val="28"/>
          <w:lang w:eastAsia="ru-RU"/>
        </w:rPr>
        <w:t xml:space="preserve">ешать простые и </w:t>
      </w:r>
      <w:r w:rsidR="002A2B22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сложные задачи разных типов, а также задачи повышенной сложности;</w:t>
      </w:r>
    </w:p>
    <w:p w:rsidR="002A2B22" w:rsidRPr="00843619" w:rsidRDefault="00843619" w:rsidP="00010DE3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A2B22">
        <w:rPr>
          <w:rFonts w:ascii="Times New Roman" w:eastAsia="Times New Roman" w:hAnsi="Times New Roman"/>
          <w:sz w:val="28"/>
          <w:szCs w:val="28"/>
          <w:lang w:eastAsia="ru-RU"/>
        </w:rPr>
        <w:t xml:space="preserve">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 </w:t>
      </w:r>
      <w:r w:rsidR="002A2B22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использовать разные краткие записи как модели текстовых сложных задач для построения поисковой схемы и решения задач;</w:t>
      </w:r>
    </w:p>
    <w:p w:rsidR="002A2B22" w:rsidRDefault="00843619" w:rsidP="00010DE3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A2B22">
        <w:rPr>
          <w:rFonts w:ascii="Times New Roman" w:eastAsia="Times New Roman" w:hAnsi="Times New Roman"/>
          <w:sz w:val="28"/>
          <w:szCs w:val="28"/>
          <w:lang w:eastAsia="ru-RU"/>
        </w:rPr>
        <w:t>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A2B22" w:rsidRPr="00843619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з</w:t>
      </w:r>
      <w:r w:rsidR="002A2B22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нать и применять оба способа поиска решения задач (от требования к условию и от условия к требованию);</w:t>
      </w:r>
    </w:p>
    <w:p w:rsidR="002A2B22" w:rsidRPr="00843619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2B22">
        <w:rPr>
          <w:rFonts w:ascii="Times New Roman" w:eastAsia="Times New Roman" w:hAnsi="Times New Roman"/>
          <w:sz w:val="28"/>
          <w:szCs w:val="28"/>
          <w:lang w:eastAsia="ru-RU"/>
        </w:rPr>
        <w:t xml:space="preserve">ешать несложные логические задачи методом рассуждений, </w:t>
      </w:r>
      <w:r w:rsidR="002A2B22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моделировать рассуждения при поиске решения задач</w:t>
      </w:r>
      <w:r w:rsidR="00E10347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помощью графсхемы;</w:t>
      </w:r>
    </w:p>
    <w:p w:rsidR="00E10347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10347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оставлять план решения задачи; выделять этапы решения задачи и </w:t>
      </w:r>
      <w:r w:rsidR="00E10347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содержание каждого этапа;</w:t>
      </w:r>
    </w:p>
    <w:p w:rsidR="00E10347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10347">
        <w:rPr>
          <w:rFonts w:ascii="Times New Roman" w:eastAsia="Times New Roman" w:hAnsi="Times New Roman"/>
          <w:sz w:val="28"/>
          <w:szCs w:val="28"/>
          <w:lang w:eastAsia="ru-RU"/>
        </w:rPr>
        <w:t>нтерпретировать вычислительные результаты в задаче, исследовать полученное решение задачи;</w:t>
      </w:r>
    </w:p>
    <w:p w:rsidR="00E10347" w:rsidRPr="00843619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а</w:t>
      </w:r>
      <w:r w:rsidR="00E10347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 направлении, так и в противоположных направлениях;</w:t>
      </w:r>
    </w:p>
    <w:p w:rsidR="00E10347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10347">
        <w:rPr>
          <w:rFonts w:ascii="Times New Roman" w:eastAsia="Times New Roman" w:hAnsi="Times New Roman"/>
          <w:sz w:val="28"/>
          <w:szCs w:val="28"/>
          <w:lang w:eastAsia="ru-RU"/>
        </w:rPr>
        <w:t xml:space="preserve">нать различие скоростей объекта в стоячей воде, против течения и по течению реки; </w:t>
      </w:r>
      <w:r w:rsidR="00E10347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E10347" w:rsidRPr="00843619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10347">
        <w:rPr>
          <w:rFonts w:ascii="Times New Roman" w:eastAsia="Times New Roman" w:hAnsi="Times New Roman"/>
          <w:sz w:val="28"/>
          <w:szCs w:val="28"/>
          <w:lang w:eastAsia="ru-RU"/>
        </w:rPr>
        <w:t xml:space="preserve">ешать задачи на нахождение части числа и числа по его части, </w:t>
      </w:r>
      <w:r w:rsidR="00E10347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решать разнообразные задачи на части;</w:t>
      </w:r>
    </w:p>
    <w:p w:rsidR="00E10347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10347">
        <w:rPr>
          <w:rFonts w:ascii="Times New Roman" w:eastAsia="Times New Roman" w:hAnsi="Times New Roman"/>
          <w:sz w:val="28"/>
          <w:szCs w:val="28"/>
          <w:lang w:eastAsia="ru-RU"/>
        </w:rPr>
        <w:t>аходить процент от числа, число по его проценту, процентное отношение двух чисел, процентное снижение или процентное повышение величины;</w:t>
      </w:r>
    </w:p>
    <w:p w:rsidR="00E10347" w:rsidRDefault="00843619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="00E10347" w:rsidRPr="00843619">
        <w:rPr>
          <w:rFonts w:ascii="Times New Roman" w:eastAsia="Times New Roman" w:hAnsi="Times New Roman"/>
          <w:i/>
          <w:sz w:val="28"/>
          <w:szCs w:val="28"/>
          <w:lang w:eastAsia="ru-RU"/>
        </w:rPr>
        <w:t>ешать и обосновывать своё решение задач (выделять математическую основу) на нахождение части числа и числа по его части на основе конкретного смыла дроби;</w:t>
      </w:r>
    </w:p>
    <w:p w:rsidR="00843619" w:rsidRPr="00FD50D6" w:rsidRDefault="00FD50D6" w:rsidP="002A2B22">
      <w:pPr>
        <w:pStyle w:val="a3"/>
        <w:numPr>
          <w:ilvl w:val="0"/>
          <w:numId w:val="22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решать, </w:t>
      </w:r>
      <w:r w:rsidRPr="00FD50D6">
        <w:rPr>
          <w:rFonts w:ascii="Times New Roman" w:eastAsia="Times New Roman" w:hAnsi="Times New Roman"/>
          <w:i/>
          <w:sz w:val="28"/>
          <w:szCs w:val="28"/>
          <w:lang w:eastAsia="ru-RU"/>
        </w:rPr>
        <w:t>осознавать и объяснять идентичность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 разных типов (на работу, на покупку, на движение), связывающих три величины, выделять эти величины и отношения между ними, </w:t>
      </w:r>
      <w:r w:rsidRPr="00FD50D6">
        <w:rPr>
          <w:rFonts w:ascii="Times New Roman" w:eastAsia="Times New Roman" w:hAnsi="Times New Roman"/>
          <w:i/>
          <w:sz w:val="28"/>
          <w:szCs w:val="28"/>
          <w:lang w:eastAsia="ru-RU"/>
        </w:rPr>
        <w:t>применять их при решении задач, конструировать собственные задачи указанных типов.</w:t>
      </w:r>
    </w:p>
    <w:p w:rsidR="00FD50D6" w:rsidRDefault="00FD50D6" w:rsidP="00FD50D6">
      <w:pPr>
        <w:autoSpaceDE w:val="0"/>
        <w:autoSpaceDN w:val="0"/>
        <w:adjustRightInd w:val="0"/>
        <w:spacing w:before="154"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FD50D6" w:rsidRPr="00FD50D6" w:rsidRDefault="00FD50D6" w:rsidP="00FD50D6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0D6">
        <w:rPr>
          <w:rFonts w:ascii="Times New Roman" w:eastAsia="Times New Roman" w:hAnsi="Times New Roman"/>
          <w:sz w:val="28"/>
          <w:szCs w:val="28"/>
          <w:lang w:eastAsia="ru-RU"/>
        </w:rPr>
        <w:t>выдвигать гипотезы о возможных предельных значениях искомых величин в задаче (делать прикидку);</w:t>
      </w:r>
    </w:p>
    <w:p w:rsidR="00FD50D6" w:rsidRPr="00FD50D6" w:rsidRDefault="00FD50D6" w:rsidP="00FD50D6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D6">
        <w:rPr>
          <w:rFonts w:ascii="Times New Roman" w:eastAsia="Times New Roman" w:hAnsi="Times New Roman"/>
          <w:i/>
          <w:sz w:val="28"/>
          <w:szCs w:val="28"/>
          <w:lang w:eastAsia="ru-RU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 при решении задач на концентрации учитывать плотность вещества;</w:t>
      </w:r>
    </w:p>
    <w:p w:rsidR="00FD50D6" w:rsidRPr="00FD50D6" w:rsidRDefault="00FD50D6" w:rsidP="00FD50D6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D50D6">
        <w:rPr>
          <w:rFonts w:ascii="Times New Roman" w:eastAsia="Times New Roman" w:hAnsi="Times New Roman"/>
          <w:i/>
          <w:sz w:val="28"/>
          <w:szCs w:val="28"/>
          <w:lang w:eastAsia="ru-RU"/>
        </w:rPr>
        <w:t>решать и конструировать задачи на основе рассмотрения реальных ситуаций, в которых не требуется точный вычислительный результат.</w:t>
      </w:r>
    </w:p>
    <w:p w:rsidR="00FD50D6" w:rsidRDefault="00FD50D6" w:rsidP="00FD50D6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Наглядная геометрия</w:t>
      </w:r>
    </w:p>
    <w:p w:rsidR="00FD50D6" w:rsidRDefault="00FD50D6" w:rsidP="00FD50D6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Геометрические фигуры</w:t>
      </w:r>
    </w:p>
    <w:p w:rsidR="00FD50D6" w:rsidRPr="0053695A" w:rsidRDefault="00FD50D6" w:rsidP="00FD50D6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95A">
        <w:rPr>
          <w:rFonts w:ascii="Times New Roman" w:eastAsia="Times New Roman" w:hAnsi="Times New Roman"/>
          <w:sz w:val="28"/>
          <w:szCs w:val="28"/>
          <w:lang w:eastAsia="ru-RU"/>
        </w:rPr>
        <w:t>Оперировать понятиями: фигура, точка, отрезок, прямая, луч, ломаная, угол, многоугол</w:t>
      </w:r>
      <w:r w:rsidR="0053695A" w:rsidRPr="0053695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3695A">
        <w:rPr>
          <w:rFonts w:ascii="Times New Roman" w:eastAsia="Times New Roman" w:hAnsi="Times New Roman"/>
          <w:sz w:val="28"/>
          <w:szCs w:val="28"/>
          <w:lang w:eastAsia="ru-RU"/>
        </w:rPr>
        <w:t>ник, треугольник</w:t>
      </w:r>
      <w:r w:rsidR="0053695A" w:rsidRPr="0053695A">
        <w:rPr>
          <w:rFonts w:ascii="Times New Roman" w:eastAsia="Times New Roman" w:hAnsi="Times New Roman"/>
          <w:sz w:val="28"/>
          <w:szCs w:val="28"/>
          <w:lang w:eastAsia="ru-RU"/>
        </w:rPr>
        <w:t xml:space="preserve"> и четырёхугольник, прямоугольник и квадрат, окружность и круг, прямоугольный параллелепипед, куб, шар;</w:t>
      </w:r>
    </w:p>
    <w:p w:rsidR="0053695A" w:rsidRPr="0053695A" w:rsidRDefault="0053695A" w:rsidP="00FD50D6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3695A">
        <w:rPr>
          <w:rFonts w:ascii="Times New Roman" w:eastAsia="Times New Roman" w:hAnsi="Times New Roman"/>
          <w:i/>
          <w:sz w:val="28"/>
          <w:szCs w:val="28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FD1E6A" w:rsidRPr="00FD1E6A" w:rsidRDefault="0053695A" w:rsidP="00FD1E6A">
      <w:pPr>
        <w:pStyle w:val="a3"/>
        <w:numPr>
          <w:ilvl w:val="0"/>
          <w:numId w:val="24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3695A">
        <w:rPr>
          <w:rFonts w:ascii="Times New Roman" w:eastAsia="Times New Roman" w:hAnsi="Times New Roman"/>
          <w:sz w:val="28"/>
          <w:szCs w:val="28"/>
          <w:lang w:eastAsia="ru-RU"/>
        </w:rPr>
        <w:t xml:space="preserve">зображать изучаемые фигуры от руки, с помощью линейки и циркуля и с </w:t>
      </w:r>
      <w:r w:rsidRPr="0053695A">
        <w:rPr>
          <w:rFonts w:ascii="Times New Roman" w:eastAsia="Times New Roman" w:hAnsi="Times New Roman"/>
          <w:i/>
          <w:sz w:val="28"/>
          <w:szCs w:val="28"/>
          <w:lang w:eastAsia="ru-RU"/>
        </w:rPr>
        <w:t>помощью компьютерных инструментов.</w:t>
      </w:r>
    </w:p>
    <w:p w:rsidR="00FD1E6A" w:rsidRDefault="00FD1E6A" w:rsidP="00FD1E6A">
      <w:pPr>
        <w:autoSpaceDE w:val="0"/>
        <w:autoSpaceDN w:val="0"/>
        <w:adjustRightInd w:val="0"/>
        <w:spacing w:before="154"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95A" w:rsidRDefault="0053695A" w:rsidP="0053695A">
      <w:pPr>
        <w:autoSpaceDE w:val="0"/>
        <w:autoSpaceDN w:val="0"/>
        <w:adjustRightInd w:val="0"/>
        <w:spacing w:before="154"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53695A" w:rsidRPr="0053695A" w:rsidRDefault="0053695A" w:rsidP="00FD1E6A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95A">
        <w:rPr>
          <w:rFonts w:ascii="Times New Roman" w:eastAsia="Times New Roman" w:hAnsi="Times New Roman"/>
          <w:sz w:val="28"/>
          <w:szCs w:val="28"/>
          <w:lang w:eastAsia="ru-RU"/>
        </w:rPr>
        <w:t>решать практические задачи с применением простейших свойств фигур.</w:t>
      </w:r>
    </w:p>
    <w:p w:rsidR="0053695A" w:rsidRDefault="0053695A" w:rsidP="0053695A">
      <w:pPr>
        <w:pStyle w:val="a3"/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95A" w:rsidRPr="0053695A" w:rsidRDefault="0053695A" w:rsidP="0053695A">
      <w:pPr>
        <w:pStyle w:val="a3"/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95A">
        <w:rPr>
          <w:rFonts w:ascii="Times New Roman" w:eastAsia="Times New Roman" w:hAnsi="Times New Roman"/>
          <w:b/>
          <w:sz w:val="28"/>
          <w:szCs w:val="28"/>
          <w:lang w:eastAsia="ru-RU"/>
        </w:rPr>
        <w:t>Измерения и вычисления</w:t>
      </w:r>
    </w:p>
    <w:p w:rsidR="0053695A" w:rsidRPr="0053695A" w:rsidRDefault="0053695A" w:rsidP="0053695A">
      <w:pPr>
        <w:pStyle w:val="a3"/>
        <w:numPr>
          <w:ilvl w:val="0"/>
          <w:numId w:val="25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95A">
        <w:rPr>
          <w:rFonts w:ascii="Times New Roman" w:eastAsia="Times New Roman" w:hAnsi="Times New Roman"/>
          <w:sz w:val="28"/>
          <w:szCs w:val="28"/>
          <w:lang w:eastAsia="ru-RU"/>
        </w:rPr>
        <w:t>Выполнять измерение длин, расстояний, величин углов с помощью инструментов для измерения длин и углов;</w:t>
      </w:r>
    </w:p>
    <w:p w:rsidR="0053695A" w:rsidRPr="0053695A" w:rsidRDefault="0053695A" w:rsidP="0053695A">
      <w:pPr>
        <w:pStyle w:val="a3"/>
        <w:numPr>
          <w:ilvl w:val="0"/>
          <w:numId w:val="25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3695A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Вычислять площади прямоугольников, </w:t>
      </w:r>
      <w:r w:rsidRPr="0053695A">
        <w:rPr>
          <w:rFonts w:ascii="Times New Roman" w:eastAsia="Times New Roman" w:hAnsi="Times New Roman"/>
          <w:i/>
          <w:sz w:val="28"/>
          <w:szCs w:val="28"/>
          <w:lang w:eastAsia="ru-RU"/>
        </w:rPr>
        <w:t>квадратов, объёмы прямоугольных параллелепипедов, кубов.</w:t>
      </w:r>
    </w:p>
    <w:p w:rsidR="00FD1E6A" w:rsidRDefault="00FD1E6A" w:rsidP="00FD1E6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695A" w:rsidRDefault="0053695A" w:rsidP="00FD1E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481">
        <w:rPr>
          <w:rFonts w:ascii="Times New Roman" w:eastAsia="Times New Roman" w:hAnsi="Times New Roman"/>
          <w:b/>
          <w:sz w:val="28"/>
          <w:szCs w:val="28"/>
          <w:lang w:eastAsia="ru-RU"/>
        </w:rPr>
        <w:t>В повседневной жизни и при изучении других предметов:</w:t>
      </w:r>
    </w:p>
    <w:p w:rsidR="0053695A" w:rsidRDefault="00FD1E6A" w:rsidP="00FD1E6A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3695A">
        <w:rPr>
          <w:rFonts w:ascii="Times New Roman" w:eastAsia="Times New Roman" w:hAnsi="Times New Roman"/>
          <w:sz w:val="28"/>
          <w:szCs w:val="28"/>
          <w:lang w:eastAsia="ru-RU"/>
        </w:rPr>
        <w:t xml:space="preserve">ычислять расстояния на местности в стандартных ситуациях, площади прямоугольников, </w:t>
      </w:r>
      <w:r w:rsidR="0053695A" w:rsidRPr="00FD1E6A">
        <w:rPr>
          <w:rFonts w:ascii="Times New Roman" w:eastAsia="Times New Roman" w:hAnsi="Times New Roman"/>
          <w:i/>
          <w:sz w:val="28"/>
          <w:szCs w:val="28"/>
          <w:lang w:eastAsia="ru-RU"/>
        </w:rPr>
        <w:t>квадратов, объёмы прямоугольных параллелепипедов, кубов;</w:t>
      </w:r>
    </w:p>
    <w:p w:rsidR="0053695A" w:rsidRDefault="00FD1E6A" w:rsidP="0053695A">
      <w:pPr>
        <w:pStyle w:val="a3"/>
        <w:numPr>
          <w:ilvl w:val="0"/>
          <w:numId w:val="26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3695A">
        <w:rPr>
          <w:rFonts w:ascii="Times New Roman" w:eastAsia="Times New Roman" w:hAnsi="Times New Roman"/>
          <w:sz w:val="28"/>
          <w:szCs w:val="28"/>
          <w:lang w:eastAsia="ru-RU"/>
        </w:rPr>
        <w:t>ыполнять простейшие построения и измерения на местности, необходимые в реальной жизни.</w:t>
      </w:r>
    </w:p>
    <w:p w:rsidR="0053695A" w:rsidRDefault="0053695A" w:rsidP="00FD1E6A">
      <w:pPr>
        <w:pStyle w:val="a3"/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E6A" w:rsidRDefault="00FD1E6A" w:rsidP="00FD1E6A">
      <w:pPr>
        <w:pStyle w:val="a3"/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D1E6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История математики</w:t>
      </w:r>
    </w:p>
    <w:p w:rsidR="00FD1E6A" w:rsidRDefault="00FD1E6A" w:rsidP="00FD1E6A">
      <w:pPr>
        <w:pStyle w:val="a3"/>
        <w:numPr>
          <w:ilvl w:val="0"/>
          <w:numId w:val="26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FD1E6A" w:rsidRDefault="00FD1E6A" w:rsidP="00FD1E6A">
      <w:pPr>
        <w:pStyle w:val="a3"/>
        <w:numPr>
          <w:ilvl w:val="0"/>
          <w:numId w:val="26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знать примеры математических открытий и их авторов в связи с отечественной и всемирной историей;</w:t>
      </w:r>
    </w:p>
    <w:p w:rsidR="00FD1E6A" w:rsidRDefault="00FD1E6A" w:rsidP="00FD1E6A">
      <w:pPr>
        <w:pStyle w:val="a3"/>
        <w:numPr>
          <w:ilvl w:val="0"/>
          <w:numId w:val="26"/>
        </w:num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D1E6A">
        <w:rPr>
          <w:rFonts w:ascii="Times New Roman" w:eastAsia="Times New Roman" w:hAnsi="Times New Roman"/>
          <w:i/>
          <w:sz w:val="28"/>
          <w:szCs w:val="28"/>
          <w:lang w:eastAsia="ru-RU"/>
        </w:rPr>
        <w:t>характеризовать вклад выдающихся математиков в развитие математики и иных научных областей.</w:t>
      </w:r>
    </w:p>
    <w:p w:rsidR="00FD1E6A" w:rsidRPr="00FD1E6A" w:rsidRDefault="00FD1E6A" w:rsidP="00FD1E6A">
      <w:pPr>
        <w:autoSpaceDE w:val="0"/>
        <w:autoSpaceDN w:val="0"/>
        <w:adjustRightInd w:val="0"/>
        <w:spacing w:before="154" w:after="0" w:line="240" w:lineRule="auto"/>
        <w:ind w:left="36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D2EDF" w:rsidRPr="008D2EDF" w:rsidRDefault="008D2EDF" w:rsidP="008D2EDF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2EDF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курса математики 5-6 классов.</w:t>
      </w:r>
    </w:p>
    <w:p w:rsidR="008D2EDF" w:rsidRPr="003E1110" w:rsidRDefault="008D2EDF" w:rsidP="008D2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10">
        <w:rPr>
          <w:rFonts w:ascii="Times New Roman" w:eastAsia="Times New Roman" w:hAnsi="Times New Roman"/>
          <w:b/>
          <w:sz w:val="28"/>
          <w:szCs w:val="28"/>
          <w:lang w:eastAsia="ru-RU"/>
        </w:rPr>
        <w:t>Арифметика.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10">
        <w:rPr>
          <w:rFonts w:ascii="Times New Roman" w:eastAsia="Times New Roman" w:hAnsi="Times New Roman"/>
          <w:b/>
          <w:sz w:val="28"/>
          <w:szCs w:val="28"/>
          <w:lang w:eastAsia="ru-RU"/>
        </w:rPr>
        <w:t>Натуральные числа.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Натуральный ряд. Десятичная система счисления. Арифметические действия с натуральными числами. Свойства арифметических действий.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Степень с натуральным показателем.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 способом.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Делители и кратные. Свойства и признаки делимости. Простые и составные числа. Разложение натурального числа на простые множители. Деление с остатком.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2F2">
        <w:rPr>
          <w:rFonts w:ascii="Times New Roman" w:eastAsia="Times New Roman" w:hAnsi="Times New Roman"/>
          <w:b/>
          <w:sz w:val="28"/>
          <w:szCs w:val="28"/>
          <w:lang w:eastAsia="ru-RU"/>
        </w:rPr>
        <w:t>Дроби.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Обыкновенная дробь.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Десятичная дробь. Сравнение десятичных дробей. Арифметические действия с десятичными дробями. Представление  десятичной дроби в виде обыкновенной дроби и обыкновенной в виде десятичной.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Проценты; нахождение процента от величины и величины     по ее проценту. Отношение; выражение отношения в процентах.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Решение текстовых задач арифметическим способом.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2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Рациональные числа.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Положительные и отрицательные числа, модуль числа. Множество целых чисел. Множество рациональных чисел; рациональное число как отношение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m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den>
        </m:f>
      </m:oMath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целое число,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–натуральное. Сравнение рациональных чисел. Арифметические действия с рациональными числами. Свойства арифметических действий.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Координатная прямая; изображение чисел точками координатной прямой.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41C">
        <w:rPr>
          <w:rFonts w:ascii="Times New Roman" w:eastAsia="Times New Roman" w:hAnsi="Times New Roman"/>
          <w:b/>
          <w:sz w:val="28"/>
          <w:szCs w:val="28"/>
          <w:lang w:eastAsia="ru-RU"/>
        </w:rPr>
        <w:t>Измерения, приближения, оценки.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Единицы измерения длины, площади, объема, массы, времени, скорости. Приближенное значение величины. Округление натуральных чисел и десятичных дробей. Прикидка и оценка результатов вычислений.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41C">
        <w:rPr>
          <w:rFonts w:ascii="Times New Roman" w:eastAsia="Times New Roman" w:hAnsi="Times New Roman"/>
          <w:b/>
          <w:sz w:val="28"/>
          <w:szCs w:val="28"/>
          <w:lang w:eastAsia="ru-RU"/>
        </w:rPr>
        <w:t>Элементы алгебры.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Использование букв для обозначения чисел, для записи свойств арифметических действий. Буквенные выражения. Числовое значение буквенного выражения. Допустимые значения букв в выражении.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Уравнение; корень уравнения. Нахождение неизвестных компонентов арифметических действий. Примеры решения текстовых задач с помощью уравнений.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Декартовы координаты на плоскости. Построение точки по ее координатам, определение координат точки на плоскости.</w:t>
      </w:r>
    </w:p>
    <w:p w:rsidR="008D2EDF" w:rsidRPr="00D4741C" w:rsidRDefault="008D2EDF" w:rsidP="008D2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741C">
        <w:rPr>
          <w:rFonts w:ascii="Times New Roman" w:eastAsia="Times New Roman" w:hAnsi="Times New Roman"/>
          <w:b/>
          <w:sz w:val="28"/>
          <w:szCs w:val="28"/>
          <w:lang w:eastAsia="ru-RU"/>
        </w:rPr>
        <w:t>Описательная статистика. Комбинаторика.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данных в виде таблиц, диаграмм. 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комбинаторных задач перебором вариантов.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63FD">
        <w:rPr>
          <w:rFonts w:ascii="Times New Roman" w:eastAsia="Times New Roman" w:hAnsi="Times New Roman"/>
          <w:b/>
          <w:sz w:val="28"/>
          <w:szCs w:val="28"/>
          <w:lang w:eastAsia="ru-RU"/>
        </w:rPr>
        <w:t>Наглядная геометрия.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геометрических фигур. Взаимное расположение    двух прямых, двух окружностей, прямой и окружности.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Длина отрезка, ломаной. Периметр многоугольника. Единицы измерения длины. Измерение длины отрезка, построение отрезка заданной длины. 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углов. Градусная мера угла. Измерение и построение углов с помощью транспортира. Биссектриса угла.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Правильные многогранники. Примеры разверток многогранников, цилиндра и конуса.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Понятие объема; единицы объема. Объем прямоугольного параллелепипеда, куба.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Понятие о равенстве фигур. Центральная, осевая и  зеркальная симметрия. Изображение симметричных фигур.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02E">
        <w:rPr>
          <w:rFonts w:ascii="Times New Roman" w:eastAsia="Times New Roman" w:hAnsi="Times New Roman"/>
          <w:b/>
          <w:sz w:val="28"/>
          <w:szCs w:val="28"/>
          <w:lang w:eastAsia="ru-RU"/>
        </w:rPr>
        <w:t>Логика и множества.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Множество, элемент множества. Задание множества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Иллюстрация отношений между множествами с помощью диаграмм Эйлера-Венна.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Пример и контрпример.</w:t>
      </w:r>
    </w:p>
    <w:p w:rsidR="008D2EDF" w:rsidRPr="00E2188D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188D">
        <w:rPr>
          <w:rFonts w:ascii="Times New Roman" w:eastAsia="Times New Roman" w:hAnsi="Times New Roman"/>
          <w:b/>
          <w:sz w:val="28"/>
          <w:szCs w:val="28"/>
          <w:lang w:eastAsia="ru-RU"/>
        </w:rPr>
        <w:t>Мате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матика в историческом развитии.</w:t>
      </w:r>
    </w:p>
    <w:p w:rsidR="008D2EDF" w:rsidRDefault="008D2EDF" w:rsidP="008D2EDF">
      <w:pPr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188D">
        <w:rPr>
          <w:rFonts w:ascii="Times New Roman" w:eastAsia="Times New Roman" w:hAnsi="Times New Roman"/>
          <w:sz w:val="28"/>
          <w:szCs w:val="28"/>
          <w:lang w:eastAsia="ru-RU"/>
        </w:rPr>
        <w:t>История формирования понятия числа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E2188D">
        <w:rPr>
          <w:rFonts w:ascii="Times New Roman" w:eastAsia="Times New Roman" w:hAnsi="Times New Roman"/>
          <w:sz w:val="28"/>
          <w:szCs w:val="28"/>
          <w:lang w:eastAsia="ru-RU"/>
        </w:rPr>
        <w:t>натуральные числа, дроби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метрическая система мер. Появление отрицательных чисел и нуля. Л. Магницкий, Л. Эйлер.</w:t>
      </w:r>
    </w:p>
    <w:p w:rsidR="006F1E87" w:rsidRPr="006F1E87" w:rsidRDefault="006F1E87" w:rsidP="00FD1E6A">
      <w:pPr>
        <w:autoSpaceDE w:val="0"/>
        <w:autoSpaceDN w:val="0"/>
        <w:adjustRightInd w:val="0"/>
        <w:spacing w:before="154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5BD" w:rsidRPr="0084531F" w:rsidRDefault="00F94F6A" w:rsidP="008D2EDF">
      <w:pPr>
        <w:pStyle w:val="a3"/>
        <w:numPr>
          <w:ilvl w:val="0"/>
          <w:numId w:val="27"/>
        </w:numPr>
        <w:autoSpaceDE w:val="0"/>
        <w:autoSpaceDN w:val="0"/>
        <w:adjustRightInd w:val="0"/>
        <w:spacing w:before="149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Место курса математики в 5-6 классах в учебном плане.</w:t>
      </w:r>
    </w:p>
    <w:p w:rsidR="00E235BD" w:rsidRPr="0084531F" w:rsidRDefault="00E235BD" w:rsidP="00F94F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35BD" w:rsidRPr="0084531F" w:rsidRDefault="00E235BD" w:rsidP="00E2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t xml:space="preserve">    Базисный учебный (образовательный) план на изучение математики в основ</w:t>
      </w: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школе отводит 5 учебных часов в не</w:t>
      </w: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делю в </w:t>
      </w:r>
      <w:r w:rsidR="00F94F6A">
        <w:rPr>
          <w:rFonts w:ascii="Times New Roman" w:eastAsia="Times New Roman" w:hAnsi="Times New Roman"/>
          <w:sz w:val="28"/>
          <w:szCs w:val="28"/>
          <w:lang w:eastAsia="ru-RU"/>
        </w:rPr>
        <w:t xml:space="preserve">5-6 классах в </w:t>
      </w: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t xml:space="preserve">течение </w:t>
      </w:r>
      <w:r w:rsidR="00F94F6A">
        <w:rPr>
          <w:rFonts w:ascii="Times New Roman" w:eastAsia="Times New Roman" w:hAnsi="Times New Roman"/>
          <w:sz w:val="28"/>
          <w:szCs w:val="28"/>
          <w:lang w:eastAsia="ru-RU"/>
        </w:rPr>
        <w:t>каждого года обучения, всего 340</w:t>
      </w:r>
      <w:r w:rsidRPr="0084531F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уроков.  </w:t>
      </w:r>
    </w:p>
    <w:p w:rsidR="00720A97" w:rsidRPr="0084531F" w:rsidRDefault="00720A97" w:rsidP="00A6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0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20A97" w:rsidRPr="00820725" w:rsidTr="00720A97">
        <w:trPr>
          <w:trHeight w:val="255"/>
        </w:trPr>
        <w:tc>
          <w:tcPr>
            <w:tcW w:w="675" w:type="dxa"/>
            <w:vMerge w:val="restart"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110" w:type="dxa"/>
            <w:vMerge w:val="restart"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Темы, разделы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720A97" w:rsidRPr="00820725" w:rsidTr="00720A97">
        <w:trPr>
          <w:trHeight w:val="285"/>
        </w:trPr>
        <w:tc>
          <w:tcPr>
            <w:tcW w:w="675" w:type="dxa"/>
            <w:vMerge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авторская программа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рабочая программа</w:t>
            </w:r>
          </w:p>
        </w:tc>
      </w:tr>
      <w:tr w:rsidR="00720A97" w:rsidRPr="00820725" w:rsidTr="00720A97">
        <w:tc>
          <w:tcPr>
            <w:tcW w:w="675" w:type="dxa"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96" w:type="dxa"/>
            <w:gridSpan w:val="3"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Математика 5 класс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Линии.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Натуральные числа.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Действия с натуральными числами.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Использование свойств действий при вычислениях.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Углы и многоугольники.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Делимость чисел.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Треугольники и четырехугольники.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Дроби.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Действия с дробями.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Многогранники.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Таблицы и диаграммы.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Повторение.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170</w:t>
            </w:r>
          </w:p>
        </w:tc>
      </w:tr>
      <w:tr w:rsidR="00720A97" w:rsidRPr="00820725" w:rsidTr="00720A97">
        <w:tc>
          <w:tcPr>
            <w:tcW w:w="675" w:type="dxa"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96" w:type="dxa"/>
            <w:gridSpan w:val="3"/>
          </w:tcPr>
          <w:p w:rsidR="00720A97" w:rsidRPr="00820725" w:rsidRDefault="00720A97" w:rsidP="00720A9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Математика 6 класс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Дроби и проценты.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Прямые на плоскости и в пространстве.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Десятичные дроби.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Действия с десятичными дробями.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Окружность.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Отношения и проценты.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Выражения. Формулы. Уравнения.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Симметрия.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Целые числа.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Рациональные числа.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Многоугольники и многогранники.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Множества. Комбинаторика.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Повторение.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039B6" w:rsidRPr="00820725" w:rsidTr="00720A97">
        <w:tc>
          <w:tcPr>
            <w:tcW w:w="675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:rsidR="005039B6" w:rsidRPr="00820725" w:rsidRDefault="005039B6" w:rsidP="005039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сего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170</w:t>
            </w:r>
          </w:p>
        </w:tc>
        <w:tc>
          <w:tcPr>
            <w:tcW w:w="2393" w:type="dxa"/>
          </w:tcPr>
          <w:p w:rsidR="005039B6" w:rsidRPr="00820725" w:rsidRDefault="005039B6" w:rsidP="0050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0725">
              <w:rPr>
                <w:rFonts w:ascii="Times New Roman" w:hAnsi="Times New Roman"/>
                <w:bCs/>
                <w:sz w:val="28"/>
                <w:szCs w:val="28"/>
              </w:rPr>
              <w:t>170</w:t>
            </w:r>
          </w:p>
        </w:tc>
      </w:tr>
    </w:tbl>
    <w:p w:rsidR="00E235BD" w:rsidRDefault="00E235BD" w:rsidP="00A6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E85" w:rsidRDefault="00A60E85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55272D" w:rsidRDefault="0055272D" w:rsidP="00A60E85">
      <w:pPr>
        <w:spacing w:after="0" w:line="240" w:lineRule="auto"/>
        <w:jc w:val="center"/>
        <w:rPr>
          <w:rFonts w:ascii="Times New Roman" w:eastAsia="+mn-ea" w:hAnsi="Times New Roman"/>
          <w:b/>
          <w:bCs/>
          <w:color w:val="000066"/>
          <w:sz w:val="28"/>
          <w:szCs w:val="28"/>
          <w:lang w:eastAsia="ru-RU"/>
        </w:rPr>
      </w:pPr>
    </w:p>
    <w:p w:rsidR="008D2EDF" w:rsidRPr="00820725" w:rsidRDefault="008D2EDF" w:rsidP="00A60E8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E85" w:rsidRPr="00820725" w:rsidRDefault="00A60E85" w:rsidP="00A60E85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14606" w:rsidRPr="00614606" w:rsidRDefault="00614606" w:rsidP="006146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СОГЛАСОВАНО</w:t>
      </w:r>
    </w:p>
    <w:p w:rsidR="00614606" w:rsidRPr="00614606" w:rsidRDefault="00614606" w:rsidP="006146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____ заседания </w:t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Заместитель директора по УР</w:t>
      </w:r>
    </w:p>
    <w:p w:rsidR="00614606" w:rsidRPr="00614606" w:rsidRDefault="00614606" w:rsidP="006146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 xml:space="preserve">МО учителей </w:t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1F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_________Н.М. Брежнева</w:t>
      </w:r>
    </w:p>
    <w:p w:rsidR="00614606" w:rsidRPr="00614606" w:rsidRDefault="00614606" w:rsidP="006146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математики, физики и информатики </w:t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1F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«____»______________ 2020</w:t>
      </w:r>
      <w:bookmarkStart w:id="0" w:name="_GoBack"/>
      <w:bookmarkEnd w:id="0"/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</w:t>
      </w:r>
      <w:r w:rsidR="00DE1F7F">
        <w:rPr>
          <w:rFonts w:ascii="Times New Roman" w:eastAsia="Times New Roman" w:hAnsi="Times New Roman"/>
          <w:sz w:val="28"/>
          <w:szCs w:val="28"/>
          <w:lang w:eastAsia="ru-RU"/>
        </w:rPr>
        <w:t xml:space="preserve">  от «____»________________ 2020</w:t>
      </w: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</w:t>
      </w:r>
    </w:p>
    <w:p w:rsidR="002B1A7F" w:rsidRPr="00614606" w:rsidRDefault="00614606" w:rsidP="002B1A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4606">
        <w:rPr>
          <w:rFonts w:ascii="Times New Roman" w:eastAsia="Times New Roman" w:hAnsi="Times New Roman"/>
          <w:sz w:val="28"/>
          <w:szCs w:val="28"/>
          <w:lang w:eastAsia="ru-RU"/>
        </w:rPr>
        <w:t>Председатель МО</w:t>
      </w:r>
      <w:r w:rsidR="002B1A7F" w:rsidRPr="00614606">
        <w:rPr>
          <w:rFonts w:ascii="Times New Roman" w:eastAsia="Times New Roman" w:hAnsi="Times New Roman"/>
          <w:sz w:val="28"/>
          <w:szCs w:val="28"/>
          <w:lang w:eastAsia="ru-RU"/>
        </w:rPr>
        <w:t>______С.В. Заевская</w:t>
      </w:r>
    </w:p>
    <w:p w:rsidR="00614606" w:rsidRPr="00614606" w:rsidRDefault="00614606" w:rsidP="006146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E85" w:rsidRPr="00820725" w:rsidRDefault="00A60E85" w:rsidP="00A60E8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0E85" w:rsidRPr="00820725" w:rsidRDefault="00A60E85" w:rsidP="00A60E85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60E85" w:rsidRPr="00820725" w:rsidRDefault="00A60E85" w:rsidP="00A60E85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60E85" w:rsidRPr="00820725" w:rsidRDefault="00A60E85" w:rsidP="00A60E8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08" w:rsidRPr="00820725" w:rsidRDefault="006B5108" w:rsidP="006B510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08" w:rsidRPr="00820725" w:rsidRDefault="006B5108" w:rsidP="006B510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08" w:rsidRPr="0084531F" w:rsidRDefault="006B5108" w:rsidP="006B510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108" w:rsidRPr="0084531F" w:rsidRDefault="006B5108">
      <w:pPr>
        <w:rPr>
          <w:sz w:val="28"/>
          <w:szCs w:val="28"/>
        </w:rPr>
      </w:pPr>
    </w:p>
    <w:sectPr w:rsidR="006B5108" w:rsidRPr="0084531F" w:rsidSect="00E64434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A0" w:rsidRDefault="00200FA0" w:rsidP="00614606">
      <w:pPr>
        <w:spacing w:after="0" w:line="240" w:lineRule="auto"/>
      </w:pPr>
      <w:r>
        <w:separator/>
      </w:r>
    </w:p>
  </w:endnote>
  <w:endnote w:type="continuationSeparator" w:id="1">
    <w:p w:rsidR="00200FA0" w:rsidRDefault="00200FA0" w:rsidP="0061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6752052"/>
      <w:docPartObj>
        <w:docPartGallery w:val="Page Numbers (Bottom of Page)"/>
        <w:docPartUnique/>
      </w:docPartObj>
    </w:sdtPr>
    <w:sdtContent>
      <w:p w:rsidR="007C6C46" w:rsidRDefault="00C12E46">
        <w:pPr>
          <w:pStyle w:val="aa"/>
          <w:jc w:val="center"/>
        </w:pPr>
        <w:r>
          <w:fldChar w:fldCharType="begin"/>
        </w:r>
        <w:r w:rsidR="007C6C46">
          <w:instrText>PAGE   \* MERGEFORMAT</w:instrText>
        </w:r>
        <w:r>
          <w:fldChar w:fldCharType="separate"/>
        </w:r>
        <w:r w:rsidR="00D86D6C">
          <w:rPr>
            <w:noProof/>
          </w:rPr>
          <w:t>2</w:t>
        </w:r>
        <w:r>
          <w:fldChar w:fldCharType="end"/>
        </w:r>
      </w:p>
    </w:sdtContent>
  </w:sdt>
  <w:p w:rsidR="007C6C46" w:rsidRDefault="007C6C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A0" w:rsidRDefault="00200FA0" w:rsidP="00614606">
      <w:pPr>
        <w:spacing w:after="0" w:line="240" w:lineRule="auto"/>
      </w:pPr>
      <w:r>
        <w:separator/>
      </w:r>
    </w:p>
  </w:footnote>
  <w:footnote w:type="continuationSeparator" w:id="1">
    <w:p w:rsidR="00200FA0" w:rsidRDefault="00200FA0" w:rsidP="00614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5828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CC69E4"/>
    <w:multiLevelType w:val="hybridMultilevel"/>
    <w:tmpl w:val="7444F484"/>
    <w:lvl w:ilvl="0" w:tplc="2A7C3B4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57A5"/>
    <w:multiLevelType w:val="hybridMultilevel"/>
    <w:tmpl w:val="2864D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E2A85"/>
    <w:multiLevelType w:val="hybridMultilevel"/>
    <w:tmpl w:val="05D05164"/>
    <w:lvl w:ilvl="0" w:tplc="69F202B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A5B3A"/>
    <w:multiLevelType w:val="hybridMultilevel"/>
    <w:tmpl w:val="455E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116FC"/>
    <w:multiLevelType w:val="hybridMultilevel"/>
    <w:tmpl w:val="C61E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A288F"/>
    <w:multiLevelType w:val="hybridMultilevel"/>
    <w:tmpl w:val="8366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01BA6"/>
    <w:multiLevelType w:val="hybridMultilevel"/>
    <w:tmpl w:val="15B627FC"/>
    <w:lvl w:ilvl="0" w:tplc="4176D1F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9941FC"/>
    <w:multiLevelType w:val="hybridMultilevel"/>
    <w:tmpl w:val="49FC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27462"/>
    <w:multiLevelType w:val="hybridMultilevel"/>
    <w:tmpl w:val="7D86EF0C"/>
    <w:lvl w:ilvl="0" w:tplc="812E41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3B9210DD"/>
    <w:multiLevelType w:val="hybridMultilevel"/>
    <w:tmpl w:val="65FC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5433"/>
    <w:multiLevelType w:val="hybridMultilevel"/>
    <w:tmpl w:val="DA48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4565"/>
    <w:multiLevelType w:val="hybridMultilevel"/>
    <w:tmpl w:val="0C1C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722FD"/>
    <w:multiLevelType w:val="hybridMultilevel"/>
    <w:tmpl w:val="5E8A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856BD"/>
    <w:multiLevelType w:val="hybridMultilevel"/>
    <w:tmpl w:val="037C2F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D5700"/>
    <w:multiLevelType w:val="hybridMultilevel"/>
    <w:tmpl w:val="AC3AD1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9D7A13"/>
    <w:multiLevelType w:val="hybridMultilevel"/>
    <w:tmpl w:val="7E98275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853C7E"/>
    <w:multiLevelType w:val="hybridMultilevel"/>
    <w:tmpl w:val="7304F4D4"/>
    <w:lvl w:ilvl="0" w:tplc="028AA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1C1E4D"/>
    <w:multiLevelType w:val="hybridMultilevel"/>
    <w:tmpl w:val="2FE00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27BA9"/>
    <w:multiLevelType w:val="hybridMultilevel"/>
    <w:tmpl w:val="63F4E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711A89"/>
    <w:multiLevelType w:val="hybridMultilevel"/>
    <w:tmpl w:val="81A62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E3339D3"/>
    <w:multiLevelType w:val="hybridMultilevel"/>
    <w:tmpl w:val="4F1C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D3037"/>
    <w:multiLevelType w:val="hybridMultilevel"/>
    <w:tmpl w:val="25CA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C2CA9"/>
    <w:multiLevelType w:val="hybridMultilevel"/>
    <w:tmpl w:val="45C8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18"/>
  </w:num>
  <w:num w:numId="5">
    <w:abstractNumId w:val="6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6"/>
  </w:num>
  <w:num w:numId="14">
    <w:abstractNumId w:val="20"/>
  </w:num>
  <w:num w:numId="15">
    <w:abstractNumId w:val="4"/>
  </w:num>
  <w:num w:numId="16">
    <w:abstractNumId w:val="13"/>
  </w:num>
  <w:num w:numId="17">
    <w:abstractNumId w:val="9"/>
  </w:num>
  <w:num w:numId="18">
    <w:abstractNumId w:val="10"/>
  </w:num>
  <w:num w:numId="19">
    <w:abstractNumId w:val="17"/>
  </w:num>
  <w:num w:numId="20">
    <w:abstractNumId w:val="12"/>
  </w:num>
  <w:num w:numId="21">
    <w:abstractNumId w:val="21"/>
  </w:num>
  <w:num w:numId="22">
    <w:abstractNumId w:val="23"/>
  </w:num>
  <w:num w:numId="23">
    <w:abstractNumId w:val="22"/>
  </w:num>
  <w:num w:numId="24">
    <w:abstractNumId w:val="24"/>
  </w:num>
  <w:num w:numId="25">
    <w:abstractNumId w:val="25"/>
  </w:num>
  <w:num w:numId="26">
    <w:abstractNumId w:val="8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08"/>
    <w:rsid w:val="00004B44"/>
    <w:rsid w:val="00010DE3"/>
    <w:rsid w:val="00033617"/>
    <w:rsid w:val="000736CE"/>
    <w:rsid w:val="000842B1"/>
    <w:rsid w:val="000B01EC"/>
    <w:rsid w:val="001159C2"/>
    <w:rsid w:val="00200FA0"/>
    <w:rsid w:val="00272043"/>
    <w:rsid w:val="002A0C6B"/>
    <w:rsid w:val="002A2B22"/>
    <w:rsid w:val="002B1A7F"/>
    <w:rsid w:val="002B6228"/>
    <w:rsid w:val="002D5930"/>
    <w:rsid w:val="0033194E"/>
    <w:rsid w:val="00341C3D"/>
    <w:rsid w:val="00345007"/>
    <w:rsid w:val="00350372"/>
    <w:rsid w:val="003C5F1A"/>
    <w:rsid w:val="003D25F9"/>
    <w:rsid w:val="003E0E20"/>
    <w:rsid w:val="003E1110"/>
    <w:rsid w:val="00417604"/>
    <w:rsid w:val="004208C9"/>
    <w:rsid w:val="00493035"/>
    <w:rsid w:val="004F06B2"/>
    <w:rsid w:val="005039B6"/>
    <w:rsid w:val="0053695A"/>
    <w:rsid w:val="0055272D"/>
    <w:rsid w:val="0055495B"/>
    <w:rsid w:val="005D0321"/>
    <w:rsid w:val="00614606"/>
    <w:rsid w:val="00630646"/>
    <w:rsid w:val="0065358D"/>
    <w:rsid w:val="00663403"/>
    <w:rsid w:val="006B5108"/>
    <w:rsid w:val="006F1E87"/>
    <w:rsid w:val="00703D83"/>
    <w:rsid w:val="00706CB3"/>
    <w:rsid w:val="00720A97"/>
    <w:rsid w:val="007A11C5"/>
    <w:rsid w:val="007C6C46"/>
    <w:rsid w:val="00820725"/>
    <w:rsid w:val="00843619"/>
    <w:rsid w:val="0084531F"/>
    <w:rsid w:val="00871AA2"/>
    <w:rsid w:val="008D2EDF"/>
    <w:rsid w:val="0092588E"/>
    <w:rsid w:val="00935980"/>
    <w:rsid w:val="00976776"/>
    <w:rsid w:val="009D70BB"/>
    <w:rsid w:val="009F22F2"/>
    <w:rsid w:val="00A167AD"/>
    <w:rsid w:val="00A60E85"/>
    <w:rsid w:val="00A7502E"/>
    <w:rsid w:val="00AC6521"/>
    <w:rsid w:val="00AF4A75"/>
    <w:rsid w:val="00B42047"/>
    <w:rsid w:val="00BD247E"/>
    <w:rsid w:val="00BE67B0"/>
    <w:rsid w:val="00C011DC"/>
    <w:rsid w:val="00C05966"/>
    <w:rsid w:val="00C05EA9"/>
    <w:rsid w:val="00C12E46"/>
    <w:rsid w:val="00C41AE9"/>
    <w:rsid w:val="00CE5AFC"/>
    <w:rsid w:val="00D30D57"/>
    <w:rsid w:val="00D4741C"/>
    <w:rsid w:val="00D86D6C"/>
    <w:rsid w:val="00DA4D58"/>
    <w:rsid w:val="00DB53AB"/>
    <w:rsid w:val="00DE1F7F"/>
    <w:rsid w:val="00E10347"/>
    <w:rsid w:val="00E2188D"/>
    <w:rsid w:val="00E235BD"/>
    <w:rsid w:val="00E35513"/>
    <w:rsid w:val="00E64434"/>
    <w:rsid w:val="00E83594"/>
    <w:rsid w:val="00EE337B"/>
    <w:rsid w:val="00EE653E"/>
    <w:rsid w:val="00F363FD"/>
    <w:rsid w:val="00F67072"/>
    <w:rsid w:val="00F94F6A"/>
    <w:rsid w:val="00FD1481"/>
    <w:rsid w:val="00FD1E6A"/>
    <w:rsid w:val="00FD5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BD"/>
    <w:pPr>
      <w:ind w:left="720"/>
      <w:contextualSpacing/>
    </w:pPr>
  </w:style>
  <w:style w:type="paragraph" w:customStyle="1" w:styleId="Style3">
    <w:name w:val="Style3"/>
    <w:basedOn w:val="a"/>
    <w:uiPriority w:val="99"/>
    <w:rsid w:val="00E235BD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5BD"/>
    <w:rPr>
      <w:rFonts w:ascii="Tahoma" w:eastAsia="Calibri" w:hAnsi="Tahoma" w:cs="Tahoma"/>
      <w:sz w:val="16"/>
      <w:szCs w:val="16"/>
    </w:rPr>
  </w:style>
  <w:style w:type="paragraph" w:customStyle="1" w:styleId="1">
    <w:name w:val="Без интервала1"/>
    <w:basedOn w:val="a"/>
    <w:next w:val="a6"/>
    <w:uiPriority w:val="1"/>
    <w:rsid w:val="00A167AD"/>
    <w:pPr>
      <w:spacing w:after="0" w:line="240" w:lineRule="auto"/>
    </w:pPr>
  </w:style>
  <w:style w:type="paragraph" w:styleId="a6">
    <w:name w:val="No Spacing"/>
    <w:uiPriority w:val="1"/>
    <w:qFormat/>
    <w:rsid w:val="00A167AD"/>
    <w:pPr>
      <w:spacing w:after="0" w:line="240" w:lineRule="auto"/>
    </w:pPr>
  </w:style>
  <w:style w:type="table" w:customStyle="1" w:styleId="10">
    <w:name w:val="Сетка таблицы1"/>
    <w:basedOn w:val="a1"/>
    <w:next w:val="a7"/>
    <w:uiPriority w:val="59"/>
    <w:rsid w:val="00A60E8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6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4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460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4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4606"/>
    <w:rPr>
      <w:rFonts w:ascii="Calibri" w:eastAsia="Calibri" w:hAnsi="Calibri" w:cs="Times New Roman"/>
    </w:rPr>
  </w:style>
  <w:style w:type="character" w:styleId="ac">
    <w:name w:val="Placeholder Text"/>
    <w:basedOn w:val="a0"/>
    <w:uiPriority w:val="99"/>
    <w:semiHidden/>
    <w:rsid w:val="00720A97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D30D57"/>
  </w:style>
  <w:style w:type="table" w:customStyle="1" w:styleId="2">
    <w:name w:val="Сетка таблицы2"/>
    <w:basedOn w:val="a1"/>
    <w:next w:val="a7"/>
    <w:uiPriority w:val="59"/>
    <w:rsid w:val="00D30D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D30D57"/>
    <w:rPr>
      <w:rFonts w:ascii="Bookman Old Style" w:hAnsi="Bookman Old Style" w:cs="Bookman Old Style"/>
      <w:sz w:val="18"/>
      <w:szCs w:val="18"/>
    </w:rPr>
  </w:style>
  <w:style w:type="character" w:customStyle="1" w:styleId="FontStyle13">
    <w:name w:val="Font Style13"/>
    <w:basedOn w:val="a0"/>
    <w:uiPriority w:val="99"/>
    <w:rsid w:val="00D30D57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D30D57"/>
    <w:rPr>
      <w:rFonts w:ascii="Calibri" w:hAnsi="Calibri" w:cs="Calibri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D30D57"/>
    <w:rPr>
      <w:rFonts w:ascii="Bookman Old Style" w:hAnsi="Bookman Old Style" w:cs="Bookman Old Style"/>
      <w:b/>
      <w:bCs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D30D57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30D57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30D57"/>
    <w:rPr>
      <w:rFonts w:ascii="Candara" w:hAnsi="Candara" w:cs="Candara"/>
      <w:b/>
      <w:b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D30D5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30D5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1FA7-248A-4232-9119-3B36F0A8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Nafania</dc:creator>
  <cp:lastModifiedBy>Директор</cp:lastModifiedBy>
  <cp:revision>28</cp:revision>
  <cp:lastPrinted>2015-09-29T15:23:00Z</cp:lastPrinted>
  <dcterms:created xsi:type="dcterms:W3CDTF">2014-09-20T02:47:00Z</dcterms:created>
  <dcterms:modified xsi:type="dcterms:W3CDTF">2022-10-10T19:49:00Z</dcterms:modified>
</cp:coreProperties>
</file>