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514" w:rsidRDefault="0019233F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19233F">
        <w:rPr>
          <w:rFonts w:ascii="Times New Roman" w:hAnsi="Times New Roman" w:cs="Times New Roman"/>
          <w:b/>
          <w:i/>
          <w:sz w:val="32"/>
          <w:szCs w:val="32"/>
          <w:u w:val="single"/>
        </w:rPr>
        <w:t>ДОСТУПНАЯ СРЕДА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</w:p>
    <w:tbl>
      <w:tblPr>
        <w:tblW w:w="137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828"/>
        <w:gridCol w:w="9927"/>
      </w:tblGrid>
      <w:tr w:rsidR="0019233F" w:rsidRPr="0019233F" w:rsidTr="0019233F">
        <w:tc>
          <w:tcPr>
            <w:tcW w:w="137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33F" w:rsidRPr="0019233F" w:rsidRDefault="0019233F" w:rsidP="00192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Условия реализации образовательных программ</w:t>
            </w:r>
          </w:p>
        </w:tc>
      </w:tr>
      <w:tr w:rsidR="0019233F" w:rsidRPr="0019233F" w:rsidTr="0019233F"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33F" w:rsidRPr="0019233F" w:rsidRDefault="0019233F" w:rsidP="00192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кабинеты  общеобразовательных дисциплин (предметов) **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Место осуществления образовательной деятельности</w:t>
            </w:r>
          </w:p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 МАОУ СОШ №5 г</w:t>
            </w:r>
            <w:proofErr w:type="gramStart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уапсе ведется по адресу: Россия, Краснодарский край, Туапсинский район, г</w:t>
            </w:r>
            <w:proofErr w:type="gramStart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уапсе, ул..Кондратьева, д.5</w:t>
            </w:r>
          </w:p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 в здание МАОУ СОШ №5 г</w:t>
            </w:r>
            <w:proofErr w:type="gramStart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уапсе для инвалидов и лиц с ОВЗ оснащен пандусом, увеличен дверной проем. </w:t>
            </w:r>
          </w:p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Сведения о наличии оборудованных кабинетах:</w:t>
            </w:r>
          </w:p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Материально-техническое обеспечение МАОУ СОШ №5 г</w:t>
            </w:r>
            <w:proofErr w:type="gramStart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уапсе  приведено в соответствие для создания социальной и образовательной среды.</w:t>
            </w:r>
          </w:p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школе имеется 45 кабинетов из них</w:t>
            </w:r>
            <w:proofErr w:type="gramStart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– начальная школа; 5-  русского языка и литературы; 6- математики; 2-истории и обществознания; 6 – английского языка;</w:t>
            </w:r>
          </w:p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 физики; 1-химии; 1-биологии; 1-географии</w:t>
            </w:r>
          </w:p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1-ОБЖ;  2-информатики; 1-музыки; 1-ИЗО;</w:t>
            </w:r>
          </w:p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 технологии; 2-спортзала; 1- актовый зал</w:t>
            </w:r>
          </w:p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кабинеты оснащены </w:t>
            </w:r>
            <w:proofErr w:type="spellStart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мультимедийными</w:t>
            </w:r>
            <w:proofErr w:type="spellEnd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проекторами, интерактивными досками, экранами для работы проектора.</w:t>
            </w:r>
          </w:p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Регулярно обновляется спортивный инвентарь.</w:t>
            </w:r>
          </w:p>
          <w:p w:rsidR="0019233F" w:rsidRPr="0019233F" w:rsidRDefault="0019233F" w:rsidP="00192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библиотечный фонд укомплектован на 100%  печатными учебными изданиями по образовательным программам.</w:t>
            </w:r>
          </w:p>
        </w:tc>
      </w:tr>
      <w:tr w:rsidR="0019233F" w:rsidRPr="0019233F" w:rsidTr="0019233F"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33F" w:rsidRPr="0019233F" w:rsidRDefault="0019233F" w:rsidP="00192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 Объекты для проведения практических занятий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Кабинеты оснащены оборудованием, учебно-наглядными пособиями, позволяющими реализовывать темы рабочих программ в полном объеме. Кабинет физики оборудован специальным оборудованием для проведения уроков, полученным по модернизации:</w:t>
            </w:r>
          </w:p>
          <w:p w:rsidR="0019233F" w:rsidRPr="0019233F" w:rsidRDefault="0019233F" w:rsidP="0019233F">
            <w:pPr>
              <w:numPr>
                <w:ilvl w:val="0"/>
                <w:numId w:val="1"/>
              </w:num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цифровая лаборатория по предметам естественно научного цикла, 1 шт.;</w:t>
            </w:r>
          </w:p>
          <w:p w:rsidR="0019233F" w:rsidRPr="0019233F" w:rsidRDefault="0019233F" w:rsidP="0019233F">
            <w:pPr>
              <w:numPr>
                <w:ilvl w:val="0"/>
                <w:numId w:val="1"/>
              </w:num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оборудования «</w:t>
            </w:r>
            <w:proofErr w:type="spellStart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ГИА-лаборатория</w:t>
            </w:r>
            <w:proofErr w:type="spellEnd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1 шт.;</w:t>
            </w:r>
          </w:p>
          <w:p w:rsidR="0019233F" w:rsidRPr="0019233F" w:rsidRDefault="0019233F" w:rsidP="0019233F">
            <w:pPr>
              <w:numPr>
                <w:ilvl w:val="0"/>
                <w:numId w:val="1"/>
              </w:num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система голосования на 24 пользователя, 1 шт.;</w:t>
            </w:r>
          </w:p>
          <w:p w:rsidR="0019233F" w:rsidRPr="0019233F" w:rsidRDefault="0019233F" w:rsidP="0019233F">
            <w:pPr>
              <w:numPr>
                <w:ilvl w:val="0"/>
                <w:numId w:val="1"/>
              </w:num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комплект интерактивных учебных пособий по физике, 1 шт.;</w:t>
            </w:r>
          </w:p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химии оборудован специальными демонстрационными столами.</w:t>
            </w:r>
          </w:p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кабинета информатики и ИКТ соответствует  гигиеническим требованиям и организации  работы.</w:t>
            </w:r>
          </w:p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в сеть Интернет обеспечен во всех аудиториях школы.</w:t>
            </w:r>
          </w:p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Кабинеты начальной школы имеют:</w:t>
            </w:r>
          </w:p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комплекты лабораторного оборудования для уроков окружающего мира,  мобильная естественнонаучная лаборатория для начальной школы, магнитные плакаты природных сообществ</w:t>
            </w:r>
            <w:proofErr w:type="gramStart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комплекты интерактивных учебных пособий по начальной школе.</w:t>
            </w:r>
          </w:p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Arial" w:eastAsia="Times New Roman" w:hAnsi="Arial" w:cs="Arial"/>
                <w:color w:val="313131"/>
                <w:sz w:val="24"/>
                <w:szCs w:val="24"/>
                <w:shd w:val="clear" w:color="auto" w:fill="FFFFFF"/>
                <w:lang w:eastAsia="ru-RU"/>
              </w:rPr>
              <w:t>Оборудование кабинетов позволяет реализовывать практическую часть рабочих программ в соответствии с календарно-тематическим планированием на учебный год в каждой параллели начального общего, основного общего и среднего общего образования.</w:t>
            </w:r>
          </w:p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Сведения о наличии объектов спорта:</w:t>
            </w:r>
          </w:p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спортивном зале имеется: к</w:t>
            </w:r>
            <w:r w:rsidRPr="0019233F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shd w:val="clear" w:color="auto" w:fill="FFFFFF"/>
                <w:lang w:eastAsia="ru-RU"/>
              </w:rPr>
              <w:t xml:space="preserve">озел  гимнастический, конь гимнастический, бревно гимнастическое, перекладина универсальная, канат для </w:t>
            </w:r>
            <w:proofErr w:type="spellStart"/>
            <w:r w:rsidRPr="0019233F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shd w:val="clear" w:color="auto" w:fill="FFFFFF"/>
                <w:lang w:eastAsia="ru-RU"/>
              </w:rPr>
              <w:t>перетягивания</w:t>
            </w:r>
            <w:proofErr w:type="spellEnd"/>
            <w:r w:rsidRPr="0019233F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shd w:val="clear" w:color="auto" w:fill="FFFFFF"/>
                <w:lang w:eastAsia="ru-RU"/>
              </w:rPr>
              <w:t>, канат для лазания, стол для настольного тенниса, шведская стенка, сетка футбольная, сетка волейбольная, баскетбольные корзины, мячи, скакалки, обручи, ракетки, гимнастический мостик, маты, стойки для прыжков в высоту, баскетбольные щиты, скамейки гимнастические.</w:t>
            </w:r>
            <w:proofErr w:type="gramEnd"/>
          </w:p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площадки оснащены:</w:t>
            </w:r>
          </w:p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Футбольными воротами, баскетбольными щитами, военизированной полосой препятствий.</w:t>
            </w:r>
          </w:p>
        </w:tc>
      </w:tr>
      <w:tr w:rsidR="0019233F" w:rsidRPr="0019233F" w:rsidTr="0019233F"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33F" w:rsidRPr="0019233F" w:rsidRDefault="0019233F" w:rsidP="00192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обеспеченность помещениями общего и специального назначения (актовый зал, библиотека, помещения для питания (количество мест), медпункт (наличие лицензии) и др.)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Актовый зал на 200 посадочных мест, общей площадью 205 кв.м.</w:t>
            </w:r>
          </w:p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Библиотека на 20 посадочных мест, общей площадью 57 кв.м.</w:t>
            </w:r>
          </w:p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библиотекой – </w:t>
            </w:r>
            <w:proofErr w:type="spellStart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Голунова</w:t>
            </w:r>
            <w:proofErr w:type="spellEnd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Валентина Григорьевна</w:t>
            </w:r>
          </w:p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 работы библиотеки:</w:t>
            </w:r>
          </w:p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понедельника по пятницу  с 8.00 до 16.00,  для читателей  с 8.00 до 15.00, последняя пятница месяца – санитарный день.</w:t>
            </w:r>
          </w:p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Помещение для питания: обеденный зал общей площадью 174,7 кв</w:t>
            </w:r>
            <w:proofErr w:type="gramStart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количество посадочных мест – 250. </w:t>
            </w:r>
          </w:p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Лицензированный медицинский блок:</w:t>
            </w:r>
          </w:p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Медицинский кабинет, общей площадью                       18,3 кв.м., оборудован в соответствии с </w:t>
            </w: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п.4.23.СанПин. Имеется лицензия, серия ЛО 23-01 № 010062, </w:t>
            </w:r>
            <w:proofErr w:type="gramStart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регистрационный</w:t>
            </w:r>
            <w:proofErr w:type="gramEnd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ЛО-23-01-009495 от 26 ноября 2015 года, выданная МБУЗ                      «ТРБ № 1».</w:t>
            </w:r>
          </w:p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Стоматологический кабинет, помещение оборудовано в соответствии с п.4.23.СанПин. Имеется лицензия № ЛО-23-01-008937 от 21 июля 2015 года, выданная МБУЗ «Туапсинская стоматологическая поликлиника».</w:t>
            </w:r>
          </w:p>
        </w:tc>
      </w:tr>
      <w:tr w:rsidR="0019233F" w:rsidRPr="0019233F" w:rsidTr="0019233F"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33F" w:rsidRPr="0019233F" w:rsidRDefault="0019233F" w:rsidP="00192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обеспеченность:</w:t>
            </w:r>
          </w:p>
          <w:p w:rsidR="0019233F" w:rsidRPr="0019233F" w:rsidRDefault="0019233F" w:rsidP="00192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учебной литературой</w:t>
            </w:r>
            <w:proofErr w:type="gramStart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(%)**;</w:t>
            </w:r>
            <w:proofErr w:type="gramEnd"/>
          </w:p>
          <w:p w:rsidR="0019233F" w:rsidRPr="0019233F" w:rsidRDefault="0019233F" w:rsidP="00192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методической литературой</w:t>
            </w:r>
            <w:proofErr w:type="gramStart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(%)**;</w:t>
            </w:r>
            <w:proofErr w:type="gramEnd"/>
          </w:p>
          <w:p w:rsidR="0019233F" w:rsidRPr="0019233F" w:rsidRDefault="0019233F" w:rsidP="00192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общеобразовательным дисциплинам</w:t>
            </w:r>
            <w:proofErr w:type="gramStart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(%)*</w:t>
            </w:r>
            <w:proofErr w:type="gramEnd"/>
          </w:p>
          <w:p w:rsidR="0019233F" w:rsidRPr="0019233F" w:rsidRDefault="0019233F" w:rsidP="00192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профессиональным дисциплинам</w:t>
            </w:r>
            <w:proofErr w:type="gramStart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(%)*</w:t>
            </w:r>
            <w:proofErr w:type="gramEnd"/>
          </w:p>
          <w:p w:rsidR="0019233F" w:rsidRPr="0019233F" w:rsidRDefault="0019233F" w:rsidP="00192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 кол-во наименований подписных профессиональных журналов 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Обеспеченность:</w:t>
            </w:r>
          </w:p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-учебной литературой – 100%.</w:t>
            </w:r>
          </w:p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-методической литературой – 100%.</w:t>
            </w:r>
          </w:p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9233F" w:rsidRPr="0019233F" w:rsidRDefault="0019233F" w:rsidP="00192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наименований подписных журналов – 12 наименований.</w:t>
            </w:r>
          </w:p>
        </w:tc>
      </w:tr>
      <w:tr w:rsidR="0019233F" w:rsidRPr="0019233F" w:rsidTr="0019233F"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33F" w:rsidRPr="0019233F" w:rsidRDefault="0019233F" w:rsidP="00192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 к информационным системам и информационно-коммуникационным сетям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Сведения о допуске к информационным системам и информационно-телекоммуникационным сетям, в том числе приспособленным для использования инвалидами и лицами ОВЗ.</w:t>
            </w:r>
          </w:p>
          <w:p w:rsidR="0019233F" w:rsidRPr="0019233F" w:rsidRDefault="0019233F" w:rsidP="001923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база МАОУ СОШ №5 г</w:t>
            </w:r>
            <w:proofErr w:type="gramStart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уапсе оснащена:</w:t>
            </w:r>
          </w:p>
          <w:p w:rsidR="0019233F" w:rsidRPr="0019233F" w:rsidRDefault="0019233F" w:rsidP="0019233F">
            <w:pPr>
              <w:numPr>
                <w:ilvl w:val="0"/>
                <w:numId w:val="2"/>
              </w:numPr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8F8F8"/>
                <w:lang w:eastAsia="ru-RU"/>
              </w:rPr>
              <w:t>электронной почтой;</w:t>
            </w:r>
          </w:p>
          <w:p w:rsidR="0019233F" w:rsidRPr="0019233F" w:rsidRDefault="0019233F" w:rsidP="0019233F">
            <w:pPr>
              <w:numPr>
                <w:ilvl w:val="0"/>
                <w:numId w:val="2"/>
              </w:numPr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8F8F8"/>
                <w:lang w:eastAsia="ru-RU"/>
              </w:rPr>
              <w:t>локальной сетью;</w:t>
            </w:r>
          </w:p>
          <w:p w:rsidR="0019233F" w:rsidRPr="0019233F" w:rsidRDefault="0019233F" w:rsidP="0019233F">
            <w:pPr>
              <w:numPr>
                <w:ilvl w:val="0"/>
                <w:numId w:val="2"/>
              </w:numPr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8F8F8"/>
                <w:lang w:eastAsia="ru-RU"/>
              </w:rPr>
              <w:t>выходом в Интернет;</w:t>
            </w:r>
          </w:p>
          <w:p w:rsidR="0019233F" w:rsidRPr="0019233F" w:rsidRDefault="0019233F" w:rsidP="0019233F">
            <w:pPr>
              <w:numPr>
                <w:ilvl w:val="0"/>
                <w:numId w:val="2"/>
              </w:numPr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разработан и действует сайт школы. </w:t>
            </w:r>
          </w:p>
          <w:p w:rsidR="0019233F" w:rsidRPr="0019233F" w:rsidRDefault="0019233F" w:rsidP="0019233F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На сайте школы имеется версия для </w:t>
            </w:r>
            <w:proofErr w:type="gramStart"/>
            <w:r w:rsidRPr="001923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слабовидящих</w:t>
            </w:r>
            <w:proofErr w:type="gramEnd"/>
            <w:r w:rsidRPr="0019233F">
              <w:rPr>
                <w:rFonts w:ascii="Trebuchet MS" w:eastAsia="Times New Roman" w:hAnsi="Trebuchet MS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19233F" w:rsidRPr="0019233F" w:rsidRDefault="0019233F" w:rsidP="0019233F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 территории и внутри образовательного учреждения ведется видеозапись.</w:t>
            </w:r>
            <w:r w:rsidRPr="0019233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19233F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shd w:val="clear" w:color="auto" w:fill="FFFFFF"/>
                <w:lang w:eastAsia="ru-RU"/>
              </w:rPr>
              <w:t>Для обучающихся, в том числе  и лиц с ограниченными возможностями здоровья и педагогических работников организован свободный доступ к информационным системам и информационно-телекоммуникационным сетям, в течение рабочего (учебного) времени в кабинете информатики  для поиска информации, оформления работ, создания фильмов и презентаций с разнообразной тематикой, для проведения классных часов, родительских собраний и других мероприятий с использованием ПК и ИКТ. </w:t>
            </w:r>
            <w:r w:rsidRPr="0019233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  </w:t>
            </w:r>
            <w:proofErr w:type="gramEnd"/>
          </w:p>
          <w:p w:rsidR="0019233F" w:rsidRPr="0019233F" w:rsidRDefault="0019233F" w:rsidP="00192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8F8F8"/>
                <w:lang w:eastAsia="ru-RU"/>
              </w:rPr>
              <w:t xml:space="preserve">В кабинете информатике располагаются 14 компьютеров для организации занятий учеников. Так же для учебного процесса используются копировальная, множительная, </w:t>
            </w:r>
            <w:proofErr w:type="spellStart"/>
            <w:r w:rsidRPr="00192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8F8F8"/>
                <w:lang w:eastAsia="ru-RU"/>
              </w:rPr>
              <w:t>мультимедийная</w:t>
            </w:r>
            <w:proofErr w:type="spellEnd"/>
            <w:r w:rsidRPr="00192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8F8F8"/>
                <w:lang w:eastAsia="ru-RU"/>
              </w:rPr>
              <w:t xml:space="preserve"> и аудио аппаратура.</w:t>
            </w:r>
          </w:p>
        </w:tc>
      </w:tr>
    </w:tbl>
    <w:p w:rsidR="0019233F" w:rsidRPr="0019233F" w:rsidRDefault="0019233F" w:rsidP="001923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33F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lastRenderedPageBreak/>
        <w:t>Условия охраны здоровья обучающихся, в том числе инвалидов и лиц с ОВЗ.</w:t>
      </w:r>
    </w:p>
    <w:p w:rsidR="0019233F" w:rsidRPr="0019233F" w:rsidRDefault="0019233F" w:rsidP="001923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9233F">
        <w:rPr>
          <w:rFonts w:ascii="Times New Roman" w:eastAsia="Times New Roman" w:hAnsi="Times New Roman" w:cs="Times New Roman"/>
          <w:sz w:val="27"/>
          <w:szCs w:val="27"/>
          <w:lang w:eastAsia="ru-RU"/>
        </w:rPr>
        <w:t>Охрана и здоровье обучающихся включает в себя:</w:t>
      </w:r>
      <w:proofErr w:type="gramEnd"/>
    </w:p>
    <w:p w:rsidR="0019233F" w:rsidRPr="0019233F" w:rsidRDefault="0019233F" w:rsidP="0019233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33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8F8F8"/>
          <w:lang w:eastAsia="ru-RU"/>
        </w:rPr>
        <w:t>оказание первичной медицинской помощи в порядке, установленном законодательством в сфере охраны здоровья;</w:t>
      </w:r>
    </w:p>
    <w:p w:rsidR="0019233F" w:rsidRPr="0019233F" w:rsidRDefault="0019233F" w:rsidP="00192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33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8F8F8"/>
          <w:lang w:eastAsia="ru-RU"/>
        </w:rPr>
        <w:t>• организация питания учащихся;</w:t>
      </w:r>
    </w:p>
    <w:p w:rsidR="0019233F" w:rsidRPr="0019233F" w:rsidRDefault="0019233F" w:rsidP="00192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33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8F8F8"/>
          <w:lang w:eastAsia="ru-RU"/>
        </w:rPr>
        <w:t xml:space="preserve">• определение оптимальной учебной, </w:t>
      </w:r>
      <w:proofErr w:type="spellStart"/>
      <w:r w:rsidRPr="0019233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8F8F8"/>
          <w:lang w:eastAsia="ru-RU"/>
        </w:rPr>
        <w:t>внеучебной</w:t>
      </w:r>
      <w:proofErr w:type="spellEnd"/>
      <w:r w:rsidRPr="0019233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8F8F8"/>
          <w:lang w:eastAsia="ru-RU"/>
        </w:rPr>
        <w:t xml:space="preserve"> нагрузки, режима учебных занятий и продолжительности каникул;</w:t>
      </w:r>
    </w:p>
    <w:p w:rsidR="0019233F" w:rsidRPr="0019233F" w:rsidRDefault="0019233F" w:rsidP="00192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33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8F8F8"/>
          <w:lang w:eastAsia="ru-RU"/>
        </w:rPr>
        <w:t>• пропаганда и обучение навыкам здорового образа жизни, требованиям охраны труда;</w:t>
      </w:r>
    </w:p>
    <w:p w:rsidR="0019233F" w:rsidRPr="0019233F" w:rsidRDefault="0019233F" w:rsidP="00192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33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8F8F8"/>
          <w:lang w:eastAsia="ru-RU"/>
        </w:rPr>
        <w:t>• организация и создание условий для профилактики заболеваний и оздоровления учащихся, для занятия ими физической культурой и спортом;</w:t>
      </w:r>
    </w:p>
    <w:p w:rsidR="0019233F" w:rsidRPr="0019233F" w:rsidRDefault="0019233F" w:rsidP="00192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33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8F8F8"/>
          <w:lang w:eastAsia="ru-RU"/>
        </w:rPr>
        <w:t>• прохождение учащимися в соответствии с законодательством Российской Федерации периодических медицинских осмотров;</w:t>
      </w:r>
    </w:p>
    <w:p w:rsidR="0019233F" w:rsidRPr="0019233F" w:rsidRDefault="0019233F" w:rsidP="00192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33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8F8F8"/>
          <w:lang w:eastAsia="ru-RU"/>
        </w:rPr>
        <w:t>• профилактика и запрещение курения, употребления алкогольных, слабоалкогольных напитков, пива, наркотических средств и психотропных веществ;</w:t>
      </w:r>
    </w:p>
    <w:p w:rsidR="0019233F" w:rsidRPr="0019233F" w:rsidRDefault="0019233F" w:rsidP="00192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33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8F8F8"/>
          <w:lang w:eastAsia="ru-RU"/>
        </w:rPr>
        <w:t>• обеспечение безопасности учащихся во время пребывания в школе;</w:t>
      </w:r>
    </w:p>
    <w:p w:rsidR="0019233F" w:rsidRPr="0019233F" w:rsidRDefault="0019233F" w:rsidP="00192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33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8F8F8"/>
          <w:lang w:eastAsia="ru-RU"/>
        </w:rPr>
        <w:t xml:space="preserve">• профилактика несчастных случаев с </w:t>
      </w:r>
      <w:proofErr w:type="gramStart"/>
      <w:r w:rsidRPr="0019233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8F8F8"/>
          <w:lang w:eastAsia="ru-RU"/>
        </w:rPr>
        <w:t>обучающимися</w:t>
      </w:r>
      <w:proofErr w:type="gramEnd"/>
      <w:r w:rsidRPr="0019233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8F8F8"/>
          <w:lang w:eastAsia="ru-RU"/>
        </w:rPr>
        <w:t xml:space="preserve"> во время пребывания в школе;</w:t>
      </w:r>
    </w:p>
    <w:p w:rsidR="0019233F" w:rsidRPr="0019233F" w:rsidRDefault="0019233F" w:rsidP="00192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33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8F8F8"/>
          <w:lang w:eastAsia="ru-RU"/>
        </w:rPr>
        <w:t>• проведение санитарно-противоэпидемических и профилактических мероприятий.</w:t>
      </w:r>
    </w:p>
    <w:p w:rsidR="0019233F" w:rsidRDefault="0019233F" w:rsidP="0019233F">
      <w:pPr>
        <w:spacing w:after="16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9233F">
        <w:rPr>
          <w:rFonts w:ascii="Times New Roman" w:eastAsia="Times New Roman" w:hAnsi="Times New Roman" w:cs="Times New Roman"/>
          <w:sz w:val="27"/>
          <w:szCs w:val="27"/>
          <w:lang w:eastAsia="ru-RU"/>
        </w:rPr>
        <w:t>Школа является базовой территорией для проведения ЕГЭ. Только на базе МАОУ СОШ № 5 г. Туапсе  в Туапсинском районе проводятся технически сложные экзамены по английскому языку (говорение) и информатике и ИКТ.  В школе созданы специальные условия для сдачи экзаменов для детей с ограниченными возможностями.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19233F" w:rsidRDefault="0019233F" w:rsidP="001923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lang w:eastAsia="ru-RU"/>
        </w:rPr>
      </w:pPr>
    </w:p>
    <w:p w:rsidR="0019233F" w:rsidRDefault="0019233F" w:rsidP="001923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lang w:eastAsia="ru-RU"/>
        </w:rPr>
      </w:pPr>
    </w:p>
    <w:p w:rsidR="0019233F" w:rsidRDefault="0019233F" w:rsidP="001923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lang w:eastAsia="ru-RU"/>
        </w:rPr>
      </w:pPr>
    </w:p>
    <w:p w:rsidR="0019233F" w:rsidRDefault="0019233F" w:rsidP="001923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lang w:eastAsia="ru-RU"/>
        </w:rPr>
      </w:pPr>
    </w:p>
    <w:p w:rsidR="0019233F" w:rsidRDefault="0019233F" w:rsidP="001923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lang w:eastAsia="ru-RU"/>
        </w:rPr>
      </w:pPr>
    </w:p>
    <w:p w:rsidR="0019233F" w:rsidRDefault="0019233F" w:rsidP="001923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lang w:eastAsia="ru-RU"/>
        </w:rPr>
      </w:pPr>
    </w:p>
    <w:p w:rsidR="0019233F" w:rsidRDefault="0019233F" w:rsidP="001923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lang w:eastAsia="ru-RU"/>
        </w:rPr>
      </w:pPr>
    </w:p>
    <w:p w:rsidR="0019233F" w:rsidRPr="0019233F" w:rsidRDefault="0019233F" w:rsidP="001923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33F">
        <w:rPr>
          <w:rFonts w:ascii="Times New Roman" w:eastAsia="Times New Roman" w:hAnsi="Times New Roman" w:cs="Times New Roman"/>
          <w:b/>
          <w:bCs/>
          <w:sz w:val="27"/>
          <w:lang w:eastAsia="ru-RU"/>
        </w:rPr>
        <w:lastRenderedPageBreak/>
        <w:t>Наличие комфортных условий</w:t>
      </w:r>
    </w:p>
    <w:tbl>
      <w:tblPr>
        <w:tblW w:w="75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7401"/>
      </w:tblGrid>
      <w:tr w:rsidR="0019233F" w:rsidRPr="0019233F" w:rsidTr="0019233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233F" w:rsidRPr="0019233F" w:rsidRDefault="0019233F" w:rsidP="00192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Calibri" w:eastAsia="Times New Roman" w:hAnsi="Calibri" w:cs="Times New Roman"/>
                <w:lang w:eastAsia="ru-RU"/>
              </w:rPr>
              <w:t>Наличие комфортной зоны отдыха (ожидания), оборудованной соответствующей мебелью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233F" w:rsidRPr="0019233F" w:rsidRDefault="0019233F" w:rsidP="00192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2247900"/>
                  <wp:effectExtent l="19050" t="0" r="9525" b="0"/>
                  <wp:docPr id="1" name="Рисунок 1" descr="https://www.leocdn.ru/uploadsForSiteId/136274/content/ab3c2d55-0b26-44b8-b18d-593827cfefc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eocdn.ru/uploadsForSiteId/136274/content/ab3c2d55-0b26-44b8-b18d-593827cfefc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33F" w:rsidRPr="0019233F" w:rsidTr="0019233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233F" w:rsidRPr="0019233F" w:rsidRDefault="0019233F" w:rsidP="00192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Calibri" w:eastAsia="Times New Roman" w:hAnsi="Calibri" w:cs="Times New Roman"/>
                <w:lang w:eastAsia="ru-RU"/>
              </w:rPr>
              <w:t>Доступность питьевой воды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233F" w:rsidRPr="0019233F" w:rsidRDefault="0019233F" w:rsidP="00192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2238375"/>
                  <wp:effectExtent l="19050" t="0" r="9525" b="0"/>
                  <wp:docPr id="2" name="Рисунок 2" descr="https://www.leocdn.ru/uploadsForSiteId/136274/content/535c4f21-cea2-4460-8929-454b94c23ad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leocdn.ru/uploadsForSiteId/136274/content/535c4f21-cea2-4460-8929-454b94c23ad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33F" w:rsidRPr="0019233F" w:rsidTr="0019233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233F" w:rsidRPr="0019233F" w:rsidRDefault="0019233F" w:rsidP="00192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33F">
              <w:rPr>
                <w:rFonts w:ascii="Calibri" w:eastAsia="Times New Roman" w:hAnsi="Calibri" w:cs="Times New Roman"/>
                <w:lang w:eastAsia="ru-RU"/>
              </w:rPr>
              <w:lastRenderedPageBreak/>
              <w:t>Наличие и доступность санитарно-гигиенических помещений (чистота помещений, наличие мыла, туалетной бумаги и пр.)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233F" w:rsidRPr="0019233F" w:rsidRDefault="0019233F" w:rsidP="0019233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4286250"/>
                  <wp:effectExtent l="19050" t="0" r="9525" b="0"/>
                  <wp:docPr id="3" name="Рисунок 3" descr="https://www.leocdn.ru/uploadsForSiteId/136274/content/c92b2f01-d289-4f67-9c37-6487a3e1ef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leocdn.ru/uploadsForSiteId/136274/content/c92b2f01-d289-4f67-9c37-6487a3e1ef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33F" w:rsidRPr="0019233F" w:rsidRDefault="0019233F" w:rsidP="001923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33F">
        <w:rPr>
          <w:rFonts w:ascii="Times New Roman" w:eastAsia="Times New Roman" w:hAnsi="Times New Roman" w:cs="Times New Roman"/>
          <w:color w:val="C0392B"/>
          <w:sz w:val="24"/>
          <w:szCs w:val="24"/>
          <w:lang w:eastAsia="ru-RU"/>
        </w:rPr>
        <w:t>ДОСТУПНАЯ СРЕДА</w:t>
      </w:r>
    </w:p>
    <w:p w:rsidR="0019233F" w:rsidRPr="0019233F" w:rsidRDefault="0019233F" w:rsidP="0019233F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33F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образовательном учреждении организованы условия для обучения лиц с ограниченными возможностями здоровья беспрепятственный доступ в здание образовательной организации. Для самостоятельного передвижения по образовательному учреждению имеются поручни, пандусы, подъемные платформы, достаточная ширина дверных проемов в стенах, лестничных маршей, в том числе с помощью работников учреждения. Обеспечено дублирование зрительной информации графическими знаками    рельефно-точечным шрифтом Брайля.</w:t>
      </w:r>
    </w:p>
    <w:p w:rsidR="0019233F" w:rsidRPr="0019233F" w:rsidRDefault="0019233F" w:rsidP="0019233F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          В учебном процессе идет использование специальных учебников и специальных учебных пособий, дидактических материалов. Комплексное психолого-педагогическое сопровождение, проведение индивидуальных и групповых коррекционных занятий. В школе созданы следующие условия для получения образования детьми с ОВЗ и детьми-инвалидами: приём детей с ограниченными возможностями здоровья осуществляется на основании рекомендаций ПМПК; по медицинским и социально-педагогическим показаниям и на основании заявления родителей (законных представителей) учащихся организуется </w:t>
      </w:r>
      <w:proofErr w:type="gramStart"/>
      <w:r w:rsidRPr="00192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</w:t>
      </w:r>
      <w:proofErr w:type="gramEnd"/>
      <w:r w:rsidRPr="00192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индивидуальным учебным планам, в том числе на дому; в целях обеспечения успешного освоения детьми с ограниченными возможностями здоровья в полном объёме образовательных программ.</w:t>
      </w:r>
    </w:p>
    <w:p w:rsidR="0019233F" w:rsidRPr="0019233F" w:rsidRDefault="0019233F" w:rsidP="0019233F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3F" w:rsidRPr="0019233F" w:rsidRDefault="0019233F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590800" cy="3276600"/>
            <wp:effectExtent l="19050" t="0" r="0" b="0"/>
            <wp:docPr id="7" name="Рисунок 7" descr="https://www.leocdn.ru/uploadsForSiteId/136274/content/6d89cad6-c370-4862-8159-793ee57d72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eocdn.ru/uploadsForSiteId/136274/content/6d89cad6-c370-4862-8159-793ee57d720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33F" w:rsidRPr="0019233F" w:rsidSect="0019233F">
      <w:pgSz w:w="16838" w:h="11906" w:orient="landscape"/>
      <w:pgMar w:top="1701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C7466"/>
    <w:multiLevelType w:val="multilevel"/>
    <w:tmpl w:val="ECD2E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C445B1"/>
    <w:multiLevelType w:val="multilevel"/>
    <w:tmpl w:val="D7A20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6B3D39"/>
    <w:multiLevelType w:val="multilevel"/>
    <w:tmpl w:val="04A68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233F"/>
    <w:rsid w:val="0003600D"/>
    <w:rsid w:val="000668BA"/>
    <w:rsid w:val="000B5546"/>
    <w:rsid w:val="00167409"/>
    <w:rsid w:val="0019233F"/>
    <w:rsid w:val="001A0930"/>
    <w:rsid w:val="001F2663"/>
    <w:rsid w:val="00230836"/>
    <w:rsid w:val="002531DC"/>
    <w:rsid w:val="002939F8"/>
    <w:rsid w:val="00427579"/>
    <w:rsid w:val="005F3902"/>
    <w:rsid w:val="005F3FCD"/>
    <w:rsid w:val="00800A35"/>
    <w:rsid w:val="008B0F15"/>
    <w:rsid w:val="008D4390"/>
    <w:rsid w:val="008D54F7"/>
    <w:rsid w:val="009B7B75"/>
    <w:rsid w:val="00A96AE4"/>
    <w:rsid w:val="00B620F2"/>
    <w:rsid w:val="00C3173C"/>
    <w:rsid w:val="00CA7056"/>
    <w:rsid w:val="00DB5CE4"/>
    <w:rsid w:val="00E27245"/>
    <w:rsid w:val="00EA6514"/>
    <w:rsid w:val="00F020C2"/>
    <w:rsid w:val="00FD5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2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92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1923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9233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92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23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2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1258</Words>
  <Characters>7174</Characters>
  <Application>Microsoft Office Word</Application>
  <DocSecurity>0</DocSecurity>
  <Lines>59</Lines>
  <Paragraphs>16</Paragraphs>
  <ScaleCrop>false</ScaleCrop>
  <Company/>
  <LinksUpToDate>false</LinksUpToDate>
  <CharactersWithSpaces>8416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2025-06-03T08:31:00Z</dcterms:created>
  <dcterms:modified xsi:type="dcterms:W3CDTF">2025-06-03T08:35:00Z</dcterms:modified>
</cp:coreProperties>
</file>