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3DB" w:rsidRDefault="00BF13DB" w:rsidP="00BF13DB">
      <w:pPr>
        <w:keepNext/>
        <w:keepLines/>
        <w:suppressAutoHyphens/>
        <w:spacing w:after="0" w:line="240" w:lineRule="auto"/>
        <w:ind w:left="20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</w:pPr>
      <w:bookmarkStart w:id="0" w:name="bookmark0"/>
    </w:p>
    <w:p w:rsidR="00BF13DB" w:rsidRPr="00E30F6E" w:rsidRDefault="00BF13DB" w:rsidP="00BF13DB">
      <w:pPr>
        <w:keepNext/>
        <w:keepLines/>
        <w:suppressAutoHyphens/>
        <w:spacing w:after="0" w:line="240" w:lineRule="auto"/>
        <w:ind w:left="7080"/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</w:pPr>
      <w:r w:rsidRPr="00E30F6E"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  <w:t>Приложение 1</w:t>
      </w:r>
      <w:bookmarkStart w:id="1" w:name="_GoBack"/>
      <w:bookmarkEnd w:id="1"/>
      <w:r w:rsidR="007C450B"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  <w:t>2</w:t>
      </w:r>
    </w:p>
    <w:p w:rsidR="00BF13DB" w:rsidRPr="00E30F6E" w:rsidRDefault="00BF13DB" w:rsidP="00BF13DB">
      <w:pPr>
        <w:keepNext/>
        <w:keepLines/>
        <w:suppressAutoHyphens/>
        <w:spacing w:after="0" w:line="240" w:lineRule="auto"/>
        <w:ind w:left="7080"/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</w:pPr>
      <w:r w:rsidRPr="00E30F6E"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  <w:t xml:space="preserve">к приказу МБОУ СОШ № 17 </w:t>
      </w:r>
    </w:p>
    <w:p w:rsidR="00BF13DB" w:rsidRDefault="00BF13DB" w:rsidP="00BF13DB">
      <w:pPr>
        <w:keepNext/>
        <w:keepLines/>
        <w:suppressAutoHyphens/>
        <w:spacing w:after="0" w:line="240" w:lineRule="auto"/>
        <w:ind w:left="7080"/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</w:pPr>
      <w:r w:rsidRPr="00E30F6E"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  <w:t>от ________ № _____</w:t>
      </w:r>
    </w:p>
    <w:p w:rsidR="00BF13DB" w:rsidRDefault="00BF13DB" w:rsidP="00BF13DB">
      <w:pPr>
        <w:keepNext/>
        <w:keepLines/>
        <w:suppressAutoHyphens/>
        <w:spacing w:after="0" w:line="240" w:lineRule="auto"/>
        <w:ind w:left="7080"/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</w:pPr>
    </w:p>
    <w:p w:rsidR="00BF13DB" w:rsidRPr="00E30F6E" w:rsidRDefault="00BF13DB" w:rsidP="00BF13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F6E">
        <w:rPr>
          <w:rFonts w:ascii="Times New Roman" w:hAnsi="Times New Roman" w:cs="Times New Roman"/>
          <w:b/>
          <w:sz w:val="28"/>
          <w:szCs w:val="28"/>
        </w:rPr>
        <w:t>План внеурочной  деятельности</w:t>
      </w:r>
    </w:p>
    <w:p w:rsidR="00BF13DB" w:rsidRPr="00E30F6E" w:rsidRDefault="00BF13DB" w:rsidP="00BF13DB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E30F6E">
        <w:rPr>
          <w:rFonts w:ascii="Times New Roman" w:hAnsi="Times New Roman" w:cs="Times New Roman"/>
          <w:sz w:val="28"/>
          <w:szCs w:val="28"/>
        </w:rPr>
        <w:t xml:space="preserve">Муниципального бюджетного общеобразовательного учреждения средней общеобразовательной школы №17 </w:t>
      </w:r>
    </w:p>
    <w:p w:rsidR="00BF13DB" w:rsidRPr="00E30F6E" w:rsidRDefault="00BF13DB" w:rsidP="00BF13DB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E30F6E">
        <w:rPr>
          <w:rFonts w:ascii="Times New Roman" w:hAnsi="Times New Roman" w:cs="Times New Roman"/>
          <w:sz w:val="28"/>
          <w:szCs w:val="28"/>
        </w:rPr>
        <w:t xml:space="preserve"> на 20</w:t>
      </w:r>
      <w:r w:rsidR="00893012">
        <w:rPr>
          <w:rFonts w:ascii="Times New Roman" w:hAnsi="Times New Roman" w:cs="Times New Roman"/>
          <w:sz w:val="28"/>
          <w:szCs w:val="28"/>
        </w:rPr>
        <w:t>21</w:t>
      </w:r>
      <w:r w:rsidRPr="00E30F6E">
        <w:rPr>
          <w:rFonts w:ascii="Times New Roman" w:hAnsi="Times New Roman" w:cs="Times New Roman"/>
          <w:sz w:val="28"/>
          <w:szCs w:val="28"/>
        </w:rPr>
        <w:t xml:space="preserve"> – 202</w:t>
      </w:r>
      <w:r w:rsidR="00893012">
        <w:rPr>
          <w:rFonts w:ascii="Times New Roman" w:hAnsi="Times New Roman" w:cs="Times New Roman"/>
          <w:sz w:val="28"/>
          <w:szCs w:val="28"/>
        </w:rPr>
        <w:t>2</w:t>
      </w:r>
      <w:r w:rsidRPr="00E30F6E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BF13DB" w:rsidRDefault="00BF13DB" w:rsidP="00BF13DB">
      <w:pPr>
        <w:keepNext/>
        <w:keepLines/>
        <w:suppressAutoHyphens/>
        <w:spacing w:after="0" w:line="240" w:lineRule="auto"/>
        <w:ind w:left="7080"/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</w:pPr>
    </w:p>
    <w:p w:rsidR="00BF13DB" w:rsidRPr="001C1BC0" w:rsidRDefault="00BF13DB" w:rsidP="00BF13DB">
      <w:pPr>
        <w:keepNext/>
        <w:keepLines/>
        <w:suppressAutoHyphens/>
        <w:spacing w:after="0" w:line="240" w:lineRule="auto"/>
        <w:ind w:left="20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  <w:t xml:space="preserve">1. </w:t>
      </w:r>
      <w:r w:rsidRPr="001C1BC0">
        <w:rPr>
          <w:rFonts w:ascii="Times New Roman" w:eastAsia="Arial Unicode MS" w:hAnsi="Times New Roman" w:cs="Times New Roman"/>
          <w:b/>
          <w:sz w:val="28"/>
          <w:szCs w:val="28"/>
          <w:lang w:eastAsia="zh-CN"/>
        </w:rPr>
        <w:t>Пояснительная записка</w:t>
      </w:r>
      <w:bookmarkEnd w:id="0"/>
    </w:p>
    <w:p w:rsidR="00BF13DB" w:rsidRPr="001C1BC0" w:rsidRDefault="00BF13DB" w:rsidP="00BF13DB">
      <w:pPr>
        <w:suppressAutoHyphens/>
        <w:spacing w:after="0" w:line="240" w:lineRule="auto"/>
        <w:ind w:left="20" w:right="20" w:firstLine="70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 xml:space="preserve">Под внеурочной деятельностью в рамках реализации ФГОС </w:t>
      </w:r>
      <w:r>
        <w:rPr>
          <w:rFonts w:ascii="Times New Roman" w:eastAsia="Arial Unicode MS" w:hAnsi="Times New Roman" w:cs="Times New Roman"/>
          <w:sz w:val="28"/>
          <w:szCs w:val="28"/>
          <w:lang w:eastAsia="zh-CN"/>
        </w:rPr>
        <w:t>Н</w:t>
      </w: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ОО</w:t>
      </w:r>
      <w:r>
        <w:rPr>
          <w:rFonts w:ascii="Times New Roman" w:eastAsia="Arial Unicode MS" w:hAnsi="Times New Roman" w:cs="Times New Roman"/>
          <w:sz w:val="28"/>
          <w:szCs w:val="28"/>
          <w:lang w:eastAsia="zh-CN"/>
        </w:rPr>
        <w:t>, ООО</w:t>
      </w: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 xml:space="preserve"> и ФГОС СОО следует понимать образовательную деятельность, направленную  на достижение результатов освоения основной образовательной программы, но при этом реализуемую в формах, отличных от урочных на основании запросов обучающихся, выбора их родителей (законных представителей) (до завершения получения ребенком основного общего образования), а также с учетом имеющихся кадровых, материально-технических и иных условий.</w:t>
      </w:r>
    </w:p>
    <w:p w:rsidR="00BF13DB" w:rsidRPr="001C1BC0" w:rsidRDefault="00BF13DB" w:rsidP="00BF13DB">
      <w:pPr>
        <w:suppressAutoHyphens/>
        <w:spacing w:after="0" w:line="240" w:lineRule="auto"/>
        <w:ind w:left="20" w:right="20" w:firstLine="54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План внеурочной деятельности образовательного учреждения определяет состав и структуру направлений, форм организации, объем внеурочной деятельности для обучающихся на ступени основного общего образования (до 1750 часов за пять лет обучения) с учетом интересов обучающихся и возможностей школы.</w:t>
      </w:r>
    </w:p>
    <w:p w:rsidR="00BF13DB" w:rsidRPr="001C1BC0" w:rsidRDefault="00BF13DB" w:rsidP="00BF13DB">
      <w:pPr>
        <w:suppressAutoHyphens/>
        <w:spacing w:after="0" w:line="240" w:lineRule="auto"/>
        <w:ind w:left="20" w:right="20" w:firstLine="700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 xml:space="preserve">В качестве организационного механизма реализации внеурочной деятельности в МБОУ СОШ № 17 используется план внеурочной деятельности - нормативный документ, который обеспечивает введение в действие и реализацию требований Федерального государственного образовательного стандарта основного общего образования, определяет общий и максимальный объем нагрузки обучающихся в рамках внеурочной деятельности, состав и структуру направлений и форм внеурочной деятельности по классам (годам обучения). В своей деятельности МБОУ СОШ № 17 ориентируется, прежде всего, на стратегические цели развития образования в Российской Федерации, на реализацию приоритетного национального проекта «Образование», Национальной образовательной инициативы «Наша новая школа», направленной на модернизацию и развитие системы общего образования страны. </w:t>
      </w:r>
    </w:p>
    <w:p w:rsidR="00BF13DB" w:rsidRPr="001C1BC0" w:rsidRDefault="00BF13DB" w:rsidP="00BF13DB">
      <w:pPr>
        <w:suppressAutoHyphens/>
        <w:spacing w:after="0" w:line="240" w:lineRule="auto"/>
        <w:ind w:left="20" w:right="20" w:firstLine="70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  <w:t>План внеурочной деятельности составлен в соответствии с требованиями нормативных документов:</w:t>
      </w:r>
    </w:p>
    <w:p w:rsidR="00BF13DB" w:rsidRPr="001C1BC0" w:rsidRDefault="00BF13DB" w:rsidP="00BF13DB">
      <w:pPr>
        <w:suppressAutoHyphens/>
        <w:spacing w:after="0" w:line="240" w:lineRule="auto"/>
        <w:ind w:left="20" w:right="2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- Федеральный государственный образовательный стандарт основного общего образования (ФГОС ООО);</w:t>
      </w:r>
    </w:p>
    <w:p w:rsidR="00BF13DB" w:rsidRPr="001C1BC0" w:rsidRDefault="00BF13DB" w:rsidP="00BF13DB">
      <w:pPr>
        <w:tabs>
          <w:tab w:val="left" w:pos="174"/>
        </w:tabs>
        <w:suppressAutoHyphens/>
        <w:spacing w:after="0" w:line="240" w:lineRule="auto"/>
        <w:ind w:left="20" w:right="2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- Федеральный закон «Об образовании в Российской Федерации» от 29 декабря 2012 г. № 273- ФЗ</w:t>
      </w:r>
    </w:p>
    <w:p w:rsidR="00BF13DB" w:rsidRPr="001C1BC0" w:rsidRDefault="00BF13DB" w:rsidP="00BF13DB">
      <w:pPr>
        <w:numPr>
          <w:ilvl w:val="0"/>
          <w:numId w:val="1"/>
        </w:numPr>
        <w:tabs>
          <w:tab w:val="left" w:pos="212"/>
        </w:tabs>
        <w:suppressAutoHyphens/>
        <w:spacing w:after="0" w:line="240" w:lineRule="auto"/>
        <w:ind w:left="20" w:right="2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lastRenderedPageBreak/>
        <w:t>СанПиН 2.4.2.2821-10 от 29.12.2010г., зарегистрированных в Минюсте России 03.03.2011г. рег.№19993;</w:t>
      </w:r>
    </w:p>
    <w:p w:rsidR="00BF13DB" w:rsidRPr="001C1BC0" w:rsidRDefault="00BF13DB" w:rsidP="00BF13DB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0" w:right="4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Концепция духовно-нравственного развития и воспитания гражданина России. - М.: Просвещение, 2010</w:t>
      </w:r>
    </w:p>
    <w:p w:rsidR="00BF13DB" w:rsidRPr="001C1BC0" w:rsidRDefault="00BF13DB" w:rsidP="00BF13DB">
      <w:pPr>
        <w:numPr>
          <w:ilvl w:val="0"/>
          <w:numId w:val="1"/>
        </w:numPr>
        <w:tabs>
          <w:tab w:val="left" w:pos="303"/>
        </w:tabs>
        <w:suppressAutoHyphens/>
        <w:spacing w:after="0" w:line="240" w:lineRule="auto"/>
        <w:ind w:left="20" w:right="4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Приложение к Письму Минобрнауки РФ от 07.08.2015г. № 08-1228 «Методические рекомендации по организации введения Федерального Государственного Образовательного Стандарта основного общего образования»;</w:t>
      </w:r>
    </w:p>
    <w:p w:rsidR="00BF13DB" w:rsidRPr="001C1BC0" w:rsidRDefault="00BF13DB" w:rsidP="00BF13DB">
      <w:pPr>
        <w:numPr>
          <w:ilvl w:val="0"/>
          <w:numId w:val="1"/>
        </w:numPr>
        <w:tabs>
          <w:tab w:val="left" w:pos="154"/>
        </w:tabs>
        <w:suppressAutoHyphens/>
        <w:spacing w:after="0" w:line="240" w:lineRule="auto"/>
        <w:ind w:left="2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Устав МБОУ СОШ № 17</w:t>
      </w:r>
    </w:p>
    <w:p w:rsidR="00BF13DB" w:rsidRPr="001C1BC0" w:rsidRDefault="00BF13DB" w:rsidP="00BF13DB">
      <w:pPr>
        <w:suppressAutoHyphens/>
        <w:spacing w:after="0" w:line="240" w:lineRule="auto"/>
        <w:ind w:left="20" w:right="40"/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 xml:space="preserve">Программы внеурочной деятельности   </w:t>
      </w:r>
    </w:p>
    <w:p w:rsidR="00BF13DB" w:rsidRPr="001C1BC0" w:rsidRDefault="00BF13DB" w:rsidP="00BF13DB">
      <w:pPr>
        <w:suppressAutoHyphens/>
        <w:spacing w:after="0" w:line="240" w:lineRule="auto"/>
        <w:ind w:left="20" w:right="40"/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  <w:t>Целевая направленность, стратегические и тактические цели внеурочной деятельности.</w:t>
      </w:r>
    </w:p>
    <w:p w:rsidR="00BF13DB" w:rsidRPr="001C1BC0" w:rsidRDefault="00BF13DB" w:rsidP="00BF13DB">
      <w:pPr>
        <w:suppressAutoHyphens/>
        <w:spacing w:after="0" w:line="240" w:lineRule="auto"/>
        <w:ind w:left="20" w:right="40" w:firstLine="58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План подготовлен с учетом требований Федерального государственного образовательного стандарта основного общего образования, санитарно-эпидемиологических правил и нормативов СанПин 2.4.2.2821-10, обеспечивает широту развития личности обучающихся, учитывает социокультурные потребности, регулирует недопустимость перегрузки обучающихся.</w:t>
      </w:r>
    </w:p>
    <w:p w:rsidR="00BF13DB" w:rsidRPr="001C1BC0" w:rsidRDefault="00BF13DB" w:rsidP="00BF13DB">
      <w:pPr>
        <w:suppressAutoHyphens/>
        <w:spacing w:after="0" w:line="240" w:lineRule="auto"/>
        <w:ind w:left="20" w:right="40" w:firstLine="58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 xml:space="preserve">План составлен с целью дальнейшего совершенствования образовательного процесса, повышения результативности обучения детей, обеспечения вариативности образовательного процесса, сохранения единого образовательного пространства, а также выполнения гигиенических требований к условиям обучения школьников и сохранения их здоровья. </w:t>
      </w:r>
    </w:p>
    <w:p w:rsidR="00BF13DB" w:rsidRPr="001C1BC0" w:rsidRDefault="00BF13DB" w:rsidP="00BF13DB">
      <w:pPr>
        <w:suppressAutoHyphens/>
        <w:spacing w:after="0" w:line="240" w:lineRule="auto"/>
        <w:ind w:left="20" w:right="40" w:firstLine="58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Внеурочная деятельность МБОУ СОШ № 17 направлена на достижение воспитательных результатов:</w:t>
      </w:r>
    </w:p>
    <w:p w:rsidR="00BF13DB" w:rsidRPr="001C1BC0" w:rsidRDefault="00BF13DB" w:rsidP="00BF13DB">
      <w:pPr>
        <w:numPr>
          <w:ilvl w:val="0"/>
          <w:numId w:val="2"/>
        </w:numPr>
        <w:tabs>
          <w:tab w:val="left" w:pos="730"/>
        </w:tabs>
        <w:suppressAutoHyphens/>
        <w:spacing w:after="0" w:line="240" w:lineRule="auto"/>
        <w:ind w:left="2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приобретение учащимися социального опыта;</w:t>
      </w:r>
    </w:p>
    <w:p w:rsidR="00BF13DB" w:rsidRPr="001C1BC0" w:rsidRDefault="00BF13DB" w:rsidP="00BF13DB">
      <w:pPr>
        <w:numPr>
          <w:ilvl w:val="0"/>
          <w:numId w:val="2"/>
        </w:numPr>
        <w:tabs>
          <w:tab w:val="left" w:pos="730"/>
        </w:tabs>
        <w:suppressAutoHyphens/>
        <w:spacing w:after="0" w:line="240" w:lineRule="auto"/>
        <w:ind w:left="2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формирование положительного отношения к базовым общественным ценностям;</w:t>
      </w:r>
    </w:p>
    <w:p w:rsidR="00BF13DB" w:rsidRPr="001C1BC0" w:rsidRDefault="00BF13DB" w:rsidP="00BF13DB">
      <w:pPr>
        <w:numPr>
          <w:ilvl w:val="0"/>
          <w:numId w:val="2"/>
        </w:numPr>
        <w:tabs>
          <w:tab w:val="left" w:pos="730"/>
        </w:tabs>
        <w:suppressAutoHyphens/>
        <w:spacing w:after="0" w:line="240" w:lineRule="auto"/>
        <w:ind w:left="2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приобретение учащимися опыта самостоятельного общественного действия.</w:t>
      </w:r>
    </w:p>
    <w:p w:rsidR="00BF13DB" w:rsidRPr="001C1BC0" w:rsidRDefault="00BF13DB" w:rsidP="00BF13DB">
      <w:pPr>
        <w:suppressAutoHyphens/>
        <w:spacing w:after="0" w:line="240" w:lineRule="auto"/>
        <w:ind w:left="2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К числу планируемых результатов реализации плана внеурочной деятельности отнесены:</w:t>
      </w:r>
    </w:p>
    <w:p w:rsidR="00BF13DB" w:rsidRPr="001C1BC0" w:rsidRDefault="00BF13DB" w:rsidP="00BF13DB">
      <w:pPr>
        <w:suppressAutoHyphens/>
        <w:spacing w:after="0" w:line="240" w:lineRule="auto"/>
        <w:ind w:left="2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личностные результаты — готовность и метапредметные результаты — освоенные</w:t>
      </w:r>
    </w:p>
    <w:p w:rsidR="00BF13DB" w:rsidRPr="001C1BC0" w:rsidRDefault="00BF13DB" w:rsidP="00BF13DB">
      <w:pPr>
        <w:suppressAutoHyphens/>
        <w:spacing w:after="0" w:line="240" w:lineRule="auto"/>
        <w:ind w:left="2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способность учащихся к саморазвитию, обучающимися УУД (познавательные,</w:t>
      </w:r>
    </w:p>
    <w:p w:rsidR="00BF13DB" w:rsidRPr="001C1BC0" w:rsidRDefault="00BF13DB" w:rsidP="00BF13DB">
      <w:pPr>
        <w:suppressAutoHyphens/>
        <w:spacing w:after="0" w:line="240" w:lineRule="auto"/>
        <w:ind w:left="2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сформированность мотивации к учению и регулятивные и коммуникативные)</w:t>
      </w:r>
    </w:p>
    <w:p w:rsidR="00BF13DB" w:rsidRPr="001C1BC0" w:rsidRDefault="00BF13DB" w:rsidP="00BF13DB">
      <w:pPr>
        <w:suppressAutoHyphens/>
        <w:spacing w:after="0" w:line="240" w:lineRule="auto"/>
        <w:ind w:left="2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познанию, ценностно-смысловые установки выпускников основной школы, отражающие их индивидуально-личностные позиции, социальные компетентности, личностные качества; сформированность основ российской, гражданской идентичности.</w:t>
      </w:r>
    </w:p>
    <w:p w:rsidR="00BF13DB" w:rsidRPr="001C1BC0" w:rsidRDefault="00BF13DB" w:rsidP="00BF13DB">
      <w:pPr>
        <w:suppressAutoHyphens/>
        <w:spacing w:after="0" w:line="240" w:lineRule="auto"/>
        <w:ind w:left="20" w:right="20" w:firstLine="64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Модель организации внеурочной деятельности МБОУ СОШ № 17 -</w:t>
      </w:r>
      <w:r w:rsidRPr="001C1BC0"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  <w:t xml:space="preserve"> оптимизационная. </w:t>
      </w: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Координирующую роль выполняет классный руководитель. Преимущества оптимизационной модели состоят в минимизации финансовых расходов на внеурочную деятельность, создании единого образовательного и методического пространства в ОУ, содержательном и организационном единстве всех его структурных подразделений. Механизм конструирования оптимизационной модели:</w:t>
      </w:r>
    </w:p>
    <w:p w:rsidR="00BF13DB" w:rsidRPr="001C1BC0" w:rsidRDefault="00BF13DB" w:rsidP="00BF13DB">
      <w:pPr>
        <w:numPr>
          <w:ilvl w:val="1"/>
          <w:numId w:val="2"/>
        </w:numPr>
        <w:tabs>
          <w:tab w:val="left" w:pos="1153"/>
        </w:tabs>
        <w:suppressAutoHyphens/>
        <w:spacing w:after="0" w:line="240" w:lineRule="auto"/>
        <w:ind w:left="20" w:right="20" w:firstLine="64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lastRenderedPageBreak/>
        <w:t>Администрация образовательного учреждения проводит анализ ресурсного обеспечения (материально-технической базы, кадрового обеспечения, финансово- экономического обеспечения и определяет возможности для организации внеурочной деятельности.</w:t>
      </w:r>
    </w:p>
    <w:p w:rsidR="00BF13DB" w:rsidRPr="001C1BC0" w:rsidRDefault="00BF13DB" w:rsidP="00BF13DB">
      <w:pPr>
        <w:numPr>
          <w:ilvl w:val="1"/>
          <w:numId w:val="2"/>
        </w:numPr>
        <w:tabs>
          <w:tab w:val="left" w:pos="1172"/>
        </w:tabs>
        <w:suppressAutoHyphens/>
        <w:spacing w:after="0" w:line="240" w:lineRule="auto"/>
        <w:ind w:left="20" w:right="20" w:firstLine="64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Классный руководитель проводит анкетирование среди родителей (законных представителей) с целью:</w:t>
      </w:r>
    </w:p>
    <w:p w:rsidR="00BF13DB" w:rsidRPr="001C1BC0" w:rsidRDefault="00BF13DB" w:rsidP="00BF13DB">
      <w:pPr>
        <w:numPr>
          <w:ilvl w:val="0"/>
          <w:numId w:val="1"/>
        </w:numPr>
        <w:tabs>
          <w:tab w:val="left" w:pos="279"/>
        </w:tabs>
        <w:suppressAutoHyphens/>
        <w:spacing w:after="0" w:line="240" w:lineRule="auto"/>
        <w:ind w:left="20" w:right="2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получения информации о направлениях и еженедельной временной нагрузке обучающихся в объединениях/центрах/учреждениях дополнительного образования, учреждениях культуры и спорта (в том числе негосударственных);</w:t>
      </w:r>
    </w:p>
    <w:p w:rsidR="00BF13DB" w:rsidRPr="001C1BC0" w:rsidRDefault="00BF13DB" w:rsidP="00BF13DB">
      <w:pPr>
        <w:numPr>
          <w:ilvl w:val="0"/>
          <w:numId w:val="1"/>
        </w:numPr>
        <w:tabs>
          <w:tab w:val="left" w:pos="222"/>
        </w:tabs>
        <w:suppressAutoHyphens/>
        <w:spacing w:after="0" w:line="240" w:lineRule="auto"/>
        <w:ind w:left="20" w:right="2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знакомства родителей (законных представителей) с возможностями образовательного учреждения по организации внеурочной деятельности обучающихся;</w:t>
      </w:r>
    </w:p>
    <w:p w:rsidR="00BF13DB" w:rsidRPr="001C1BC0" w:rsidRDefault="00BF13DB" w:rsidP="00BF13DB">
      <w:pPr>
        <w:numPr>
          <w:ilvl w:val="0"/>
          <w:numId w:val="1"/>
        </w:numPr>
        <w:tabs>
          <w:tab w:val="left" w:pos="222"/>
        </w:tabs>
        <w:suppressAutoHyphens/>
        <w:spacing w:after="0" w:line="240" w:lineRule="auto"/>
        <w:ind w:left="20" w:right="2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получения информации о выборе родителями (законными представителями) предпочтительных направлений и форм внеурочной деятельности детей.</w:t>
      </w:r>
    </w:p>
    <w:p w:rsidR="00BF13DB" w:rsidRPr="001C1BC0" w:rsidRDefault="00BF13DB" w:rsidP="00BF13DB">
      <w:pPr>
        <w:numPr>
          <w:ilvl w:val="1"/>
          <w:numId w:val="1"/>
        </w:numPr>
        <w:tabs>
          <w:tab w:val="left" w:pos="894"/>
        </w:tabs>
        <w:suppressAutoHyphens/>
        <w:spacing w:after="0" w:line="240" w:lineRule="auto"/>
        <w:ind w:left="20" w:right="20" w:firstLine="64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Полученная информация является основанием для выстраивания индивидуального маршрута ребенка во внеурочной деятельности, комплектования групп (кружков, секций, факультативов и др.), утверждения плана и составления расписания внеурочной деятельности обучающихся с учетом возможностей образовательного учреждения.</w:t>
      </w:r>
    </w:p>
    <w:p w:rsidR="00BF13DB" w:rsidRPr="001C1BC0" w:rsidRDefault="00BF13DB" w:rsidP="00BF13DB">
      <w:pPr>
        <w:suppressAutoHyphens/>
        <w:spacing w:after="0" w:line="240" w:lineRule="auto"/>
        <w:ind w:left="20" w:right="20" w:firstLine="64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Эффективное конструирование оптимизационной модели внеурочной деятельности опирается на следующие принципы:</w:t>
      </w:r>
    </w:p>
    <w:p w:rsidR="00BF13DB" w:rsidRPr="001C1BC0" w:rsidRDefault="00BF13DB" w:rsidP="00BF13DB">
      <w:pPr>
        <w:numPr>
          <w:ilvl w:val="2"/>
          <w:numId w:val="1"/>
        </w:numPr>
        <w:tabs>
          <w:tab w:val="left" w:pos="490"/>
        </w:tabs>
        <w:suppressAutoHyphens/>
        <w:spacing w:after="0" w:line="240" w:lineRule="auto"/>
        <w:ind w:left="20" w:right="2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 xml:space="preserve">Принцип учета потребностей обучающихся и их родителей. </w:t>
      </w:r>
    </w:p>
    <w:p w:rsidR="00BF13DB" w:rsidRPr="001C1BC0" w:rsidRDefault="00BF13DB" w:rsidP="00BF13DB">
      <w:pPr>
        <w:tabs>
          <w:tab w:val="left" w:pos="490"/>
        </w:tabs>
        <w:suppressAutoHyphens/>
        <w:spacing w:after="0" w:line="240" w:lineRule="auto"/>
        <w:ind w:left="20" w:right="2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Для этого необходимо выявление запросов родителей и обучающихся, соотнесение запроса с кадровым и материально-техническим ресурсом учреждения, особенностями основной образовательной программы учреждения.</w:t>
      </w:r>
    </w:p>
    <w:p w:rsidR="00BF13DB" w:rsidRPr="001C1BC0" w:rsidRDefault="00BF13DB" w:rsidP="00BF13DB">
      <w:pPr>
        <w:numPr>
          <w:ilvl w:val="2"/>
          <w:numId w:val="1"/>
        </w:numPr>
        <w:tabs>
          <w:tab w:val="left" w:pos="322"/>
        </w:tabs>
        <w:suppressAutoHyphens/>
        <w:spacing w:after="0" w:line="240" w:lineRule="auto"/>
        <w:ind w:left="20" w:right="2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Принцип гуманистической направленности.</w:t>
      </w:r>
    </w:p>
    <w:p w:rsidR="00BF13DB" w:rsidRPr="001C1BC0" w:rsidRDefault="00BF13DB" w:rsidP="00BF13DB">
      <w:pPr>
        <w:tabs>
          <w:tab w:val="left" w:pos="322"/>
        </w:tabs>
        <w:suppressAutoHyphens/>
        <w:spacing w:after="0" w:line="240" w:lineRule="auto"/>
        <w:ind w:left="20" w:right="2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При организации внеурочной деятельности в максимальной степени учитываются интересы и потребности детей, поддерживаются процессы становления и проявления индивидуальности и субъектности школьников, создаются условия для формирования умений и навыков самопознания обучающихся, самоопределения, самореализации, самоутверждения.</w:t>
      </w:r>
    </w:p>
    <w:p w:rsidR="00BF13DB" w:rsidRPr="001C1BC0" w:rsidRDefault="00BF13DB" w:rsidP="00BF13DB">
      <w:pPr>
        <w:numPr>
          <w:ilvl w:val="2"/>
          <w:numId w:val="1"/>
        </w:numPr>
        <w:tabs>
          <w:tab w:val="left" w:pos="500"/>
        </w:tabs>
        <w:suppressAutoHyphens/>
        <w:spacing w:after="0" w:line="240" w:lineRule="auto"/>
        <w:ind w:left="20" w:right="2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Принцип разнообразия направлений внеурочной деятельности, предполагающий реализацию максимального количества направлений и видов внеурочной деятельности, предоставляющих для детей реальные возможности свободного выбора, осуществления проб своих сил и способностей в различных видах деятельности, поиска собственной ниши для удовлетворения потребностей, желаний, интересов,</w:t>
      </w:r>
    </w:p>
    <w:p w:rsidR="00BF13DB" w:rsidRPr="001C1BC0" w:rsidRDefault="00BF13DB" w:rsidP="00BF13DB">
      <w:pPr>
        <w:numPr>
          <w:ilvl w:val="2"/>
          <w:numId w:val="1"/>
        </w:numPr>
        <w:tabs>
          <w:tab w:val="left" w:pos="500"/>
        </w:tabs>
        <w:suppressAutoHyphens/>
        <w:spacing w:after="0" w:line="240" w:lineRule="auto"/>
        <w:ind w:left="20" w:right="2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Принцип оптимального использования учебного и каникулярного периодов учебного года при организации внеурочной деятельности. Информация о времени проведения тех или иных занятий должна содержаться в рабочей программе кружка, факультатива.</w:t>
      </w:r>
    </w:p>
    <w:p w:rsidR="00BF13DB" w:rsidRPr="001C1BC0" w:rsidRDefault="00BF13DB" w:rsidP="00BF13DB">
      <w:pPr>
        <w:numPr>
          <w:ilvl w:val="2"/>
          <w:numId w:val="1"/>
        </w:numPr>
        <w:tabs>
          <w:tab w:val="left" w:pos="313"/>
        </w:tabs>
        <w:suppressAutoHyphens/>
        <w:spacing w:after="0" w:line="240" w:lineRule="auto"/>
        <w:ind w:left="20" w:right="2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Принцип учета возможностей учебно-методического комплекта, используемого в образовательном процессе.</w:t>
      </w:r>
    </w:p>
    <w:p w:rsidR="00BF13DB" w:rsidRPr="001C1BC0" w:rsidRDefault="00BF13DB" w:rsidP="00BF13DB">
      <w:pPr>
        <w:numPr>
          <w:ilvl w:val="2"/>
          <w:numId w:val="1"/>
        </w:numPr>
        <w:tabs>
          <w:tab w:val="left" w:pos="442"/>
        </w:tabs>
        <w:suppressAutoHyphens/>
        <w:spacing w:after="0" w:line="240" w:lineRule="auto"/>
        <w:ind w:left="20" w:right="2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lastRenderedPageBreak/>
        <w:t>Принцип успешности и социальной значимости. Усилия организаторов внеурочной деятельности направляются на формирование у детей потребности в достижении успеха. Важно, чтобы достигаемые школьником результаты были не только личностно значимыми, но и ценными для социального окружения образовательного учреждения.</w:t>
      </w:r>
    </w:p>
    <w:p w:rsidR="00BF13DB" w:rsidRPr="001C1BC0" w:rsidRDefault="00BF13DB" w:rsidP="00BF13DB">
      <w:pPr>
        <w:suppressAutoHyphens/>
        <w:spacing w:after="0" w:line="240" w:lineRule="auto"/>
        <w:ind w:left="20" w:right="20" w:firstLine="50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Специфика внеурочной деятельности заключается в том, что в условиях общеобразовательного учреждения обучающийся получает возможность подключиться к занятиям по интересам, познать новый способ существования - безоценочный, при этом обеспечивающий достижение успеха благодаря его способностям независимо от успеваемости по обязательным учебным дисциплинам.</w:t>
      </w:r>
    </w:p>
    <w:p w:rsidR="00BF13DB" w:rsidRPr="001C1BC0" w:rsidRDefault="00BF13DB" w:rsidP="00BF13DB">
      <w:pPr>
        <w:suppressAutoHyphens/>
        <w:spacing w:after="0" w:line="240" w:lineRule="auto"/>
        <w:ind w:left="20" w:right="20" w:firstLine="500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Внеурочная деятельность опирается на содержание основного образования, интегрирует с ним, что позволяет сблизить процессы воспитания, обучения и развития, решая тем самым одну из наиболее сложных проблем современной педагогики. В процессе совместной творческой деятельности учителя и обучающегося происходит становление личности ребенка.</w:t>
      </w:r>
    </w:p>
    <w:p w:rsidR="00BF13DB" w:rsidRPr="001C1BC0" w:rsidRDefault="00BF13DB" w:rsidP="00BF13DB">
      <w:pPr>
        <w:suppressAutoHyphens/>
        <w:spacing w:after="0" w:line="240" w:lineRule="auto"/>
        <w:ind w:left="20" w:right="20" w:firstLine="500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  <w:t>Цель</w:t>
      </w: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 xml:space="preserve"> внеурочной деятельности - создание условий для реализации детьми и подростками своих потребностей, интересов, способностей в тех областях познавательной, социальной, культурной жизнедеятельности, которые не могут быть реализованы в процессе учебных занятий и в рамках основных образовательных дисциплин.</w:t>
      </w:r>
    </w:p>
    <w:p w:rsidR="00BF13DB" w:rsidRPr="001C1BC0" w:rsidRDefault="00BF13DB" w:rsidP="00BF13DB">
      <w:pPr>
        <w:suppressAutoHyphens/>
        <w:spacing w:after="0" w:line="240" w:lineRule="auto"/>
        <w:ind w:left="20" w:firstLine="50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  <w:t>Задачи</w:t>
      </w: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 xml:space="preserve"> внеурочной деятельности:</w:t>
      </w:r>
    </w:p>
    <w:p w:rsidR="00BF13DB" w:rsidRPr="001C1BC0" w:rsidRDefault="00BF13DB" w:rsidP="00BF13DB">
      <w:pPr>
        <w:numPr>
          <w:ilvl w:val="3"/>
          <w:numId w:val="1"/>
        </w:numPr>
        <w:tabs>
          <w:tab w:val="left" w:pos="755"/>
        </w:tabs>
        <w:suppressAutoHyphens/>
        <w:spacing w:after="0" w:line="240" w:lineRule="auto"/>
        <w:ind w:left="20" w:firstLine="50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расширение общекультурного кругозора;</w:t>
      </w:r>
    </w:p>
    <w:p w:rsidR="00BF13DB" w:rsidRPr="001C1BC0" w:rsidRDefault="00BF13DB" w:rsidP="00BF13DB">
      <w:pPr>
        <w:numPr>
          <w:ilvl w:val="3"/>
          <w:numId w:val="1"/>
        </w:numPr>
        <w:tabs>
          <w:tab w:val="left" w:pos="909"/>
        </w:tabs>
        <w:suppressAutoHyphens/>
        <w:spacing w:after="0" w:line="240" w:lineRule="auto"/>
        <w:ind w:left="20" w:firstLine="50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формирование позитивного восприятия ценностей общего образования и более успешного освоения его содержания;</w:t>
      </w:r>
    </w:p>
    <w:p w:rsidR="00BF13DB" w:rsidRPr="001C1BC0" w:rsidRDefault="00BF13DB" w:rsidP="00BF13DB">
      <w:pPr>
        <w:numPr>
          <w:ilvl w:val="3"/>
          <w:numId w:val="1"/>
        </w:numPr>
        <w:tabs>
          <w:tab w:val="left" w:pos="779"/>
        </w:tabs>
        <w:suppressAutoHyphens/>
        <w:spacing w:after="0" w:line="240" w:lineRule="auto"/>
        <w:ind w:left="20" w:firstLine="50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включение в личностно значимые творческие виды деятельности;</w:t>
      </w:r>
    </w:p>
    <w:p w:rsidR="00BF13DB" w:rsidRPr="001C1BC0" w:rsidRDefault="00BF13DB" w:rsidP="00BF13DB">
      <w:pPr>
        <w:numPr>
          <w:ilvl w:val="3"/>
          <w:numId w:val="1"/>
        </w:numPr>
        <w:tabs>
          <w:tab w:val="left" w:pos="784"/>
        </w:tabs>
        <w:suppressAutoHyphens/>
        <w:spacing w:after="0" w:line="240" w:lineRule="auto"/>
        <w:ind w:left="20" w:firstLine="50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формирование нравственных, духовных, эстетических ценностей;</w:t>
      </w:r>
    </w:p>
    <w:p w:rsidR="00BF13DB" w:rsidRPr="001C1BC0" w:rsidRDefault="00BF13DB" w:rsidP="00BF13DB">
      <w:pPr>
        <w:numPr>
          <w:ilvl w:val="3"/>
          <w:numId w:val="1"/>
        </w:numPr>
        <w:tabs>
          <w:tab w:val="left" w:pos="765"/>
        </w:tabs>
        <w:suppressAutoHyphens/>
        <w:spacing w:after="0" w:line="240" w:lineRule="auto"/>
        <w:ind w:left="20" w:firstLine="50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участие в общественно значимых делах;</w:t>
      </w:r>
    </w:p>
    <w:p w:rsidR="00BF13DB" w:rsidRPr="001C1BC0" w:rsidRDefault="00BF13DB" w:rsidP="00BF13DB">
      <w:pPr>
        <w:numPr>
          <w:ilvl w:val="3"/>
          <w:numId w:val="1"/>
        </w:numPr>
        <w:tabs>
          <w:tab w:val="left" w:pos="892"/>
        </w:tabs>
        <w:suppressAutoHyphens/>
        <w:spacing w:after="0" w:line="240" w:lineRule="auto"/>
        <w:ind w:left="460" w:right="2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помощь в определении способностей к тем или иным видам деятельности (художественной, спортивной, технической и др.) и содействие в их реализации в творческих объединениях дополнительного образования;</w:t>
      </w:r>
    </w:p>
    <w:p w:rsidR="00BF13DB" w:rsidRPr="001C1BC0" w:rsidRDefault="00BF13DB" w:rsidP="00BF13DB">
      <w:pPr>
        <w:numPr>
          <w:ilvl w:val="3"/>
          <w:numId w:val="1"/>
        </w:numPr>
        <w:tabs>
          <w:tab w:val="left" w:pos="719"/>
        </w:tabs>
        <w:suppressAutoHyphens/>
        <w:spacing w:after="0" w:line="240" w:lineRule="auto"/>
        <w:ind w:left="20" w:firstLine="44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создание пространства для межличностного общения.</w:t>
      </w:r>
    </w:p>
    <w:p w:rsidR="00BF13DB" w:rsidRPr="001C1BC0" w:rsidRDefault="00BF13DB" w:rsidP="00BF13DB">
      <w:pPr>
        <w:suppressAutoHyphens/>
        <w:spacing w:after="0" w:line="240" w:lineRule="auto"/>
        <w:ind w:left="20" w:right="20" w:firstLine="44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Содержание занятий, предусмотренных в рамках внеурочной деятельности, формируется с учётом пожеланий обучающихся и их родителей (законных представителей) и реализуется посредством различных форм организации, таких, как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 полезные практики, социальное проектирование и т.д.</w:t>
      </w:r>
    </w:p>
    <w:p w:rsidR="00BF13DB" w:rsidRPr="001C1BC0" w:rsidRDefault="00BF13DB" w:rsidP="00BF13DB">
      <w:pPr>
        <w:suppressAutoHyphens/>
        <w:spacing w:after="0" w:line="240" w:lineRule="auto"/>
        <w:ind w:left="20" w:right="20"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Внеурочная деятельность может быть организована</w:t>
      </w:r>
      <w:r w:rsidRPr="001C1BC0"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  <w:t xml:space="preserve"> по видам:</w:t>
      </w: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 xml:space="preserve"> игровая, познавательная, досугово-развлекательная деятельность (досуговое общение), проблемно-ценностное общение; художественное творчество, социальное творчество (социальная преобразующая доброволь</w:t>
      </w: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softHyphen/>
        <w:t>ческая деятельность); техническое творчество, трудовая (производственная) деятельность, спортивно-оздоровительная деятельность; туристско- краеведческая деятельность.</w:t>
      </w:r>
    </w:p>
    <w:p w:rsidR="00BF13DB" w:rsidRPr="001C1BC0" w:rsidRDefault="00BF13DB" w:rsidP="00BF13DB">
      <w:pPr>
        <w:suppressAutoHyphens/>
        <w:spacing w:after="0" w:line="240" w:lineRule="auto"/>
        <w:ind w:left="20" w:right="20"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lastRenderedPageBreak/>
        <w:t>При организации внеурочной деятельности обучающихся МБОУ СОШ № 17 предполагается использование  возможностей учреждений дополнительного образования, культуры, спорта и других организаций.</w:t>
      </w:r>
    </w:p>
    <w:p w:rsidR="00BF13DB" w:rsidRPr="001C1BC0" w:rsidRDefault="00BF13DB" w:rsidP="00BF13DB">
      <w:pPr>
        <w:suppressAutoHyphens/>
        <w:spacing w:after="0" w:line="240" w:lineRule="auto"/>
        <w:ind w:left="20" w:right="20" w:firstLine="44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МБОУ СОШ № 17 организует свою деятельность по следующим направлениям развития личности:</w:t>
      </w:r>
    </w:p>
    <w:p w:rsidR="00BF13DB" w:rsidRPr="001C1BC0" w:rsidRDefault="00BF13DB" w:rsidP="00BF13DB">
      <w:pPr>
        <w:numPr>
          <w:ilvl w:val="0"/>
          <w:numId w:val="3"/>
        </w:numPr>
        <w:tabs>
          <w:tab w:val="left" w:pos="820"/>
        </w:tabs>
        <w:suppressAutoHyphens/>
        <w:spacing w:after="0" w:line="240" w:lineRule="auto"/>
        <w:ind w:left="20" w:firstLine="44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спортивно-оздоровительное;</w:t>
      </w:r>
    </w:p>
    <w:p w:rsidR="00BF13DB" w:rsidRPr="001C1BC0" w:rsidRDefault="00BF13DB" w:rsidP="00BF13DB">
      <w:pPr>
        <w:numPr>
          <w:ilvl w:val="0"/>
          <w:numId w:val="3"/>
        </w:numPr>
        <w:tabs>
          <w:tab w:val="left" w:pos="815"/>
        </w:tabs>
        <w:suppressAutoHyphens/>
        <w:spacing w:after="0" w:line="240" w:lineRule="auto"/>
        <w:ind w:left="20" w:firstLine="44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духовно-нравственное;</w:t>
      </w:r>
    </w:p>
    <w:p w:rsidR="00BF13DB" w:rsidRPr="001C1BC0" w:rsidRDefault="00BF13DB" w:rsidP="00BF13DB">
      <w:pPr>
        <w:numPr>
          <w:ilvl w:val="0"/>
          <w:numId w:val="3"/>
        </w:numPr>
        <w:tabs>
          <w:tab w:val="left" w:pos="820"/>
        </w:tabs>
        <w:suppressAutoHyphens/>
        <w:spacing w:after="0" w:line="240" w:lineRule="auto"/>
        <w:ind w:left="20" w:firstLine="44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социальное;</w:t>
      </w:r>
    </w:p>
    <w:p w:rsidR="00BF13DB" w:rsidRPr="001C1BC0" w:rsidRDefault="00BF13DB" w:rsidP="00BF13DB">
      <w:pPr>
        <w:numPr>
          <w:ilvl w:val="0"/>
          <w:numId w:val="3"/>
        </w:numPr>
        <w:tabs>
          <w:tab w:val="left" w:pos="820"/>
        </w:tabs>
        <w:suppressAutoHyphens/>
        <w:spacing w:after="0" w:line="240" w:lineRule="auto"/>
        <w:ind w:left="20" w:firstLine="44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общеинтеллектуальное;</w:t>
      </w:r>
    </w:p>
    <w:p w:rsidR="00BF13DB" w:rsidRPr="001C1BC0" w:rsidRDefault="00BF13DB" w:rsidP="00BF13DB">
      <w:pPr>
        <w:numPr>
          <w:ilvl w:val="0"/>
          <w:numId w:val="3"/>
        </w:numPr>
        <w:tabs>
          <w:tab w:val="left" w:pos="820"/>
        </w:tabs>
        <w:suppressAutoHyphens/>
        <w:spacing w:after="0" w:line="240" w:lineRule="auto"/>
        <w:ind w:left="20" w:firstLine="44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общекультурное.</w:t>
      </w:r>
    </w:p>
    <w:p w:rsidR="00BF13DB" w:rsidRPr="001C1BC0" w:rsidRDefault="00BF13DB" w:rsidP="00BF13DB">
      <w:pPr>
        <w:suppressAutoHyphens/>
        <w:spacing w:after="0" w:line="240" w:lineRule="auto"/>
        <w:ind w:left="20" w:firstLine="44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Виды и направления внеурочной деятельности школьников тесно связаны между собой.</w:t>
      </w:r>
    </w:p>
    <w:p w:rsidR="00BF13DB" w:rsidRPr="001C1BC0" w:rsidRDefault="00BF13DB" w:rsidP="00BF13DB">
      <w:pPr>
        <w:keepNext/>
        <w:keepLines/>
        <w:suppressAutoHyphens/>
        <w:spacing w:after="0" w:line="240" w:lineRule="auto"/>
        <w:ind w:left="20" w:firstLine="440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</w:pPr>
      <w:bookmarkStart w:id="2" w:name="bookmark1"/>
      <w:r w:rsidRPr="001C1BC0"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  <w:t>Спортивно-оздоровительное направление.</w:t>
      </w:r>
      <w:bookmarkEnd w:id="2"/>
    </w:p>
    <w:p w:rsidR="00BF13DB" w:rsidRPr="001C1BC0" w:rsidRDefault="00BF13DB" w:rsidP="00BF13DB">
      <w:pPr>
        <w:suppressAutoHyphens/>
        <w:spacing w:after="0" w:line="240" w:lineRule="auto"/>
        <w:ind w:left="20" w:right="20" w:firstLine="440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u w:val="single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Целесообразность данного направления заключается в формировании знаний, установок, личностных ориентиров и норм поведения, обеспечивающих сохранение и укрепление физического, психологического и социального здоровья обучающихся на ступени начального, основного и среднего общего образования как одной из ценностных составляющих, способствующих познавательному и эмоциональному развитию ребенка, достижению планируемых результатов освоения образовательных программ школы.</w:t>
      </w:r>
    </w:p>
    <w:p w:rsidR="00BF13DB" w:rsidRPr="001C1BC0" w:rsidRDefault="00BF13DB" w:rsidP="00BF13DB">
      <w:pPr>
        <w:suppressAutoHyphens/>
        <w:spacing w:after="0" w:line="240" w:lineRule="auto"/>
        <w:ind w:left="460" w:right="2680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1C1BC0">
        <w:rPr>
          <w:rFonts w:ascii="Times New Roman" w:eastAsia="Arial Unicode MS" w:hAnsi="Times New Roman" w:cs="Times New Roman"/>
          <w:b/>
          <w:bCs/>
          <w:sz w:val="28"/>
          <w:szCs w:val="28"/>
          <w:u w:val="single"/>
          <w:lang w:eastAsia="zh-CN"/>
        </w:rPr>
        <w:t>Основные задачи:</w:t>
      </w:r>
    </w:p>
    <w:p w:rsidR="00BF13DB" w:rsidRPr="001C1BC0" w:rsidRDefault="00BF13DB" w:rsidP="00BF13DB">
      <w:pPr>
        <w:suppressAutoHyphens/>
        <w:spacing w:after="0" w:line="240" w:lineRule="auto"/>
        <w:ind w:left="460" w:right="2680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- формирование культуры здорового и безопасного образа жизни;</w:t>
      </w:r>
    </w:p>
    <w:p w:rsidR="00BF13DB" w:rsidRPr="001C1BC0" w:rsidRDefault="00BF13DB" w:rsidP="00BF13DB">
      <w:pPr>
        <w:numPr>
          <w:ilvl w:val="0"/>
          <w:numId w:val="4"/>
        </w:numPr>
        <w:tabs>
          <w:tab w:val="left" w:pos="618"/>
        </w:tabs>
        <w:suppressAutoHyphens/>
        <w:spacing w:after="0" w:line="240" w:lineRule="auto"/>
        <w:ind w:left="20" w:firstLine="42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использование оптимальных двигательных режимов для детей с учетом их   возрастных, психологических и иных особенностей;</w:t>
      </w:r>
    </w:p>
    <w:p w:rsidR="00BF13DB" w:rsidRPr="001C1BC0" w:rsidRDefault="00BF13DB" w:rsidP="00BF13DB">
      <w:pPr>
        <w:numPr>
          <w:ilvl w:val="0"/>
          <w:numId w:val="4"/>
        </w:numPr>
        <w:tabs>
          <w:tab w:val="left" w:pos="574"/>
        </w:tabs>
        <w:suppressAutoHyphens/>
        <w:spacing w:after="0" w:line="240" w:lineRule="auto"/>
        <w:ind w:left="20" w:firstLine="42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развитие потребности в занятиях физической культурой и спортом.</w:t>
      </w:r>
    </w:p>
    <w:p w:rsidR="00BF13DB" w:rsidRPr="001C1BC0" w:rsidRDefault="00BF13DB" w:rsidP="00BF13DB">
      <w:pPr>
        <w:suppressAutoHyphens/>
        <w:spacing w:after="0" w:line="240" w:lineRule="auto"/>
        <w:ind w:left="20" w:firstLine="42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Данное направление реализуется через следующие формы:</w:t>
      </w:r>
    </w:p>
    <w:p w:rsidR="00BF13DB" w:rsidRPr="001C1BC0" w:rsidRDefault="00BF13DB" w:rsidP="00BF13DB">
      <w:pPr>
        <w:numPr>
          <w:ilvl w:val="0"/>
          <w:numId w:val="3"/>
        </w:numPr>
        <w:tabs>
          <w:tab w:val="left" w:pos="714"/>
        </w:tabs>
        <w:suppressAutoHyphens/>
        <w:spacing w:after="0" w:line="240" w:lineRule="auto"/>
        <w:ind w:left="20" w:firstLine="42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Курсы внеурочной деятельности: кружки, секции</w:t>
      </w:r>
    </w:p>
    <w:p w:rsidR="00BF13DB" w:rsidRPr="001C1BC0" w:rsidRDefault="00BF13DB" w:rsidP="00BF13DB">
      <w:pPr>
        <w:numPr>
          <w:ilvl w:val="0"/>
          <w:numId w:val="3"/>
        </w:numPr>
        <w:tabs>
          <w:tab w:val="left" w:pos="714"/>
        </w:tabs>
        <w:suppressAutoHyphens/>
        <w:spacing w:after="0" w:line="240" w:lineRule="auto"/>
        <w:ind w:left="20" w:firstLine="42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Организация походов, экскурсий, традиционных «Дней здоровья», подвижных игр, «Весёлых стартов», внутришкольных спортивных соревнований.</w:t>
      </w:r>
    </w:p>
    <w:p w:rsidR="00BF13DB" w:rsidRPr="001C1BC0" w:rsidRDefault="00BF13DB" w:rsidP="00BF13DB">
      <w:pPr>
        <w:numPr>
          <w:ilvl w:val="0"/>
          <w:numId w:val="3"/>
        </w:numPr>
        <w:tabs>
          <w:tab w:val="left" w:pos="814"/>
        </w:tabs>
        <w:suppressAutoHyphens/>
        <w:spacing w:after="0" w:line="240" w:lineRule="auto"/>
        <w:ind w:left="20" w:firstLine="42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Проведение бесед по охране здоровья.</w:t>
      </w:r>
    </w:p>
    <w:p w:rsidR="00BF13DB" w:rsidRPr="001C1BC0" w:rsidRDefault="00BF13DB" w:rsidP="00BF13DB">
      <w:pPr>
        <w:numPr>
          <w:ilvl w:val="0"/>
          <w:numId w:val="3"/>
        </w:numPr>
        <w:tabs>
          <w:tab w:val="left" w:pos="814"/>
        </w:tabs>
        <w:suppressAutoHyphens/>
        <w:spacing w:after="0" w:line="240" w:lineRule="auto"/>
        <w:ind w:left="20" w:firstLine="42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Организация работы в классах казачьей направленности (ОПК, история и культура кубанского казачества, традиционная культура кубанского казачества, строевая подготовка)</w:t>
      </w:r>
    </w:p>
    <w:p w:rsidR="00BF13DB" w:rsidRPr="001C1BC0" w:rsidRDefault="00BF13DB" w:rsidP="00BF13DB">
      <w:pPr>
        <w:numPr>
          <w:ilvl w:val="0"/>
          <w:numId w:val="3"/>
        </w:numPr>
        <w:tabs>
          <w:tab w:val="left" w:pos="819"/>
        </w:tabs>
        <w:suppressAutoHyphens/>
        <w:spacing w:after="0" w:line="240" w:lineRule="auto"/>
        <w:ind w:left="20" w:firstLine="42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Участие в районных и зональных спортивных соревнованиях.</w:t>
      </w:r>
    </w:p>
    <w:p w:rsidR="00BF13DB" w:rsidRPr="001C1BC0" w:rsidRDefault="00BF13DB" w:rsidP="00BF13DB">
      <w:pPr>
        <w:numPr>
          <w:ilvl w:val="0"/>
          <w:numId w:val="3"/>
        </w:numPr>
        <w:tabs>
          <w:tab w:val="left" w:pos="814"/>
        </w:tabs>
        <w:suppressAutoHyphens/>
        <w:spacing w:after="0" w:line="240" w:lineRule="auto"/>
        <w:ind w:left="20" w:firstLine="42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Проведение цикла мероприятий «Молодежь за здоровый образ жизни», акций «Скажи наркотикам-нет!», профилактических бесед о вреде табакокурения и алкоголя, «Разговор о правильном питании».</w:t>
      </w:r>
    </w:p>
    <w:p w:rsidR="00BF13DB" w:rsidRPr="001C1BC0" w:rsidRDefault="00BF13DB" w:rsidP="00BF13DB">
      <w:pPr>
        <w:keepNext/>
        <w:keepLines/>
        <w:suppressAutoHyphens/>
        <w:spacing w:after="0" w:line="240" w:lineRule="auto"/>
        <w:ind w:left="20" w:firstLine="420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</w:pPr>
      <w:bookmarkStart w:id="3" w:name="bookmark2"/>
      <w:r w:rsidRPr="001C1BC0"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  <w:t>Духовно-нравственное и социальное направления.</w:t>
      </w:r>
      <w:bookmarkEnd w:id="3"/>
    </w:p>
    <w:p w:rsidR="00BF13DB" w:rsidRPr="001C1BC0" w:rsidRDefault="00BF13DB" w:rsidP="00BF13DB">
      <w:pPr>
        <w:suppressAutoHyphens/>
        <w:spacing w:after="0" w:line="240" w:lineRule="auto"/>
        <w:ind w:left="20" w:right="40" w:firstLine="42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 xml:space="preserve">Цель направлений - обеспечение духовно-нравственного развития обучающихся в единстве урочной, внеурочной и внешкольной деятельности, в совместной педагогической работе образовательного учреждения, семьи и других институтов общества; активизация внутренних резервов обучающихся, способствующих успешному освоению нового социального опыта, в </w:t>
      </w: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lastRenderedPageBreak/>
        <w:t>формировании социальных, коммуникативных компетенций, необходимых для эффективного взаимодействия в социуме.</w:t>
      </w:r>
    </w:p>
    <w:p w:rsidR="00BF13DB" w:rsidRPr="001C1BC0" w:rsidRDefault="00BF13DB" w:rsidP="00BF13DB">
      <w:pPr>
        <w:suppressAutoHyphens/>
        <w:spacing w:after="0" w:line="240" w:lineRule="auto"/>
        <w:ind w:left="20" w:right="40" w:firstLine="720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В основу работы по данным направлениям положены ключевые воспитательные задачи, базовые национальные ценности российского общества.</w:t>
      </w:r>
    </w:p>
    <w:p w:rsidR="00BF13DB" w:rsidRPr="001C1BC0" w:rsidRDefault="00BF13DB" w:rsidP="00BF13DB">
      <w:pPr>
        <w:suppressAutoHyphens/>
        <w:spacing w:after="0" w:line="240" w:lineRule="auto"/>
        <w:ind w:left="20"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  <w:t>Основными задачами являются:</w:t>
      </w:r>
    </w:p>
    <w:p w:rsidR="00BF13DB" w:rsidRPr="001C1BC0" w:rsidRDefault="00BF13DB" w:rsidP="00BF13DB">
      <w:pPr>
        <w:numPr>
          <w:ilvl w:val="0"/>
          <w:numId w:val="4"/>
        </w:numPr>
        <w:tabs>
          <w:tab w:val="left" w:pos="562"/>
        </w:tabs>
        <w:suppressAutoHyphens/>
        <w:spacing w:after="0" w:line="240" w:lineRule="auto"/>
        <w:ind w:left="20" w:right="40" w:firstLine="42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формирование общечеловеческих ценностей в контексте формирования у обучающихся гражданской идентичности;</w:t>
      </w:r>
    </w:p>
    <w:p w:rsidR="00BF13DB" w:rsidRPr="001C1BC0" w:rsidRDefault="00BF13DB" w:rsidP="00BF13DB">
      <w:pPr>
        <w:numPr>
          <w:ilvl w:val="0"/>
          <w:numId w:val="4"/>
        </w:numPr>
        <w:tabs>
          <w:tab w:val="left" w:pos="644"/>
        </w:tabs>
        <w:suppressAutoHyphens/>
        <w:spacing w:after="0" w:line="240" w:lineRule="auto"/>
        <w:ind w:left="20" w:right="40" w:firstLine="42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воспитание нравственного, ответственного, инициативного и компетентного гражданина России;</w:t>
      </w:r>
    </w:p>
    <w:p w:rsidR="00BF13DB" w:rsidRPr="001C1BC0" w:rsidRDefault="00BF13DB" w:rsidP="00BF13DB">
      <w:pPr>
        <w:numPr>
          <w:ilvl w:val="0"/>
          <w:numId w:val="4"/>
        </w:numPr>
        <w:tabs>
          <w:tab w:val="left" w:pos="740"/>
        </w:tabs>
        <w:suppressAutoHyphens/>
        <w:spacing w:after="0" w:line="240" w:lineRule="auto"/>
        <w:ind w:left="20" w:right="40" w:firstLine="42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приобщение обучающихся к культурным ценностям своей этнической или социокультурной группы;</w:t>
      </w:r>
    </w:p>
    <w:p w:rsidR="00BF13DB" w:rsidRPr="001C1BC0" w:rsidRDefault="00BF13DB" w:rsidP="00BF13DB">
      <w:pPr>
        <w:numPr>
          <w:ilvl w:val="0"/>
          <w:numId w:val="4"/>
        </w:numPr>
        <w:tabs>
          <w:tab w:val="left" w:pos="637"/>
        </w:tabs>
        <w:suppressAutoHyphens/>
        <w:spacing w:after="0" w:line="240" w:lineRule="auto"/>
        <w:ind w:left="20" w:firstLine="42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сохранение базовых национальных ценностей российского общества;</w:t>
      </w:r>
    </w:p>
    <w:p w:rsidR="00BF13DB" w:rsidRPr="001C1BC0" w:rsidRDefault="00BF13DB" w:rsidP="00BF13DB">
      <w:pPr>
        <w:numPr>
          <w:ilvl w:val="0"/>
          <w:numId w:val="4"/>
        </w:numPr>
        <w:tabs>
          <w:tab w:val="left" w:pos="642"/>
        </w:tabs>
        <w:suppressAutoHyphens/>
        <w:spacing w:after="0" w:line="240" w:lineRule="auto"/>
        <w:ind w:left="20" w:firstLine="42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последовательное расширение и укрепление ценностно-смысловой сферы личности;</w:t>
      </w:r>
    </w:p>
    <w:p w:rsidR="00BF13DB" w:rsidRPr="001C1BC0" w:rsidRDefault="00BF13DB" w:rsidP="00BF13DB">
      <w:pPr>
        <w:numPr>
          <w:ilvl w:val="0"/>
          <w:numId w:val="4"/>
        </w:numPr>
        <w:tabs>
          <w:tab w:val="left" w:pos="759"/>
        </w:tabs>
        <w:suppressAutoHyphens/>
        <w:spacing w:after="0" w:line="240" w:lineRule="auto"/>
        <w:ind w:left="20" w:right="40" w:firstLine="42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формирование психологической культуры и коммуникативой компетенции для обеспечения эффективного и безопасного взаимодействия в социуме;</w:t>
      </w:r>
    </w:p>
    <w:p w:rsidR="00BF13DB" w:rsidRPr="001C1BC0" w:rsidRDefault="00BF13DB" w:rsidP="00BF13DB">
      <w:pPr>
        <w:numPr>
          <w:ilvl w:val="0"/>
          <w:numId w:val="4"/>
        </w:numPr>
        <w:tabs>
          <w:tab w:val="left" w:pos="634"/>
        </w:tabs>
        <w:suppressAutoHyphens/>
        <w:spacing w:after="0" w:line="240" w:lineRule="auto"/>
        <w:ind w:left="20" w:right="40" w:firstLine="42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формирование способности обучающегося сознательно выстраивать и оценивать отношения в социуме;</w:t>
      </w:r>
    </w:p>
    <w:p w:rsidR="00BF13DB" w:rsidRPr="001C1BC0" w:rsidRDefault="00BF13DB" w:rsidP="00BF13DB">
      <w:pPr>
        <w:suppressAutoHyphens/>
        <w:spacing w:after="0" w:line="240" w:lineRule="auto"/>
        <w:ind w:left="20" w:firstLine="42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- становление гуманистических и демократических ценностных ориентаций;</w:t>
      </w:r>
    </w:p>
    <w:p w:rsidR="00BF13DB" w:rsidRPr="001C1BC0" w:rsidRDefault="00BF13DB" w:rsidP="00BF13DB">
      <w:pPr>
        <w:suppressAutoHyphens/>
        <w:spacing w:after="0" w:line="240" w:lineRule="auto"/>
        <w:ind w:left="660" w:right="360" w:hanging="240"/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 xml:space="preserve">- формирование основы культуры межэтнического общения. </w:t>
      </w:r>
    </w:p>
    <w:p w:rsidR="00BF13DB" w:rsidRPr="001C1BC0" w:rsidRDefault="00BF13DB" w:rsidP="00BF13DB">
      <w:pPr>
        <w:suppressAutoHyphens/>
        <w:spacing w:after="0" w:line="240" w:lineRule="auto"/>
        <w:ind w:left="660" w:right="360" w:hanging="240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  <w:t>Формы реализации направлений:</w:t>
      </w:r>
    </w:p>
    <w:p w:rsidR="00BF13DB" w:rsidRPr="001C1BC0" w:rsidRDefault="00BF13DB" w:rsidP="00BF13DB">
      <w:pPr>
        <w:numPr>
          <w:ilvl w:val="0"/>
          <w:numId w:val="3"/>
        </w:numPr>
        <w:tabs>
          <w:tab w:val="left" w:pos="794"/>
        </w:tabs>
        <w:suppressAutoHyphens/>
        <w:spacing w:after="0" w:line="240" w:lineRule="auto"/>
        <w:ind w:left="660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Встречи с ветеранами ВОВ и труда, «Уроки мужества».</w:t>
      </w:r>
    </w:p>
    <w:p w:rsidR="00BF13DB" w:rsidRPr="001C1BC0" w:rsidRDefault="00BF13DB" w:rsidP="00BF13DB">
      <w:pPr>
        <w:numPr>
          <w:ilvl w:val="0"/>
          <w:numId w:val="3"/>
        </w:numPr>
        <w:tabs>
          <w:tab w:val="left" w:pos="804"/>
        </w:tabs>
        <w:suppressAutoHyphens/>
        <w:spacing w:after="0" w:line="240" w:lineRule="auto"/>
        <w:ind w:left="660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Оформление газет о боевой и трудовой славе россиян, воронежцев.</w:t>
      </w:r>
    </w:p>
    <w:p w:rsidR="00BF13DB" w:rsidRPr="001C1BC0" w:rsidRDefault="00BF13DB" w:rsidP="00BF13DB">
      <w:pPr>
        <w:numPr>
          <w:ilvl w:val="0"/>
          <w:numId w:val="3"/>
        </w:numPr>
        <w:tabs>
          <w:tab w:val="left" w:pos="794"/>
        </w:tabs>
        <w:suppressAutoHyphens/>
        <w:spacing w:after="0" w:line="240" w:lineRule="auto"/>
        <w:ind w:left="660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Встречи с участниками «горячих точек», ветеранами войны и тружениками тыла.</w:t>
      </w:r>
    </w:p>
    <w:p w:rsidR="00BF13DB" w:rsidRPr="001C1BC0" w:rsidRDefault="00BF13DB" w:rsidP="00BF13DB">
      <w:pPr>
        <w:numPr>
          <w:ilvl w:val="0"/>
          <w:numId w:val="3"/>
        </w:numPr>
        <w:tabs>
          <w:tab w:val="left" w:pos="794"/>
        </w:tabs>
        <w:suppressAutoHyphens/>
        <w:spacing w:after="0" w:line="240" w:lineRule="auto"/>
        <w:ind w:left="660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Митинги и торжественные мероприятия, посвященные памятным датам в истории нашей страны. («День солидарности в борьбе с терроризмом», Международный День учителя, День матери, День Героев Отечества, День освобождения Краснодарского края от немецко-фашистских захватчиков, День снятия блокады Ленинграда, День вывода войск из Афганистана, День Защитников Отечества, День космонавтики, День Победы и т.д.).</w:t>
      </w:r>
    </w:p>
    <w:p w:rsidR="00BF13DB" w:rsidRPr="001C1BC0" w:rsidRDefault="00BF13DB" w:rsidP="00BF13DB">
      <w:pPr>
        <w:numPr>
          <w:ilvl w:val="0"/>
          <w:numId w:val="3"/>
        </w:numPr>
        <w:tabs>
          <w:tab w:val="left" w:pos="804"/>
        </w:tabs>
        <w:suppressAutoHyphens/>
        <w:spacing w:after="0" w:line="240" w:lineRule="auto"/>
        <w:ind w:left="660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Тематические классные часы.</w:t>
      </w:r>
    </w:p>
    <w:p w:rsidR="00BF13DB" w:rsidRPr="001C1BC0" w:rsidRDefault="00BF13DB" w:rsidP="00BF13DB">
      <w:pPr>
        <w:numPr>
          <w:ilvl w:val="0"/>
          <w:numId w:val="3"/>
        </w:numPr>
        <w:tabs>
          <w:tab w:val="left" w:pos="804"/>
        </w:tabs>
        <w:suppressAutoHyphens/>
        <w:spacing w:after="0" w:line="240" w:lineRule="auto"/>
        <w:ind w:left="660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Оказание помощи ветеранам ВОВ и труда.</w:t>
      </w:r>
    </w:p>
    <w:p w:rsidR="00BF13DB" w:rsidRPr="001C1BC0" w:rsidRDefault="00BF13DB" w:rsidP="00BF13DB">
      <w:pPr>
        <w:numPr>
          <w:ilvl w:val="0"/>
          <w:numId w:val="3"/>
        </w:numPr>
        <w:tabs>
          <w:tab w:val="left" w:pos="794"/>
        </w:tabs>
        <w:suppressAutoHyphens/>
        <w:spacing w:after="0" w:line="240" w:lineRule="auto"/>
        <w:ind w:left="660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Конкурсы рисунков.</w:t>
      </w:r>
    </w:p>
    <w:p w:rsidR="00BF13DB" w:rsidRPr="001C1BC0" w:rsidRDefault="00BF13DB" w:rsidP="00BF13DB">
      <w:pPr>
        <w:numPr>
          <w:ilvl w:val="0"/>
          <w:numId w:val="3"/>
        </w:numPr>
        <w:tabs>
          <w:tab w:val="left" w:pos="804"/>
        </w:tabs>
        <w:suppressAutoHyphens/>
        <w:spacing w:after="0" w:line="240" w:lineRule="auto"/>
        <w:ind w:left="660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Фестивали патриотической песни.</w:t>
      </w:r>
    </w:p>
    <w:p w:rsidR="00BF13DB" w:rsidRPr="001C1BC0" w:rsidRDefault="00BF13DB" w:rsidP="00BF13DB">
      <w:pPr>
        <w:numPr>
          <w:ilvl w:val="0"/>
          <w:numId w:val="3"/>
        </w:numPr>
        <w:tabs>
          <w:tab w:val="left" w:pos="794"/>
        </w:tabs>
        <w:suppressAutoHyphens/>
        <w:spacing w:after="0" w:line="240" w:lineRule="auto"/>
        <w:ind w:left="660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Написание летописи родного края.</w:t>
      </w:r>
    </w:p>
    <w:p w:rsidR="00BF13DB" w:rsidRPr="001C1BC0" w:rsidRDefault="00BF13DB" w:rsidP="00BF13DB">
      <w:pPr>
        <w:numPr>
          <w:ilvl w:val="0"/>
          <w:numId w:val="3"/>
        </w:numPr>
        <w:tabs>
          <w:tab w:val="left" w:pos="794"/>
        </w:tabs>
        <w:suppressAutoHyphens/>
        <w:spacing w:after="0" w:line="240" w:lineRule="auto"/>
        <w:ind w:left="660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Акции «Цветик-семицветик», «Милосердие», «Весенняя неделя добра», «Цветок Победы», «Салют, Победа!», «Поздравления ветерана», «Помоги больному ребенку».</w:t>
      </w:r>
    </w:p>
    <w:p w:rsidR="00BF13DB" w:rsidRPr="001C1BC0" w:rsidRDefault="00BF13DB" w:rsidP="00BF13DB">
      <w:pPr>
        <w:numPr>
          <w:ilvl w:val="0"/>
          <w:numId w:val="3"/>
        </w:numPr>
        <w:tabs>
          <w:tab w:val="left" w:pos="794"/>
        </w:tabs>
        <w:suppressAutoHyphens/>
        <w:spacing w:after="0" w:line="240" w:lineRule="auto"/>
        <w:ind w:left="660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Проведение субботников.</w:t>
      </w:r>
    </w:p>
    <w:p w:rsidR="00BF13DB" w:rsidRPr="001C1BC0" w:rsidRDefault="00BF13DB" w:rsidP="00BF13DB">
      <w:pPr>
        <w:numPr>
          <w:ilvl w:val="0"/>
          <w:numId w:val="3"/>
        </w:numPr>
        <w:tabs>
          <w:tab w:val="left" w:pos="794"/>
        </w:tabs>
        <w:suppressAutoHyphens/>
        <w:spacing w:after="0" w:line="240" w:lineRule="auto"/>
        <w:ind w:left="660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Работа на пришкольном участке.</w:t>
      </w:r>
    </w:p>
    <w:p w:rsidR="00BF13DB" w:rsidRPr="001C1BC0" w:rsidRDefault="00BF13DB" w:rsidP="00BF13DB">
      <w:pPr>
        <w:numPr>
          <w:ilvl w:val="0"/>
          <w:numId w:val="3"/>
        </w:numPr>
        <w:tabs>
          <w:tab w:val="left" w:pos="794"/>
        </w:tabs>
        <w:suppressAutoHyphens/>
        <w:spacing w:after="0" w:line="240" w:lineRule="auto"/>
        <w:ind w:left="660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Разведение комнатных цветов.</w:t>
      </w:r>
    </w:p>
    <w:p w:rsidR="00BF13DB" w:rsidRPr="001C1BC0" w:rsidRDefault="00BF13DB" w:rsidP="00BF13DB">
      <w:pPr>
        <w:numPr>
          <w:ilvl w:val="0"/>
          <w:numId w:val="3"/>
        </w:numPr>
        <w:tabs>
          <w:tab w:val="left" w:pos="799"/>
        </w:tabs>
        <w:suppressAutoHyphens/>
        <w:spacing w:after="0" w:line="240" w:lineRule="auto"/>
        <w:ind w:left="660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Акция «Спаси дерево», «Помоги птицам», «Накорми птиц зимой», «Сохрани дерево!».</w:t>
      </w:r>
    </w:p>
    <w:p w:rsidR="00BF13DB" w:rsidRPr="001C1BC0" w:rsidRDefault="00BF13DB" w:rsidP="00BF13DB">
      <w:pPr>
        <w:numPr>
          <w:ilvl w:val="0"/>
          <w:numId w:val="3"/>
        </w:numPr>
        <w:tabs>
          <w:tab w:val="left" w:pos="794"/>
        </w:tabs>
        <w:suppressAutoHyphens/>
        <w:spacing w:after="0" w:line="240" w:lineRule="auto"/>
        <w:ind w:left="660" w:right="360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lastRenderedPageBreak/>
        <w:t>Ролевые игры, социальные проекты.</w:t>
      </w:r>
    </w:p>
    <w:p w:rsidR="00BF13DB" w:rsidRPr="001C1BC0" w:rsidRDefault="00BF13DB" w:rsidP="00BF13DB">
      <w:pPr>
        <w:tabs>
          <w:tab w:val="left" w:pos="794"/>
        </w:tabs>
        <w:suppressAutoHyphens/>
        <w:spacing w:after="0" w:line="240" w:lineRule="auto"/>
        <w:ind w:left="420" w:right="360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</w:p>
    <w:p w:rsidR="00BF13DB" w:rsidRPr="001C1BC0" w:rsidRDefault="00BF13DB" w:rsidP="00BF13DB">
      <w:pPr>
        <w:numPr>
          <w:ilvl w:val="0"/>
          <w:numId w:val="3"/>
        </w:numPr>
        <w:tabs>
          <w:tab w:val="left" w:pos="794"/>
        </w:tabs>
        <w:suppressAutoHyphens/>
        <w:spacing w:after="0" w:line="240" w:lineRule="auto"/>
        <w:ind w:left="660" w:right="360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  <w:t>Общеинтеллектуальное направление.</w:t>
      </w:r>
    </w:p>
    <w:p w:rsidR="00BF13DB" w:rsidRPr="001C1BC0" w:rsidRDefault="00BF13DB" w:rsidP="00BF13DB">
      <w:pPr>
        <w:suppressAutoHyphens/>
        <w:spacing w:after="0" w:line="240" w:lineRule="auto"/>
        <w:ind w:right="360" w:firstLine="660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Данное направление призвано обеспечить достижения планируемых результатов освоения основных образовательных программ. Основными задачами являются:</w:t>
      </w:r>
    </w:p>
    <w:p w:rsidR="00BF13DB" w:rsidRPr="001C1BC0" w:rsidRDefault="00BF13DB" w:rsidP="00BF13DB">
      <w:pPr>
        <w:numPr>
          <w:ilvl w:val="0"/>
          <w:numId w:val="4"/>
        </w:numPr>
        <w:tabs>
          <w:tab w:val="left" w:pos="910"/>
        </w:tabs>
        <w:suppressAutoHyphens/>
        <w:spacing w:after="0" w:line="240" w:lineRule="auto"/>
        <w:ind w:left="660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формирование навыков научно-интеллектуального труда;</w:t>
      </w:r>
    </w:p>
    <w:p w:rsidR="00BF13DB" w:rsidRPr="001C1BC0" w:rsidRDefault="00BF13DB" w:rsidP="00BF13DB">
      <w:pPr>
        <w:numPr>
          <w:ilvl w:val="0"/>
          <w:numId w:val="4"/>
        </w:numPr>
        <w:tabs>
          <w:tab w:val="left" w:pos="905"/>
        </w:tabs>
        <w:suppressAutoHyphens/>
        <w:spacing w:after="0" w:line="240" w:lineRule="auto"/>
        <w:ind w:left="660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развитие культуры логического и алгоритмического мышления, воображения;</w:t>
      </w:r>
    </w:p>
    <w:p w:rsidR="00BF13DB" w:rsidRPr="001C1BC0" w:rsidRDefault="00BF13DB" w:rsidP="00BF13DB">
      <w:pPr>
        <w:numPr>
          <w:ilvl w:val="0"/>
          <w:numId w:val="4"/>
        </w:numPr>
        <w:tabs>
          <w:tab w:val="left" w:pos="910"/>
        </w:tabs>
        <w:suppressAutoHyphens/>
        <w:spacing w:after="0" w:line="240" w:lineRule="auto"/>
        <w:ind w:left="660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формирование опыта практической преобразовательной деятельности;</w:t>
      </w:r>
    </w:p>
    <w:p w:rsidR="00BF13DB" w:rsidRPr="001C1BC0" w:rsidRDefault="00BF13DB" w:rsidP="00BF13DB">
      <w:pPr>
        <w:numPr>
          <w:ilvl w:val="0"/>
          <w:numId w:val="4"/>
        </w:numPr>
        <w:tabs>
          <w:tab w:val="left" w:pos="910"/>
        </w:tabs>
        <w:suppressAutoHyphens/>
        <w:spacing w:after="0" w:line="240" w:lineRule="auto"/>
        <w:ind w:left="660" w:righ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овладение навыками универсальных учебных действий. Формы реализации данного направления:</w:t>
      </w:r>
    </w:p>
    <w:p w:rsidR="00BF13DB" w:rsidRPr="001C1BC0" w:rsidRDefault="00BF13DB" w:rsidP="00BF13DB">
      <w:pPr>
        <w:tabs>
          <w:tab w:val="left" w:pos="737"/>
        </w:tabs>
        <w:suppressAutoHyphens/>
        <w:spacing w:after="0" w:line="240" w:lineRule="auto"/>
        <w:ind w:hanging="240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 xml:space="preserve">            курсы внеурочной      деятельности  .</w:t>
      </w:r>
    </w:p>
    <w:p w:rsidR="00BF13DB" w:rsidRPr="001C1BC0" w:rsidRDefault="00BF13DB" w:rsidP="00BF13DB">
      <w:pPr>
        <w:numPr>
          <w:ilvl w:val="0"/>
          <w:numId w:val="3"/>
        </w:numPr>
        <w:tabs>
          <w:tab w:val="left" w:pos="794"/>
        </w:tabs>
        <w:suppressAutoHyphens/>
        <w:spacing w:after="0" w:line="240" w:lineRule="auto"/>
        <w:ind w:left="660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Предметные недели;</w:t>
      </w:r>
    </w:p>
    <w:p w:rsidR="00BF13DB" w:rsidRPr="001C1BC0" w:rsidRDefault="00BF13DB" w:rsidP="00BF13DB">
      <w:pPr>
        <w:numPr>
          <w:ilvl w:val="0"/>
          <w:numId w:val="3"/>
        </w:numPr>
        <w:tabs>
          <w:tab w:val="left" w:pos="790"/>
        </w:tabs>
        <w:suppressAutoHyphens/>
        <w:spacing w:after="0" w:line="240" w:lineRule="auto"/>
        <w:ind w:left="660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Библиотечные уроки;</w:t>
      </w:r>
    </w:p>
    <w:p w:rsidR="00BF13DB" w:rsidRPr="001C1BC0" w:rsidRDefault="00BF13DB" w:rsidP="00BF13DB">
      <w:pPr>
        <w:numPr>
          <w:ilvl w:val="0"/>
          <w:numId w:val="3"/>
        </w:numPr>
        <w:tabs>
          <w:tab w:val="left" w:pos="794"/>
        </w:tabs>
        <w:suppressAutoHyphens/>
        <w:spacing w:after="0" w:line="240" w:lineRule="auto"/>
        <w:ind w:left="660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Конкурсы, экскурсии, олимпиады, конференции, деловые и ролевые игры и др.</w:t>
      </w:r>
    </w:p>
    <w:p w:rsidR="00BF13DB" w:rsidRPr="001C1BC0" w:rsidRDefault="00BF13DB" w:rsidP="00BF13DB">
      <w:pPr>
        <w:numPr>
          <w:ilvl w:val="0"/>
          <w:numId w:val="3"/>
        </w:numPr>
        <w:tabs>
          <w:tab w:val="left" w:pos="794"/>
        </w:tabs>
        <w:suppressAutoHyphens/>
        <w:spacing w:after="0" w:line="240" w:lineRule="auto"/>
        <w:ind w:left="660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Ежегодный конкурс проектов «Прремьера»</w:t>
      </w:r>
    </w:p>
    <w:p w:rsidR="00BF13DB" w:rsidRPr="001C1BC0" w:rsidRDefault="00BF13DB" w:rsidP="00BF13DB">
      <w:pPr>
        <w:numPr>
          <w:ilvl w:val="0"/>
          <w:numId w:val="3"/>
        </w:numPr>
        <w:tabs>
          <w:tab w:val="left" w:pos="794"/>
        </w:tabs>
        <w:suppressAutoHyphens/>
        <w:spacing w:after="0" w:line="240" w:lineRule="auto"/>
        <w:ind w:left="660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Интеллектуальные игры «Что? Где? Когда?»  .</w:t>
      </w:r>
    </w:p>
    <w:p w:rsidR="00BF13DB" w:rsidRPr="001C1BC0" w:rsidRDefault="00BF13DB" w:rsidP="00BF13DB">
      <w:pPr>
        <w:numPr>
          <w:ilvl w:val="0"/>
          <w:numId w:val="3"/>
        </w:numPr>
        <w:tabs>
          <w:tab w:val="left" w:pos="799"/>
        </w:tabs>
        <w:suppressAutoHyphens/>
        <w:spacing w:after="0" w:line="240" w:lineRule="auto"/>
        <w:ind w:left="660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 xml:space="preserve">Участие в научно-исследовательских конференциях  </w:t>
      </w:r>
    </w:p>
    <w:p w:rsidR="00BF13DB" w:rsidRPr="001C1BC0" w:rsidRDefault="00BF13DB" w:rsidP="00BF13DB">
      <w:pPr>
        <w:numPr>
          <w:ilvl w:val="0"/>
          <w:numId w:val="3"/>
        </w:numPr>
        <w:tabs>
          <w:tab w:val="left" w:pos="794"/>
        </w:tabs>
        <w:suppressAutoHyphens/>
        <w:spacing w:after="0" w:line="240" w:lineRule="auto"/>
        <w:ind w:left="660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Разработка проектов к урокам.</w:t>
      </w:r>
    </w:p>
    <w:p w:rsidR="00BF13DB" w:rsidRPr="001C1BC0" w:rsidRDefault="00BF13DB" w:rsidP="00BF13DB">
      <w:pPr>
        <w:keepNext/>
        <w:keepLines/>
        <w:suppressAutoHyphens/>
        <w:spacing w:after="0" w:line="240" w:lineRule="auto"/>
        <w:ind w:left="660"/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</w:pPr>
      <w:bookmarkStart w:id="4" w:name="bookmark3"/>
      <w:r w:rsidRPr="001C1BC0"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  <w:t>Общекультурное направление.</w:t>
      </w:r>
      <w:bookmarkEnd w:id="4"/>
    </w:p>
    <w:p w:rsidR="00BF13DB" w:rsidRPr="001C1BC0" w:rsidRDefault="00BF13DB" w:rsidP="00BF13DB">
      <w:pPr>
        <w:suppressAutoHyphens/>
        <w:spacing w:after="0" w:line="240" w:lineRule="auto"/>
        <w:ind w:left="40" w:right="20" w:firstLine="440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 xml:space="preserve">Воспитание способности к духовному развитию, нравственному самосовершенствованию, формированию ценностных ориентаций, развитие обшей культуры, знакомство с общечеловеческими ценностями мировой культуры, духовными ценностями отечественной культуры, нравственно-этическими ценностями многонационального народа России и народов других стран - цель общекультурного направления. </w:t>
      </w:r>
    </w:p>
    <w:p w:rsidR="00BF13DB" w:rsidRPr="001C1BC0" w:rsidRDefault="00BF13DB" w:rsidP="00BF13DB">
      <w:pPr>
        <w:suppressAutoHyphens/>
        <w:spacing w:after="0" w:line="240" w:lineRule="auto"/>
        <w:ind w:left="40" w:right="20" w:firstLine="44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  <w:t>Основными задачами являются:</w:t>
      </w:r>
    </w:p>
    <w:p w:rsidR="00BF13DB" w:rsidRPr="001C1BC0" w:rsidRDefault="00BF13DB" w:rsidP="00BF13DB">
      <w:pPr>
        <w:numPr>
          <w:ilvl w:val="0"/>
          <w:numId w:val="4"/>
        </w:numPr>
        <w:tabs>
          <w:tab w:val="left" w:pos="242"/>
        </w:tabs>
        <w:suppressAutoHyphens/>
        <w:spacing w:after="0" w:line="240" w:lineRule="auto"/>
        <w:ind w:left="40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формирование ценностных ориентаций общечеловеческого содержания;</w:t>
      </w:r>
    </w:p>
    <w:p w:rsidR="00BF13DB" w:rsidRPr="001C1BC0" w:rsidRDefault="00BF13DB" w:rsidP="00BF13DB">
      <w:pPr>
        <w:numPr>
          <w:ilvl w:val="0"/>
          <w:numId w:val="4"/>
        </w:numPr>
        <w:tabs>
          <w:tab w:val="left" w:pos="242"/>
        </w:tabs>
        <w:suppressAutoHyphens/>
        <w:spacing w:after="0" w:line="240" w:lineRule="auto"/>
        <w:ind w:left="40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становление активной жизненной позиции;</w:t>
      </w:r>
    </w:p>
    <w:p w:rsidR="00BF13DB" w:rsidRPr="001C1BC0" w:rsidRDefault="00BF13DB" w:rsidP="00BF13DB">
      <w:pPr>
        <w:numPr>
          <w:ilvl w:val="0"/>
          <w:numId w:val="4"/>
        </w:numPr>
        <w:tabs>
          <w:tab w:val="left" w:pos="242"/>
        </w:tabs>
        <w:suppressAutoHyphens/>
        <w:spacing w:after="0" w:line="240" w:lineRule="auto"/>
        <w:ind w:left="40"/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воспитание основ эстетической культуры.</w:t>
      </w:r>
    </w:p>
    <w:p w:rsidR="00BF13DB" w:rsidRPr="001C1BC0" w:rsidRDefault="00BF13DB" w:rsidP="00BF13DB">
      <w:pPr>
        <w:suppressAutoHyphens/>
        <w:spacing w:after="0" w:line="240" w:lineRule="auto"/>
        <w:ind w:left="40" w:firstLine="44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  <w:t>Формы реализации данного направления:</w:t>
      </w:r>
    </w:p>
    <w:p w:rsidR="00BF13DB" w:rsidRPr="001C1BC0" w:rsidRDefault="00BF13DB" w:rsidP="00BF13DB">
      <w:pPr>
        <w:numPr>
          <w:ilvl w:val="0"/>
          <w:numId w:val="3"/>
        </w:numPr>
        <w:tabs>
          <w:tab w:val="left" w:pos="854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 xml:space="preserve">Курсы внеурочной деятельности   </w:t>
      </w:r>
    </w:p>
    <w:p w:rsidR="00BF13DB" w:rsidRPr="001C1BC0" w:rsidRDefault="00BF13DB" w:rsidP="00BF13DB">
      <w:pPr>
        <w:numPr>
          <w:ilvl w:val="0"/>
          <w:numId w:val="3"/>
        </w:numPr>
        <w:tabs>
          <w:tab w:val="left" w:pos="916"/>
        </w:tabs>
        <w:suppressAutoHyphens/>
        <w:spacing w:after="0" w:line="240" w:lineRule="auto"/>
        <w:ind w:left="460" w:right="500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Организация экскурсий, Дней театра и музея, выставок детских рисунков, поделок и творческих работ учащихся;</w:t>
      </w:r>
    </w:p>
    <w:p w:rsidR="00BF13DB" w:rsidRPr="001C1BC0" w:rsidRDefault="00BF13DB" w:rsidP="00BF13DB">
      <w:pPr>
        <w:numPr>
          <w:ilvl w:val="0"/>
          <w:numId w:val="3"/>
        </w:numPr>
        <w:tabs>
          <w:tab w:val="left" w:pos="834"/>
        </w:tabs>
        <w:suppressAutoHyphens/>
        <w:spacing w:after="0" w:line="240" w:lineRule="auto"/>
        <w:ind w:left="460" w:right="20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Проведение тематических классных часов по эстетике внешнего вида ученика, культуре поведения и речи;</w:t>
      </w:r>
    </w:p>
    <w:p w:rsidR="00BF13DB" w:rsidRPr="001C1BC0" w:rsidRDefault="00BF13DB" w:rsidP="00BF13DB">
      <w:pPr>
        <w:numPr>
          <w:ilvl w:val="0"/>
          <w:numId w:val="3"/>
        </w:numPr>
        <w:tabs>
          <w:tab w:val="left" w:pos="849"/>
        </w:tabs>
        <w:suppressAutoHyphens/>
        <w:spacing w:after="0" w:line="240" w:lineRule="auto"/>
        <w:ind w:left="460" w:right="20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Участие в концертах, конкурсах, выставках детского творчества эстетического цикла на уровне школы, района, города, области.</w:t>
      </w:r>
    </w:p>
    <w:p w:rsidR="00BF13DB" w:rsidRPr="001C1BC0" w:rsidRDefault="00BF13DB" w:rsidP="00BF13DB">
      <w:pPr>
        <w:suppressAutoHyphens/>
        <w:spacing w:after="0" w:line="240" w:lineRule="auto"/>
        <w:ind w:left="40" w:right="20" w:firstLine="44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 xml:space="preserve">План внеурочной деятельности предусматривает распределение обучающихся по возрасту, в зависимости от направления развития личности и реализуемых программ внеурочной деятельности, реализует индивидуальный подход в процессе </w:t>
      </w: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lastRenderedPageBreak/>
        <w:t>внеурочной деятельности, позволяя обучающимся раскрыть свои творческие способности и интересы.</w:t>
      </w:r>
    </w:p>
    <w:p w:rsidR="00BF13DB" w:rsidRPr="001C1BC0" w:rsidRDefault="00BF13DB" w:rsidP="00BF13DB">
      <w:pPr>
        <w:suppressAutoHyphens/>
        <w:spacing w:after="0" w:line="240" w:lineRule="auto"/>
        <w:ind w:left="40" w:right="20" w:firstLine="44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МБОУ СОШ № 17 – учебное заведение, создающее культурно- образовательное пространство для каждого обучающегося средствами внеурочной деятельности и дополнительного образования.</w:t>
      </w:r>
    </w:p>
    <w:p w:rsidR="00BF13DB" w:rsidRPr="001C1BC0" w:rsidRDefault="00BF13DB" w:rsidP="00BF13DB">
      <w:pPr>
        <w:suppressAutoHyphens/>
        <w:spacing w:after="0" w:line="240" w:lineRule="auto"/>
        <w:ind w:left="40" w:right="20" w:firstLine="44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Таким образом, план внеурочной деятельности на 20</w:t>
      </w:r>
      <w:r w:rsidR="00893012">
        <w:rPr>
          <w:rFonts w:ascii="Times New Roman" w:eastAsia="Arial Unicode MS" w:hAnsi="Times New Roman" w:cs="Times New Roman"/>
          <w:sz w:val="28"/>
          <w:szCs w:val="28"/>
          <w:lang w:eastAsia="zh-CN"/>
        </w:rPr>
        <w:t>21</w:t>
      </w:r>
      <w:r>
        <w:rPr>
          <w:rFonts w:ascii="Times New Roman" w:eastAsia="Arial Unicode MS" w:hAnsi="Times New Roman" w:cs="Times New Roman"/>
          <w:sz w:val="28"/>
          <w:szCs w:val="28"/>
          <w:lang w:eastAsia="zh-CN"/>
        </w:rPr>
        <w:t xml:space="preserve"> -</w:t>
      </w: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20</w:t>
      </w:r>
      <w:r>
        <w:rPr>
          <w:rFonts w:ascii="Times New Roman" w:eastAsia="Arial Unicode MS" w:hAnsi="Times New Roman" w:cs="Times New Roman"/>
          <w:sz w:val="28"/>
          <w:szCs w:val="28"/>
          <w:lang w:eastAsia="zh-CN"/>
        </w:rPr>
        <w:t>2</w:t>
      </w:r>
      <w:r w:rsidR="00893012">
        <w:rPr>
          <w:rFonts w:ascii="Times New Roman" w:eastAsia="Arial Unicode MS" w:hAnsi="Times New Roman" w:cs="Times New Roman"/>
          <w:sz w:val="28"/>
          <w:szCs w:val="28"/>
          <w:lang w:eastAsia="zh-CN"/>
        </w:rPr>
        <w:t>2</w:t>
      </w: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 xml:space="preserve"> учебный год создаёт условия для повышения качества образования, обеспечивает развитие личности обучающихся, способствует самоопределению обучающихся в выборе дальнейшего профиля обучения с учетом возможностей педагогического коллектива.</w:t>
      </w:r>
    </w:p>
    <w:p w:rsidR="00BF13DB" w:rsidRPr="001C1BC0" w:rsidRDefault="00BF13DB" w:rsidP="00BF13DB">
      <w:pPr>
        <w:suppressAutoHyphens/>
        <w:spacing w:after="0" w:line="240" w:lineRule="auto"/>
        <w:ind w:left="40" w:right="20" w:firstLine="44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</w:p>
    <w:p w:rsidR="00BF13DB" w:rsidRPr="001C1BC0" w:rsidRDefault="00BF13DB" w:rsidP="00BF13DB">
      <w:pPr>
        <w:suppressAutoHyphens/>
        <w:spacing w:after="0" w:line="240" w:lineRule="auto"/>
        <w:ind w:left="40" w:right="20" w:firstLine="44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</w:p>
    <w:p w:rsidR="00BF13DB" w:rsidRPr="001C1BC0" w:rsidRDefault="00BF13DB" w:rsidP="00BF13DB">
      <w:pPr>
        <w:suppressAutoHyphens/>
        <w:spacing w:after="0" w:line="240" w:lineRule="auto"/>
        <w:ind w:left="40" w:right="20" w:firstLine="44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</w:p>
    <w:p w:rsidR="00BF13DB" w:rsidRPr="001C1BC0" w:rsidRDefault="00BF13DB" w:rsidP="00BF13DB">
      <w:pPr>
        <w:suppressAutoHyphens/>
        <w:spacing w:after="0" w:line="240" w:lineRule="auto"/>
        <w:ind w:left="40" w:right="20" w:firstLine="44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</w:p>
    <w:p w:rsidR="00BF13DB" w:rsidRPr="001C1BC0" w:rsidRDefault="00BF13DB" w:rsidP="00BF13DB">
      <w:pPr>
        <w:suppressAutoHyphens/>
        <w:spacing w:after="0" w:line="240" w:lineRule="auto"/>
        <w:ind w:left="40" w:right="20" w:firstLine="44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</w:p>
    <w:p w:rsidR="00BF13DB" w:rsidRPr="001C1BC0" w:rsidRDefault="00893012" w:rsidP="00BF13DB">
      <w:pPr>
        <w:pageBreakBefore/>
        <w:suppressAutoHyphens/>
        <w:spacing w:after="0" w:line="240" w:lineRule="auto"/>
        <w:ind w:right="76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zh-CN"/>
        </w:rPr>
      </w:pPr>
      <w:r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zh-CN"/>
        </w:rPr>
        <w:lastRenderedPageBreak/>
        <w:t>П</w:t>
      </w:r>
      <w:r w:rsidR="00BF13DB" w:rsidRPr="001C1BC0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zh-CN"/>
        </w:rPr>
        <w:t>лан внеурочной деятельности</w:t>
      </w:r>
    </w:p>
    <w:p w:rsidR="00BF13DB" w:rsidRPr="001C1BC0" w:rsidRDefault="00BF13DB" w:rsidP="00BF13DB">
      <w:pPr>
        <w:suppressAutoHyphens/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zh-CN"/>
        </w:rPr>
      </w:pPr>
      <w:r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zh-CN"/>
        </w:rPr>
        <w:t>начального</w:t>
      </w:r>
      <w:r w:rsidRPr="001C1BC0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zh-CN"/>
        </w:rPr>
        <w:t xml:space="preserve"> общего образования (недельный по классам)</w:t>
      </w:r>
    </w:p>
    <w:p w:rsidR="00BF13DB" w:rsidRPr="001C1BC0" w:rsidRDefault="00BF13DB" w:rsidP="00BF13DB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zh-CN"/>
        </w:rPr>
        <w:t xml:space="preserve">МБОУ СОШ № 17 </w:t>
      </w:r>
    </w:p>
    <w:p w:rsidR="00BF13DB" w:rsidRPr="001C1BC0" w:rsidRDefault="00BF13DB" w:rsidP="00BF13DB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  <w:lang w:eastAsia="zh-CN"/>
        </w:rPr>
      </w:pPr>
      <w:r w:rsidRPr="001C1BC0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zh-CN"/>
        </w:rPr>
        <w:t>на 20</w:t>
      </w:r>
      <w:r w:rsidR="008E1189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zh-CN"/>
        </w:rPr>
        <w:t>21</w:t>
      </w:r>
      <w:r w:rsidRPr="001C1BC0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zh-CN"/>
        </w:rPr>
        <w:t>-20</w:t>
      </w:r>
      <w:r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zh-CN"/>
        </w:rPr>
        <w:t>2</w:t>
      </w:r>
      <w:r w:rsidR="008E1189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zh-CN"/>
        </w:rPr>
        <w:t>2</w:t>
      </w:r>
      <w:r w:rsidRPr="001C1BC0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zh-CN"/>
        </w:rPr>
        <w:t xml:space="preserve"> учебный год</w:t>
      </w:r>
    </w:p>
    <w:p w:rsidR="00BF13DB" w:rsidRPr="001C1BC0" w:rsidRDefault="00BF13DB" w:rsidP="00BF13DB">
      <w:pPr>
        <w:suppressAutoHyphens/>
        <w:spacing w:after="0" w:line="240" w:lineRule="auto"/>
        <w:ind w:left="40" w:right="20" w:firstLine="44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</w:p>
    <w:p w:rsidR="00BF13DB" w:rsidRPr="001C1BC0" w:rsidRDefault="00BF13DB" w:rsidP="00BF13DB">
      <w:pPr>
        <w:suppressAutoHyphens/>
        <w:spacing w:after="0" w:line="240" w:lineRule="auto"/>
        <w:ind w:left="40" w:right="20" w:firstLine="44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</w:p>
    <w:tbl>
      <w:tblPr>
        <w:tblW w:w="10928" w:type="dxa"/>
        <w:tblInd w:w="-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673"/>
        <w:gridCol w:w="2842"/>
        <w:gridCol w:w="707"/>
        <w:gridCol w:w="708"/>
        <w:gridCol w:w="605"/>
        <w:gridCol w:w="83"/>
        <w:gridCol w:w="21"/>
        <w:gridCol w:w="709"/>
        <w:gridCol w:w="724"/>
        <w:gridCol w:w="575"/>
        <w:gridCol w:w="33"/>
        <w:gridCol w:w="665"/>
        <w:gridCol w:w="13"/>
        <w:gridCol w:w="570"/>
      </w:tblGrid>
      <w:tr w:rsidR="00BF13DB" w:rsidRPr="00651393" w:rsidTr="008E1189">
        <w:tc>
          <w:tcPr>
            <w:tcW w:w="2673" w:type="dxa"/>
            <w:vMerge w:val="restart"/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2842" w:type="dxa"/>
            <w:vMerge w:val="restart"/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5413" w:type="dxa"/>
            <w:gridSpan w:val="12"/>
            <w:tcBorders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</w:tr>
      <w:tr w:rsidR="00BF13DB" w:rsidRPr="00651393" w:rsidTr="008E1189">
        <w:tc>
          <w:tcPr>
            <w:tcW w:w="2673" w:type="dxa"/>
            <w:vMerge/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  <w:vMerge/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tcBorders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F13DB" w:rsidRPr="00651393" w:rsidRDefault="00BF13DB" w:rsidP="008E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F13DB" w:rsidRPr="00651393" w:rsidRDefault="00BF13DB" w:rsidP="008E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688" w:type="dxa"/>
            <w:gridSpan w:val="2"/>
          </w:tcPr>
          <w:p w:rsidR="00BF13DB" w:rsidRPr="00651393" w:rsidRDefault="00BF13DB" w:rsidP="008E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F13DB" w:rsidRPr="00651393" w:rsidRDefault="00BF13DB" w:rsidP="008E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651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730" w:type="dxa"/>
            <w:gridSpan w:val="2"/>
          </w:tcPr>
          <w:p w:rsidR="00BF13DB" w:rsidRPr="00651393" w:rsidRDefault="00BF13DB" w:rsidP="008E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F13DB" w:rsidRPr="00651393" w:rsidRDefault="00BF13DB" w:rsidP="008E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724" w:type="dxa"/>
          </w:tcPr>
          <w:p w:rsidR="00BF13DB" w:rsidRPr="00651393" w:rsidRDefault="00BF13DB" w:rsidP="008E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F13DB" w:rsidRPr="00651393" w:rsidRDefault="00BF13DB" w:rsidP="008E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3а</w:t>
            </w:r>
          </w:p>
        </w:tc>
        <w:tc>
          <w:tcPr>
            <w:tcW w:w="575" w:type="dxa"/>
          </w:tcPr>
          <w:p w:rsidR="00BF13DB" w:rsidRPr="00651393" w:rsidRDefault="00BF13DB" w:rsidP="008E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F13DB" w:rsidRPr="00651393" w:rsidRDefault="00BF13DB" w:rsidP="008E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698" w:type="dxa"/>
            <w:gridSpan w:val="2"/>
          </w:tcPr>
          <w:p w:rsidR="00BF13DB" w:rsidRPr="00651393" w:rsidRDefault="00BF13DB" w:rsidP="008E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F13DB" w:rsidRPr="00651393" w:rsidRDefault="00BF13DB" w:rsidP="008E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583" w:type="dxa"/>
            <w:gridSpan w:val="2"/>
            <w:tcBorders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F13DB" w:rsidRPr="00651393" w:rsidRDefault="00BF13DB" w:rsidP="008E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4б</w:t>
            </w:r>
          </w:p>
        </w:tc>
      </w:tr>
      <w:tr w:rsidR="00BF13DB" w:rsidRPr="00651393" w:rsidTr="008E1189">
        <w:tc>
          <w:tcPr>
            <w:tcW w:w="5515" w:type="dxa"/>
            <w:gridSpan w:val="2"/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3.Часть, формируемая участниками образовательных отношений.</w:t>
            </w:r>
          </w:p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413" w:type="dxa"/>
            <w:gridSpan w:val="12"/>
            <w:tcBorders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часов в неделю</w:t>
            </w:r>
          </w:p>
        </w:tc>
      </w:tr>
      <w:tr w:rsidR="00BF13DB" w:rsidRPr="00651393" w:rsidTr="008E1189">
        <w:tc>
          <w:tcPr>
            <w:tcW w:w="2673" w:type="dxa"/>
            <w:vMerge w:val="restart"/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5139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Спортивно-оздоровительное</w:t>
            </w:r>
          </w:p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BF13DB" w:rsidRPr="00651393" w:rsidRDefault="00BF13DB" w:rsidP="008E1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3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кружок «Танцевальный»</w:t>
            </w:r>
          </w:p>
        </w:tc>
        <w:tc>
          <w:tcPr>
            <w:tcW w:w="2833" w:type="dxa"/>
            <w:gridSpan w:val="6"/>
            <w:tcBorders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8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F13DB" w:rsidRPr="00651393" w:rsidTr="008E1189">
        <w:tc>
          <w:tcPr>
            <w:tcW w:w="2673" w:type="dxa"/>
            <w:vMerge/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42" w:type="dxa"/>
          </w:tcPr>
          <w:p w:rsidR="00BF13DB" w:rsidRPr="00651393" w:rsidRDefault="00BF13DB" w:rsidP="008E1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 ОФП</w:t>
            </w:r>
          </w:p>
        </w:tc>
        <w:tc>
          <w:tcPr>
            <w:tcW w:w="5413" w:type="dxa"/>
            <w:gridSpan w:val="12"/>
            <w:tcBorders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F13DB" w:rsidRPr="00651393" w:rsidTr="008E1189">
        <w:tc>
          <w:tcPr>
            <w:tcW w:w="2673" w:type="dxa"/>
            <w:vMerge/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BF13DB" w:rsidRPr="00651393" w:rsidRDefault="00BF13DB" w:rsidP="008E1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393">
              <w:rPr>
                <w:rFonts w:ascii="Times New Roman" w:eastAsia="Times New Roman" w:hAnsi="Times New Roman" w:cs="Times New Roman"/>
                <w:sz w:val="20"/>
                <w:szCs w:val="20"/>
              </w:rPr>
              <w:t>секция «Баскетбол» (ПДО)</w:t>
            </w:r>
          </w:p>
        </w:tc>
        <w:tc>
          <w:tcPr>
            <w:tcW w:w="5413" w:type="dxa"/>
            <w:gridSpan w:val="12"/>
            <w:tcBorders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13DB" w:rsidRPr="00651393" w:rsidTr="008E1189">
        <w:tc>
          <w:tcPr>
            <w:tcW w:w="2673" w:type="dxa"/>
            <w:vMerge/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BF13DB" w:rsidRPr="00651393" w:rsidRDefault="00BF13DB" w:rsidP="008E1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3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секция «Волейбол» (ПДО)</w:t>
            </w:r>
          </w:p>
        </w:tc>
        <w:tc>
          <w:tcPr>
            <w:tcW w:w="5413" w:type="dxa"/>
            <w:gridSpan w:val="12"/>
            <w:tcBorders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13DB" w:rsidRPr="00651393" w:rsidTr="008E1189">
        <w:tc>
          <w:tcPr>
            <w:tcW w:w="2673" w:type="dxa"/>
            <w:vMerge/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BF13DB" w:rsidRPr="00651393" w:rsidRDefault="00BF13DB" w:rsidP="008E1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3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Кружок Шахматы </w:t>
            </w:r>
          </w:p>
        </w:tc>
        <w:tc>
          <w:tcPr>
            <w:tcW w:w="2833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F13DB" w:rsidRPr="00651393" w:rsidTr="008E1189">
        <w:tc>
          <w:tcPr>
            <w:tcW w:w="2673" w:type="dxa"/>
            <w:vMerge/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:rsidR="00BF13DB" w:rsidRPr="00651393" w:rsidRDefault="00BF13DB" w:rsidP="008E1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3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Кружок «Строевая подготовка. Казачьи игры»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13DB" w:rsidRPr="00651393" w:rsidTr="008E1189">
        <w:tc>
          <w:tcPr>
            <w:tcW w:w="2673" w:type="dxa"/>
            <w:vMerge/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:rsidR="00BF13DB" w:rsidRPr="00651393" w:rsidRDefault="00BF13DB" w:rsidP="008E1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3DB" w:rsidRPr="00651393" w:rsidTr="008E1189">
        <w:tc>
          <w:tcPr>
            <w:tcW w:w="2673" w:type="dxa"/>
            <w:vMerge/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:rsidR="00BF13DB" w:rsidRPr="00651393" w:rsidRDefault="00BF13DB" w:rsidP="008E1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3DB" w:rsidRPr="00651393" w:rsidTr="008E1189">
        <w:trPr>
          <w:trHeight w:val="546"/>
        </w:trPr>
        <w:tc>
          <w:tcPr>
            <w:tcW w:w="2673" w:type="dxa"/>
            <w:vMerge w:val="restart"/>
          </w:tcPr>
          <w:p w:rsidR="00BF13DB" w:rsidRPr="00651393" w:rsidRDefault="00BF13DB" w:rsidP="008E1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5139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Духовно-нравственное</w:t>
            </w:r>
          </w:p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tcBorders>
              <w:bottom w:val="single" w:sz="4" w:space="0" w:color="auto"/>
            </w:tcBorders>
          </w:tcPr>
          <w:p w:rsidR="00BF13DB" w:rsidRPr="00651393" w:rsidRDefault="00BF13DB" w:rsidP="008E1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3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Кружок «Основы православной культуры»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3DB" w:rsidRPr="00651393" w:rsidTr="008E1189">
        <w:trPr>
          <w:trHeight w:val="426"/>
        </w:trPr>
        <w:tc>
          <w:tcPr>
            <w:tcW w:w="2673" w:type="dxa"/>
            <w:vMerge/>
          </w:tcPr>
          <w:p w:rsidR="00BF13DB" w:rsidRPr="00651393" w:rsidRDefault="00BF13DB" w:rsidP="008E1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42" w:type="dxa"/>
            <w:tcBorders>
              <w:bottom w:val="single" w:sz="4" w:space="0" w:color="auto"/>
            </w:tcBorders>
          </w:tcPr>
          <w:p w:rsidR="00BF13DB" w:rsidRPr="00651393" w:rsidRDefault="00BF13DB" w:rsidP="008E1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51393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История и культура кубанского </w:t>
            </w:r>
            <w:r w:rsidRPr="0065139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казачества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13DB" w:rsidRPr="00651393" w:rsidTr="008E1189">
        <w:trPr>
          <w:trHeight w:val="426"/>
        </w:trPr>
        <w:tc>
          <w:tcPr>
            <w:tcW w:w="2673" w:type="dxa"/>
            <w:vMerge/>
          </w:tcPr>
          <w:p w:rsidR="00BF13DB" w:rsidRPr="00651393" w:rsidRDefault="00BF13DB" w:rsidP="008E1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42" w:type="dxa"/>
            <w:tcBorders>
              <w:bottom w:val="single" w:sz="4" w:space="0" w:color="auto"/>
            </w:tcBorders>
          </w:tcPr>
          <w:p w:rsidR="00BF13DB" w:rsidRPr="00651393" w:rsidRDefault="00BF13DB" w:rsidP="008E1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65139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Классные часы по ОПК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393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</w:tr>
      <w:tr w:rsidR="00BF13DB" w:rsidRPr="00651393" w:rsidTr="008E1189">
        <w:tc>
          <w:tcPr>
            <w:tcW w:w="2673" w:type="dxa"/>
            <w:vMerge w:val="restart"/>
          </w:tcPr>
          <w:p w:rsidR="00BF13DB" w:rsidRPr="00651393" w:rsidRDefault="00BF13DB" w:rsidP="008E1189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393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</w:t>
            </w:r>
          </w:p>
        </w:tc>
        <w:tc>
          <w:tcPr>
            <w:tcW w:w="2842" w:type="dxa"/>
          </w:tcPr>
          <w:p w:rsidR="00BF13DB" w:rsidRPr="00651393" w:rsidRDefault="00BF13DB" w:rsidP="008E1189">
            <w:pPr>
              <w:spacing w:after="0" w:line="240" w:lineRule="auto"/>
              <w:ind w:right="-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393">
              <w:rPr>
                <w:rFonts w:ascii="Times New Roman" w:eastAsia="Times New Roman" w:hAnsi="Times New Roman" w:cs="Times New Roman"/>
                <w:sz w:val="20"/>
                <w:szCs w:val="20"/>
              </w:rPr>
              <w:t>Волонтерская деятельность «Спешите делать добрые дела»</w:t>
            </w:r>
          </w:p>
        </w:tc>
        <w:tc>
          <w:tcPr>
            <w:tcW w:w="707" w:type="dxa"/>
            <w:tcBorders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  <w:tcBorders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3" w:type="dxa"/>
            <w:gridSpan w:val="3"/>
            <w:tcBorders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" w:type="dxa"/>
            <w:tcBorders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gridSpan w:val="2"/>
            <w:tcBorders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  <w:gridSpan w:val="2"/>
            <w:tcBorders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13DB" w:rsidRPr="00651393" w:rsidTr="008E1189">
        <w:tc>
          <w:tcPr>
            <w:tcW w:w="2673" w:type="dxa"/>
            <w:vMerge/>
          </w:tcPr>
          <w:p w:rsidR="00BF13DB" w:rsidRPr="00651393" w:rsidRDefault="00BF13DB" w:rsidP="008E1189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BF13DB" w:rsidRPr="00651393" w:rsidRDefault="00BF13DB" w:rsidP="008E1189">
            <w:pPr>
              <w:spacing w:after="0" w:line="240" w:lineRule="auto"/>
              <w:ind w:right="-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Кружок </w:t>
            </w:r>
            <w:r w:rsidRPr="006513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«Финансовая грамотность»</w:t>
            </w:r>
          </w:p>
        </w:tc>
        <w:tc>
          <w:tcPr>
            <w:tcW w:w="2833" w:type="dxa"/>
            <w:gridSpan w:val="6"/>
            <w:tcBorders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0" w:type="dxa"/>
            <w:gridSpan w:val="6"/>
            <w:tcBorders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13DB" w:rsidRPr="00651393" w:rsidTr="008E1189">
        <w:tc>
          <w:tcPr>
            <w:tcW w:w="2673" w:type="dxa"/>
            <w:vMerge w:val="restart"/>
          </w:tcPr>
          <w:p w:rsidR="00BF13DB" w:rsidRPr="00651393" w:rsidRDefault="00BF13DB" w:rsidP="008E1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5139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Общеинтеллек</w:t>
            </w:r>
          </w:p>
          <w:p w:rsidR="00BF13DB" w:rsidRPr="00651393" w:rsidRDefault="00BF13DB" w:rsidP="008E1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39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туальное</w:t>
            </w:r>
          </w:p>
        </w:tc>
        <w:tc>
          <w:tcPr>
            <w:tcW w:w="2842" w:type="dxa"/>
          </w:tcPr>
          <w:p w:rsidR="00BF13DB" w:rsidRPr="00651393" w:rsidRDefault="00BF13DB" w:rsidP="008E1189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3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кружок «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Мир вокруг</w:t>
            </w:r>
            <w:r w:rsidRPr="006513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707" w:type="dxa"/>
            <w:tcBorders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5" w:type="dxa"/>
            <w:tcBorders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gridSpan w:val="3"/>
            <w:tcBorders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4" w:type="dxa"/>
            <w:tcBorders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8" w:type="dxa"/>
            <w:gridSpan w:val="2"/>
            <w:tcBorders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78" w:type="dxa"/>
            <w:gridSpan w:val="2"/>
            <w:tcBorders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F13DB" w:rsidRPr="00651393" w:rsidTr="008E1189">
        <w:tc>
          <w:tcPr>
            <w:tcW w:w="2673" w:type="dxa"/>
            <w:vMerge/>
          </w:tcPr>
          <w:p w:rsidR="00BF13DB" w:rsidRPr="00651393" w:rsidRDefault="00BF13DB" w:rsidP="008E1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42" w:type="dxa"/>
          </w:tcPr>
          <w:p w:rsidR="00BF13DB" w:rsidRPr="00651393" w:rsidRDefault="00BF13DB" w:rsidP="008E1189">
            <w:pPr>
              <w:spacing w:after="0" w:line="240" w:lineRule="auto"/>
              <w:ind w:right="-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393">
              <w:rPr>
                <w:rFonts w:ascii="Times New Roman" w:eastAsia="Arial Unicode MS" w:hAnsi="Times New Roman" w:cs="Times New Roman"/>
                <w:sz w:val="20"/>
                <w:szCs w:val="20"/>
              </w:rPr>
              <w:t>Конкурсы, экскурсии, олимпиады, конференции, проекты</w:t>
            </w:r>
          </w:p>
        </w:tc>
        <w:tc>
          <w:tcPr>
            <w:tcW w:w="707" w:type="dxa"/>
            <w:tcBorders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gridSpan w:val="2"/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0" w:type="dxa"/>
            <w:gridSpan w:val="2"/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" w:type="dxa"/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  <w:gridSpan w:val="2"/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gridSpan w:val="2"/>
            <w:tcBorders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13DB" w:rsidRPr="00651393" w:rsidTr="008E1189">
        <w:tc>
          <w:tcPr>
            <w:tcW w:w="2673" w:type="dxa"/>
            <w:vMerge/>
          </w:tcPr>
          <w:p w:rsidR="00BF13DB" w:rsidRPr="00651393" w:rsidRDefault="00BF13DB" w:rsidP="008E1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42" w:type="dxa"/>
          </w:tcPr>
          <w:p w:rsidR="00BF13DB" w:rsidRPr="00651393" w:rsidRDefault="00BF13DB" w:rsidP="008E1189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5139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Конкурс проектов «Премьера»</w:t>
            </w:r>
          </w:p>
        </w:tc>
        <w:tc>
          <w:tcPr>
            <w:tcW w:w="707" w:type="dxa"/>
            <w:tcBorders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688" w:type="dxa"/>
            <w:gridSpan w:val="2"/>
          </w:tcPr>
          <w:p w:rsidR="00BF13DB" w:rsidRPr="00651393" w:rsidRDefault="00BF13DB" w:rsidP="008E1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730" w:type="dxa"/>
            <w:gridSpan w:val="2"/>
          </w:tcPr>
          <w:p w:rsidR="00BF13DB" w:rsidRPr="00651393" w:rsidRDefault="00BF13DB" w:rsidP="008E1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724" w:type="dxa"/>
          </w:tcPr>
          <w:p w:rsidR="00BF13DB" w:rsidRPr="00651393" w:rsidRDefault="00BF13DB" w:rsidP="008E1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575" w:type="dxa"/>
          </w:tcPr>
          <w:p w:rsidR="00BF13DB" w:rsidRPr="00651393" w:rsidRDefault="00BF13DB" w:rsidP="008E1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698" w:type="dxa"/>
            <w:gridSpan w:val="2"/>
          </w:tcPr>
          <w:p w:rsidR="00BF13DB" w:rsidRPr="00651393" w:rsidRDefault="00BF13DB" w:rsidP="008E1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583" w:type="dxa"/>
            <w:gridSpan w:val="2"/>
            <w:tcBorders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</w:tr>
      <w:tr w:rsidR="00BF13DB" w:rsidRPr="00651393" w:rsidTr="008E1189">
        <w:tc>
          <w:tcPr>
            <w:tcW w:w="2673" w:type="dxa"/>
            <w:vMerge/>
            <w:tcBorders>
              <w:bottom w:val="single" w:sz="4" w:space="0" w:color="auto"/>
            </w:tcBorders>
          </w:tcPr>
          <w:p w:rsidR="00BF13DB" w:rsidRPr="00651393" w:rsidRDefault="00BF13DB" w:rsidP="008E1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42" w:type="dxa"/>
          </w:tcPr>
          <w:p w:rsidR="00BF13DB" w:rsidRPr="00651393" w:rsidRDefault="00BF13DB" w:rsidP="008E1189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513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Кружок «Занимательн</w:t>
            </w:r>
            <w:r w:rsidR="008E11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ый</w:t>
            </w:r>
            <w:r w:rsidRPr="006513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E11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испанский</w:t>
            </w:r>
            <w:r w:rsidRPr="006513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707" w:type="dxa"/>
            <w:tcBorders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8" w:type="dxa"/>
            <w:gridSpan w:val="2"/>
          </w:tcPr>
          <w:p w:rsidR="00BF13DB" w:rsidRPr="00651393" w:rsidRDefault="00BF13DB" w:rsidP="008E1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0" w:type="dxa"/>
            <w:gridSpan w:val="2"/>
          </w:tcPr>
          <w:p w:rsidR="00BF13DB" w:rsidRPr="00651393" w:rsidRDefault="00BF13DB" w:rsidP="008E1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4" w:type="dxa"/>
          </w:tcPr>
          <w:p w:rsidR="00BF13DB" w:rsidRPr="00651393" w:rsidRDefault="00BF13DB" w:rsidP="008E1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5" w:type="dxa"/>
          </w:tcPr>
          <w:p w:rsidR="00BF13DB" w:rsidRPr="00651393" w:rsidRDefault="00BF13DB" w:rsidP="008E1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8" w:type="dxa"/>
            <w:gridSpan w:val="2"/>
          </w:tcPr>
          <w:p w:rsidR="00BF13DB" w:rsidRPr="00651393" w:rsidRDefault="00BF13DB" w:rsidP="008E1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3" w:type="dxa"/>
            <w:gridSpan w:val="2"/>
            <w:tcBorders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F13DB" w:rsidRPr="00651393" w:rsidTr="008E1189">
        <w:tc>
          <w:tcPr>
            <w:tcW w:w="2673" w:type="dxa"/>
            <w:vMerge w:val="restart"/>
            <w:tcBorders>
              <w:top w:val="single" w:sz="4" w:space="0" w:color="auto"/>
            </w:tcBorders>
          </w:tcPr>
          <w:p w:rsidR="00BF13DB" w:rsidRPr="00651393" w:rsidRDefault="00BF13DB" w:rsidP="008E1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5139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Общекультурное</w:t>
            </w:r>
          </w:p>
        </w:tc>
        <w:tc>
          <w:tcPr>
            <w:tcW w:w="2842" w:type="dxa"/>
          </w:tcPr>
          <w:p w:rsidR="00BF13DB" w:rsidRPr="00651393" w:rsidRDefault="00BF13DB" w:rsidP="008E1189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513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Кружок «Традиции кубанского казачества»</w:t>
            </w:r>
          </w:p>
        </w:tc>
        <w:tc>
          <w:tcPr>
            <w:tcW w:w="2833" w:type="dxa"/>
            <w:gridSpan w:val="6"/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80" w:type="dxa"/>
            <w:gridSpan w:val="6"/>
            <w:tcBorders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F13DB" w:rsidRPr="00651393" w:rsidTr="008E1189">
        <w:tc>
          <w:tcPr>
            <w:tcW w:w="2673" w:type="dxa"/>
            <w:vMerge/>
          </w:tcPr>
          <w:p w:rsidR="00BF13DB" w:rsidRPr="00651393" w:rsidRDefault="00BF13DB" w:rsidP="008E1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42" w:type="dxa"/>
          </w:tcPr>
          <w:p w:rsidR="00BF13DB" w:rsidRPr="00651393" w:rsidRDefault="00BF13DB" w:rsidP="008E1189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51393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Тематические классные часы, концерты, выставки, школьные мероприятия</w:t>
            </w:r>
          </w:p>
        </w:tc>
        <w:tc>
          <w:tcPr>
            <w:tcW w:w="707" w:type="dxa"/>
            <w:tcBorders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gridSpan w:val="2"/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0" w:type="dxa"/>
            <w:gridSpan w:val="2"/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" w:type="dxa"/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  <w:gridSpan w:val="2"/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gridSpan w:val="2"/>
            <w:tcBorders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3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13DB" w:rsidRPr="00651393" w:rsidTr="008E1189">
        <w:tc>
          <w:tcPr>
            <w:tcW w:w="2673" w:type="dxa"/>
            <w:vMerge/>
          </w:tcPr>
          <w:p w:rsidR="00BF13DB" w:rsidRPr="00651393" w:rsidRDefault="00BF13DB" w:rsidP="008E1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42" w:type="dxa"/>
          </w:tcPr>
          <w:p w:rsidR="00BF13DB" w:rsidRPr="00651393" w:rsidRDefault="00BF13DB" w:rsidP="008E1189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3"/>
            <w:tcBorders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3DB" w:rsidRPr="00651393" w:rsidTr="008E1189">
        <w:tc>
          <w:tcPr>
            <w:tcW w:w="2673" w:type="dxa"/>
            <w:vMerge/>
          </w:tcPr>
          <w:p w:rsidR="00BF13DB" w:rsidRPr="00651393" w:rsidRDefault="00BF13DB" w:rsidP="008E1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42" w:type="dxa"/>
          </w:tcPr>
          <w:p w:rsidR="00BF13DB" w:rsidRPr="00651393" w:rsidRDefault="00BF13DB" w:rsidP="008E1189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gridSpan w:val="2"/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gridSpan w:val="2"/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gridSpan w:val="2"/>
            <w:tcBorders>
              <w:right w:val="single" w:sz="4" w:space="0" w:color="auto"/>
            </w:tcBorders>
          </w:tcPr>
          <w:p w:rsidR="00BF13DB" w:rsidRPr="00651393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F13DB" w:rsidRPr="001C1BC0" w:rsidRDefault="00BF13DB" w:rsidP="00BF13DB">
      <w:pPr>
        <w:suppressAutoHyphens/>
        <w:spacing w:after="0" w:line="240" w:lineRule="auto"/>
        <w:ind w:right="2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</w:p>
    <w:p w:rsidR="00BF13DB" w:rsidRPr="001C1BC0" w:rsidRDefault="00BF13DB" w:rsidP="00BF13DB">
      <w:pPr>
        <w:suppressAutoHyphens/>
        <w:spacing w:after="0" w:line="240" w:lineRule="auto"/>
        <w:ind w:left="40" w:right="20" w:firstLine="440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zh-CN"/>
        </w:rPr>
        <w:sectPr w:rsidR="00BF13DB" w:rsidRPr="001C1BC0">
          <w:footerReference w:type="default" r:id="rId7"/>
          <w:pgSz w:w="11906" w:h="16838"/>
          <w:pgMar w:top="736" w:right="734" w:bottom="1752" w:left="1038" w:header="720" w:footer="1189" w:gutter="0"/>
          <w:cols w:space="720"/>
          <w:docGrid w:linePitch="360"/>
        </w:sectPr>
      </w:pPr>
    </w:p>
    <w:p w:rsidR="00BF13DB" w:rsidRPr="001C1BC0" w:rsidRDefault="00BF13DB" w:rsidP="00BF13DB">
      <w:pPr>
        <w:pageBreakBefore/>
        <w:suppressAutoHyphens/>
        <w:spacing w:after="0" w:line="240" w:lineRule="auto"/>
        <w:ind w:right="76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zh-CN"/>
        </w:rPr>
      </w:pPr>
      <w:r w:rsidRPr="001C1BC0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zh-CN"/>
        </w:rPr>
        <w:lastRenderedPageBreak/>
        <w:t>План внеурочной деятельности</w:t>
      </w:r>
    </w:p>
    <w:p w:rsidR="00BF13DB" w:rsidRPr="001C1BC0" w:rsidRDefault="00BF13DB" w:rsidP="00BF13DB">
      <w:pPr>
        <w:suppressAutoHyphens/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zh-CN"/>
        </w:rPr>
      </w:pPr>
      <w:r w:rsidRPr="001C1BC0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zh-CN"/>
        </w:rPr>
        <w:t>основного общего образования (недельный по классам)</w:t>
      </w:r>
    </w:p>
    <w:p w:rsidR="00BF13DB" w:rsidRPr="001C1BC0" w:rsidRDefault="00BF13DB" w:rsidP="00BF13DB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zh-CN"/>
        </w:rPr>
        <w:t xml:space="preserve">МБОУ СОШ № 17 </w:t>
      </w:r>
    </w:p>
    <w:p w:rsidR="00BF13DB" w:rsidRPr="001C1BC0" w:rsidRDefault="00BF13DB" w:rsidP="00BF13DB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  <w:lang w:eastAsia="zh-CN"/>
        </w:rPr>
      </w:pPr>
      <w:r w:rsidRPr="001C1BC0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zh-CN"/>
        </w:rPr>
        <w:t>на 20</w:t>
      </w:r>
      <w:r w:rsidR="008E1189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zh-CN"/>
        </w:rPr>
        <w:t>21</w:t>
      </w:r>
      <w:r w:rsidRPr="001C1BC0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zh-CN"/>
        </w:rPr>
        <w:t>-20</w:t>
      </w:r>
      <w:r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zh-CN"/>
        </w:rPr>
        <w:t>2</w:t>
      </w:r>
      <w:r w:rsidR="008E1189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zh-CN"/>
        </w:rPr>
        <w:t>2</w:t>
      </w:r>
      <w:r w:rsidRPr="001C1BC0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zh-CN"/>
        </w:rPr>
        <w:t xml:space="preserve"> учебный год</w:t>
      </w:r>
    </w:p>
    <w:tbl>
      <w:tblPr>
        <w:tblW w:w="11036" w:type="dxa"/>
        <w:tblInd w:w="-1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55"/>
        <w:gridCol w:w="2244"/>
        <w:gridCol w:w="601"/>
        <w:gridCol w:w="110"/>
        <w:gridCol w:w="492"/>
        <w:gridCol w:w="215"/>
        <w:gridCol w:w="387"/>
        <w:gridCol w:w="179"/>
        <w:gridCol w:w="423"/>
        <w:gridCol w:w="161"/>
        <w:gridCol w:w="52"/>
        <w:gridCol w:w="49"/>
        <w:gridCol w:w="340"/>
        <w:gridCol w:w="242"/>
        <w:gridCol w:w="360"/>
        <w:gridCol w:w="210"/>
        <w:gridCol w:w="540"/>
        <w:gridCol w:w="34"/>
        <w:gridCol w:w="560"/>
        <w:gridCol w:w="8"/>
        <w:gridCol w:w="81"/>
        <w:gridCol w:w="478"/>
        <w:gridCol w:w="54"/>
        <w:gridCol w:w="515"/>
        <w:gridCol w:w="87"/>
        <w:gridCol w:w="8"/>
        <w:gridCol w:w="472"/>
        <w:gridCol w:w="122"/>
        <w:gridCol w:w="439"/>
        <w:gridCol w:w="18"/>
      </w:tblGrid>
      <w:tr w:rsidR="00BF13DB" w:rsidRPr="001C1BC0" w:rsidTr="00BF13DB">
        <w:tc>
          <w:tcPr>
            <w:tcW w:w="1555" w:type="dxa"/>
            <w:vMerge w:val="restart"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2244" w:type="dxa"/>
            <w:vMerge w:val="restart"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7237" w:type="dxa"/>
            <w:gridSpan w:val="28"/>
            <w:tcBorders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</w:tr>
      <w:tr w:rsidR="00BF13DB" w:rsidRPr="001C1BC0" w:rsidTr="00BF13DB">
        <w:trPr>
          <w:gridAfter w:val="1"/>
          <w:wAfter w:w="18" w:type="dxa"/>
        </w:trPr>
        <w:tc>
          <w:tcPr>
            <w:tcW w:w="1555" w:type="dxa"/>
            <w:vMerge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F13DB" w:rsidRPr="001C1BC0" w:rsidRDefault="00BF13DB" w:rsidP="008E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5а</w:t>
            </w:r>
          </w:p>
        </w:tc>
        <w:tc>
          <w:tcPr>
            <w:tcW w:w="707" w:type="dxa"/>
            <w:gridSpan w:val="2"/>
            <w:tcBorders>
              <w:lef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F13DB" w:rsidRPr="001C1BC0" w:rsidRDefault="00BF13DB" w:rsidP="008E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5б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,в</w:t>
            </w:r>
          </w:p>
        </w:tc>
        <w:tc>
          <w:tcPr>
            <w:tcW w:w="566" w:type="dxa"/>
            <w:gridSpan w:val="2"/>
          </w:tcPr>
          <w:p w:rsidR="00BF13DB" w:rsidRPr="001C1BC0" w:rsidRDefault="00BF13DB" w:rsidP="008E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F13DB" w:rsidRPr="001C1BC0" w:rsidRDefault="00BF13DB" w:rsidP="008E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6а</w:t>
            </w:r>
          </w:p>
        </w:tc>
        <w:tc>
          <w:tcPr>
            <w:tcW w:w="584" w:type="dxa"/>
            <w:gridSpan w:val="2"/>
          </w:tcPr>
          <w:p w:rsidR="00BF13DB" w:rsidRPr="001C1BC0" w:rsidRDefault="00BF13DB" w:rsidP="008E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F13DB" w:rsidRPr="001C1BC0" w:rsidRDefault="00BF13DB" w:rsidP="008E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6б</w:t>
            </w:r>
          </w:p>
        </w:tc>
        <w:tc>
          <w:tcPr>
            <w:tcW w:w="683" w:type="dxa"/>
            <w:gridSpan w:val="4"/>
          </w:tcPr>
          <w:p w:rsidR="00BF13DB" w:rsidRPr="001C1BC0" w:rsidRDefault="00BF13DB" w:rsidP="008E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F13DB" w:rsidRPr="001C1BC0" w:rsidRDefault="00BF13DB" w:rsidP="008E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7а</w:t>
            </w:r>
          </w:p>
        </w:tc>
        <w:tc>
          <w:tcPr>
            <w:tcW w:w="570" w:type="dxa"/>
            <w:gridSpan w:val="2"/>
          </w:tcPr>
          <w:p w:rsidR="00BF13DB" w:rsidRPr="001C1BC0" w:rsidRDefault="00BF13DB" w:rsidP="008E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F13DB" w:rsidRPr="001C1BC0" w:rsidRDefault="00BF13DB" w:rsidP="008E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7б</w:t>
            </w:r>
          </w:p>
        </w:tc>
        <w:tc>
          <w:tcPr>
            <w:tcW w:w="574" w:type="dxa"/>
            <w:gridSpan w:val="2"/>
          </w:tcPr>
          <w:p w:rsidR="00BF13DB" w:rsidRPr="001C1BC0" w:rsidRDefault="00BF13DB" w:rsidP="008E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F13DB" w:rsidRPr="001C1BC0" w:rsidRDefault="00BF13DB" w:rsidP="008E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8а</w:t>
            </w:r>
          </w:p>
        </w:tc>
        <w:tc>
          <w:tcPr>
            <w:tcW w:w="560" w:type="dxa"/>
          </w:tcPr>
          <w:p w:rsidR="00BF13DB" w:rsidRPr="001C1BC0" w:rsidRDefault="00BF13DB" w:rsidP="008E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F13DB" w:rsidRPr="001C1BC0" w:rsidRDefault="00BF13DB" w:rsidP="008E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8б</w:t>
            </w:r>
          </w:p>
        </w:tc>
        <w:tc>
          <w:tcPr>
            <w:tcW w:w="567" w:type="dxa"/>
            <w:gridSpan w:val="3"/>
          </w:tcPr>
          <w:p w:rsidR="00BF13DB" w:rsidRPr="001C1BC0" w:rsidRDefault="00BF13DB" w:rsidP="008E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9а</w:t>
            </w:r>
          </w:p>
        </w:tc>
        <w:tc>
          <w:tcPr>
            <w:tcW w:w="569" w:type="dxa"/>
            <w:gridSpan w:val="2"/>
          </w:tcPr>
          <w:p w:rsidR="00BF13DB" w:rsidRPr="001C1BC0" w:rsidRDefault="00BF13DB" w:rsidP="008E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9б</w:t>
            </w:r>
          </w:p>
        </w:tc>
        <w:tc>
          <w:tcPr>
            <w:tcW w:w="567" w:type="dxa"/>
            <w:gridSpan w:val="3"/>
            <w:tcBorders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BF13DB" w:rsidRPr="001C1BC0" w:rsidTr="00BF13DB">
        <w:tc>
          <w:tcPr>
            <w:tcW w:w="3799" w:type="dxa"/>
            <w:gridSpan w:val="2"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3.Часть, формируемая участниками образовательных отношений.</w:t>
            </w:r>
          </w:p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Внеурочная деятельность</w:t>
            </w:r>
          </w:p>
        </w:tc>
        <w:tc>
          <w:tcPr>
            <w:tcW w:w="7237" w:type="dxa"/>
            <w:gridSpan w:val="28"/>
            <w:tcBorders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Количество часов в неделю</w:t>
            </w:r>
          </w:p>
        </w:tc>
      </w:tr>
      <w:tr w:rsidR="00BF13DB" w:rsidRPr="001C1BC0" w:rsidTr="00BF13DB">
        <w:tc>
          <w:tcPr>
            <w:tcW w:w="1555" w:type="dxa"/>
            <w:vMerge w:val="restart"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Спортивно-оздоровительное</w:t>
            </w:r>
          </w:p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4" w:type="dxa"/>
          </w:tcPr>
          <w:p w:rsidR="00BF13DB" w:rsidRPr="001C1BC0" w:rsidRDefault="00BF13DB" w:rsidP="008E1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кружок «Танцевальный»</w:t>
            </w:r>
          </w:p>
        </w:tc>
        <w:tc>
          <w:tcPr>
            <w:tcW w:w="2620" w:type="dxa"/>
            <w:gridSpan w:val="9"/>
            <w:tcBorders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2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4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13DB" w:rsidRPr="001C1BC0" w:rsidTr="00BF13DB">
        <w:tc>
          <w:tcPr>
            <w:tcW w:w="1555" w:type="dxa"/>
            <w:vMerge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44" w:type="dxa"/>
          </w:tcPr>
          <w:p w:rsidR="00BF13DB" w:rsidRPr="001C1BC0" w:rsidRDefault="00BF13DB" w:rsidP="008E1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B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секция «Баскетбол»</w:t>
            </w:r>
          </w:p>
        </w:tc>
        <w:tc>
          <w:tcPr>
            <w:tcW w:w="2620" w:type="dxa"/>
            <w:gridSpan w:val="9"/>
            <w:tcBorders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BC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BC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3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BC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13DB" w:rsidRPr="001C1BC0" w:rsidTr="00BF13DB">
        <w:tc>
          <w:tcPr>
            <w:tcW w:w="1555" w:type="dxa"/>
            <w:vMerge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4" w:type="dxa"/>
          </w:tcPr>
          <w:p w:rsidR="00BF13DB" w:rsidRPr="001C1BC0" w:rsidRDefault="00BF13DB" w:rsidP="008E1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BC0">
              <w:rPr>
                <w:rFonts w:ascii="Times New Roman" w:eastAsia="Times New Roman" w:hAnsi="Times New Roman" w:cs="Times New Roman"/>
                <w:sz w:val="20"/>
                <w:szCs w:val="20"/>
              </w:rPr>
              <w:t>секция «Волейбол»</w:t>
            </w:r>
          </w:p>
        </w:tc>
        <w:tc>
          <w:tcPr>
            <w:tcW w:w="2620" w:type="dxa"/>
            <w:gridSpan w:val="9"/>
            <w:tcBorders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BC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BC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3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BC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13DB" w:rsidRPr="001C1BC0" w:rsidTr="00BF13DB">
        <w:trPr>
          <w:gridAfter w:val="1"/>
          <w:wAfter w:w="18" w:type="dxa"/>
        </w:trPr>
        <w:tc>
          <w:tcPr>
            <w:tcW w:w="1555" w:type="dxa"/>
            <w:vMerge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4" w:type="dxa"/>
          </w:tcPr>
          <w:p w:rsidR="00BF13DB" w:rsidRPr="001C1BC0" w:rsidRDefault="00BF13DB" w:rsidP="008E1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BC0">
              <w:rPr>
                <w:rFonts w:ascii="Times New Roman" w:eastAsia="Times New Roman" w:hAnsi="Times New Roman" w:cs="Times New Roman"/>
                <w:sz w:val="20"/>
                <w:szCs w:val="20"/>
              </w:rPr>
              <w:t>Секция «ОФП»</w:t>
            </w:r>
          </w:p>
        </w:tc>
        <w:tc>
          <w:tcPr>
            <w:tcW w:w="2669" w:type="dxa"/>
            <w:gridSpan w:val="10"/>
            <w:tcBorders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BC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6" w:type="dxa"/>
            <w:gridSpan w:val="7"/>
            <w:tcBorders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BC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4" w:type="dxa"/>
            <w:gridSpan w:val="10"/>
            <w:tcBorders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BC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13DB" w:rsidRPr="001C1BC0" w:rsidTr="00BF13DB">
        <w:trPr>
          <w:gridAfter w:val="1"/>
          <w:wAfter w:w="18" w:type="dxa"/>
        </w:trPr>
        <w:tc>
          <w:tcPr>
            <w:tcW w:w="1555" w:type="dxa"/>
            <w:vMerge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4" w:type="dxa"/>
            <w:tcBorders>
              <w:right w:val="single" w:sz="4" w:space="0" w:color="auto"/>
            </w:tcBorders>
          </w:tcPr>
          <w:p w:rsidR="00BF13DB" w:rsidRPr="001C1BC0" w:rsidRDefault="00BF13DB" w:rsidP="008E1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Кружок «Военноспортивный.Строевая подготовка»</w:t>
            </w:r>
          </w:p>
        </w:tc>
        <w:tc>
          <w:tcPr>
            <w:tcW w:w="711" w:type="dxa"/>
            <w:gridSpan w:val="2"/>
            <w:tcBorders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13DB" w:rsidRPr="001C1BC0" w:rsidTr="00BF13DB">
        <w:trPr>
          <w:gridAfter w:val="1"/>
          <w:wAfter w:w="18" w:type="dxa"/>
          <w:trHeight w:val="502"/>
        </w:trPr>
        <w:tc>
          <w:tcPr>
            <w:tcW w:w="1555" w:type="dxa"/>
            <w:vMerge w:val="restart"/>
          </w:tcPr>
          <w:p w:rsidR="00BF13DB" w:rsidRPr="001C1BC0" w:rsidRDefault="00BF13DB" w:rsidP="008E1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Духовно-нравственное</w:t>
            </w:r>
          </w:p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BF13DB" w:rsidRPr="001C1BC0" w:rsidRDefault="00BF13DB" w:rsidP="008E1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Кружок «Основы православной культуры»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tcBorders>
              <w:bottom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4" w:type="dxa"/>
            <w:gridSpan w:val="2"/>
            <w:tcBorders>
              <w:bottom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" w:type="dxa"/>
            <w:gridSpan w:val="4"/>
            <w:tcBorders>
              <w:bottom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tcBorders>
              <w:bottom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bottom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tcBorders>
              <w:bottom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13DB" w:rsidRPr="001C1BC0" w:rsidTr="00BF13DB">
        <w:trPr>
          <w:gridAfter w:val="1"/>
          <w:wAfter w:w="18" w:type="dxa"/>
          <w:trHeight w:val="409"/>
        </w:trPr>
        <w:tc>
          <w:tcPr>
            <w:tcW w:w="1555" w:type="dxa"/>
            <w:vMerge/>
          </w:tcPr>
          <w:p w:rsidR="00BF13DB" w:rsidRPr="001C1BC0" w:rsidRDefault="00BF13DB" w:rsidP="008E1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BF13DB" w:rsidRPr="001C1BC0" w:rsidRDefault="00BF13DB" w:rsidP="008E1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История и культура кубанского </w:t>
            </w:r>
            <w:r w:rsidRPr="001C1BC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казачества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tcBorders>
              <w:bottom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4" w:type="dxa"/>
            <w:gridSpan w:val="2"/>
            <w:tcBorders>
              <w:bottom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" w:type="dxa"/>
            <w:gridSpan w:val="4"/>
            <w:tcBorders>
              <w:bottom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tcBorders>
              <w:bottom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bottom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tcBorders>
              <w:bottom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13DB" w:rsidRPr="001C1BC0" w:rsidTr="00BF13DB">
        <w:trPr>
          <w:gridAfter w:val="1"/>
          <w:wAfter w:w="18" w:type="dxa"/>
          <w:trHeight w:val="232"/>
        </w:trPr>
        <w:tc>
          <w:tcPr>
            <w:tcW w:w="1555" w:type="dxa"/>
            <w:vMerge/>
          </w:tcPr>
          <w:p w:rsidR="00BF13DB" w:rsidRPr="001C1BC0" w:rsidRDefault="00BF13DB" w:rsidP="008E1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BF13DB" w:rsidRPr="001C1BC0" w:rsidRDefault="00BF13DB" w:rsidP="008E1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1C1BC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Классные часы по ОПК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0,25</w:t>
            </w:r>
          </w:p>
        </w:tc>
        <w:tc>
          <w:tcPr>
            <w:tcW w:w="70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0,25</w:t>
            </w:r>
          </w:p>
        </w:tc>
        <w:tc>
          <w:tcPr>
            <w:tcW w:w="56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0,25</w:t>
            </w:r>
          </w:p>
        </w:tc>
        <w:tc>
          <w:tcPr>
            <w:tcW w:w="5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0,25</w:t>
            </w:r>
          </w:p>
        </w:tc>
        <w:tc>
          <w:tcPr>
            <w:tcW w:w="68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0,25</w:t>
            </w:r>
          </w:p>
        </w:tc>
        <w:tc>
          <w:tcPr>
            <w:tcW w:w="57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0,25</w:t>
            </w:r>
          </w:p>
        </w:tc>
        <w:tc>
          <w:tcPr>
            <w:tcW w:w="57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0,25</w:t>
            </w:r>
          </w:p>
        </w:tc>
        <w:tc>
          <w:tcPr>
            <w:tcW w:w="560" w:type="dxa"/>
            <w:tcBorders>
              <w:bottom w:val="single" w:sz="4" w:space="0" w:color="auto"/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0,25</w:t>
            </w:r>
          </w:p>
        </w:tc>
        <w:tc>
          <w:tcPr>
            <w:tcW w:w="5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0,25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0,25</w:t>
            </w:r>
          </w:p>
        </w:tc>
        <w:tc>
          <w:tcPr>
            <w:tcW w:w="56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0,25</w:t>
            </w:r>
          </w:p>
        </w:tc>
      </w:tr>
      <w:tr w:rsidR="00BF13DB" w:rsidRPr="001C1BC0" w:rsidTr="00BF13DB">
        <w:tc>
          <w:tcPr>
            <w:tcW w:w="1555" w:type="dxa"/>
            <w:vMerge w:val="restart"/>
          </w:tcPr>
          <w:p w:rsidR="00BF13DB" w:rsidRPr="001C1BC0" w:rsidRDefault="00BF13DB" w:rsidP="008E1189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Социальное</w:t>
            </w:r>
          </w:p>
        </w:tc>
        <w:tc>
          <w:tcPr>
            <w:tcW w:w="2244" w:type="dxa"/>
          </w:tcPr>
          <w:p w:rsidR="00BF13DB" w:rsidRPr="001C1BC0" w:rsidRDefault="00BF13DB" w:rsidP="008E1189">
            <w:pPr>
              <w:spacing w:after="0" w:line="240" w:lineRule="auto"/>
              <w:ind w:right="-13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Волонтерская работа «Спешите делать добрые дела»</w:t>
            </w:r>
          </w:p>
        </w:tc>
        <w:tc>
          <w:tcPr>
            <w:tcW w:w="601" w:type="dxa"/>
            <w:tcBorders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2" w:type="dxa"/>
            <w:gridSpan w:val="2"/>
            <w:tcBorders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2" w:type="dxa"/>
            <w:gridSpan w:val="2"/>
            <w:tcBorders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2" w:type="dxa"/>
            <w:gridSpan w:val="2"/>
            <w:tcBorders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2" w:type="dxa"/>
            <w:gridSpan w:val="4"/>
            <w:tcBorders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2" w:type="dxa"/>
            <w:gridSpan w:val="2"/>
            <w:tcBorders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2" w:type="dxa"/>
            <w:gridSpan w:val="3"/>
            <w:tcBorders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3" w:type="dxa"/>
            <w:gridSpan w:val="3"/>
            <w:tcBorders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2" w:type="dxa"/>
            <w:gridSpan w:val="2"/>
            <w:tcBorders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2" w:type="dxa"/>
            <w:gridSpan w:val="3"/>
            <w:tcBorders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7" w:type="dxa"/>
            <w:gridSpan w:val="2"/>
            <w:tcBorders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F13DB" w:rsidRPr="001C1BC0" w:rsidTr="00BF13DB">
        <w:tc>
          <w:tcPr>
            <w:tcW w:w="1555" w:type="dxa"/>
            <w:vMerge/>
          </w:tcPr>
          <w:p w:rsidR="00BF13DB" w:rsidRPr="001C1BC0" w:rsidRDefault="00BF13DB" w:rsidP="008E1189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4" w:type="dxa"/>
          </w:tcPr>
          <w:p w:rsidR="00BF13DB" w:rsidRPr="001C1BC0" w:rsidRDefault="00BF13DB" w:rsidP="008E1189">
            <w:pPr>
              <w:spacing w:after="0" w:line="240" w:lineRule="auto"/>
              <w:ind w:right="-13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Кружок «Фото и видео»</w:t>
            </w:r>
          </w:p>
        </w:tc>
        <w:tc>
          <w:tcPr>
            <w:tcW w:w="601" w:type="dxa"/>
            <w:tcBorders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  <w:gridSpan w:val="2"/>
            <w:tcBorders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  <w:gridSpan w:val="2"/>
            <w:tcBorders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  <w:gridSpan w:val="2"/>
            <w:tcBorders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6" w:type="dxa"/>
            <w:gridSpan w:val="11"/>
            <w:tcBorders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3" w:type="dxa"/>
            <w:gridSpan w:val="3"/>
            <w:tcBorders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  <w:gridSpan w:val="2"/>
            <w:tcBorders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  <w:gridSpan w:val="3"/>
            <w:tcBorders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" w:type="dxa"/>
            <w:gridSpan w:val="2"/>
            <w:tcBorders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13DB" w:rsidRPr="001C1BC0" w:rsidTr="00BF13DB">
        <w:tc>
          <w:tcPr>
            <w:tcW w:w="1555" w:type="dxa"/>
            <w:vMerge w:val="restart"/>
          </w:tcPr>
          <w:p w:rsidR="00BF13DB" w:rsidRPr="001C1BC0" w:rsidRDefault="00BF13DB" w:rsidP="008E1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Общеинтеллек</w:t>
            </w:r>
          </w:p>
          <w:p w:rsidR="00BF13DB" w:rsidRPr="001C1BC0" w:rsidRDefault="00BF13DB" w:rsidP="008E1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туальное</w:t>
            </w:r>
          </w:p>
          <w:p w:rsidR="00BF13DB" w:rsidRPr="001C1BC0" w:rsidRDefault="00BF13DB" w:rsidP="008E1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F13DB" w:rsidRPr="001C1BC0" w:rsidRDefault="00BF13DB" w:rsidP="008E1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4" w:type="dxa"/>
          </w:tcPr>
          <w:p w:rsidR="00BF13DB" w:rsidRPr="001C1BC0" w:rsidRDefault="00BF13DB" w:rsidP="008E1189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кружок «Шахматы»</w:t>
            </w:r>
          </w:p>
        </w:tc>
        <w:tc>
          <w:tcPr>
            <w:tcW w:w="2407" w:type="dxa"/>
            <w:gridSpan w:val="7"/>
            <w:tcBorders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6" w:type="dxa"/>
            <w:gridSpan w:val="11"/>
            <w:tcBorders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74" w:type="dxa"/>
            <w:gridSpan w:val="10"/>
            <w:tcBorders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13DB" w:rsidRPr="001C1BC0" w:rsidTr="00BF13DB">
        <w:trPr>
          <w:gridAfter w:val="1"/>
          <w:wAfter w:w="18" w:type="dxa"/>
        </w:trPr>
        <w:tc>
          <w:tcPr>
            <w:tcW w:w="1555" w:type="dxa"/>
            <w:vMerge/>
          </w:tcPr>
          <w:p w:rsidR="00BF13DB" w:rsidRPr="001C1BC0" w:rsidRDefault="00BF13DB" w:rsidP="008E1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44" w:type="dxa"/>
          </w:tcPr>
          <w:p w:rsidR="00BF13DB" w:rsidRPr="001C1BC0" w:rsidRDefault="00BF13DB" w:rsidP="008E1189">
            <w:pPr>
              <w:spacing w:after="0" w:line="240" w:lineRule="auto"/>
              <w:ind w:right="-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BC0">
              <w:rPr>
                <w:rFonts w:ascii="Times New Roman" w:eastAsia="Arial Unicode MS" w:hAnsi="Times New Roman" w:cs="Times New Roman"/>
                <w:sz w:val="20"/>
                <w:szCs w:val="20"/>
              </w:rPr>
              <w:t>Конкурсы, экскурсии, олимпиады, конференции, проекты</w:t>
            </w:r>
          </w:p>
        </w:tc>
        <w:tc>
          <w:tcPr>
            <w:tcW w:w="711" w:type="dxa"/>
            <w:gridSpan w:val="2"/>
            <w:tcBorders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B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gridSpan w:val="2"/>
            <w:tcBorders>
              <w:lef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B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gridSpan w:val="2"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B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" w:type="dxa"/>
            <w:gridSpan w:val="2"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B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  <w:gridSpan w:val="4"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B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gridSpan w:val="2"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B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" w:type="dxa"/>
            <w:gridSpan w:val="2"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B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" w:type="dxa"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B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B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dxa"/>
            <w:gridSpan w:val="2"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B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  <w:tcBorders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B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B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13DB" w:rsidRPr="001C1BC0" w:rsidTr="00BF13DB">
        <w:trPr>
          <w:gridAfter w:val="1"/>
          <w:wAfter w:w="18" w:type="dxa"/>
        </w:trPr>
        <w:tc>
          <w:tcPr>
            <w:tcW w:w="1555" w:type="dxa"/>
            <w:vMerge/>
          </w:tcPr>
          <w:p w:rsidR="00BF13DB" w:rsidRPr="001C1BC0" w:rsidRDefault="00BF13DB" w:rsidP="008E1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44" w:type="dxa"/>
          </w:tcPr>
          <w:p w:rsidR="00BF13DB" w:rsidRPr="001C1BC0" w:rsidRDefault="00BF13DB" w:rsidP="008E1189">
            <w:pPr>
              <w:spacing w:after="0" w:line="240" w:lineRule="auto"/>
              <w:ind w:right="-13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C1BC0">
              <w:rPr>
                <w:rFonts w:ascii="Times New Roman" w:eastAsia="Arial Unicode MS" w:hAnsi="Times New Roman" w:cs="Times New Roman"/>
                <w:sz w:val="20"/>
                <w:szCs w:val="20"/>
              </w:rPr>
              <w:t>Конкурс проектов «Премьера»</w:t>
            </w:r>
          </w:p>
        </w:tc>
        <w:tc>
          <w:tcPr>
            <w:tcW w:w="711" w:type="dxa"/>
            <w:gridSpan w:val="2"/>
            <w:tcBorders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1BC0">
              <w:rPr>
                <w:rFonts w:ascii="Times New Roman" w:eastAsia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707" w:type="dxa"/>
            <w:gridSpan w:val="2"/>
            <w:tcBorders>
              <w:lef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1BC0">
              <w:rPr>
                <w:rFonts w:ascii="Times New Roman" w:eastAsia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566" w:type="dxa"/>
            <w:gridSpan w:val="2"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1BC0">
              <w:rPr>
                <w:rFonts w:ascii="Times New Roman" w:eastAsia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584" w:type="dxa"/>
            <w:gridSpan w:val="2"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1BC0">
              <w:rPr>
                <w:rFonts w:ascii="Times New Roman" w:eastAsia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683" w:type="dxa"/>
            <w:gridSpan w:val="4"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1BC0">
              <w:rPr>
                <w:rFonts w:ascii="Times New Roman" w:eastAsia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570" w:type="dxa"/>
            <w:gridSpan w:val="2"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1BC0">
              <w:rPr>
                <w:rFonts w:ascii="Times New Roman" w:eastAsia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574" w:type="dxa"/>
            <w:gridSpan w:val="2"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1BC0">
              <w:rPr>
                <w:rFonts w:ascii="Times New Roman" w:eastAsia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560" w:type="dxa"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1BC0">
              <w:rPr>
                <w:rFonts w:ascii="Times New Roman" w:eastAsia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567" w:type="dxa"/>
            <w:gridSpan w:val="3"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1BC0">
              <w:rPr>
                <w:rFonts w:ascii="Times New Roman" w:eastAsia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569" w:type="dxa"/>
            <w:gridSpan w:val="2"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1BC0">
              <w:rPr>
                <w:rFonts w:ascii="Times New Roman" w:eastAsia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567" w:type="dxa"/>
            <w:gridSpan w:val="3"/>
            <w:tcBorders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1BC0">
              <w:rPr>
                <w:rFonts w:ascii="Times New Roman" w:eastAsia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5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1BC0">
              <w:rPr>
                <w:rFonts w:ascii="Times New Roman" w:eastAsia="Times New Roman" w:hAnsi="Times New Roman" w:cs="Times New Roman"/>
                <w:sz w:val="18"/>
                <w:szCs w:val="18"/>
              </w:rPr>
              <w:t>0,25</w:t>
            </w:r>
          </w:p>
        </w:tc>
      </w:tr>
      <w:tr w:rsidR="00BF13DB" w:rsidRPr="001C1BC0" w:rsidTr="00BF13DB">
        <w:trPr>
          <w:gridAfter w:val="1"/>
          <w:wAfter w:w="18" w:type="dxa"/>
        </w:trPr>
        <w:tc>
          <w:tcPr>
            <w:tcW w:w="1555" w:type="dxa"/>
            <w:vMerge/>
          </w:tcPr>
          <w:p w:rsidR="00BF13DB" w:rsidRPr="001C1BC0" w:rsidRDefault="00BF13DB" w:rsidP="008E1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44" w:type="dxa"/>
          </w:tcPr>
          <w:p w:rsidR="00BF13DB" w:rsidRPr="001C1BC0" w:rsidRDefault="00BF13DB" w:rsidP="008E1189">
            <w:pPr>
              <w:spacing w:after="0" w:line="240" w:lineRule="auto"/>
              <w:ind w:right="-130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1C1BC0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Кружок «</w:t>
            </w: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Мой выбор</w:t>
            </w:r>
            <w:r w:rsidRPr="001C1BC0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711" w:type="dxa"/>
            <w:gridSpan w:val="2"/>
            <w:tcBorders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4" w:type="dxa"/>
            <w:gridSpan w:val="2"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3" w:type="dxa"/>
            <w:gridSpan w:val="4"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4" w:type="dxa"/>
            <w:gridSpan w:val="2"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69" w:type="dxa"/>
            <w:gridSpan w:val="2"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tcBorders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F13DB" w:rsidRPr="001C1BC0" w:rsidTr="00BF13DB">
        <w:trPr>
          <w:gridAfter w:val="1"/>
          <w:wAfter w:w="18" w:type="dxa"/>
        </w:trPr>
        <w:tc>
          <w:tcPr>
            <w:tcW w:w="1555" w:type="dxa"/>
            <w:vMerge/>
          </w:tcPr>
          <w:p w:rsidR="00BF13DB" w:rsidRPr="001C1BC0" w:rsidRDefault="00BF13DB" w:rsidP="008E1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44" w:type="dxa"/>
          </w:tcPr>
          <w:p w:rsidR="00BF13DB" w:rsidRPr="001C1BC0" w:rsidRDefault="00BF13DB" w:rsidP="008E1189">
            <w:pPr>
              <w:spacing w:after="0" w:line="240" w:lineRule="auto"/>
              <w:ind w:right="-130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1C1BC0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Кружок «Проектная деятельность»</w:t>
            </w:r>
          </w:p>
        </w:tc>
        <w:tc>
          <w:tcPr>
            <w:tcW w:w="711" w:type="dxa"/>
            <w:gridSpan w:val="2"/>
            <w:tcBorders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4" w:type="dxa"/>
            <w:gridSpan w:val="2"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3" w:type="dxa"/>
            <w:gridSpan w:val="4"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4" w:type="dxa"/>
            <w:gridSpan w:val="2"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69" w:type="dxa"/>
            <w:gridSpan w:val="2"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tcBorders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1189" w:rsidRPr="001C1BC0" w:rsidTr="008E1189">
        <w:trPr>
          <w:gridAfter w:val="1"/>
          <w:wAfter w:w="18" w:type="dxa"/>
        </w:trPr>
        <w:tc>
          <w:tcPr>
            <w:tcW w:w="1555" w:type="dxa"/>
            <w:vMerge/>
          </w:tcPr>
          <w:p w:rsidR="008E1189" w:rsidRPr="001C1BC0" w:rsidRDefault="008E1189" w:rsidP="008E1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44" w:type="dxa"/>
          </w:tcPr>
          <w:p w:rsidR="008E1189" w:rsidRPr="001C1BC0" w:rsidRDefault="008E1189" w:rsidP="008E1189">
            <w:pPr>
              <w:spacing w:after="0" w:line="240" w:lineRule="auto"/>
              <w:ind w:right="-130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1C1BC0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 xml:space="preserve">Испанский язык </w:t>
            </w:r>
          </w:p>
        </w:tc>
        <w:tc>
          <w:tcPr>
            <w:tcW w:w="2568" w:type="dxa"/>
            <w:gridSpan w:val="8"/>
          </w:tcPr>
          <w:p w:rsidR="008E1189" w:rsidRPr="001C1BC0" w:rsidRDefault="008E1189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387" w:type="dxa"/>
            <w:gridSpan w:val="9"/>
          </w:tcPr>
          <w:p w:rsidR="008E1189" w:rsidRPr="001C1BC0" w:rsidRDefault="008E1189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5"/>
          </w:tcPr>
          <w:p w:rsidR="008E1189" w:rsidRPr="001C1BC0" w:rsidRDefault="008E1189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28" w:type="dxa"/>
            <w:gridSpan w:val="5"/>
            <w:tcBorders>
              <w:right w:val="single" w:sz="4" w:space="0" w:color="auto"/>
            </w:tcBorders>
          </w:tcPr>
          <w:p w:rsidR="008E1189" w:rsidRPr="001C1BC0" w:rsidRDefault="008E1189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BF13DB" w:rsidRPr="001C1BC0" w:rsidTr="00BF13DB">
        <w:trPr>
          <w:gridAfter w:val="1"/>
          <w:wAfter w:w="18" w:type="dxa"/>
        </w:trPr>
        <w:tc>
          <w:tcPr>
            <w:tcW w:w="1555" w:type="dxa"/>
            <w:vMerge/>
          </w:tcPr>
          <w:p w:rsidR="00BF13DB" w:rsidRPr="001C1BC0" w:rsidRDefault="00BF13DB" w:rsidP="008E1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44" w:type="dxa"/>
          </w:tcPr>
          <w:p w:rsidR="00BF13DB" w:rsidRPr="001C1BC0" w:rsidRDefault="00BF13DB" w:rsidP="008E1189">
            <w:pPr>
              <w:spacing w:after="0" w:line="240" w:lineRule="auto"/>
              <w:ind w:right="-130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Подготовка к ГИА по информатике</w:t>
            </w:r>
          </w:p>
        </w:tc>
        <w:tc>
          <w:tcPr>
            <w:tcW w:w="2568" w:type="dxa"/>
            <w:gridSpan w:val="8"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7" w:type="dxa"/>
            <w:gridSpan w:val="9"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dxa"/>
            <w:gridSpan w:val="5"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28" w:type="dxa"/>
            <w:gridSpan w:val="5"/>
            <w:tcBorders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BF13DB" w:rsidRPr="001C1BC0" w:rsidTr="00BF13DB">
        <w:trPr>
          <w:gridAfter w:val="1"/>
          <w:wAfter w:w="18" w:type="dxa"/>
        </w:trPr>
        <w:tc>
          <w:tcPr>
            <w:tcW w:w="1555" w:type="dxa"/>
            <w:vMerge/>
          </w:tcPr>
          <w:p w:rsidR="00BF13DB" w:rsidRPr="001C1BC0" w:rsidRDefault="00BF13DB" w:rsidP="008E1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44" w:type="dxa"/>
          </w:tcPr>
          <w:p w:rsidR="00BF13DB" w:rsidRPr="001C1BC0" w:rsidRDefault="00BF13DB" w:rsidP="008E1189">
            <w:pPr>
              <w:spacing w:after="0" w:line="240" w:lineRule="auto"/>
              <w:ind w:right="-130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1C1BC0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Подготовка к ОГЭ по математике</w:t>
            </w:r>
          </w:p>
        </w:tc>
        <w:tc>
          <w:tcPr>
            <w:tcW w:w="2568" w:type="dxa"/>
            <w:gridSpan w:val="8"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7" w:type="dxa"/>
            <w:gridSpan w:val="9"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dxa"/>
            <w:gridSpan w:val="5"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28" w:type="dxa"/>
            <w:gridSpan w:val="5"/>
            <w:tcBorders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F13DB" w:rsidRPr="001C1BC0" w:rsidTr="00BF13DB">
        <w:trPr>
          <w:gridAfter w:val="1"/>
          <w:wAfter w:w="18" w:type="dxa"/>
        </w:trPr>
        <w:tc>
          <w:tcPr>
            <w:tcW w:w="1555" w:type="dxa"/>
            <w:vMerge/>
          </w:tcPr>
          <w:p w:rsidR="00BF13DB" w:rsidRPr="001C1BC0" w:rsidRDefault="00BF13DB" w:rsidP="008E1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44" w:type="dxa"/>
          </w:tcPr>
          <w:p w:rsidR="00BF13DB" w:rsidRPr="001C1BC0" w:rsidRDefault="00BF13DB" w:rsidP="008E1189">
            <w:pPr>
              <w:spacing w:after="0" w:line="240" w:lineRule="auto"/>
              <w:ind w:right="-130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1C1BC0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Подготовка к ЕГЭ по математике</w:t>
            </w:r>
          </w:p>
        </w:tc>
        <w:tc>
          <w:tcPr>
            <w:tcW w:w="2568" w:type="dxa"/>
            <w:gridSpan w:val="8"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7" w:type="dxa"/>
            <w:gridSpan w:val="9"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dxa"/>
            <w:gridSpan w:val="5"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dxa"/>
            <w:gridSpan w:val="5"/>
            <w:tcBorders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BF13DB" w:rsidRPr="001C1BC0" w:rsidTr="00BF13DB">
        <w:trPr>
          <w:gridAfter w:val="1"/>
          <w:wAfter w:w="18" w:type="dxa"/>
        </w:trPr>
        <w:tc>
          <w:tcPr>
            <w:tcW w:w="1555" w:type="dxa"/>
            <w:vMerge/>
          </w:tcPr>
          <w:p w:rsidR="00BF13DB" w:rsidRPr="001C1BC0" w:rsidRDefault="00BF13DB" w:rsidP="008E1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44" w:type="dxa"/>
          </w:tcPr>
          <w:p w:rsidR="00BF13DB" w:rsidRPr="001C1BC0" w:rsidRDefault="00BF13DB" w:rsidP="008E1189">
            <w:pPr>
              <w:spacing w:after="0" w:line="240" w:lineRule="auto"/>
              <w:ind w:right="-130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Подготовка к ЕГЭ по русскому языку</w:t>
            </w:r>
          </w:p>
        </w:tc>
        <w:tc>
          <w:tcPr>
            <w:tcW w:w="2568" w:type="dxa"/>
            <w:gridSpan w:val="8"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7" w:type="dxa"/>
            <w:gridSpan w:val="9"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dxa"/>
            <w:gridSpan w:val="5"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dxa"/>
            <w:gridSpan w:val="5"/>
            <w:tcBorders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BF13DB" w:rsidRPr="001C1BC0" w:rsidTr="00BF13DB">
        <w:trPr>
          <w:gridAfter w:val="1"/>
          <w:wAfter w:w="18" w:type="dxa"/>
        </w:trPr>
        <w:tc>
          <w:tcPr>
            <w:tcW w:w="1555" w:type="dxa"/>
            <w:vMerge w:val="restart"/>
            <w:tcBorders>
              <w:top w:val="single" w:sz="4" w:space="0" w:color="auto"/>
            </w:tcBorders>
          </w:tcPr>
          <w:p w:rsidR="00BF13DB" w:rsidRPr="001C1BC0" w:rsidRDefault="00BF13DB" w:rsidP="008E1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Общекультурное</w:t>
            </w:r>
          </w:p>
        </w:tc>
        <w:tc>
          <w:tcPr>
            <w:tcW w:w="2244" w:type="dxa"/>
          </w:tcPr>
          <w:p w:rsidR="00BF13DB" w:rsidRPr="001C1BC0" w:rsidRDefault="00BF13DB" w:rsidP="008E1189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Библиотечные уроки «</w:t>
            </w:r>
            <w:r w:rsidRPr="001C1B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Традиции кубанского казачества»</w:t>
            </w:r>
          </w:p>
        </w:tc>
        <w:tc>
          <w:tcPr>
            <w:tcW w:w="711" w:type="dxa"/>
            <w:gridSpan w:val="2"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gridSpan w:val="2"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4" w:type="dxa"/>
            <w:gridSpan w:val="2"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" w:type="dxa"/>
            <w:gridSpan w:val="4"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gridSpan w:val="2"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F13DB" w:rsidRPr="001C1BC0" w:rsidTr="00BF13DB">
        <w:trPr>
          <w:gridAfter w:val="1"/>
          <w:wAfter w:w="18" w:type="dxa"/>
        </w:trPr>
        <w:tc>
          <w:tcPr>
            <w:tcW w:w="1555" w:type="dxa"/>
            <w:vMerge/>
          </w:tcPr>
          <w:p w:rsidR="00BF13DB" w:rsidRPr="001C1BC0" w:rsidRDefault="00BF13DB" w:rsidP="008E1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44" w:type="dxa"/>
          </w:tcPr>
          <w:p w:rsidR="00BF13DB" w:rsidRPr="001C1BC0" w:rsidRDefault="00BF13DB" w:rsidP="008E1189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1BC0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Тематические классные часы, концерты, выставки, школьные мероприятия</w:t>
            </w:r>
          </w:p>
        </w:tc>
        <w:tc>
          <w:tcPr>
            <w:tcW w:w="711" w:type="dxa"/>
            <w:gridSpan w:val="2"/>
            <w:tcBorders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B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gridSpan w:val="2"/>
            <w:tcBorders>
              <w:lef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B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gridSpan w:val="2"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B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" w:type="dxa"/>
            <w:gridSpan w:val="2"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B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  <w:gridSpan w:val="4"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B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gridSpan w:val="2"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B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" w:type="dxa"/>
            <w:gridSpan w:val="2"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B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B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B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dxa"/>
            <w:gridSpan w:val="2"/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B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  <w:tcBorders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B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13DB" w:rsidRPr="001C1BC0" w:rsidRDefault="00BF13DB" w:rsidP="008E118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B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F13DB" w:rsidRDefault="00BF13DB" w:rsidP="00BF13DB">
      <w:pPr>
        <w:suppressAutoHyphens/>
        <w:spacing w:after="0" w:line="240" w:lineRule="auto"/>
        <w:ind w:left="2520"/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</w:pPr>
      <w:bookmarkStart w:id="5" w:name="bookmark4"/>
      <w:bookmarkEnd w:id="5"/>
    </w:p>
    <w:p w:rsidR="00BF13DB" w:rsidRPr="001C1BC0" w:rsidRDefault="00BF13DB" w:rsidP="00BF13DB">
      <w:pPr>
        <w:suppressAutoHyphens/>
        <w:spacing w:after="0" w:line="240" w:lineRule="auto"/>
        <w:ind w:left="2520"/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  <w:lastRenderedPageBreak/>
        <w:t>Режим организации внеурочной деятельности</w:t>
      </w:r>
    </w:p>
    <w:p w:rsidR="00BF13DB" w:rsidRPr="001C1BC0" w:rsidRDefault="00BF13DB" w:rsidP="00BF13DB">
      <w:pPr>
        <w:suppressAutoHyphens/>
        <w:spacing w:after="360" w:line="240" w:lineRule="auto"/>
        <w:ind w:left="20" w:right="20" w:firstLine="64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Расписание занятий внеурочной деятельности составляется с учетом наиболее благоприятного режима труда и отдыха обучающихся. При работе с детьми осуществляется дифференцированный подход с учетом возраста школьников и этапов их подготовки, чередованием различных видов деятельности.</w:t>
      </w:r>
    </w:p>
    <w:p w:rsidR="00BF13DB" w:rsidRPr="001C1BC0" w:rsidRDefault="00BF13DB" w:rsidP="00BF13DB">
      <w:pPr>
        <w:keepNext/>
        <w:keepLines/>
        <w:suppressAutoHyphens/>
        <w:spacing w:after="0" w:line="240" w:lineRule="auto"/>
        <w:ind w:left="1080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</w:pPr>
      <w:bookmarkStart w:id="6" w:name="bookmark5"/>
      <w:r w:rsidRPr="001C1BC0"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  <w:t>Программно-методическое обеспечение плана внеурочной деятельности</w:t>
      </w:r>
      <w:bookmarkEnd w:id="6"/>
      <w:r w:rsidRPr="001C1BC0"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  <w:t>.</w:t>
      </w:r>
    </w:p>
    <w:p w:rsidR="00BF13DB" w:rsidRPr="001C1BC0" w:rsidRDefault="00BF13DB" w:rsidP="00BF13DB">
      <w:pPr>
        <w:suppressAutoHyphens/>
        <w:spacing w:after="0" w:line="240" w:lineRule="auto"/>
        <w:ind w:left="20" w:firstLine="64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Программы внеурочной деятельности направлены:</w:t>
      </w:r>
    </w:p>
    <w:p w:rsidR="00BF13DB" w:rsidRPr="001C1BC0" w:rsidRDefault="00BF13DB" w:rsidP="00BF13DB">
      <w:pPr>
        <w:numPr>
          <w:ilvl w:val="0"/>
          <w:numId w:val="5"/>
        </w:numPr>
        <w:tabs>
          <w:tab w:val="left" w:pos="799"/>
        </w:tabs>
        <w:suppressAutoHyphens/>
        <w:spacing w:after="0" w:line="240" w:lineRule="auto"/>
        <w:ind w:left="20" w:firstLine="64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на расширение содержания программ общего образования;</w:t>
      </w:r>
    </w:p>
    <w:p w:rsidR="00BF13DB" w:rsidRPr="001C1BC0" w:rsidRDefault="00BF13DB" w:rsidP="00BF13DB">
      <w:pPr>
        <w:numPr>
          <w:ilvl w:val="0"/>
          <w:numId w:val="5"/>
        </w:numPr>
        <w:tabs>
          <w:tab w:val="left" w:pos="799"/>
        </w:tabs>
        <w:suppressAutoHyphens/>
        <w:spacing w:after="0" w:line="240" w:lineRule="auto"/>
        <w:ind w:left="20" w:firstLine="64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на реализацию основных направлений региональной образовательной политики;</w:t>
      </w:r>
    </w:p>
    <w:p w:rsidR="00BF13DB" w:rsidRPr="001C1BC0" w:rsidRDefault="00BF13DB" w:rsidP="00BF13DB">
      <w:pPr>
        <w:numPr>
          <w:ilvl w:val="0"/>
          <w:numId w:val="5"/>
        </w:numPr>
        <w:tabs>
          <w:tab w:val="left" w:pos="799"/>
        </w:tabs>
        <w:suppressAutoHyphens/>
        <w:spacing w:after="0" w:line="240" w:lineRule="auto"/>
        <w:ind w:left="20" w:firstLine="64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на формирование личности ребенка средствами искусства, творчества, спорта.</w:t>
      </w:r>
    </w:p>
    <w:p w:rsidR="00BF13DB" w:rsidRPr="001C1BC0" w:rsidRDefault="00BF13DB" w:rsidP="00BF13DB">
      <w:pPr>
        <w:suppressAutoHyphens/>
        <w:spacing w:after="0" w:line="240" w:lineRule="auto"/>
        <w:ind w:left="20" w:firstLine="64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Программы, реализуемые во внеурочной деятельности школьников, могут быть разработаны образовательным учреждением самостоятельно (авторские) или на основе переработки примерных образовательных программ. Программное обеспечение внеурочной деятельности опирается на социальный заказ, имеющиеся возможности и особенности образовательного процесса с целью максимального удовлетворения потребностей обучающихся, его дифференциации и индивидуализации.</w:t>
      </w:r>
    </w:p>
    <w:p w:rsidR="00BF13DB" w:rsidRPr="001C1BC0" w:rsidRDefault="00BF13DB" w:rsidP="00BF13D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1C1BC0">
        <w:rPr>
          <w:rFonts w:ascii="Times New Roman" w:eastAsia="Times New Roman" w:hAnsi="Times New Roman" w:cs="Times New Roman"/>
          <w:kern w:val="1"/>
          <w:sz w:val="28"/>
          <w:szCs w:val="28"/>
        </w:rPr>
        <w:t>Программы  внеурочной деятельности должен обеспечивать:</w:t>
      </w:r>
    </w:p>
    <w:p w:rsidR="00BF13DB" w:rsidRPr="001C1BC0" w:rsidRDefault="00BF13DB" w:rsidP="00BF13D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1C1BC0">
        <w:rPr>
          <w:rFonts w:ascii="Times New Roman" w:eastAsia="Times New Roman" w:hAnsi="Times New Roman" w:cs="Times New Roman"/>
          <w:kern w:val="1"/>
          <w:sz w:val="28"/>
          <w:szCs w:val="28"/>
        </w:rPr>
        <w:t>-развитие у обучающихся способности к саморазвитию и самосовершенствованию;</w:t>
      </w:r>
    </w:p>
    <w:p w:rsidR="00BF13DB" w:rsidRPr="001C1BC0" w:rsidRDefault="00BF13DB" w:rsidP="00BF13D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1C1BC0">
        <w:rPr>
          <w:rFonts w:ascii="Times New Roman" w:eastAsia="Times New Roman" w:hAnsi="Times New Roman" w:cs="Times New Roman"/>
          <w:kern w:val="1"/>
          <w:sz w:val="28"/>
          <w:szCs w:val="28"/>
        </w:rPr>
        <w:t>-формирование личностных ценностно-смысловых ориентиров и установок, личностных, регулятивных, познавательных, коммуникативных универсальных учебных действий;</w:t>
      </w:r>
    </w:p>
    <w:p w:rsidR="00BF13DB" w:rsidRPr="001C1BC0" w:rsidRDefault="00BF13DB" w:rsidP="00BF13D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1C1BC0">
        <w:rPr>
          <w:rFonts w:ascii="Times New Roman" w:eastAsia="Times New Roman" w:hAnsi="Times New Roman" w:cs="Times New Roman"/>
          <w:kern w:val="1"/>
          <w:sz w:val="28"/>
          <w:szCs w:val="28"/>
        </w:rPr>
        <w:t>-формирование опыта переноса и применения универсальных учебных действий в жизненных ситуациях для решения задач общекультурного, личностного и познавательного развития обучающихся;</w:t>
      </w:r>
    </w:p>
    <w:p w:rsidR="00BF13DB" w:rsidRPr="001C1BC0" w:rsidRDefault="00BF13DB" w:rsidP="00BF13D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1C1BC0">
        <w:rPr>
          <w:rFonts w:ascii="Times New Roman" w:eastAsia="Times New Roman" w:hAnsi="Times New Roman" w:cs="Times New Roman"/>
          <w:kern w:val="1"/>
          <w:sz w:val="28"/>
          <w:szCs w:val="28"/>
        </w:rPr>
        <w:t>-повышение эффективности усвоения обучающимися знаний и учебных действий, формирования компетенций и компетентностей в предметных областях, учебно-исследовательской и проектной деятельности;</w:t>
      </w:r>
    </w:p>
    <w:p w:rsidR="00BF13DB" w:rsidRPr="001C1BC0" w:rsidRDefault="00BF13DB" w:rsidP="00BF13D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1C1BC0">
        <w:rPr>
          <w:rFonts w:ascii="Times New Roman" w:eastAsia="Times New Roman" w:hAnsi="Times New Roman" w:cs="Times New Roman"/>
          <w:kern w:val="1"/>
          <w:sz w:val="28"/>
          <w:szCs w:val="28"/>
        </w:rPr>
        <w:t>-формирование навыков участия в различных формах организации учебно-исследовательской и проектной деятельности (творческие конкурсы, олимпиады, научные общества, научно-практические конференции, олимпиады, национальные образовательные программы и т.д.);</w:t>
      </w:r>
    </w:p>
    <w:p w:rsidR="00BF13DB" w:rsidRPr="001C1BC0" w:rsidRDefault="00BF13DB" w:rsidP="00BF13D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kern w:val="1"/>
          <w:sz w:val="28"/>
          <w:szCs w:val="28"/>
          <w:lang w:eastAsia="zh-CN"/>
        </w:rPr>
      </w:pPr>
      <w:r w:rsidRPr="001C1BC0">
        <w:rPr>
          <w:rFonts w:ascii="Times New Roman" w:eastAsia="Times New Roman" w:hAnsi="Times New Roman" w:cs="Times New Roman"/>
          <w:kern w:val="1"/>
          <w:sz w:val="28"/>
          <w:szCs w:val="28"/>
        </w:rPr>
        <w:t>-овладение приемами учебного сотрудничества и социального взаимодействия со сверстниками, старшими школьниками и взрослыми в совместной учебно-исследовательской и проектной деятельности;</w:t>
      </w:r>
    </w:p>
    <w:p w:rsidR="00BF13DB" w:rsidRPr="001C1BC0" w:rsidRDefault="00BF13DB" w:rsidP="00BF13DB">
      <w:pPr>
        <w:suppressAutoHyphens/>
        <w:spacing w:after="0" w:line="240" w:lineRule="auto"/>
        <w:ind w:left="20" w:right="20" w:firstLine="56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>Программы внеурочной деятельности рассматриваются на школьных методических объединениях и согласовываются на методическом совете школы, утверждаются директором МБОУ СОШ № 17.</w:t>
      </w:r>
    </w:p>
    <w:p w:rsidR="00BF13DB" w:rsidRPr="001C1BC0" w:rsidRDefault="00BF13DB" w:rsidP="00BF13DB">
      <w:pPr>
        <w:suppressAutoHyphens/>
        <w:spacing w:after="0" w:line="240" w:lineRule="auto"/>
        <w:ind w:left="20" w:right="20" w:firstLine="56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</w:p>
    <w:p w:rsidR="00BF13DB" w:rsidRPr="001C1BC0" w:rsidRDefault="00BF13DB" w:rsidP="00BF13DB">
      <w:pPr>
        <w:suppressAutoHyphens/>
        <w:spacing w:after="0" w:line="240" w:lineRule="auto"/>
        <w:ind w:left="20" w:right="20" w:firstLine="2960"/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  <w:lastRenderedPageBreak/>
        <w:t>Результаты внеурочной деятельности</w:t>
      </w:r>
    </w:p>
    <w:p w:rsidR="00BF13DB" w:rsidRPr="001C1BC0" w:rsidRDefault="00BF13DB" w:rsidP="00BF13DB">
      <w:pPr>
        <w:suppressAutoHyphens/>
        <w:spacing w:after="0" w:line="240" w:lineRule="auto"/>
        <w:ind w:left="20" w:right="2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1C1BC0"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  <w:t xml:space="preserve"> • Воспитательный результат</w:t>
      </w: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 xml:space="preserve"> внеурочной деятельности. </w:t>
      </w:r>
    </w:p>
    <w:p w:rsidR="00BF13DB" w:rsidRPr="001C1BC0" w:rsidRDefault="00BF13DB" w:rsidP="00BF13DB">
      <w:pPr>
        <w:suppressAutoHyphens/>
        <w:spacing w:after="0" w:line="240" w:lineRule="auto"/>
        <w:ind w:left="20" w:right="20"/>
        <w:jc w:val="both"/>
        <w:rPr>
          <w:rFonts w:ascii="Times New Roman" w:eastAsia="Arial Unicode MS" w:hAnsi="Times New Roman" w:cs="Times New Roman"/>
          <w:sz w:val="23"/>
          <w:szCs w:val="23"/>
          <w:lang w:eastAsia="zh-CN"/>
        </w:rPr>
      </w:pPr>
      <w:r w:rsidRPr="001C1BC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• </w:t>
      </w:r>
      <w:r w:rsidRPr="001C1BC0"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  <w:t>Воспитательный эффект</w:t>
      </w:r>
      <w:r w:rsidRPr="001C1BC0">
        <w:rPr>
          <w:rFonts w:ascii="Times New Roman" w:eastAsia="Arial Unicode MS" w:hAnsi="Times New Roman" w:cs="Times New Roman"/>
          <w:sz w:val="28"/>
          <w:szCs w:val="28"/>
          <w:lang w:eastAsia="zh-CN"/>
        </w:rPr>
        <w:t xml:space="preserve"> внеурочной деятельности - влияние (последствие) того или иного духовно-нравственного приобретения на процесс развития личности ребёнка. Все виды внеурочной деятельности учащихся на ступени основного  общего образования строго ориентированы на воспитательные результаты.</w:t>
      </w:r>
    </w:p>
    <w:p w:rsidR="00BF13DB" w:rsidRPr="001C1BC0" w:rsidRDefault="00BF13DB" w:rsidP="00BF13D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kern w:val="1"/>
          <w:sz w:val="20"/>
          <w:szCs w:val="20"/>
          <w:lang w:eastAsia="zh-CN"/>
        </w:rPr>
      </w:pPr>
    </w:p>
    <w:p w:rsidR="00BF13DB" w:rsidRPr="001C1BC0" w:rsidRDefault="00BF13DB" w:rsidP="00BF13D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1C1BC0">
        <w:rPr>
          <w:rFonts w:ascii="Times New Roman" w:eastAsia="Times New Roman" w:hAnsi="Times New Roman" w:cs="Times New Roman"/>
          <w:kern w:val="1"/>
          <w:sz w:val="28"/>
          <w:szCs w:val="28"/>
        </w:rPr>
        <w:t>В процессе внеурочной деятельности обучающимися имеют возможность приобретения социального опыта, опробование основных социальных ролей, соответствующих ведущей деятельности данного возраста, норм и правил общественного поведения;</w:t>
      </w:r>
    </w:p>
    <w:p w:rsidR="00BF13DB" w:rsidRPr="001C1BC0" w:rsidRDefault="00BF13DB" w:rsidP="00BF13D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kern w:val="1"/>
          <w:sz w:val="20"/>
          <w:szCs w:val="20"/>
          <w:lang w:eastAsia="zh-CN"/>
        </w:rPr>
      </w:pPr>
      <w:r w:rsidRPr="001C1BC0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У обучающихся формируется готовность к выбору направления своей профессиональной деятельности в соответствии с личными интересами, индивидуальными особенностями и способностями, с учетом потребностей рынка труда; происходит формирование и развитие знаний, установок, личностных ориентиров и норм здорового и безопасного образа жизни с целью сохранения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образования;</w:t>
      </w:r>
    </w:p>
    <w:p w:rsidR="00BF13DB" w:rsidRDefault="00BF13DB" w:rsidP="00BF13DB"/>
    <w:p w:rsidR="00BF13DB" w:rsidRDefault="00BF13DB" w:rsidP="00BF13DB"/>
    <w:p w:rsidR="00BF13DB" w:rsidRPr="00E30F6E" w:rsidRDefault="00BF13DB" w:rsidP="00BF13DB">
      <w:pPr>
        <w:rPr>
          <w:rFonts w:ascii="Times New Roman" w:hAnsi="Times New Roman" w:cs="Times New Roman"/>
          <w:sz w:val="28"/>
          <w:szCs w:val="28"/>
        </w:rPr>
      </w:pPr>
      <w:r w:rsidRPr="00E30F6E">
        <w:rPr>
          <w:rFonts w:ascii="Times New Roman" w:hAnsi="Times New Roman" w:cs="Times New Roman"/>
          <w:sz w:val="28"/>
          <w:szCs w:val="28"/>
        </w:rPr>
        <w:t xml:space="preserve">Директор Муниципального бюджетного </w:t>
      </w:r>
    </w:p>
    <w:p w:rsidR="00BF13DB" w:rsidRPr="00E30F6E" w:rsidRDefault="00BF13DB" w:rsidP="00BF13DB">
      <w:pPr>
        <w:rPr>
          <w:rFonts w:ascii="Times New Roman" w:hAnsi="Times New Roman" w:cs="Times New Roman"/>
          <w:sz w:val="28"/>
          <w:szCs w:val="28"/>
        </w:rPr>
      </w:pPr>
      <w:r w:rsidRPr="00E30F6E">
        <w:rPr>
          <w:rFonts w:ascii="Times New Roman" w:hAnsi="Times New Roman" w:cs="Times New Roman"/>
          <w:sz w:val="28"/>
          <w:szCs w:val="28"/>
        </w:rPr>
        <w:t xml:space="preserve">общеобразовательного учреждения </w:t>
      </w:r>
    </w:p>
    <w:p w:rsidR="00BF13DB" w:rsidRPr="00E30F6E" w:rsidRDefault="00BF13DB" w:rsidP="00BF13DB">
      <w:pPr>
        <w:rPr>
          <w:rFonts w:ascii="Times New Roman" w:hAnsi="Times New Roman" w:cs="Times New Roman"/>
          <w:sz w:val="28"/>
          <w:szCs w:val="28"/>
        </w:rPr>
      </w:pPr>
      <w:r w:rsidRPr="00E30F6E">
        <w:rPr>
          <w:rFonts w:ascii="Times New Roman" w:hAnsi="Times New Roman" w:cs="Times New Roman"/>
          <w:sz w:val="28"/>
          <w:szCs w:val="28"/>
        </w:rPr>
        <w:t>средней общ</w:t>
      </w:r>
      <w:r>
        <w:rPr>
          <w:rFonts w:ascii="Times New Roman" w:hAnsi="Times New Roman" w:cs="Times New Roman"/>
          <w:sz w:val="28"/>
          <w:szCs w:val="28"/>
        </w:rPr>
        <w:t xml:space="preserve">еобразовательной школы № 17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30F6E">
        <w:rPr>
          <w:rFonts w:ascii="Times New Roman" w:hAnsi="Times New Roman" w:cs="Times New Roman"/>
          <w:sz w:val="28"/>
          <w:szCs w:val="28"/>
        </w:rPr>
        <w:t>Р.Г. Чередниченко</w:t>
      </w:r>
    </w:p>
    <w:p w:rsidR="00A75C39" w:rsidRDefault="00A75C39"/>
    <w:sectPr w:rsidR="00A75C39" w:rsidSect="00C01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FA9" w:rsidRDefault="00E01FA9" w:rsidP="00C01DE9">
      <w:pPr>
        <w:spacing w:after="0" w:line="240" w:lineRule="auto"/>
      </w:pPr>
      <w:r>
        <w:separator/>
      </w:r>
    </w:p>
  </w:endnote>
  <w:endnote w:type="continuationSeparator" w:id="1">
    <w:p w:rsidR="00E01FA9" w:rsidRDefault="00E01FA9" w:rsidP="00C01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189" w:rsidRDefault="008E1189">
    <w:pPr>
      <w:pStyle w:val="a3"/>
    </w:pPr>
    <w:fldSimple w:instr=" PAGE ">
      <w:r w:rsidR="00893012">
        <w:rPr>
          <w:noProof/>
        </w:rPr>
        <w:t>12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FA9" w:rsidRDefault="00E01FA9" w:rsidP="00C01DE9">
      <w:pPr>
        <w:spacing w:after="0" w:line="240" w:lineRule="auto"/>
      </w:pPr>
      <w:r>
        <w:separator/>
      </w:r>
    </w:p>
  </w:footnote>
  <w:footnote w:type="continuationSeparator" w:id="1">
    <w:p w:rsidR="00E01FA9" w:rsidRDefault="00E01FA9" w:rsidP="00C01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3217"/>
    <w:rsid w:val="007C450B"/>
    <w:rsid w:val="00893012"/>
    <w:rsid w:val="008E1189"/>
    <w:rsid w:val="00A75C39"/>
    <w:rsid w:val="00B93217"/>
    <w:rsid w:val="00BF13DB"/>
    <w:rsid w:val="00C01DE9"/>
    <w:rsid w:val="00C27E70"/>
    <w:rsid w:val="00E01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F13D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BF13DB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3493</Words>
  <Characters>19916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ПК</cp:lastModifiedBy>
  <cp:revision>2</cp:revision>
  <cp:lastPrinted>2020-02-10T14:03:00Z</cp:lastPrinted>
  <dcterms:created xsi:type="dcterms:W3CDTF">2022-01-11T11:48:00Z</dcterms:created>
  <dcterms:modified xsi:type="dcterms:W3CDTF">2022-01-11T11:48:00Z</dcterms:modified>
</cp:coreProperties>
</file>