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C8D" w:rsidRPr="00BF60E8" w:rsidRDefault="00E86D73" w:rsidP="00BF60E8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4"/>
          <w:lang w:val="ru-RU"/>
        </w:rPr>
      </w:pPr>
      <w:bookmarkStart w:id="0" w:name="block-7451242"/>
      <w:r w:rsidRPr="00BF60E8"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  <w:t>МИНИСТЕРСТВО ПРОСВЕЩЕНИЯ РОССИЙСКОЙ ФЕДЕРАЦИИ</w:t>
      </w:r>
      <w:r w:rsidRPr="00BF60E8">
        <w:rPr>
          <w:rFonts w:ascii="Times New Roman" w:hAnsi="Times New Roman" w:cs="Times New Roman"/>
          <w:sz w:val="28"/>
          <w:szCs w:val="24"/>
          <w:lang w:val="ru-RU"/>
        </w:rPr>
        <w:br/>
      </w:r>
      <w:r w:rsidRPr="00BF60E8"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  <w:t xml:space="preserve"> Муниципальное бюджетное общеобразовательное учреждение средняя общеобразовательная </w:t>
      </w:r>
      <w:proofErr w:type="gramStart"/>
      <w:r w:rsidRPr="00BF60E8"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  <w:t xml:space="preserve">школа </w:t>
      </w:r>
      <w:r w:rsidRPr="00BF60E8">
        <w:rPr>
          <w:rFonts w:ascii="Times New Roman" w:hAnsi="Times New Roman" w:cs="Times New Roman"/>
          <w:sz w:val="28"/>
          <w:szCs w:val="24"/>
          <w:lang w:val="ru-RU"/>
        </w:rPr>
        <w:br/>
      </w:r>
      <w:r w:rsidRPr="00BF60E8"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  <w:t xml:space="preserve"> СОШ</w:t>
      </w:r>
      <w:proofErr w:type="gramEnd"/>
      <w:r w:rsidRPr="00BF60E8"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  <w:t xml:space="preserve"> №17</w:t>
      </w:r>
      <w:r w:rsidRPr="00BF60E8">
        <w:rPr>
          <w:rFonts w:ascii="Times New Roman" w:hAnsi="Times New Roman" w:cs="Times New Roman"/>
          <w:sz w:val="28"/>
          <w:szCs w:val="24"/>
          <w:lang w:val="ru-RU"/>
        </w:rPr>
        <w:br/>
      </w:r>
      <w:bookmarkStart w:id="1" w:name="15a22427-dc1d-49f1-853a-d781cd4acb9d"/>
      <w:bookmarkEnd w:id="1"/>
      <w:r w:rsidRPr="00BF60E8"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  <w:t xml:space="preserve">‌‌ </w:t>
      </w:r>
    </w:p>
    <w:p w:rsidR="00D47C8D" w:rsidRPr="00BF60E8" w:rsidRDefault="00E86D73" w:rsidP="00BF60E8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4"/>
        </w:rPr>
      </w:pPr>
      <w:r w:rsidRPr="00BF60E8">
        <w:rPr>
          <w:rFonts w:ascii="Times New Roman" w:hAnsi="Times New Roman" w:cs="Times New Roman"/>
          <w:b/>
          <w:color w:val="000000"/>
          <w:sz w:val="28"/>
          <w:szCs w:val="24"/>
        </w:rPr>
        <w:t>‌‌</w:t>
      </w:r>
      <w:r w:rsidRPr="00BF60E8">
        <w:rPr>
          <w:rFonts w:ascii="Times New Roman" w:hAnsi="Times New Roman" w:cs="Times New Roman"/>
          <w:color w:val="000000"/>
          <w:sz w:val="28"/>
          <w:szCs w:val="24"/>
        </w:rPr>
        <w:t>​</w:t>
      </w:r>
    </w:p>
    <w:p w:rsidR="00D47C8D" w:rsidRPr="00BF60E8" w:rsidRDefault="00D47C8D" w:rsidP="00BF60E8">
      <w:pPr>
        <w:spacing w:after="0" w:line="240" w:lineRule="auto"/>
        <w:ind w:left="120"/>
        <w:rPr>
          <w:rFonts w:ascii="Times New Roman" w:hAnsi="Times New Roman" w:cs="Times New Roman"/>
          <w:sz w:val="28"/>
          <w:szCs w:val="24"/>
        </w:rPr>
      </w:pPr>
    </w:p>
    <w:p w:rsidR="00D47C8D" w:rsidRPr="00BF60E8" w:rsidRDefault="00D47C8D" w:rsidP="00BF60E8">
      <w:pPr>
        <w:spacing w:after="0" w:line="240" w:lineRule="auto"/>
        <w:ind w:left="120"/>
        <w:rPr>
          <w:rFonts w:ascii="Times New Roman" w:hAnsi="Times New Roman" w:cs="Times New Roman"/>
          <w:sz w:val="28"/>
          <w:szCs w:val="24"/>
        </w:rPr>
      </w:pPr>
    </w:p>
    <w:p w:rsidR="00D47C8D" w:rsidRPr="00BF60E8" w:rsidRDefault="00D47C8D" w:rsidP="00BF60E8">
      <w:pPr>
        <w:spacing w:after="0" w:line="240" w:lineRule="auto"/>
        <w:ind w:left="120"/>
        <w:rPr>
          <w:rFonts w:ascii="Times New Roman" w:hAnsi="Times New Roman" w:cs="Times New Roman"/>
          <w:sz w:val="28"/>
          <w:szCs w:val="24"/>
        </w:rPr>
      </w:pPr>
    </w:p>
    <w:p w:rsidR="00BF60E8" w:rsidRPr="00BF60E8" w:rsidRDefault="00BF60E8" w:rsidP="00BF60E8">
      <w:pPr>
        <w:autoSpaceDE w:val="0"/>
        <w:autoSpaceDN w:val="0"/>
        <w:spacing w:after="12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val="ru-RU"/>
        </w:rPr>
      </w:pPr>
      <w:r w:rsidRPr="00BF60E8">
        <w:rPr>
          <w:rFonts w:ascii="Times New Roman" w:eastAsia="Times New Roman" w:hAnsi="Times New Roman" w:cs="Times New Roman"/>
          <w:color w:val="000000"/>
          <w:sz w:val="28"/>
          <w:szCs w:val="24"/>
          <w:lang w:val="ru-RU"/>
        </w:rPr>
        <w:t>УТВЕРЖДЕНО</w:t>
      </w:r>
    </w:p>
    <w:p w:rsidR="00BF60E8" w:rsidRPr="00BF60E8" w:rsidRDefault="00BF60E8" w:rsidP="00BF60E8">
      <w:pPr>
        <w:autoSpaceDE w:val="0"/>
        <w:autoSpaceDN w:val="0"/>
        <w:spacing w:after="12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val="ru-RU"/>
        </w:rPr>
      </w:pPr>
      <w:r w:rsidRPr="00BF60E8">
        <w:rPr>
          <w:rFonts w:ascii="Times New Roman" w:eastAsia="Times New Roman" w:hAnsi="Times New Roman" w:cs="Times New Roman"/>
          <w:color w:val="000000"/>
          <w:sz w:val="28"/>
          <w:szCs w:val="24"/>
          <w:lang w:val="ru-RU"/>
        </w:rPr>
        <w:t>Директор</w:t>
      </w:r>
    </w:p>
    <w:p w:rsidR="00BF60E8" w:rsidRPr="00BF60E8" w:rsidRDefault="00BF60E8" w:rsidP="00BF60E8">
      <w:pPr>
        <w:autoSpaceDE w:val="0"/>
        <w:autoSpaceDN w:val="0"/>
        <w:spacing w:after="12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val="ru-RU"/>
        </w:rPr>
      </w:pPr>
      <w:r w:rsidRPr="00BF60E8">
        <w:rPr>
          <w:rFonts w:ascii="Times New Roman" w:eastAsia="Times New Roman" w:hAnsi="Times New Roman" w:cs="Times New Roman"/>
          <w:color w:val="000000"/>
          <w:sz w:val="28"/>
          <w:szCs w:val="24"/>
          <w:lang w:val="ru-RU"/>
        </w:rPr>
        <w:t>_________ Плискина Н.Ю.</w:t>
      </w:r>
    </w:p>
    <w:p w:rsidR="00BF60E8" w:rsidRPr="00BF60E8" w:rsidRDefault="00BF60E8" w:rsidP="00BF60E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val="ru-RU"/>
        </w:rPr>
      </w:pPr>
      <w:r w:rsidRPr="00BF60E8">
        <w:rPr>
          <w:rFonts w:ascii="Times New Roman" w:eastAsia="Times New Roman" w:hAnsi="Times New Roman" w:cs="Times New Roman"/>
          <w:color w:val="000000"/>
          <w:sz w:val="28"/>
          <w:szCs w:val="24"/>
          <w:lang w:val="ru-RU"/>
        </w:rPr>
        <w:t>Приказ № 1 от «31» августа   2023 г.</w:t>
      </w:r>
    </w:p>
    <w:p w:rsidR="00D47C8D" w:rsidRPr="00BF60E8" w:rsidRDefault="00D47C8D" w:rsidP="00BF60E8">
      <w:pPr>
        <w:spacing w:after="0" w:line="240" w:lineRule="auto"/>
        <w:ind w:left="120"/>
        <w:rPr>
          <w:rFonts w:ascii="Times New Roman" w:hAnsi="Times New Roman" w:cs="Times New Roman"/>
          <w:sz w:val="28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</w:tblGrid>
      <w:tr w:rsidR="00BF60E8" w:rsidRPr="00BF60E8" w:rsidTr="000D4161">
        <w:tc>
          <w:tcPr>
            <w:tcW w:w="3114" w:type="dxa"/>
          </w:tcPr>
          <w:p w:rsidR="00BF60E8" w:rsidRPr="00BF60E8" w:rsidRDefault="00BF60E8" w:rsidP="00BF60E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F60E8" w:rsidRPr="00BF60E8" w:rsidRDefault="00BF60E8" w:rsidP="00BF60E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</w:pPr>
          </w:p>
        </w:tc>
      </w:tr>
    </w:tbl>
    <w:p w:rsidR="00D47C8D" w:rsidRPr="00BF60E8" w:rsidRDefault="00D47C8D" w:rsidP="00BF60E8">
      <w:pPr>
        <w:spacing w:after="0" w:line="240" w:lineRule="auto"/>
        <w:ind w:left="120"/>
        <w:rPr>
          <w:rFonts w:ascii="Times New Roman" w:hAnsi="Times New Roman" w:cs="Times New Roman"/>
          <w:sz w:val="28"/>
          <w:szCs w:val="24"/>
          <w:lang w:val="ru-RU"/>
        </w:rPr>
      </w:pPr>
    </w:p>
    <w:p w:rsidR="00D47C8D" w:rsidRPr="00BF60E8" w:rsidRDefault="00D47C8D" w:rsidP="00BF60E8">
      <w:pPr>
        <w:spacing w:after="0" w:line="240" w:lineRule="auto"/>
        <w:ind w:left="120"/>
        <w:rPr>
          <w:rFonts w:ascii="Times New Roman" w:hAnsi="Times New Roman" w:cs="Times New Roman"/>
          <w:sz w:val="28"/>
          <w:szCs w:val="24"/>
          <w:lang w:val="ru-RU"/>
        </w:rPr>
      </w:pPr>
    </w:p>
    <w:p w:rsidR="00D47C8D" w:rsidRPr="00BF60E8" w:rsidRDefault="00D47C8D" w:rsidP="00BF60E8">
      <w:pPr>
        <w:spacing w:after="0" w:line="240" w:lineRule="auto"/>
        <w:ind w:left="120"/>
        <w:rPr>
          <w:rFonts w:ascii="Times New Roman" w:hAnsi="Times New Roman" w:cs="Times New Roman"/>
          <w:sz w:val="28"/>
          <w:szCs w:val="24"/>
          <w:lang w:val="ru-RU"/>
        </w:rPr>
      </w:pPr>
    </w:p>
    <w:p w:rsidR="00D47C8D" w:rsidRPr="00BF60E8" w:rsidRDefault="00E86D73" w:rsidP="00BF60E8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4"/>
          <w:lang w:val="ru-RU"/>
        </w:rPr>
      </w:pPr>
      <w:r w:rsidRPr="00BF60E8"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  <w:t>РАБОЧАЯ ПРОГРАММА</w:t>
      </w:r>
    </w:p>
    <w:p w:rsidR="00D47C8D" w:rsidRPr="00BF60E8" w:rsidRDefault="00E86D73" w:rsidP="00BF60E8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8"/>
          <w:szCs w:val="24"/>
          <w:lang w:val="ru-RU"/>
        </w:rPr>
        <w:t>(</w:t>
      </w:r>
      <w:r w:rsidRPr="00BF60E8">
        <w:rPr>
          <w:rFonts w:ascii="Times New Roman" w:hAnsi="Times New Roman" w:cs="Times New Roman"/>
          <w:color w:val="000000"/>
          <w:sz w:val="28"/>
          <w:szCs w:val="24"/>
        </w:rPr>
        <w:t>ID</w:t>
      </w:r>
      <w:r w:rsidRPr="00BF60E8">
        <w:rPr>
          <w:rFonts w:ascii="Times New Roman" w:hAnsi="Times New Roman" w:cs="Times New Roman"/>
          <w:color w:val="000000"/>
          <w:sz w:val="28"/>
          <w:szCs w:val="24"/>
          <w:lang w:val="ru-RU"/>
        </w:rPr>
        <w:t xml:space="preserve"> 1044167)</w:t>
      </w:r>
    </w:p>
    <w:p w:rsidR="00D47C8D" w:rsidRPr="00BF60E8" w:rsidRDefault="00D47C8D" w:rsidP="00BF60E8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4"/>
          <w:lang w:val="ru-RU"/>
        </w:rPr>
      </w:pPr>
    </w:p>
    <w:p w:rsidR="00D47C8D" w:rsidRPr="00BF60E8" w:rsidRDefault="00E86D73" w:rsidP="00BF60E8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4"/>
          <w:lang w:val="ru-RU"/>
        </w:rPr>
      </w:pPr>
      <w:r w:rsidRPr="00BF60E8"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  <w:t>учебного предмета «История. Базовый уровень»</w:t>
      </w:r>
    </w:p>
    <w:p w:rsidR="00D47C8D" w:rsidRPr="00BF60E8" w:rsidRDefault="00E86D73" w:rsidP="00BF60E8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8"/>
          <w:szCs w:val="24"/>
          <w:lang w:val="ru-RU"/>
        </w:rPr>
        <w:t xml:space="preserve">для обучающихся 10-11 классов </w:t>
      </w:r>
    </w:p>
    <w:p w:rsidR="00D47C8D" w:rsidRPr="00BF60E8" w:rsidRDefault="00D47C8D" w:rsidP="00BF60E8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4"/>
          <w:lang w:val="ru-RU"/>
        </w:rPr>
      </w:pPr>
    </w:p>
    <w:p w:rsidR="00D47C8D" w:rsidRPr="00BF60E8" w:rsidRDefault="00D47C8D" w:rsidP="00BF60E8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4"/>
          <w:lang w:val="ru-RU"/>
        </w:rPr>
      </w:pPr>
    </w:p>
    <w:p w:rsidR="00BF60E8" w:rsidRPr="00BF60E8" w:rsidRDefault="00BF60E8" w:rsidP="00BF60E8">
      <w:pPr>
        <w:spacing w:after="0" w:line="240" w:lineRule="auto"/>
        <w:rPr>
          <w:rFonts w:ascii="Times New Roman" w:hAnsi="Times New Roman" w:cs="Times New Roman"/>
          <w:sz w:val="28"/>
          <w:szCs w:val="24"/>
          <w:lang w:val="ru-RU"/>
        </w:rPr>
      </w:pPr>
      <w:r w:rsidRPr="00BF60E8">
        <w:rPr>
          <w:rFonts w:ascii="Times New Roman" w:hAnsi="Times New Roman" w:cs="Times New Roman"/>
          <w:b/>
          <w:sz w:val="28"/>
          <w:szCs w:val="24"/>
          <w:lang w:val="ru-RU"/>
        </w:rPr>
        <w:t>Учитель:</w:t>
      </w:r>
      <w:r w:rsidRPr="00BF60E8">
        <w:rPr>
          <w:rFonts w:ascii="Times New Roman" w:hAnsi="Times New Roman" w:cs="Times New Roman"/>
          <w:sz w:val="28"/>
          <w:szCs w:val="24"/>
          <w:lang w:val="ru-RU"/>
        </w:rPr>
        <w:t xml:space="preserve"> Покасова Анна Игоревна</w:t>
      </w:r>
      <w:bookmarkStart w:id="2" w:name="_GoBack"/>
      <w:bookmarkEnd w:id="2"/>
    </w:p>
    <w:p w:rsidR="00D47C8D" w:rsidRPr="00BF60E8" w:rsidRDefault="00D47C8D" w:rsidP="00BF60E8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4"/>
          <w:lang w:val="ru-RU"/>
        </w:rPr>
      </w:pPr>
    </w:p>
    <w:p w:rsidR="00D47C8D" w:rsidRPr="00BF60E8" w:rsidRDefault="00D47C8D" w:rsidP="00BF60E8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4"/>
          <w:lang w:val="ru-RU"/>
        </w:rPr>
      </w:pPr>
    </w:p>
    <w:p w:rsidR="00D47C8D" w:rsidRPr="00BF60E8" w:rsidRDefault="00D47C8D" w:rsidP="00BF60E8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4"/>
          <w:lang w:val="ru-RU"/>
        </w:rPr>
      </w:pPr>
    </w:p>
    <w:p w:rsidR="00D47C8D" w:rsidRPr="00BF60E8" w:rsidRDefault="00D47C8D" w:rsidP="00BF60E8">
      <w:pPr>
        <w:spacing w:after="0" w:line="240" w:lineRule="auto"/>
        <w:ind w:left="120"/>
        <w:rPr>
          <w:rFonts w:ascii="Times New Roman" w:hAnsi="Times New Roman" w:cs="Times New Roman"/>
          <w:sz w:val="28"/>
          <w:szCs w:val="24"/>
          <w:lang w:val="ru-RU"/>
        </w:rPr>
      </w:pPr>
    </w:p>
    <w:p w:rsidR="00D47C8D" w:rsidRPr="00BF60E8" w:rsidRDefault="00D47C8D" w:rsidP="00BF60E8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4"/>
          <w:lang w:val="ru-RU"/>
        </w:rPr>
      </w:pPr>
    </w:p>
    <w:p w:rsidR="00D47C8D" w:rsidRPr="00BF60E8" w:rsidRDefault="00D47C8D" w:rsidP="00BF60E8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4"/>
          <w:lang w:val="ru-RU"/>
        </w:rPr>
      </w:pPr>
    </w:p>
    <w:p w:rsidR="00D47C8D" w:rsidRPr="00BF60E8" w:rsidRDefault="00D47C8D" w:rsidP="00BF60E8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4"/>
          <w:lang w:val="ru-RU"/>
        </w:rPr>
      </w:pPr>
    </w:p>
    <w:p w:rsidR="00D47C8D" w:rsidRPr="00BF60E8" w:rsidRDefault="00D47C8D" w:rsidP="00BF60E8">
      <w:pPr>
        <w:spacing w:after="0" w:line="240" w:lineRule="auto"/>
        <w:rPr>
          <w:rFonts w:ascii="Times New Roman" w:hAnsi="Times New Roman" w:cs="Times New Roman"/>
          <w:sz w:val="28"/>
          <w:szCs w:val="24"/>
          <w:lang w:val="ru-RU"/>
        </w:rPr>
      </w:pPr>
    </w:p>
    <w:p w:rsidR="00D47C8D" w:rsidRPr="00BF60E8" w:rsidRDefault="00E86D73" w:rsidP="00BF60E8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8"/>
          <w:szCs w:val="24"/>
          <w:lang w:val="ru-RU"/>
        </w:rPr>
        <w:t>​</w:t>
      </w:r>
      <w:bookmarkStart w:id="3" w:name="f9a345b0-6ed1-40cd-b134-a0627a792844"/>
      <w:r w:rsidRPr="00BF60E8"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  <w:t>станица Отрадная</w:t>
      </w:r>
      <w:bookmarkEnd w:id="3"/>
      <w:r w:rsidRPr="00BF60E8"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  <w:t xml:space="preserve">‌ </w:t>
      </w:r>
      <w:bookmarkStart w:id="4" w:name="5f054d67-7e13-4d44-b6f5-418ed22395c6"/>
      <w:r w:rsidRPr="00BF60E8"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  <w:t>2023 год</w:t>
      </w:r>
      <w:bookmarkEnd w:id="4"/>
      <w:r w:rsidRPr="00BF60E8"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  <w:t>‌</w:t>
      </w:r>
      <w:r w:rsidRPr="00BF60E8">
        <w:rPr>
          <w:rFonts w:ascii="Times New Roman" w:hAnsi="Times New Roman" w:cs="Times New Roman"/>
          <w:color w:val="000000"/>
          <w:sz w:val="28"/>
          <w:szCs w:val="24"/>
          <w:lang w:val="ru-RU"/>
        </w:rPr>
        <w:t>​</w:t>
      </w:r>
    </w:p>
    <w:p w:rsidR="00D47C8D" w:rsidRPr="00BF60E8" w:rsidRDefault="00D47C8D" w:rsidP="00BF60E8">
      <w:pPr>
        <w:spacing w:after="0" w:line="240" w:lineRule="auto"/>
        <w:ind w:left="120"/>
        <w:rPr>
          <w:rFonts w:ascii="Times New Roman" w:hAnsi="Times New Roman" w:cs="Times New Roman"/>
          <w:sz w:val="28"/>
          <w:szCs w:val="24"/>
          <w:lang w:val="ru-RU"/>
        </w:rPr>
      </w:pPr>
    </w:p>
    <w:p w:rsidR="00D47C8D" w:rsidRPr="00BF60E8" w:rsidRDefault="00D47C8D" w:rsidP="00BF60E8">
      <w:pPr>
        <w:spacing w:line="240" w:lineRule="auto"/>
        <w:rPr>
          <w:rFonts w:ascii="Times New Roman" w:hAnsi="Times New Roman" w:cs="Times New Roman"/>
          <w:sz w:val="28"/>
          <w:szCs w:val="24"/>
          <w:lang w:val="ru-RU"/>
        </w:rPr>
        <w:sectPr w:rsidR="00D47C8D" w:rsidRPr="00BF60E8">
          <w:pgSz w:w="11906" w:h="16383"/>
          <w:pgMar w:top="1134" w:right="850" w:bottom="1134" w:left="1701" w:header="720" w:footer="720" w:gutter="0"/>
          <w:cols w:space="720"/>
        </w:sectPr>
      </w:pP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7451241"/>
      <w:bookmarkEnd w:id="0"/>
      <w:r w:rsidRPr="00BF60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истории дает 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представление о целях, общей стратегии обучения, </w:t>
      </w:r>
      <w:proofErr w:type="gramStart"/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воспитания и развития</w:t>
      </w:r>
      <w:proofErr w:type="gramEnd"/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 средствами истории,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Место ис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тории в системе среднего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связи прошлого, настоящего и будущего.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Целью 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разработке рабочей программы по истории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образовательная организация вправе использовать материалы всероссийского просветительского проекта «Без срока давности», направленные на сохранение исторической памяти о трагедии мирного населения в СССР и военных преступлений нацистов в годы Великой Отеч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ественной войны 1941–1945 гг.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Задачами 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изучения истории являются: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углубление социализации обучающихся, формирование гражданской ответственности и социальной культуры, соответствующей условиям современного мира;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систематических знаний об истории Ро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ссии и всеобщей истории </w:t>
      </w:r>
      <w:r w:rsidRPr="00BF60E8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 w:rsidRPr="00BF60E8">
        <w:rPr>
          <w:rFonts w:ascii="Times New Roman" w:hAnsi="Times New Roman" w:cs="Times New Roman"/>
          <w:color w:val="000000"/>
          <w:sz w:val="24"/>
          <w:szCs w:val="24"/>
        </w:rPr>
        <w:t>XXI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в.;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обучающихся в духе патриотизма, уважения к своему Отечеству – многонациональному Российскому государству в соответствии с идеями взаимопонимания, согласия и мира между людьми и народами, в духе демокра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тических ценностей современного общества;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исторического мышления, способности рассматривать события и явления с точки зрения их исторической обусловленности и взаимосвязи, в развитии, в системе координат «прошлое – настоящее – будущее»;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комплексами источников исторической и социальной информации, развитие учебно-проектной деятельности;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расширение аксиологических знаний и опыта оценочной деятельности (сопоставление различных версий и оценок исторических событий и личностей, определение 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выражение собственного отношения, обоснование позиции при изучении дискуссионных проблем прошлого и современности);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практики применения знаний и умений в социальной среде, общественной деятельности, межкультурном общении.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Общее число часов, 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рекомендованных для изучения истории, – 136, в 10–11 классах по 2 часа в неделю при 34 учебных неделях.</w:t>
      </w:r>
    </w:p>
    <w:p w:rsidR="00D47C8D" w:rsidRPr="00BF60E8" w:rsidRDefault="00D47C8D" w:rsidP="00BF60E8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D47C8D" w:rsidRPr="00BF60E8">
          <w:pgSz w:w="11906" w:h="16383"/>
          <w:pgMar w:top="1134" w:right="850" w:bottom="1134" w:left="1701" w:header="720" w:footer="720" w:gutter="0"/>
          <w:cols w:space="720"/>
        </w:sectPr>
      </w:pPr>
    </w:p>
    <w:p w:rsidR="00D47C8D" w:rsidRPr="00BF60E8" w:rsidRDefault="00E86D73" w:rsidP="00BF60E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7451246"/>
      <w:bookmarkEnd w:id="5"/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​</w:t>
      </w:r>
      <w:r w:rsidRPr="00BF60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ОБУЧЕНИЯ</w:t>
      </w:r>
    </w:p>
    <w:p w:rsidR="00D47C8D" w:rsidRPr="00BF60E8" w:rsidRDefault="00D47C8D" w:rsidP="00BF60E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47C8D" w:rsidRPr="00BF60E8" w:rsidRDefault="00E86D73" w:rsidP="00BF60E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10 КЛАСС</w:t>
      </w:r>
    </w:p>
    <w:p w:rsidR="00D47C8D" w:rsidRPr="00BF60E8" w:rsidRDefault="00D47C8D" w:rsidP="00BF60E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47C8D" w:rsidRPr="00BF60E8" w:rsidRDefault="00E86D73" w:rsidP="00BF60E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ВСЕОБЩАЯ ИСТОРИЯ. 1914–1945 ГОДЫ</w:t>
      </w:r>
    </w:p>
    <w:p w:rsidR="00D47C8D" w:rsidRPr="00BF60E8" w:rsidRDefault="00D47C8D" w:rsidP="00BF60E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«Новейшее время». Хронологические рамки и периодизация Новейшей истории.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Изменения в мире в ХХ веке. Ключевые процессы и события Новейшей истории. Объединенные Нации против нацизма и фашизма. Система международных отношений. Россия в </w:t>
      </w:r>
      <w:r w:rsidRPr="00BF60E8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веке.</w:t>
      </w:r>
    </w:p>
    <w:p w:rsidR="00D47C8D" w:rsidRPr="00BF60E8" w:rsidRDefault="00D47C8D" w:rsidP="00BF60E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47C8D" w:rsidRPr="00BF60E8" w:rsidRDefault="00E86D73" w:rsidP="00BF60E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Мир накануне и в годы Первой мировой войны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Мир накануне Первой мировой войны.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Мир в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начале ХХ в</w:t>
      </w:r>
      <w:r w:rsidRPr="00BF60E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.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Развитие индустриального общества. Индустриальная цивилизация в начале </w:t>
      </w:r>
      <w:r w:rsidRPr="00BF60E8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века. «Пробуждение Азии». Технический прогресс. Изменение социальной структуры общества. Рабочее движение и социализм. 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Первая мировая война. 1914–1918 гг.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Антанта и Тр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ойственный союз. Начало и первый год войны. Переход к позиционной войне. Борьба на истощение. Изменение соотношения сил. Капитуляция стран Четверного союза. Компьенское перемирие. Итоги и последствия Первой мировой войны.</w:t>
      </w:r>
    </w:p>
    <w:p w:rsidR="00D47C8D" w:rsidRPr="00BF60E8" w:rsidRDefault="00D47C8D" w:rsidP="00BF60E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47C8D" w:rsidRPr="00BF60E8" w:rsidRDefault="00E86D73" w:rsidP="00BF60E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Мир в 1918–1938 гг.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Распад импери</w:t>
      </w:r>
      <w:r w:rsidRPr="00BF60E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й и образование новых национальных государств в Европе. 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Факторы, повлиявшие на распад империй после Первой мировой войны. Образование новых национальных государств. Ноябрьская революция в Германии. Веймарская республика. Советская власть в Венгрии. 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Революционное движение и образование Коммунистического интернационала. Образование Турецкой Республики.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Версальско-Вашингтонская система международных отношений. 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Планы послевоенного устройства мира. Территориальные изменения в мире и Европе по результатам 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Первой мировой войны. Парижская (Версальская) мирная конференция. Версальская система. Учреждение Лиги Наций. Рапалльское соглашение и признание СССР. Вашингтонская конференция и Вашингтонское соглашение 1922 года. Влияние Версальского договора и Вашингтон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ского соглашения на развитие международных отношений.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Страны Европы и Северной Америки в 1920-е гг. 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Послевоенная стабилизация. Факторы, способствующие изменениям в социально-экономической сфере в странах Запада. Экономический бум. Демократизация общественн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ой жизни, возникновение массового общества. Влияние социалистических партий и профсоюзов.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Формирование авторитарных режимов, причины их возникновения в европейских странах в 1920–1930-е гг. Возникновение фашизма. Фашистский режим в Италии. Особенности реж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има Муссолини. Начало борьбы с фашизмом. 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Начало Великой депрессии, ее причины. Социально-политические последствия кризиса конца 1920–1930-х гг. в США. «Новый курс» Ф. Рузвельта. Значение реформ. Роль государства в экономике стран Европы и Латинской Америк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и. 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Нарастание агрессии в мире. Причины возникновения нацистской диктатуры в Германии в 1930-е гг. Установление нацистской диктатуры. Нацистский режим в Германии. 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Подготовка Германии к войне. Победа Народного фронта и франкистский мятеж в Испании. Революц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ия в Испании. Поражение Испанской Республики. Причины и значение гражданской войны в Испании.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lastRenderedPageBreak/>
        <w:t xml:space="preserve">Страны Азии, Африки и Латинской Америки в 1918–1930 гг. 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Экспансия колониализма. Цели национально-освободительных движений в странах Востока. Агрессивная внешняя п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олитика Японии. Нестабильность в Китае в межвоенный период. Национально-освободительная борьба в Индии. Африка. Особенности экономического и политического развития Латинской Америки.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Международные отношения в 1930-е гг. 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Нарастание мировой напряженности в к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онце 1930-х гг. Причины Второй мировой войны. Мюнхенский сговор. Англо-франко-советские переговоры лета 1939 года.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Развитие науки и культуры в 1914–1930-х гг. 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Влияние науки и культуры на развитие общества в межвоенный период. Новые научные открытия и 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технические достижения. Новые виды вооружений и военной техники. Особенности культурного развития: архитектура, изобразительное искусство, литература, кинематограф, музыка. Олимпийское движение.</w:t>
      </w:r>
    </w:p>
    <w:p w:rsidR="00D47C8D" w:rsidRPr="00BF60E8" w:rsidRDefault="00D47C8D" w:rsidP="00BF60E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47C8D" w:rsidRPr="00BF60E8" w:rsidRDefault="00E86D73" w:rsidP="00BF60E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Вторая мировая война. 1939–1945 гг.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Начало Второй мировой во</w:t>
      </w:r>
      <w:r w:rsidRPr="00BF60E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йны. 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Причины Второй мировой войны. Нападение Германии на Польшу. Начало мировой войны в Европе. Захват Дании и Норвегии. Разгром Франции. Битва за Британию. Агрессия Германии и ее союзников в Северной Африке и на Балканах. Борьба Китая против японских агре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ссоров в 1939–1941 гг. Причины побед Германии и ее союзников в начальный период Второй мировой войны.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Нападение Германии на СССР. Нападение Японии на США. Формирование антигитлеровской коалиции. Ленд-лиз. Подписание Декларации Объединенных Наций. Положение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оккупированных странах.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Холокост. Концентрационные лагеря. Принудительная трудовая миграция и насильственные переселения. Коллаборационизм. Движение Сопротивления.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Коренной перелом, окончание и важнейшие итоги Второй мировой войны.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Коренной перелом в Ве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ликой Отечественной войне. Поражение итало-германских войск в Северной Африке. Иностранные воинские части на территории СССР. Укрепление антигитлеровской коалиции: Тегеранская конференция. Падение режима Муссолини в Италии. Перелом в войне на Тихом океане.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Открытие Второго фронта. Военные операции Красной армии в 1944–1945 гг., их роль в освобождении стран Европы. Ялтинская конференция. Разгром Германии, ее капитуляция. Роль СССР. Потсдамская конференция. Создание ООН. 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Американские атомные бомбардировки Х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иросимы и Нагасаки. Вступление СССР в войну против Японии, разгром Квантунской армии. Капитуляция Японии. Нюрнбергский трибунал, Токийский и Хабаровский процессы над немецкими и японскими военными преступниками. Важнейшие итоги Второй мировой войны.</w:t>
      </w:r>
    </w:p>
    <w:p w:rsidR="00D47C8D" w:rsidRPr="00BF60E8" w:rsidRDefault="00D47C8D" w:rsidP="00BF60E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_Toc143611212"/>
      <w:bookmarkEnd w:id="7"/>
    </w:p>
    <w:p w:rsidR="00D47C8D" w:rsidRPr="00BF60E8" w:rsidRDefault="00D47C8D" w:rsidP="00BF60E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47C8D" w:rsidRPr="00BF60E8" w:rsidRDefault="00E86D73" w:rsidP="00BF60E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ИСТО</w:t>
      </w:r>
      <w:r w:rsidRPr="00BF60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РИЯ РОССИИ. 1914–1945 ГОДЫ</w:t>
      </w:r>
    </w:p>
    <w:p w:rsidR="00D47C8D" w:rsidRPr="00BF60E8" w:rsidRDefault="00D47C8D" w:rsidP="00BF60E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47C8D" w:rsidRPr="00BF60E8" w:rsidRDefault="00E86D73" w:rsidP="00BF60E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Россия в 1914–1922 гг.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Россия и мир накануне Первой мировой войны.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Введение в историю России начала ХХ в. Время революционных потрясений и войн. Россия и мир накануне Первой мировой войны. Завершение территориального раздела мир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а и кризис международных отношений. Новые средства военной техники и программы перевооружений. Военно-политические блоки. Предвоенные международные кризисы. Покушение на эрцгерцога Франца Фердинанда и начало войны. Планы сторон.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Россия в Первой мировой вой</w:t>
      </w:r>
      <w:r w:rsidRPr="00BF60E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не.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Русская армия на фронтах Первой мировой войны. Военная кампания 1914 года. Военные действия 1915 года. Кампания 1916 года. Мужество и героизм российских воинов. 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Власть, экономика и общество в годы Первой мировой войны. Патриотический подъем в начале в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ойны. Экономика России в годы войны. Политические партии. Причины нарастания революционных настроений в российском обществе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Российская революция. Февраль 1917 г.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Объективные и субъективные причины революционного кризиса. Падение монархии. Временное правите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льство и его программа. Петроградский совет рабочих и солдатских депутатов и его декреты. Основные политические партии в 1917 г. Кризисы Временного правительства. 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Российская революция. Октябрь 1917 г.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Изменение общественных настроений. Выступление генерал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 Л.Г. Корнилова. Рост влияния большевиков. Подготовка и проведение вооруженного восстания в Петрограде. Свержение Временного правительства и взятие власти большевиками. Создание коалиционного правительства большевиков и левых эсеров. Русская православная 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церковь в условиях революции.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Первые революционные преобразования большевиков.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Первые декреты новой власти. Учредительное собрание. Организация власти Советов. Создание новой армии и спецслужбы. Брестский мир. Конституция РСФСР 1918 года. 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Экономическая по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литика советской власти. Национализация промышленности. «Военный коммунизм» в городе и деревне. План ГОЭРЛО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Гражданская война.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Гражданская война: истоки и основные участники. Причины и основные этапы Гражданской войны в России. Формирование однопартийной д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иктатуры. Многообразие антибольшевистских сил, их политические установки, социальный состав. Выступление левых эсеров.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События 1918–1919 гг. «Военспецы» и комиссары в Красной армии. Террор красный и белый: причины и масштабы. Польско-советская война. Рижск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ий мирный договор с Польшей. Причины победы Красной армии в Гражданской войне.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Революция и Гражданская война на национальных окраинах. 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Национальные районы России в годы Первой мировой войны. Возникновение национальных государств на окраинах России. Строите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льство советской федерации. Установление советской власти на Украине, в Белоруссии и Прибалтике. Установление советской власти в Закавказье. Победа советской власти в Средней Азии и борьба с басмачеством.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Идеология и культура в годы Гражданской войны. 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Идео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логия и культура в годы Гражданской войны. Перемены в идеологии. Политика новой власти в области образования и науки. Власть и интеллигенция. Отношение к Русской православной церкви. 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Повседневная жизнь в период революции и Гражданской войны. Изменения в 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общественных настроениях. Внешнее положение Советской России в конце Гражданской войны.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Наш край в 1914–1922 гг.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Советский Союз в 1920–1930-е гг.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СССР в 20-е годы.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Последствия Первой мировой войны и Российской революции для демографии и экономики. Власть и церковь. 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Крестьянские восстания. Кронштадтское восстание. Переход от «военного коммунизма» к новой экономической политике.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Экономическое и социальное развитие в 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годы нэпа. Замена продразверстки единым продналогом. Новая экономическая политика в промышленности. Иностранные концессии. Стимулирование кооперации. Финансовая реформа Г.Я. Сокольникова. Создание Госплана и противоречия нэпа. 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Предпосылки и значение образ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ования СССР. Образование СССР. Конституция 1924 г. Административно-территориальные реформы и национально-государственное строительство. Политика коренизации. 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Колебания политического курса в начале 1920-х гг. Болезнь В.И. Ленина и борьба за власть. Внутрип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артийная борьба и ликвидация оппозиции внутри ВКП(б). 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Международное положение после окончания Гражданской войны в России. Советская Россия на Генуэзской конференции. Дипломатические признания 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СССР – «Полоса признания». Отношения со странами Востока. Деят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ельность Коминтерна. Дипломатические конфликты с западными странами. 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Контроль над интеллектуальной жизнью общества. Сменовеховство. Культура русской эмиграции. Власть и церковь. Развитие образования. Развитие науки и техники. Начало «нового искусства». Пе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ремены в повседневной жизни и общественных настроениях</w:t>
      </w:r>
      <w:r w:rsidRPr="00BF60E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«Великий перелом». Индустриализация. 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Форсированная индустриализация. Разработка и принятие плана первой пятилетки. Ход и особенности советской индустриализации, ее издержки. Итоги курса на индустриаль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ное развитие.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Коллективизация сельского хозяйства. 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Цель и задачи коллективизации. Начало коллективизации. Раскулачивание. Голод 1932–1933 гг. Становление колхозной системы. Итоги коллективизации.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СССР в 30-е годы. 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Конституция 1936 года. Укрепление политиче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ского режима. Репрессивная политика. Массовые общественные организации: ВЦСПС, ВЛКСМ, Всесоюзная пионерская организация. Национальная политика и национально-государственное строительство. 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Культурное пространство советского общества в 1930-е гг. Формирован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ие «нового человека». Власть и церковь. Культурная революция. 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Достижения отечественной науки в 1930-е гг. Развитие здравоохранения и образования. 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Советское искусство 1930-х гг. Власть и культура. Советская литература. Советские кинематограф, музыка, изоб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разительное искусство, театр. 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Повседневная жизнь населения в 1930-е гг. Общественные настроения. Русское Зарубежье и его роль в развитии мировой культуры. Численность, состав и главные центры Русского Зарубежья. Русская зарубежная Церковь. Культура Русско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 Зарубежья. Повседневная жизнь эмигрантов.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СССР и мировое сообщество в 1929–1939 гг. Мировой экономический кризис 1929–1933 гг. и пути выхода из него. Борьба за создание системы коллективной безопасности. Усиление угрозы мировой войны. Мюнхенский сговор.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Укрепление безопасности на Дальнем Востоке. Советско-германский договор о ненападении. 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СССР накануне Великой Отечественной войны. Вхождение в состав СССР Западной Украины и Западной Белоруссии. Советско-финляндская война 1939–1940 гг. Вхождение в состав 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СССР Прибалтики, Бессарабии и Северной Буковины. Подготовка Германии к нападению на СССР. Меры советского руководства по укреплению обороноспособности страны. Советские планы и расчеты накануне войны. Наш край в 1920–1930-е гг.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Повторение и обобщение по ра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зделу «Советский Союз в 1920–1930-е гг.».</w:t>
      </w:r>
    </w:p>
    <w:p w:rsidR="00D47C8D" w:rsidRPr="00BF60E8" w:rsidRDefault="00D47C8D" w:rsidP="00BF60E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47C8D" w:rsidRPr="00BF60E8" w:rsidRDefault="00E86D73" w:rsidP="00BF60E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Великая Отечественная война. 1941–1945 гг.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Первый период войны. 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 «Барбаросса». Вторжение врага. Чрезвычайные меры советского руководства. Тяжелые бои летом – осенью 1941 г. Прорыв гитлеровцев к Ленинграду. Мос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ковская битва: оборона Москвы и подготовка контрнаступления. Блокада Ленинграда. Дорога жизни по льду Ладожского озера. Контрнаступление под Москвой. Начало формирования антигитлеровской коалиции. 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Фронт за линией фронта. Характер войны и цели гитлеровцев.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Оккупационный режим. Партизанское и подпольное движение. Трагедия плена. Репатриации. Пособники оккупантов. 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Единство фронта и тыла. Эвакуации. Вклад советской военной экономики в Победу. Поставки по ленд-лизу. Обеспечение фронта и тыла продовольствием. П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атриотизм советских людей. Государство и церковь в годы войны.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lastRenderedPageBreak/>
        <w:t xml:space="preserve">Коренной перелом в ходе войны. 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Боевые действия весной и в начале лета 1942 года. Начало битвы за Кавказ. Сталинградская битва. Контрнаступление под Сталинградом. Ликвидация окруженной группировки врага. 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Наступление советских войск в январе – марте 1943 г. Прорыв блокады Ленинграда. Осв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обождение Ржева. Обстановка на фронте весной 1943 г. Немецкое наступление под Курском. Курская битва. Контрнаступление Красной Армии. Битва за Днепр. Укрепление антигитлеровской коалиции. Тегеранская конференция 1943 г. Завершение коренного перелома.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«Деся</w:t>
      </w:r>
      <w:r w:rsidRPr="00BF60E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ть сталинских ударов» и изгнание врага с территории СССР. 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Обстановка на фронтах к началу 1944 года. Полное снятие блокады Ленинграда. Освобождение Правобережья Днепра. Освобождение Крыма. Поражение Финляндии. Освобождение Белорусской ССР. Освобождение Приб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алтики. Львовско-Сандомирская операция.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Наука и культура в годы войны. 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Вклад в победу деятелей науки. Советский атомный проект. Сражающаяся культура. Литература военных лет. Разграбление культурных ценностей на оккупированных территориях.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Окончание Второй </w:t>
      </w:r>
      <w:r w:rsidRPr="00BF60E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мировой войны. 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Освободительная миссия Красной Армии в Европе. Освобождение Румынии, Болгарии и Югославии. Освобождение Польши. Освобождение Чехословакии, Венгрии и Австрии. Помощь населению освобожденных стран. Ялтинская конференция. Последние сражения. Би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тва за Берлин. Встреча на Эльбе. Взятие Берлина и капитуляция Германии. 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Окончание Второй мировой войны. Итоги и уроки. Потсдамская конференция. Вступление СССР в войну с Японией. Освобождение Маньчжурии и Кореи. Освобождение Южного Сахалина и Курильских о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стровов. Образование ООН. Наказание главных военных преступников. Токийский и Хабаровский процессы. Решающая роль Красной Армии в разгроме агрессоров. Людские потери. Материальные потери. 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Наш край в 1941–1945 гг. 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Повторение и обобщение по теме «Великая О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течественная война 1941–1945 гг.».</w:t>
      </w:r>
    </w:p>
    <w:p w:rsidR="00D47C8D" w:rsidRPr="00BF60E8" w:rsidRDefault="00D47C8D" w:rsidP="00BF60E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_Toc143611213"/>
      <w:bookmarkEnd w:id="8"/>
    </w:p>
    <w:p w:rsidR="00D47C8D" w:rsidRPr="00BF60E8" w:rsidRDefault="00D47C8D" w:rsidP="00BF60E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47C8D" w:rsidRPr="00BF60E8" w:rsidRDefault="00E86D73" w:rsidP="00BF60E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11 КЛАСС</w:t>
      </w:r>
    </w:p>
    <w:p w:rsidR="00D47C8D" w:rsidRPr="00BF60E8" w:rsidRDefault="00D47C8D" w:rsidP="00BF60E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_Toc143611214"/>
      <w:bookmarkEnd w:id="9"/>
    </w:p>
    <w:p w:rsidR="00D47C8D" w:rsidRPr="00BF60E8" w:rsidRDefault="00D47C8D" w:rsidP="00BF60E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47C8D" w:rsidRPr="00BF60E8" w:rsidRDefault="00E86D73" w:rsidP="00BF60E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ВСЕОБЩАЯ ИСТОРИЯ. 1945 ГОД – НАЧАЛО ХХ</w:t>
      </w:r>
      <w:r w:rsidRPr="00BF60E8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BF60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ВЕКА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Мир во второй половине </w:t>
      </w:r>
      <w:r w:rsidRPr="00BF60E8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начале </w:t>
      </w:r>
      <w:r w:rsidRPr="00BF60E8">
        <w:rPr>
          <w:rFonts w:ascii="Times New Roman" w:hAnsi="Times New Roman" w:cs="Times New Roman"/>
          <w:color w:val="000000"/>
          <w:sz w:val="24"/>
          <w:szCs w:val="24"/>
        </w:rPr>
        <w:t>XXI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Интересы СССР, США, Великобритании и Франции в Европе и мире после войны.</w:t>
      </w:r>
    </w:p>
    <w:p w:rsidR="00D47C8D" w:rsidRPr="00BF60E8" w:rsidRDefault="00D47C8D" w:rsidP="00BF60E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47C8D" w:rsidRPr="00BF60E8" w:rsidRDefault="00E86D73" w:rsidP="00BF60E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США и страны Европы во второй половине </w:t>
      </w:r>
      <w:r w:rsidRPr="00BF60E8">
        <w:rPr>
          <w:rFonts w:ascii="Times New Roman" w:hAnsi="Times New Roman" w:cs="Times New Roman"/>
          <w:b/>
          <w:color w:val="000000"/>
          <w:sz w:val="24"/>
          <w:szCs w:val="24"/>
        </w:rPr>
        <w:t>XX</w:t>
      </w:r>
      <w:r w:rsidRPr="00BF60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на</w:t>
      </w:r>
      <w:r w:rsidRPr="00BF60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чале </w:t>
      </w:r>
      <w:r w:rsidRPr="00BF60E8">
        <w:rPr>
          <w:rFonts w:ascii="Times New Roman" w:hAnsi="Times New Roman" w:cs="Times New Roman"/>
          <w:b/>
          <w:color w:val="000000"/>
          <w:sz w:val="24"/>
          <w:szCs w:val="24"/>
        </w:rPr>
        <w:t>XXI</w:t>
      </w:r>
      <w:r w:rsidRPr="00BF60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США и страны Западной Европы во второй половине ХХ – начале </w:t>
      </w:r>
      <w:r w:rsidRPr="00BF60E8">
        <w:rPr>
          <w:rFonts w:ascii="Times New Roman" w:hAnsi="Times New Roman" w:cs="Times New Roman"/>
          <w:i/>
          <w:color w:val="000000"/>
          <w:sz w:val="24"/>
          <w:szCs w:val="24"/>
        </w:rPr>
        <w:t>XXI</w:t>
      </w:r>
      <w:r w:rsidRPr="00BF60E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в.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Складывание биполярного мира. План Маршалла и доктрина Трумэна. Установление просоветских режимов в странах Восточной Европы. Раскол Германии. Советско-югославский конфликт и по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литические репрессии в Восточной Европе. Причины начала холодной войны.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США и страны Западной Европы во второй половине ХХ в. Маккартизм в США. Возникновение «общества потребления». Проблема прав человека. Возникновение Европейского экономического общества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. Федеративная республика Германия. Западногерманское «экономическое чудо». Франция после Второй мировой войны. Консервативная и трудовая Великобритания. Движение против расовой дискриминации в США. Новые течения в идеологии. Социальный кризис конца 1960-х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гг. и его значение.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США и страны Западной Европы в конце ХХ – начале </w:t>
      </w:r>
      <w:r w:rsidRPr="00BF60E8">
        <w:rPr>
          <w:rFonts w:ascii="Times New Roman" w:hAnsi="Times New Roman" w:cs="Times New Roman"/>
          <w:color w:val="000000"/>
          <w:sz w:val="24"/>
          <w:szCs w:val="24"/>
        </w:rPr>
        <w:t>XXI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Информационная революция. Энергетический и экологический кризисы. Изменение социальной структуры 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стран Запада. Рост влияния СМИ и политические изменения в Европе. Неоконсерватизм 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неоглобализм. Страны Запада в начале ХХ</w:t>
      </w:r>
      <w:r w:rsidRPr="00BF60E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века. Создание Европейского союза.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Страны Центральной и Восточной Европы во второй половине ХХ – начале ХХ</w:t>
      </w:r>
      <w:r w:rsidRPr="00BF60E8">
        <w:rPr>
          <w:rFonts w:ascii="Times New Roman" w:hAnsi="Times New Roman" w:cs="Times New Roman"/>
          <w:i/>
          <w:color w:val="000000"/>
          <w:sz w:val="24"/>
          <w:szCs w:val="24"/>
        </w:rPr>
        <w:t>I</w:t>
      </w:r>
      <w:r w:rsidRPr="00BF60E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в.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Социально-экономическая система Восточной Европы в середине ХХ в. Кризисы в ряде социалистических стра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н. «Пражская весна» 1968 года. Ввод войск стран Варшавского договора в Чехословакию. Движение «Солидарность» в Польше. Югославский социализм. «Бархатные революции» в Восточной Европе. Распад Югославии и войны на Балканах. Агрессия НАТО против Югославии. Во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сточная Европа в 1990-х гг. и начале ХХ</w:t>
      </w:r>
      <w:r w:rsidRPr="00BF60E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</w:t>
      </w:r>
    </w:p>
    <w:p w:rsidR="00D47C8D" w:rsidRPr="00BF60E8" w:rsidRDefault="00D47C8D" w:rsidP="00BF60E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47C8D" w:rsidRPr="00BF60E8" w:rsidRDefault="00E86D73" w:rsidP="00BF60E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Страны Азии, Африки и Латинской Америки во второй половине ХХ – начале </w:t>
      </w:r>
      <w:r w:rsidRPr="00BF60E8">
        <w:rPr>
          <w:rFonts w:ascii="Times New Roman" w:hAnsi="Times New Roman" w:cs="Times New Roman"/>
          <w:b/>
          <w:color w:val="000000"/>
          <w:sz w:val="24"/>
          <w:szCs w:val="24"/>
        </w:rPr>
        <w:t>XXI</w:t>
      </w:r>
      <w:r w:rsidRPr="00BF60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Страны Азии во второй половине ХХ – начале ХХ</w:t>
      </w:r>
      <w:r w:rsidRPr="00BF60E8">
        <w:rPr>
          <w:rFonts w:ascii="Times New Roman" w:hAnsi="Times New Roman" w:cs="Times New Roman"/>
          <w:i/>
          <w:color w:val="000000"/>
          <w:sz w:val="24"/>
          <w:szCs w:val="24"/>
        </w:rPr>
        <w:t>I</w:t>
      </w:r>
      <w:r w:rsidRPr="00BF60E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в.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Гражданская война в Китае. Война в Корее. Национально-освободительные движения в Юг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о-Восточной Азии. Возобновление войны в Индокитае. Американское вмешательство во Вьетнаме. Победа коммунистов в Индокитае. Причины и последствия локальных войн в Китае, Корее, Вьетнаме, Лаосе, Камбодже. 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Строительство социализма в Китае. Мао Цзэдун. «Культ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урная революция» в Китае. Рыночные реформы в Китае. Китай в конце 1980-х гг. Северная Корея. Режим Пол Пота в Кампучии. Реформы в социалистических странах Азии, их последствия. Япония после Второй мировой войны. Восстановление суверенитета Японии и проблем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а Курильских островов. Японское «экономическое чудо». Кризис японского общества. Развитие Южной Кореи. «Тихоокеанские драконы»: Южная Корея, Тайвань, Сингапур и Гонконг. Успехи Китая. Причины экономических успехов Японии, Южной Кореи, Китая во второй полов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ине ХХ – начале ХХ</w:t>
      </w:r>
      <w:r w:rsidRPr="00BF60E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Обретение независимости странами Южной Азии. Преобразования в независимой Индии. Индия и Пакистан. Кризис индийского общества и борьба за его преодоление. Капиталистическая модернизация Тайланда, Малайзии и Филиппин. Индонезия и 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Мьянма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Страны Ближнего и Среднего Востока во второй половине ХХ – начале ХХ</w:t>
      </w:r>
      <w:r w:rsidRPr="00BF60E8">
        <w:rPr>
          <w:rFonts w:ascii="Times New Roman" w:hAnsi="Times New Roman" w:cs="Times New Roman"/>
          <w:i/>
          <w:color w:val="000000"/>
          <w:sz w:val="24"/>
          <w:szCs w:val="24"/>
        </w:rPr>
        <w:t>I</w:t>
      </w:r>
      <w:r w:rsidRPr="00BF60E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в. 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Арабские страны и возникновение государства Израиль. Антиимпериалистическое движение и Суэцкий конфликт. Арабо-израильские войны и мирное урегулирование на Ближнем Востоке. Мод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ернизация в Турции. Исламская революция в Иране. Создание исламских режимов. Кризисы в персидском заливе. Причины и последствия арабо-израильских войн, революции в Иране.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Страны Тропической и Южной Африки. Освобождение от колониальной зависимости. 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Страны А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фрики южнее Сахары. Попытки демократизации и установление диктатур. Ликвидация системы апартеида. Страны социалистической ориентации. Конфликт в Африканском Роге. Этнические конфликты. Пути развития стран Африки после освобождения от колониальной зависимос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 во второй половине ХХ века, их причины.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Страны Латинской Америки во второй половине ХХ – начале ХХ</w:t>
      </w:r>
      <w:r w:rsidRPr="00BF60E8">
        <w:rPr>
          <w:rFonts w:ascii="Times New Roman" w:hAnsi="Times New Roman" w:cs="Times New Roman"/>
          <w:i/>
          <w:color w:val="000000"/>
          <w:sz w:val="24"/>
          <w:szCs w:val="24"/>
        </w:rPr>
        <w:t>I</w:t>
      </w:r>
      <w:r w:rsidRPr="00BF60E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в.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Страны Латинской Америки в середине ХХ века. Аграрные реформы и импортозамещающая индустриализация. Революция на Кубе. Переход Кубы к социалистическом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у развитию. Эрнесто Че Гевара. Революции и гражданские войны в Центральной Америке. Реформы в странах Латинской Америки в 1950–1970-х гг. Преобразования «Народного единства» в Чили. Кризис реформ и военный переворот в Чили. Диктаторские режимы в странах Юж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ной Америки. Переход к демократии и усиление левых сил. Причины и последствия революционных движений на Кубе и в Центральной Америке.</w:t>
      </w:r>
    </w:p>
    <w:p w:rsidR="00D47C8D" w:rsidRPr="00BF60E8" w:rsidRDefault="00D47C8D" w:rsidP="00BF60E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47C8D" w:rsidRPr="00BF60E8" w:rsidRDefault="00E86D73" w:rsidP="00BF60E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Международные отношения во второй половине ХХ – начале ХХ</w:t>
      </w:r>
      <w:r w:rsidRPr="00BF60E8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BF60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Международные отношения в конце 1940-х – конце 1980-х гг.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онка вооружений СССР и США, ее последствия. Ракетно-космическое соперничество. Международные 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отношения в 1950-е годы. «Новые рубежи» Дж. Кеннеди и Берлинский кризис. Карибский кризис. Договор о запрещении ядерных испытаний. Советско-китайский конфликт. Уси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ление нестабильности в мире и Договор о нераспространении ядерного оружия. Договоры ОСВ-1 и ПРО. Хельсинский акт. Договоры ОСВ-2 и ракетный кризис. События в Афганистане и возвращение к политике холодной войны. Конец холодной войны.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Международные отношения</w:t>
      </w:r>
      <w:r w:rsidRPr="00BF60E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в 1990-е – 2023 г. 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Международные отношения в 1990-е – 2023 г. Расширение НАТО на Восток. Конфликт на Балканах. Военные интервенции НАТО. Кризис глобального доминирования Запада. Обострение противостояния России и Запада. Интеграционные процессы в современ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ном мире: БРИКС, ЕАЭС, СНГ, ШОС, АСЕАН.</w:t>
      </w:r>
    </w:p>
    <w:p w:rsidR="00D47C8D" w:rsidRPr="00BF60E8" w:rsidRDefault="00D47C8D" w:rsidP="00BF60E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47C8D" w:rsidRPr="00BF60E8" w:rsidRDefault="00E86D73" w:rsidP="00BF60E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Наука и культура во второй половине ХХ – начале ХХ</w:t>
      </w:r>
      <w:r w:rsidRPr="00BF60E8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BF60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Наука и культура во второй половине ХХ в. – начале ХХ</w:t>
      </w:r>
      <w:r w:rsidRPr="00BF60E8">
        <w:rPr>
          <w:rFonts w:ascii="Times New Roman" w:hAnsi="Times New Roman" w:cs="Times New Roman"/>
          <w:i/>
          <w:color w:val="000000"/>
          <w:sz w:val="24"/>
          <w:szCs w:val="24"/>
        </w:rPr>
        <w:t>I</w:t>
      </w:r>
      <w:r w:rsidRPr="00BF60E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в. 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Важнейшие направления развития науки во второй половине ХХ – начале ХХ</w:t>
      </w:r>
      <w:r w:rsidRPr="00BF60E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Ядерная энергетика. Освоени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е космоса. Развитие культуры и искусства во второй половине ХХ – начале ХХ</w:t>
      </w:r>
      <w:r w:rsidRPr="00BF60E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в.: литература, театральное искусство, музыка, архитектура, изобразительное искусство. Олимпийское движение Глобальные проблемы современности. </w:t>
      </w:r>
    </w:p>
    <w:p w:rsidR="00D47C8D" w:rsidRPr="00BF60E8" w:rsidRDefault="00D47C8D" w:rsidP="00BF60E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_Toc143611215"/>
      <w:bookmarkEnd w:id="10"/>
    </w:p>
    <w:p w:rsidR="00D47C8D" w:rsidRPr="00BF60E8" w:rsidRDefault="00D47C8D" w:rsidP="00BF60E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47C8D" w:rsidRPr="00BF60E8" w:rsidRDefault="00E86D73" w:rsidP="00BF60E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ИСТОРИЯ РОССИИ. 1945 ГОД – НАЧАЛО </w:t>
      </w:r>
      <w:r w:rsidRPr="00BF60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ХХ</w:t>
      </w:r>
      <w:r w:rsidRPr="00BF60E8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BF60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ВЕКА</w:t>
      </w:r>
    </w:p>
    <w:p w:rsidR="00D47C8D" w:rsidRPr="00BF60E8" w:rsidRDefault="00D47C8D" w:rsidP="00BF60E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47C8D" w:rsidRPr="00BF60E8" w:rsidRDefault="00E86D73" w:rsidP="00BF60E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СССР в 1945–1991 гг.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СССР в послевоенные годы. 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Послевоенные годы. Влияние Победы. Потери и демографические проблемы. Социальная адаптация фронтовиков. Репатриация. Борьба с беспризорностью и преступностью. Восстановление и развитие экономики и со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циальной сферы. Восстановление промышленности. Сельское хозяйство. Меры по улучшению жизни населения.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Политическая система в послевоенные годы. Сталин и его окружение. Союзный центр и национальные регионы: проблемы взаимоотношений. Послевоенные репрессии. 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Идеология, наука, культура и спорт в послевоенные годы. Соперничество в высших эшелонах власти. Усиление идеологического контроля над обществом. Основные тенденции развития советской литературы и искусства. Развитие советской науки. Советский спорт. 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Мест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 и роль СССР в послевоенном мире. Укрепление геополитических позиций СССР. Послевоенные договоры с побежденными противниками. Начало холодной войны, ее причины и особенности. Раскол Европы и оформление биполярного мира. СССР и страны Азии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СССР в 1953–1964</w:t>
      </w:r>
      <w:r w:rsidRPr="00BF60E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гг. 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Смерть Сталина и настроения в обществе. Борьба за власть в советском руководстве. Н.С. Хрущев. ХХ съезд КПСС и идеологическая кампания по разоблачению культа личности Сталина. Реабилитация жертв политических репрессий. Реорганизация государственных ор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ганов, партийных и общественных организаций. Новая Программа КПСС и проект Конституции СССР.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направления экономического и социального развития СССР в 1953–1964 гг. Экономический курс Г.М. Маленкова. Развитие промышленности. Военный и гражданский с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екторы экономики. Развитие сельского хозяйства и попытки решения продовольственной проблемы. Социальное развитие. 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науки и техники в 1953–1964 гг. Научно-техническая революция в СССР. Развитие компьютерной техники. Организация науки. Фундаментальн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ая наука и производство. Развитие гуманитарных наук. Открытие новых месторождений. Освоение Арктики и Антарктики. Самолетостроение и ракетостроение. Освоение космоса. 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Культурное пространство в 1953–1964 гг. Условия развития советской культуры. Первые приз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наки наступления оттепели в культурной сфере. Власть и интеллигенция. Развитие образования. Власть и церковь. Зарождение новых форм общественной жизни. Развитие советского спорта. 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Перемены в повседневной жизни в 1953–1964 гг. Революция благосостояния. Дем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ография. Изменение условий и оплаты труда. Перемены в пенсионной системе. Общественные фонды потребления. Решение жилищной проблемы. Жизнь на селе. Популярные формы досуга. Изменение структуры питания. Товары первой необходимости. Книги, журналы, газеты. Т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уризм. Изменение общественных настроений и ожиданий. 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Новый курс советской внешней политики: от конфронтации к диалогу. СССР и страны Запада. Гонка вооружений. СССР и мировая социалистическая система. Распад колониальной системы. СССР и страны третьего 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мира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СССР в 1964–1985 гг. 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Политическое развитие СССР в 1964–1985 гг. Итоги и значение «великого десятилетия» Н.С. Хрущева. Политический курс Л.И. Брежнева. Конституция СССР 1977 г. 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социально-экономического развития СССР в 1964–1985 гг. Новые о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риентиры аграрной политики: реформа 1965 г. и ее результаты. Косыгинская реформа промышленности. Рост социально-экономических проблем. 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науки, образования, здравоохранения. Научные и технические приоритеты. Советская космическая программа. Развити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 образования. Советское здравоохранение. 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Идеология и культура. Новые идеологические ориентиры. Концепция «развитого социализма». Диссиденты и неформалы. Литература и искусство: поиски новых путей. Достижения советского спорта. 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Повседневная жизнь советск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ого общества в 1964–1985 гг. Общественные настроения. 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Национальная политика и национальные движения. Новая историческая общность. Изменение национального состава населения СССР. Развитие республик в рамках единого государства. Национальные движения. Эволю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ция национальной политики. 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Внешняя политика СССР в 1964–1985 гг. Новые вызовы внешнего мира. Отношения СССР со странами Запада. Совещание по безопасности и сотрудничеству в Европе (СБСЕ). СССР и развивающиеся страны. Ввод советских войск в Афганистан. ССС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Р и страны социализма.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СССР и мир в начале 1980-х гг. Нарастание кризисных явлений в СССР. Ю.В. Андропов и начало формирования идеологии перемен. М.С. Горбачев и его окружение: курс на реформы.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СССР в 1985–1991 гг. 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Социально-экономическое развитие СССР в 1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985–1991 гг. Первый этап преобразований М.С. Горбачева: концепция ускорения социально-экономического развития. Второй этап экономических реформ. Экономический кризис и окончательное разрушение советской модели экономики. Разработка программ перехода к рыно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чной экономике. 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Перемены в духовной сфере в годы перестройки. Гласность и плюрализм. Литература. Кино и театр. Реабилитация жертв политических репрессий. Новый этап в государственно-конфессиональных отношениях. Результаты политики гласности. 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Реформа политической системы СССР и ее итоги. Начало изменения советской политической системы. Конституционная реформа 1988–1991 гг. </w:t>
      </w:r>
      <w:r w:rsidRPr="00BF60E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Съезд народных депутатов СССР и его значение. Становление многопартийности. Кризис в КПСС и создание Коммунистической пар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тии РСФСР. 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Новое политическое мышление и перемены во внешней политике. СССР и Запад. Начало разоружения. Разблокирование региональных конфликтов. Распад 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социалистической системы. Результаты политики нового мышления. Отношение к М.С. Горбачеву и его внешне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й политике в СССР и в мире. 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Национальная политика и подъем национальных движений. Кризис межнациональных отношений. Нарастание националистических и сепаратистских настроений, обострение межнациональных конфликтов. Противостояние между союзным центром и па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ртийным руководством республик. Декларация о государственном суверенитете РСФСР. Разработка нового союзного договора. Августовский политический кризис 1991 года. Распад СССР.</w:t>
      </w:r>
    </w:p>
    <w:p w:rsidR="00D47C8D" w:rsidRPr="00BF60E8" w:rsidRDefault="00D47C8D" w:rsidP="00BF60E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47C8D" w:rsidRPr="00BF60E8" w:rsidRDefault="00E86D73" w:rsidP="00BF60E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Российская Федерация в 1992 – начале 2020-х гг.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Российская Федерация в 1990-е гг</w:t>
      </w:r>
      <w:r w:rsidRPr="00BF60E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. 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Российская экономика в условиях рынка. Начало радикальных экономических преобразований. Ваучерная приватизация. Положение в экономике России в 1992–1998 гг. Корректировка курса реформ. «Олигархический капитализм» и финансовые кризисы. Дефолт 1998 года и 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его последствия. Россия после дефолта. Результаты экономических реформ 1990-х гг. Политическое развитие Российской Федерации. Разработка новой Конституции России. Нарастание политико-конституционного кризиса в условиях ухудшения экономической ситуации. Тра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гические события осени 1993 г. в Москве. Конституция России 1993 года и ее значение. Российская многопартийность и становление современного парламентаризма. Выборы Президента РФ в 1996 году. Результаты политического развития России в 1990-е гг. Отставка Пр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езидента России Б.Н. Ельцина. 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Межнациональные отношения и национальная политика. Народы и регионы России после распада СССР. Федеративный договор. Военно-политический кризис в Чеченской Республике. 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Повседневная жизнь. Изменения в структуре российского об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щества и условиях жизни различных групп населения в 1990-е гг. Численность и доходы населения. Социальное расслоение. Досуг и туризм. 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Внешняя политика Российской Федерации в 1990-е гг. Новое место России в мире. Взаимоотношения с США и странами Запада. Аг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рессия НАТО в Югославии и изменение политики России в отношении Запада. Отношения со странами Азии, Африки и Латинской Америки. Россия на постсоветском пространстве. Результаты внешней политики страны в 1990-е гг.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Россия в ХХ</w:t>
      </w:r>
      <w:r w:rsidRPr="00BF60E8">
        <w:rPr>
          <w:rFonts w:ascii="Times New Roman" w:hAnsi="Times New Roman" w:cs="Times New Roman"/>
          <w:i/>
          <w:color w:val="000000"/>
          <w:sz w:val="24"/>
          <w:szCs w:val="24"/>
        </w:rPr>
        <w:t>I</w:t>
      </w:r>
      <w:r w:rsidRPr="00BF60E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веке.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Политические вызовы и н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овые приоритеты внутренней политики России в начале ХХ</w:t>
      </w:r>
      <w:r w:rsidRPr="00BF60E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Укрепление вертикали власти. Противодействие террористической угрозе. Урегулирование кризиса в Урегулирование кризиса в Чеченской Республике. Обеспечение гражданского согласия и единства общества. 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Утверждение государственной символики. Военная реформа. Стабилизация политической системы в годы президентства В.В. Путина. 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Россия в 2008–2011 гг. Президент Д.А. Медведев и его программа. Военный конфликт в Закавказье. Новый этап политической реформы. Выб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оры в Государственную Думу 2011 г. 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Социально-экономическое развитие России в начале ХХ</w:t>
      </w:r>
      <w:r w:rsidRPr="00BF60E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Приоритетные национальные проекты. Экономическое развитие в 2000–2007 гг. Россия в системе мировой рыночной экономики. Мировой экономический кризис 2008 г. Социальн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ая политика. Изменения в структуре, занятости и численности населения. 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Культура, наука, спорт и общественная жизнь в 1990-х – начале 2020-х гг. Последствия распада СССР в сфере науки, образования и культуры. Литература. Кинематограф. Музыка. Театр. Изобра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зительное и монументальное искусство. Развитие российской культуры в ХХ</w:t>
      </w:r>
      <w:r w:rsidRPr="00BF60E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Развитие науки. Формирование суверенной системы образования. Средства массовой информации. Российский спорт. Государство и основные религиозные конфессии. Повседневная жизнь. 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Внеш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няя политика в начале ХХ</w:t>
      </w:r>
      <w:r w:rsidRPr="00BF60E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Россия в современном мире. Становление нового внешнеполитического курса России в 2000–2007 гг. Рост международного авторитета России и возобновление конфронтации со странами Запада в 2008–2020 гг. 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Россия в 2012 – начале 2020-х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гг. Укрепление обороноспособности страны. Социально-экономическое развитие. Выборы в Государственную Думу 2016 г. Выборы Президента РФ в 2018 г. Национальные цели развития страны. Конституционная реформа 2020 г. Выборы в Государственную Думу </w:t>
      </w:r>
      <w:r w:rsidRPr="00BF60E8">
        <w:rPr>
          <w:rFonts w:ascii="Times New Roman" w:hAnsi="Times New Roman" w:cs="Times New Roman"/>
          <w:color w:val="000000"/>
          <w:sz w:val="24"/>
          <w:szCs w:val="24"/>
        </w:rPr>
        <w:t>VIII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созыва. 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Россия сегодня. Специальная военная операция (СВО). Отношения с Западом в начале </w:t>
      </w:r>
      <w:r w:rsidRPr="00BF60E8">
        <w:rPr>
          <w:rFonts w:ascii="Times New Roman" w:hAnsi="Times New Roman" w:cs="Times New Roman"/>
          <w:color w:val="000000"/>
          <w:sz w:val="24"/>
          <w:szCs w:val="24"/>
        </w:rPr>
        <w:t>XXI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Давление на Россию со стороны США. Противодействие стратегии Запада в отношении России. Фальсификация истории. Возрождение нацизма. Украинский неонацизм. Переворот 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2014 г. на Украине. Возвращение Крыма. Судьба Донбасса. Минские соглашения. Специальная военная операция. Противостояние с Западом. Украина – неонацистское государство. Новые регионы. СВО и российское общество. Россия – страна героев.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Наш край в 1992–2022 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гг.</w:t>
      </w:r>
    </w:p>
    <w:p w:rsidR="00D47C8D" w:rsidRPr="00BF60E8" w:rsidRDefault="00E86D73" w:rsidP="00BF60E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Итоговое обобщение по курсу «История России. 1945 год – начало ХХ</w:t>
      </w:r>
      <w:r w:rsidRPr="00BF60E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века».</w:t>
      </w:r>
    </w:p>
    <w:p w:rsidR="00D47C8D" w:rsidRPr="00BF60E8" w:rsidRDefault="00D47C8D" w:rsidP="00BF60E8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D47C8D" w:rsidRPr="00BF60E8">
          <w:pgSz w:w="11906" w:h="16383"/>
          <w:pgMar w:top="1134" w:right="850" w:bottom="1134" w:left="1701" w:header="720" w:footer="720" w:gutter="0"/>
          <w:cols w:space="720"/>
        </w:sectPr>
      </w:pPr>
    </w:p>
    <w:p w:rsidR="00D47C8D" w:rsidRPr="00BF60E8" w:rsidRDefault="00E86D73" w:rsidP="00BF60E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block-7451245"/>
      <w:bookmarkEnd w:id="6"/>
      <w:r w:rsidRPr="00BF60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ИСТОРИИ НА УРОВНЕ СРЕДНЕГО ОБЩЕГО ОБРАЗОВАНИЯ</w:t>
      </w:r>
    </w:p>
    <w:p w:rsidR="00D47C8D" w:rsidRPr="00BF60E8" w:rsidRDefault="00D47C8D" w:rsidP="00BF60E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47C8D" w:rsidRPr="00BF60E8" w:rsidRDefault="00E86D73" w:rsidP="00BF60E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D47C8D" w:rsidRPr="00BF60E8" w:rsidRDefault="00D47C8D" w:rsidP="00BF60E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47C8D" w:rsidRPr="00BF60E8" w:rsidRDefault="00E86D73" w:rsidP="00BF60E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гражданского воспитания: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осмысление сложившихся в росс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ийской истории традиций гражданского служения Отечеству; 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сформированность гражданской позиции обучающегося как активного и ответственного члена российского общества; 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исторического значения конституционного развития России, своих конституционных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прав и обязанностей, уважение закона и правопорядка; 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противостоять идеологии экстремизма, национализма, ксенофобии, дискриминации по социальным,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религиозным, расовым, национальным признакам; готовность вести совместную деятельность в интересах гражданского общества, участвовать в самоуправлении в образовательной организации; 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взаимодействовать с социальными институтами в соответствии с их ф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ункциями и назначением; 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гуманитарной и волонтерской деятельности;</w:t>
      </w:r>
    </w:p>
    <w:p w:rsidR="00D47C8D" w:rsidRPr="00BF60E8" w:rsidRDefault="00E86D73" w:rsidP="00BF60E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патриотического воспитания: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вою страну, свой край, свой язык и культуру, прошлое и настоящее многонационального народа России; 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сстве, спорте, технологиях, труде; идейная убежденность, готовность к служению и защите Отечества, ответственность за его судьбу;</w:t>
      </w:r>
    </w:p>
    <w:p w:rsidR="00D47C8D" w:rsidRPr="00BF60E8" w:rsidRDefault="00E86D73" w:rsidP="00BF60E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духовно-нравственного воспитания: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личностное осмысление и принятие сущности и значения исторически сложившихся и развивавши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хся духовно-нравственных ценностей российского народа;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нравственного сознания, этического поведения; способность оценивать ситуации нравственного выбора и принимать осознанные решения, ориентируясь на морально-нравственные ценности и нормы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современного российского общества; понимание значения личного вклада в построение устойчивого будущего; 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ответственное отношение к своим родителям, представителям старших поколений, осознание значения создания семьи на основе принятия ценностей семейной ж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изни в соответствии с традициями народов России;</w:t>
      </w:r>
    </w:p>
    <w:p w:rsidR="00D47C8D" w:rsidRPr="00BF60E8" w:rsidRDefault="00E86D73" w:rsidP="00BF60E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эстетического воспитания: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представление об исторически сложившемся культурном многообразии своей страны и мира; 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воспринимать различные виды искусства, традиции и творчество своего и других на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родов, ощущать эмоциональное воздействие искусства; 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значимости для личности и общества наследия отечественного и мирового искусства, этнических культурных традиций и народного творчества; эстетическое отношение к миру, современной культуре, 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включая эстетику быта, научного и технического творчества, спорта, труда, общественных отношений;</w:t>
      </w:r>
    </w:p>
    <w:p w:rsidR="00D47C8D" w:rsidRPr="00BF60E8" w:rsidRDefault="00E86D73" w:rsidP="00BF60E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физического воспитания: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ценности жизни и необходимости ее сохранения (в том числе на основе примеров из истории); 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представление об идеалах гармоничного физического и духовного развития человека в исторических обществах и в современную эпоху; ответственное отношение к своему здоровью и установка на здоровый образ жизни; </w:t>
      </w:r>
    </w:p>
    <w:p w:rsidR="00D47C8D" w:rsidRPr="00BF60E8" w:rsidRDefault="00E86D73" w:rsidP="00BF60E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трудового воспитания: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на основе зна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ния истории значения трудовой деятельности как источника развития человека и общества; уважение к труду и результатам трудовой деятельности человека; 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о разнообразии существовавших в прошлом и современных профессий; формирование интереса к ра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зличным сферам профессиональной деятельности; готовность совершать осознанный выбор будущей профессии и реализовывать собственные жизненные планы; 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мотивация и способность к образованию и самообразованию на протяжении всей жизни;</w:t>
      </w:r>
    </w:p>
    <w:p w:rsidR="00D47C8D" w:rsidRPr="00BF60E8" w:rsidRDefault="00E86D73" w:rsidP="00BF60E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экологического воспитан</w:t>
      </w:r>
      <w:r w:rsidRPr="00BF60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ия: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осмысление исторического опыта взаимодействия людей с природной средой, его позитивных и негативных проявлений; сформированность экологической культуры, понимание влияния социально-экономических процессов на состояние природной и социальной среды, осоз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нание глобального характера экологических проблем; 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активное неприятие действий, приносящих вред окружающей природной и социальной среде;</w:t>
      </w:r>
    </w:p>
    <w:p w:rsidR="00D47C8D" w:rsidRPr="00BF60E8" w:rsidRDefault="00E86D73" w:rsidP="00BF60E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8) ценности научного познания: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мировоззрения, соответствующего современному уровню развития историчес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кой науки и общественной практики, основанного на диалоге культур, способствующего осознанию своего места в поликультурном мире; 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осмысление значения истории как знания о развитии человека и общества, о социальном и нравственном опыте предшествующих поколе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ний; совершенствование языковой и читательской культуры как средства взаимодействия между людьми и познания мира;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основными навыками познания и оценки событий прошлого с позиций историзма, готовность к осуществлению учебной проектно-исследователь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ской деятельности в сфере истории;</w:t>
      </w:r>
    </w:p>
    <w:p w:rsidR="00D47C8D" w:rsidRPr="00BF60E8" w:rsidRDefault="00E86D73" w:rsidP="00BF60E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9) эмоциональный интеллект: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самосознания (включая способность осознавать на примерах исторических ситуаций роль эмоций в отношениях между людьми, понимать свое эмоциональное состояние, соотнося его с эмоциями люд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ей в известных исторических ситуациях); 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 внутренней мотивации,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включающей стремление к достижению цели и успеху, оптимизм, инициативность, умение действовать, исходя из своих возможностей; эмпатии (способность понимать другого человека, оказавшегося в определенных обстоятельствах); социальных навыков (способность выс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траивать конструктивные отношения с другими людьми, регулировать способ выражения своих суждений и эмоций с учетом позиций и мнений других участников общения).</w:t>
      </w:r>
    </w:p>
    <w:p w:rsidR="00D47C8D" w:rsidRPr="00BF60E8" w:rsidRDefault="00D47C8D" w:rsidP="00BF60E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_Toc142487931"/>
      <w:bookmarkEnd w:id="12"/>
    </w:p>
    <w:p w:rsidR="00D47C8D" w:rsidRPr="00BF60E8" w:rsidRDefault="00D47C8D" w:rsidP="00BF60E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47C8D" w:rsidRPr="00BF60E8" w:rsidRDefault="00E86D73" w:rsidP="00BF60E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D47C8D" w:rsidRPr="00BF60E8" w:rsidRDefault="00D47C8D" w:rsidP="00BF60E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истории на уровне среднего общего образования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D47C8D" w:rsidRPr="00BF60E8" w:rsidRDefault="00D47C8D" w:rsidP="00BF60E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47C8D" w:rsidRPr="00BF60E8" w:rsidRDefault="00E86D73" w:rsidP="00BF60E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D47C8D" w:rsidRPr="00BF60E8" w:rsidRDefault="00E86D73" w:rsidP="00BF60E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Базовые </w:t>
      </w:r>
      <w:r w:rsidRPr="00BF60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логические действия: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формулировать проблему, вопрос, требующий решения; 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устанавливать существенный признак или основания для сравнения, классификации и обобщения; 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цели деятельности, задавать параметры и критерии их достижения;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закономерные черты и противоречия в рассматриваемых явлениях;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разрабатывать план решения проблемы с учетом анализа имеющихся ресурсов;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вносить коррективы в деятельность, оценивать соответствие результатов целям.</w:t>
      </w:r>
    </w:p>
    <w:p w:rsidR="00D47C8D" w:rsidRPr="00BF60E8" w:rsidRDefault="00E86D73" w:rsidP="00BF60E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ть познавательную задачу; намечать путь ее решения и осуществлять подбор исторического материала, объекта; 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учебно-исследовательской и проектной деятельности;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анализ объекта в соответствии с принципом историзма, основными проц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едурами исторического познания; 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систематизировать и обобщать исторические факты (в том числе в форме таблиц, схем); 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характерные признаки исторических явлений; 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раскрывать причинно-следственные связи событий прошлого и настоящего; 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соб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ытия, ситуации, определяя основания для сравнения, выявляя общие черты и различия; 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формулировать и обосновывать выводы; 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соотносить полученный результат с имеющимся историческим знанием; 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новизну и обоснованность полученного результата; 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авлять результаты своей деятельности в различных формах (сообщение, эссе, презентация, реферат, учебный проект и другие); 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объяснять сферу применения и значение проведенного учебного исследования в современном общественном контексте. </w:t>
      </w:r>
    </w:p>
    <w:p w:rsidR="00D47C8D" w:rsidRPr="00BF60E8" w:rsidRDefault="00E86D73" w:rsidP="00BF60E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осуществлять анализ учебной и внеучебной исторической информации (учебники, исторические источники, научно-популярная литература, интернет-ресурсы и другие) – извлекать, сопоставлять, систематизировать и интерпретировать информацию; 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виды источн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иков исторической информации; высказывать суждение о достоверности и значении информации источника (по предложенным или самостоятельно сформулированным критериям); 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рассматривать комплексы источников, выявляя совпадения и различия их свидетельств; 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овать средства современных информационных и коммуникационных технологий с соблюдением правовых и этических норм, требований информационной безопасности; 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в различных форматах с учетом назначения информации целевой аудитории, выбирая оптима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льную форму представления и визуализации.</w:t>
      </w:r>
    </w:p>
    <w:p w:rsidR="00D47C8D" w:rsidRPr="00BF60E8" w:rsidRDefault="00D47C8D" w:rsidP="00BF60E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47C8D" w:rsidRPr="00BF60E8" w:rsidRDefault="00E86D73" w:rsidP="00BF60E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действия: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представлять особенности взаимодействия людей в исторических обществах и современном мире; 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участвовать в обсуждении событий и личностей прошлого и современности, выявляя сходство и различие высказываемых оценок; 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излагать и аргументировать свою точку зрения в устном высказывании, письменном тексте; 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владеть способами общения и конструктивного вз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аимодействия, в том числе межкультурного, в образовательной организации и социальном окружении; 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аргументированно вести диалог, уметь смягчать конфликтные ситуации.</w:t>
      </w:r>
    </w:p>
    <w:p w:rsidR="00D47C8D" w:rsidRPr="00BF60E8" w:rsidRDefault="00D47C8D" w:rsidP="00BF60E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47C8D" w:rsidRPr="00BF60E8" w:rsidRDefault="00E86D73" w:rsidP="00BF60E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приемами самоорганизации своей учебно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й и общественной работы: выявлять проблему, задачи, требующие решения; составлять план действий, определять способ решения, последовательно реализовывать намеченный план действий и другие; 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приемами самоконтроля: осуществлять самоконтроль, рефлекси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ю и самооценку полученных результатов; вносить коррективы в свою работу с учетом установленных ошибок, возникших трудностей;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принятие себя и других: осознавать свои достижения и слабые стороны в учении, общении, сотрудничестве со сверстниками и людьми стар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шего поколения; принимать мотивы и аргументы других при анализе результатов деятельности; признавать свое право и право других на ошибку; вносить конструктивные предложения для совместного решения учебных задач, проблем.</w:t>
      </w:r>
    </w:p>
    <w:p w:rsidR="00D47C8D" w:rsidRPr="00BF60E8" w:rsidRDefault="00E86D73" w:rsidP="00BF60E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основе исторических примеров значение совместной деятельности людей как эффективного средства достижения поставленных целей;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планировать и осуществлять совместную работу, коллективные учебные проекты по истории, в том числе на региональном материале; 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свое участие в общей работе и координировать свои действия с другими членами команды; 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творчество и инициативу в индивидуальной и командной работе; 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полученные результаты и свой вклад в общую работу.</w:t>
      </w:r>
    </w:p>
    <w:p w:rsidR="00D47C8D" w:rsidRPr="00BF60E8" w:rsidRDefault="00D47C8D" w:rsidP="00BF60E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3" w:name="_Toc142487932"/>
      <w:bookmarkEnd w:id="13"/>
    </w:p>
    <w:p w:rsidR="00D47C8D" w:rsidRPr="00BF60E8" w:rsidRDefault="00E86D73" w:rsidP="00BF60E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D47C8D" w:rsidRPr="00BF60E8" w:rsidRDefault="00E86D73" w:rsidP="00BF60E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D47C8D" w:rsidRPr="00BF60E8" w:rsidRDefault="00D47C8D" w:rsidP="00BF60E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Предметные результаты освоения программы по истории на уровне среднего общего образования должны обеспечивать: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1) понимание значимости России в мировых политических и социально-экономических процессах ХХ – начала </w:t>
      </w:r>
      <w:r w:rsidRPr="00BF60E8">
        <w:rPr>
          <w:rFonts w:ascii="Times New Roman" w:hAnsi="Times New Roman" w:cs="Times New Roman"/>
          <w:color w:val="000000"/>
          <w:sz w:val="24"/>
          <w:szCs w:val="24"/>
        </w:rPr>
        <w:t>XXI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в., знание достижений страны и ее наро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да; умение характеризовать историческое значение Российской революции, Гражданской войны, новой экономической политики, индустриализации и коллективизации в Союзе Советских Социалистических Республик, решающую роль СССР в победе над нацизмом, значение сове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тских научно-технологических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ХХ – 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начала </w:t>
      </w:r>
      <w:r w:rsidRPr="00BF60E8">
        <w:rPr>
          <w:rFonts w:ascii="Times New Roman" w:hAnsi="Times New Roman" w:cs="Times New Roman"/>
          <w:color w:val="000000"/>
          <w:sz w:val="24"/>
          <w:szCs w:val="24"/>
        </w:rPr>
        <w:t>XXI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в.; особенности развития культуры народов СССР (России);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2) знание имен героев Первой мировой, Гражданской, Великой Отечественной войн, исторических личностей, внесших значительный вклад в социально-экономическое, политическое и культурное разви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тие России в ХХ – начале </w:t>
      </w:r>
      <w:r w:rsidRPr="00BF60E8">
        <w:rPr>
          <w:rFonts w:ascii="Times New Roman" w:hAnsi="Times New Roman" w:cs="Times New Roman"/>
          <w:color w:val="000000"/>
          <w:sz w:val="24"/>
          <w:szCs w:val="24"/>
        </w:rPr>
        <w:t>XXI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в.;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3) умение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</w:t>
      </w:r>
      <w:r w:rsidRPr="00BF60E8">
        <w:rPr>
          <w:rFonts w:ascii="Times New Roman" w:hAnsi="Times New Roman" w:cs="Times New Roman"/>
          <w:color w:val="000000"/>
          <w:sz w:val="24"/>
          <w:szCs w:val="24"/>
        </w:rPr>
        <w:t>XXI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и их участников, образа жизни лю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 и его изменения в Новейшую эпоху; формулировать и обосновывать собственную точку зрения (версию, оценку) с использованием фактического материала, в том числе используя источники разных типов;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4) умение выявлять существенные черты исторических событий, 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5) умение устанавливать причинно-следственные, пространственные, временны́е связи исторически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 событий, явлений, процессов; характеризовать их итоги; соотносить события истории родного края и истории России в ХХ – начале </w:t>
      </w:r>
      <w:r w:rsidRPr="00BF60E8">
        <w:rPr>
          <w:rFonts w:ascii="Times New Roman" w:hAnsi="Times New Roman" w:cs="Times New Roman"/>
          <w:color w:val="000000"/>
          <w:sz w:val="24"/>
          <w:szCs w:val="24"/>
        </w:rPr>
        <w:t>XXI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в.; определять современников исторических событий истории России и человечества в целом в ХХ – начале </w:t>
      </w:r>
      <w:r w:rsidRPr="00BF60E8">
        <w:rPr>
          <w:rFonts w:ascii="Times New Roman" w:hAnsi="Times New Roman" w:cs="Times New Roman"/>
          <w:color w:val="000000"/>
          <w:sz w:val="24"/>
          <w:szCs w:val="24"/>
        </w:rPr>
        <w:t>XXI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в.;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6) умение 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ХХ – начала </w:t>
      </w:r>
      <w:r w:rsidRPr="00BF60E8">
        <w:rPr>
          <w:rFonts w:ascii="Times New Roman" w:hAnsi="Times New Roman" w:cs="Times New Roman"/>
          <w:color w:val="000000"/>
          <w:sz w:val="24"/>
          <w:szCs w:val="24"/>
        </w:rPr>
        <w:t>XXI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в., оценивать их полноту и достоверность, соотносить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историческим периодом; выявлять общее и различия; привлекать контекстную информацию при работе с историческими источниками;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7) умение осуществлять с соблюдением правил информационной безопасности поиск исторической информации по истории России и зарубеж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ных стран ХХ – начала </w:t>
      </w:r>
      <w:r w:rsidRPr="00BF60E8">
        <w:rPr>
          <w:rFonts w:ascii="Times New Roman" w:hAnsi="Times New Roman" w:cs="Times New Roman"/>
          <w:color w:val="000000"/>
          <w:sz w:val="24"/>
          <w:szCs w:val="24"/>
        </w:rPr>
        <w:t>XXI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действительности;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8) умение анализ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ировать текстовые, визуальные источники исторической информации, в том числе исторические карты/схемы, по истории России и зарубежных стран ХХ – начала </w:t>
      </w:r>
      <w:r w:rsidRPr="00BF60E8">
        <w:rPr>
          <w:rFonts w:ascii="Times New Roman" w:hAnsi="Times New Roman" w:cs="Times New Roman"/>
          <w:color w:val="000000"/>
          <w:sz w:val="24"/>
          <w:szCs w:val="24"/>
        </w:rPr>
        <w:t>XXI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в.; сопоставлять информацию, представленную в различных источниках; формализовать историческую инфор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мацию в виде таблиц, схем, графиков, диаграмм; приобретение опыта осуществления проектной деятельности в форме разработки и представления учебных проектов по новейшей истории, в том числе на региональном материале (с использованием ресурсов библиотек, музе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ев и других);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9) приобретение опыта взаимодействия с людьми другой культуры, национальной и религиозной принадлежности на основе традиционных ценностей российского общества: мира и взаимопонимания между народами, людьми разных культур; проявление уважения 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историческому наследию народов России;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10) умение защищать историческую правду, не допускать умаления подвига народа при защите Отечества, готовность противодействовать фальсификациям российской истории;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11) знание ключевых событий, основных дат и этапов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истории России и мира в ХХ – начале </w:t>
      </w:r>
      <w:r w:rsidRPr="00BF60E8">
        <w:rPr>
          <w:rFonts w:ascii="Times New Roman" w:hAnsi="Times New Roman" w:cs="Times New Roman"/>
          <w:color w:val="000000"/>
          <w:sz w:val="24"/>
          <w:szCs w:val="24"/>
        </w:rPr>
        <w:t>XXI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в.; выдающихся деятелей отечественной и всемирной истории; важнейших достижений культуры, ценностных ориентиров.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Условием достижения каждого из предметных результатов изучения истории на уровне среднего общего образ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ования является усвоение обучающимися знаний и формирование умений, которые составляют структуру предметного результата. 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умений, составляющих структуру предметных результатов, происходит на учебном материале, изучаемом в 10–11 классах с учето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 того, что достижение предметных результатов предполагает не только обращение к истории России и всемирной истории ХХ – начала </w:t>
      </w:r>
      <w:r w:rsidRPr="00BF60E8">
        <w:rPr>
          <w:rFonts w:ascii="Times New Roman" w:hAnsi="Times New Roman" w:cs="Times New Roman"/>
          <w:color w:val="000000"/>
          <w:sz w:val="24"/>
          <w:szCs w:val="24"/>
        </w:rPr>
        <w:t>XXI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в., но и к важнейшим событиям, явлениям, процессам истории нашей страны с древнейших времен до начала </w:t>
      </w:r>
      <w:r w:rsidRPr="00BF60E8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При планировании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уроков истории следует предусмотреть повторение изученных ранее исторических событий, явлений, процессов, деятельности исторических личностей России, связанных с актуальным историческим материалом урока.</w:t>
      </w:r>
    </w:p>
    <w:p w:rsidR="00D47C8D" w:rsidRPr="00BF60E8" w:rsidRDefault="00D47C8D" w:rsidP="00BF60E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47C8D" w:rsidRPr="00BF60E8" w:rsidRDefault="00E86D73" w:rsidP="00BF60E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BF60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10 классе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ледующие предметные результаты: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Понимание значимости России в мировых политических и социально-экономических процессах 1914–1945 гг., знание достижений страны и ее народа; умение характеризовать историческое значение Российской революции, Гражданской войны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, новой экономической политики, индустриализации и коллективизации в Союзе Советских Социалистических Республик, решающую роль СССР в победе над нацизмом, значение советских научно-технологических успехов.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Достижение указанного предметного результата непос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редственно связано с усвоением обучающимися знаний важнейших событий, явлений, процессов истории России 1914–1945 гг., умением верно интерпретировать исторические факты, давать им оценку, умением противостоять попыткам фальсификации истории, отстаивать ист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орическую правду. Данный результат достижим при комплексном использовании методов обучения и воспитания.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Структура предметного результата включает следующий перечень знаний и умений: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наиболее значимые события истории России 1914–1945 гг., объяснят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ь их особую значимость для истории нашей страны;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и объяснять (аргументировать) свое отношение и оценку наиболее значительных событий, явлений, процессов истории России 1914–1945 гг., их значение для истории России и человечества в целом;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уя знания по истории России и всемирной истории 1914–1945 гг., выявлять попытки фальсификации истории;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используя знания по истории России, аргументированно противостоять попыткам фальсификации исторических фактов, связанных с важнейшими событиями, явлениям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и, процессами истории России 1914–1945 гг.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имен героев Первой мировой, Гражданской, Великой Отечественной войн, исторических личностей, внесших значительный вклад в социально-экономическое, политическое и культурное развитие России в 1914–1945 гг.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труктура предметного результата включает следующий перечень знаний и умений: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имена наиболее выдающихся деятелей истории России 1914–1945 гг., события, процессы, в которых они участвовали;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деятельность исторических личностей в 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рамках событий, процессов истории России 1914–1945 гг., оценивать значение их деятельности для истории нашей станы и человечества в целом;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значение и последствия событий 1914–1945 гг., в которых участвовали выдающиеся исторические личности,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для истории России;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и объяснять (аргументировать) свое отношение и оценку деятельности исторических личностей.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составлять описание (реконструкцию) в устной и письменной форме исторических событий, явлений, процессов истории родного края,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истории России и всемирной истории 1914–1945 гг. и их участников, образа жизни людей и его изменения в Новейшую эпоху; формулировать и обосновывать собственную точку зрения (версию, оценку) с использованием фактического материала, в том числе используя ис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точники разных типов.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Структура предметного результата включает следующий перечень знаний и умений: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объяснять смысл изученных/изучаемых исторических понятий и </w:t>
      </w:r>
      <w:proofErr w:type="gramStart"/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терминов из истории России</w:t>
      </w:r>
      <w:proofErr w:type="gramEnd"/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всемирной истории 1914–1945 гг., привлекая учебные тексты и (или) до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полнительные источники информации; корректно использовать исторические понятия и термины в устной речи, при подготовке конспекта, реферата;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 самостоятельно составленному плану представлять развернутый рассказ (описание) о ключевых событиях родного края, 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истории России и всемирной истории 1914–1945 гг. с использованием контекстной информации, представленной в 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исторических источниках, учебной, художественной и научно-популярной литературе, визуальных материалах и других;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развернутую характеристик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исторических личностей с описанием и оценкой их деятельности; характеризовать условия и образ жизни людей в России и других странах в 1914–1945 гг., анализируя изменения, происшедшие в течение рассматриваемого периода;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описание памятников ма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териальной и художественной культуры 1914–1945 гг., их назначение, характеризовать обстоятельства их создания, называть авторов памятников культуры, определять жанр, стиль, особенности технических и художественных приемов создания памятников культуры;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ставлять результаты самостоятельного изучения исторической информации из истории России и всемирной истории 1914–1945 гг. в форме сложного плана, конспекта, реферата;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и объяснять с использованием фактического материала свое отношение к наиболее 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значительным событиям, достижениям и личностям истории России и зарубежных стран 1914–1945 гг.;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необходимость фактической аргументации для обоснования своей позиции; самостоятельно отбирать факты, которые могут быть использованы для подтверждения 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или опровержения какой-либо оценки исторических событий;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формулировать аргументы для подтверждения или опровержения </w:t>
      </w:r>
      <w:proofErr w:type="gramStart"/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собственной</w:t>
      </w:r>
      <w:proofErr w:type="gramEnd"/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или предложенной точки зрения по дискуссионной проблеме из истории России и всемирной истории 1914–1945 гг.; сравнивать предложе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нную аргументацию, выбирать наиболее аргументированную позицию.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выявлять существенные черты исторических событий, явлений, процессов 1914–1945 гг.; систематизировать историческую информацию в соответствии с заданными критериями; сравнивать изученные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исторические события, явления, процессы.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Структура предметного результата включает следующий перечень знаний и умений: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характерные, существенные признаки событий, процессов, явлений истории России и всеобщей истории 1914–1945 гг.;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в ист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орической информации из курсов истории России и зарубежных стран 1914–1945 гг. события, явления, процессы; факты и мнения, описания и объяснения, гипотезы и теории;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группировать, систематизировать исторические факты по самостоятельно определяемому признаку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(хронологии, принадлежности к историческим процессам, типологическим основаниям и другим);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обобщать историческую информацию по истории России и зарубежных стран 1914–1945 гг.;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основе изучения исторического материала давать оценку возможности/корректнос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 сравнения событий, явлений, процессов, взглядов исторических деятелей истории России и зарубежных стран в 1914–1945 гг.;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исторические события, явления, процессы, взгляды исторических деятелей истории России и зарубежных стран 1914–1945 гг. по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самостоятельно определенным критериям; на основе сравнения самостоятельно делать выводы;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основе изучения исторического материала устанавливать исторические аналогии.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устанавливать причинно-следственные, пространственные, временны́е связи историч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еских событий, явлений, процессов; характеризовать их итоги; соотносить события истории родного края и истории России в 1914–1945 гг.; определять современников исторических событий истории России и человечества в целом в 1914–1945 гг.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Структура предметного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результата включает следующий перечень знаний и умений: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на основе изученного материала по истории России и зарубежных стран 1914–1945 гг. определять (различать) причины, предпосылки, поводы, последствия, указывать итоги, значение исторических событий, явл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ений, процессов;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причинно-следственные, пространственные, временны́е связи между историческими событиями, явлениями, процессами на основе анализа исторической ситуации/информации из истории России и зарубежных стран 1914–1945 гг.;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пред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положения о возможных причинах (предпосылках) и последствиях исторических событий, явлений, процессов истории России и зарубежных стран 1914–1945 гг.;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излагать исторический материал на основе понимания причинно-следственных, пространственно-временных связе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й исторических событий, явлений, процессов;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события истории родного края, истории России и зарубежных стран 1914–1945 гг.;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современников исторических событий, явлений, процессов истории России и человечества в целом 1914–1945 гг.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1914–1945 гг., оценивать их полноту и достоверность, соотносить с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историческим периодом; выявлять общее и различия; привлекать контекстную информацию при работе с историческими источниками.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Структура предметного результата включает следующий перечень знаний и умений: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виды письменных исторических источников по 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истории России и всемирной истории 1914–1945 гг.;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авторство письменного исторического источника по истории России и зарубежных стран 1914–1945 гг., время и место его создания, события, явления, процессы, о которых идет речь, и другие, соотносить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информацию письменного источника с историческим контекстом;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на основе информации, представленной в письменном историческом источнике, характерные признаки описываемых событий, явлений, процессов по истории России и зарубежных стран 1914–1945 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гг.;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письменный исторический источник по истории России и зарубежных стран 1914–1945 гг. с точки зрения его темы, цели, позиции автора документа и участников событий, основной мысли, основной и дополнительной информации, достоверности содержа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ния; 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содержание исторического источника по истории России и зарубежных стран 1914–1945 гг. с учебным текстом, другими источниками исторической информации (в том числе исторической картой/схемой);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сопоставлять, анализировать информацию из двух и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 более письменных исторических источников по истории России и зарубежных стран 1914–1945 гг., делать выводы;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исторические письменные источники при аргументации дискуссионных точек зрения;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атрибуцию вещественного исторического источ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ника (определять утилитарное назначение изучаемого предмета, материальную основу и технику создания, размер, надписи и другие; соотносить вещественный исторический источник с периодом, к которому он относится, и другие); используя контекстную информацию, о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писывать вещественный исторический источник;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атрибуцию визуальных и аудиовизуальных исторических источников по истории России и зарубежных стран 1914–1945 гг. (определять авторство, время создания, события, связанные с историческими источниками);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используя контекстную информацию, описывать визуальный и аудиовизуальный исторический источник.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Умение осуществлять с соблюдением правил информационной безопасности поиск исторической информации по истории России и зарубежных стран 1914–1945 гг. в справоч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действительности.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Структура предметного результата включает следующий пе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речень знаний и умений: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использовать правила информационной безопасности при поиске исторической информации;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осуществлять поиск достоверных исторических источников, необходимых для изучения событий (явлений, процессов) истории России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зарубежных стран 1914–1945 гг.;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основе знаний по истории самостоятельно подбирать достоверные визуальные источники исторической информации, иллюстрирующие сущностные признаки исторических событий, явлений, процессов;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осуществлять поиск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исторической информации, необходимой для анализа исторических событий, процессов, явлений истории России и зарубежных стран 1914–1945 гг.;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используя знания по истории, оценивать полноту и достоверность информации с точки зрения ее соответствия 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исторической действительности.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анализировать текстовые, визуальные источники исторической информации, в том числе исторические карты/схемы, по истории России и зарубежных стран 1914–1945 гг.; сопоставлять информацию, представленную в различных источ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никах; формализовать историческую информацию в виде таблиц, схем, графиков, диаграмм; приобретение опыта осуществления проектной деятельности в форме разработки и представления учебных проектов по новейшей истории, в том числе на региональном материале (с 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использованием ресурсов библиотек, музеев и других).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Структура предметного результата включает следующий перечень знаний и умений: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на основе информации, представленной в текстовом источнике исторической информации, характерные признаки описываем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ых событий (явлений, процессов) истории России и зарубежных стран 1914–1945 гг.;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отвечать на вопросы по содержанию текстового источника исторической информации по истории России и зарубежных стран 1914–1945 гг. и составлять на его основе план, таблицу, схе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му;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узнавать, показывать и называть на карте (схеме) объекты, обозначенные условными знаками, характеризовать историческое пространство (географические объекты, территории расселения народов, государства, места расположения памятников культуры и другие), и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зучаемые события, явления, процессы истории России и зарубежных стран 1914–1945 гг.;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привлекать контекстную информацию при работе с исторической картой и рассказывать об исторических событиях, используя историческую карту;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сопоставлять, анализировать инфор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мацию, представленную на двух или более исторических картах (схемах) по истории России и зарубежных стран 1914–1945 гг.; оформлять результаты анализа исторической карты (схемы) в виде таблицы, схемы; делать выводы;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основании информации, представленной н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а карте/схеме по истории России и зарубежных стран 1914–1945 гг., проводить сравнение исторических объектов (размеры территорий стран, расстояния и другое), социально-экономических и геополитических условий существования государств, народов, делать выводы;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информацию, представленную на исторической карте/схеме по истории России и зарубежных стран 1914–1945 гг., с информацией из аутентичных исторических источников и источников исторической информации;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определять события, явления, процессы, котор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ым посвящены визуальные источники исторической информации;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основании визуальных источников исторической информации и статистической информации по истории России и зарубежных стран 1914–1945 гг. проводить сравнение исторических событий, явлений, процессо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истории России и зарубежных стран 1914–1945 гг.;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визуальные источники исторической информации по истории России и зарубежных стран 1914–1945 гг. с информацией из других исторических источников, делать выводы;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историческую информ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ацию в виде таблиц, графиков, схем, диаграмм;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умения, приобретенные в процессе изучения истории, для участия в подготовке учебных проектов по истории России 1914–1945 гг., в том числе на региональном материале, с использованием ресурсов библио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тек, музеев и других.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Приобретение опыта взаимодействия с людьми другой культуры, национальной и религиозной принадлежности на основе традиционных ценностей российского общества: мира и взаимопонимания между народами, людьми разных культур; проявление 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уважения к историческому наследию народов России.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Достижение данного предметного результата предполагает использование методов обучения и воспитания. Основой достижения результата является понимание обучающимися особенностей развития нашей страны как много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национального государства, важности уважения и взаимопонимания между всеми народами России.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Структура предметного результата включает следующий перечень знаний и умений: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особенности политического, социально-экономического и историко-культурного ра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звития России как многонационального государства, знакомство с культурой, традициями и обычаями народов России;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исторические примеры эффективного взаимодействия народов нашей страны для защиты Родины от внешних врагов, достижения общих целей в деле п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олитического, социально-экономического и культурного развития России;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особенности общения с представителями другой культуры, национальной и религиозной принадлежности, важность учета в общении традиций, обычаев, особенностей культуры народов нашей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страны;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диалогическом и полилогическом общении, посвященном проблемам, связанным с историей России и зарубежных стран 1914–1945 гг., создавать устные монологические высказывания разной коммуникативной направленности в зависимости от целей, с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феры и ситуации общения с соблюдением норм современного русского языка и речевого этикета.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защищать историческую правду, не допускать умаления подвига народа при защите Отечества, готовность противодействовать фальсификациям российской истории.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ктура предметного результата включает следующий перечень знаний и умений: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значение подвига советского народа в годы Великой Отечественной войны, значение достижений народов нашей страны в других важнейших событиях, процессах истории России и заруб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ежных стран 1914–1945 гг., осознавать и понимать ценность сопричастности своей семьи к событиям, явлениям, процессам истории России;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используя исторические факты, характеризовать значение достижений народов нашей страны в событиях, явлениях, процессах исто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рии России и зарубежных стран 1914–1945 гг.;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используя знания по истории России и зарубежных стран 1914–1945 гг., выявлять в исторической информации попытки фальсификации истории, приводить аргументы в защиту исторической правды;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активно участвовать в диск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уссиях, не допуская умаления подвига народа при защите Отечества.</w:t>
      </w:r>
    </w:p>
    <w:p w:rsidR="00D47C8D" w:rsidRPr="00BF60E8" w:rsidRDefault="00E86D73" w:rsidP="00BF60E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К концу обучения </w:t>
      </w:r>
      <w:r w:rsidRPr="00BF60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11 классе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значимости России в мировых политических и социально-экономических процессах в период с 1945 г. по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начало ХХ</w:t>
      </w:r>
      <w:r w:rsidRPr="00BF60E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в., знание достижений страны и ее народа; умение характеризовать историческое значение советских научно-технологических успехов, освоения космоса; понимание причин и следствий распада СССР, возрождения Российской Федерации как мировой державы, 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воссоединения Крыма с Россией, специальной военной операции на Украине и других важнейших событий; особенности развития культуры народов СССР (России).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Достижение указанного предметного результата непосредственно связано с усвоением обучающимися знаний важ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нейших событий, явлений, процессов истории России (1945 г. – начало ХХ</w:t>
      </w:r>
      <w:r w:rsidRPr="00BF60E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в.), умением верно интерпретировать исторические факты, давать им оценку, умением противостоять попыткам фальсификации истории, отстаивать историческую правду. Данный результат достижи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м при комплексном использовании методов обучения и воспитания.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Структура предметного результата включает следующий перечень знаний и умений: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наиболее значимые события истории России (1945 г. – начало ХХ</w:t>
      </w:r>
      <w:r w:rsidRPr="00BF60E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в.), объяснять их особую значимость для ист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ории нашей страны;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и объяснять (аргументировать) свое отношение и оценку наиболее значительных событий, явлений, процессов истории России (1945 г. – начало ХХ</w:t>
      </w:r>
      <w:r w:rsidRPr="00BF60E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в.), их значение для истории России и человечества в целом;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используя знания по истор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ии России и всеобщей истории (1945 г. – начало ХХ</w:t>
      </w:r>
      <w:r w:rsidRPr="00BF60E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в.), выявлять попытки фальсификации истории;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используя знания по истории России, аргументированно противостоять попыткам фальсификации исторических фактов, связанных с важнейшими событиями, явлениями, проц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ессами истории России (1945 г. – начало ХХ</w:t>
      </w:r>
      <w:r w:rsidRPr="00BF60E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в.).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имен исторических личностей, внесших значительный вклад в социально-экономическое, политическое и культурное развитие России в период с 1945 г. по начало ХХ</w:t>
      </w:r>
      <w:r w:rsidRPr="00BF60E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Достижение указанного предметного резул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ьтата возможно при комплексном использовании методов обучения и воспитания, так как, кроме знаний об исторической личности, обучающиеся должны осознать величие личности человека, влияние его деятельности на ход истории.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Структура предметного результата вкл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ючает следующий перечень знаний и умений: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имена наиболее выдающихся деятелей истории России (1945 г. – начало ХХ</w:t>
      </w:r>
      <w:r w:rsidRPr="00BF60E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в.), события, процессы, в которых они участвовали;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деятельность исторических личностей в рамках событий, процессов ис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тории России (1945 г. – начало ХХ</w:t>
      </w:r>
      <w:r w:rsidRPr="00BF60E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в.), оценивать значение их деятельности для истории нашей станы и человечества в целом;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значение и последствия событий, в которых участвовали выдающиеся исторические личности, для истории России (1945 г. –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начало ХХ</w:t>
      </w:r>
      <w:r w:rsidRPr="00BF60E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в.);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и объяснять (аргументировать) свое отношение и оценку деятельности исторических личностей.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Умение составлять описание (реконструкцию) в устной и письменной форме исторических событий, явлений, процессов истории родного края, 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истории России и всеобщей истории в период с 1945 г. по начало ХХ</w:t>
      </w:r>
      <w:r w:rsidRPr="00BF60E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и их участников, образа жизни людей и его изменения в Новейшую эпоху; формулировать и обосновывать собственную точку зрения (версию, оценку) с использованием фактического материала, в то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м числе используя источники разных типов.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Структура предметного результата включает следующий перечень знаний и умений: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объяснять смысл изученных (изучаемых) исторических понятий и </w:t>
      </w:r>
      <w:proofErr w:type="gramStart"/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терминов из истории России</w:t>
      </w:r>
      <w:proofErr w:type="gramEnd"/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всеобщей истории (1945 г. – начало ХХ</w:t>
      </w:r>
      <w:r w:rsidRPr="00BF60E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в.), пр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ивлекая учебные тексты и (или) дополнительные источники информации; корректно использовать исторические понятия и термины в устной речи, при подготовке конспекта, реферата;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самостоятельно составленному плану представлять развернутый рассказ (описание) о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ключевых событиях родного края, истории России и всеобщей истории (1945 г. – начало ХХ</w:t>
      </w:r>
      <w:r w:rsidRPr="00BF60E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в.) с использованием контекстной информации, представленной в исторических источниках, учебной, художественной и научно-популярной литературе, визуальных материалах и 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другие;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развернутую характеристику исторических личностей с описанием и оценкой их деятельности; характеризовать условия и образ жизни людей в России и других странах, анализируя изменения, происшедшие в течение рассматриваемого периода;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влять описание памятников материальной и художественной культуры рассматриваемого периода, их назначение, характеризовать обстоятельства их создания, называть авторов памятников культуры, определять жанр, стиль, особенности технических и художественных при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емов создания памятников культуры;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результаты самостоятельного изучения исторической информации из истории России и всеобщей истории (1945 г. – начало ХХ</w:t>
      </w:r>
      <w:r w:rsidRPr="00BF60E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в.) в форме сложного плана, конспекта, реферата;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и объяснять с использованием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фактического материала свое отношение к наиболее значительным событиям, достижениям и личностям истории России и зарубежных стран (1945 г. – начало ХХ</w:t>
      </w:r>
      <w:r w:rsidRPr="00BF60E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в.);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необходимость фактической аргументации для обоснования своей позиции; самостоятельно отби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рать факты, которые могут быть использованы для подтверждения/опровержения какой-либо оценки исторических событий;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аргументы для подтверждения (опровержения) собственной или предложенной точки зрения по дискуссионной проблеме из истории Росси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и всеобщей истории (1945 г. – начало ХХ</w:t>
      </w:r>
      <w:r w:rsidRPr="00BF60E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в.); сравнивать предложенную аргументацию, выбирать наиболее аргументированную позицию.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выявлять существенные черты исторических событий, явлений, процессов в период с 1945 г. по начало ХХ</w:t>
      </w:r>
      <w:r w:rsidRPr="00BF60E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в.; систематизир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овать историческую информацию в соответствии с заданными критериями; сравнивать изученные исторические события, явления, процессы.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Структура предметного результата включает следующий перечень знаний и умений: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характерные, существенные признаки соб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ытий, процессов, явлений истории России и всеобщей истории (1945 г. – начало ХХ</w:t>
      </w:r>
      <w:r w:rsidRPr="00BF60E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в.);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в исторической информации из курсов истории России и зарубежных стран (1945 г. – начало ХХ</w:t>
      </w:r>
      <w:r w:rsidRPr="00BF60E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в.) события, явления, процессы; факты и мнения, описания и объяснени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я, гипотезы и теории;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группировать, систематизировать исторические факты по самостоятельно определяемому признаку (хронологии, принадлежности к историческим процессам, типологическим основаниям и другим);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обобщать историческую информацию по истории России 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зарубежных стран (1945 г. – начало ХХ</w:t>
      </w:r>
      <w:r w:rsidRPr="00BF60E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в.);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основе изучения исторического материала давать оценку возможности (корректности) сравнения событий, явлений, процессов, взглядов исторических деятелей истории России и зарубежных стран;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историческ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ие события, явления, процессы, взгляды исторических деятелей России и зарубежных стран по самостоятельно определенным критериям; на основе сравнения самостоятельно делать выводы;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на основе изучения исторического материала устанавливать исторические аналоги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и.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устанавливать причинно-следственные, пространственные, временны́е связи исторических событий, явлений, процессов; характеризовать их итоги; соотносить события истории родного края и истории России в период с 1945 г. по начало ХХ</w:t>
      </w:r>
      <w:r w:rsidRPr="00BF60E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в.; определять с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овременников исторических событий истории России и человечества в целом.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Структура предметного результата включает следующий перечень знаний и умений: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основе изученного материала по истории России и зарубежных стран (1945 г. – начало ХХ</w:t>
      </w:r>
      <w:r w:rsidRPr="00BF60E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в.) определять 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(различать) причины, предпосылки, поводы, последствия, указывать итоги, значение исторических событий, явлений, процессов;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причинно-следственные, пространственные, временны́е связи между историческими событиями, явлениями, процессами на основ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е анализа исторической ситуации/информации из истории России и зарубежных стран (1945 г. – начало ХХ</w:t>
      </w:r>
      <w:r w:rsidRPr="00BF60E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в.);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предположения о возможных причинах (предпосылках) и последствиях исторических событий, явлений, процессов истории России и зарубежных стран (1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945 г. – начало ХХ</w:t>
      </w:r>
      <w:r w:rsidRPr="00BF60E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в.);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излагать исторический материал на основе понимания причинно-следственных, пространственно-временных связей исторических событий, явлений, процессов;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события истории родного края, истории России и зарубежных стран (1945 г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. – начало ХХ</w:t>
      </w:r>
      <w:r w:rsidRPr="00BF60E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в.);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современников исторических событий, явлений, процессов истории России и человечества в целом (1945 г. – начало ХХ</w:t>
      </w:r>
      <w:r w:rsidRPr="00BF60E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в.).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Умение критически анализировать для решения познавательной задачи аутентичные исторические источники 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разных типов (письменные, вещественные, аудиовизуальные) по истории России и зарубежных стран в период с 1945 г. по начало ХХ</w:t>
      </w:r>
      <w:r w:rsidRPr="00BF60E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в., оценивать их полноту и достоверность, соотносить с историческим периодом; выявлять общее и различия; привлекать контекстную и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нформацию при работе с историческими источниками.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Структура предметного результата включает следующий перечень знаний и умений: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виды письменных исторических источников по истории России и всеобщей истории (1945 г. – начало ХХ</w:t>
      </w:r>
      <w:r w:rsidRPr="00BF60E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в.);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авт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орство письменного исторического источника по истории России и зарубежных стран (1945 г. – начало ХХ</w:t>
      </w:r>
      <w:r w:rsidRPr="00BF60E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в.), время и место его создания, события, явления, процессы, о которых идет речь, и другие, соотносить информацию письменного источника с историческим кон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текстом;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на основе информации, представленной в письменном историческом источнике, характерные признаки описываемых событий, явлений, процессов по истории России и зарубежных стран (1945 г. – начало ХХ</w:t>
      </w:r>
      <w:r w:rsidRPr="00BF60E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в.);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письменный исторический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источник по истории России и зарубежных стран (1945 г. – начало ХХ</w:t>
      </w:r>
      <w:r w:rsidRPr="00BF60E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в.) с точки зрения его темы, цели, позиции автора документа и участников событий, основной мысли, основной и дополнительной информации, достоверности содержания;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содержание ист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орического источника по истории России и зарубежных стран (1945 г. – начало ХХ</w:t>
      </w:r>
      <w:r w:rsidRPr="00BF60E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в.) с учебным текстом, другими источниками исторической информации (в том числе исторической картой/схемой);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сопоставлять, анализировать информацию из двух или более письменных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исторических источников по истории России и зарубежных стран (1945 г. – начало ХХ</w:t>
      </w:r>
      <w:r w:rsidRPr="00BF60E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в.), делать выводы;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исторические письменные источники при аргументации дискуссионных точек зрения;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проводить атрибуцию вещественного исторического источника (о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пределять утилитарное назначение изучаемого предмета, материальную основу и технику создания, размер, надписи и другие; соотносить вещественный исторический источник с периодом, к которому он относится, и другие); используя контекстную информацию, описыват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ь вещественный исторический источник;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атрибуцию визуальных и аудиовизуальных исторических источников по истории России и зарубежных стран (1945 г. – начало ХХ</w:t>
      </w:r>
      <w:r w:rsidRPr="00BF60E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в.) (определять авторство, время создания, события, связанные с историческими источник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ами); используя контекстную информацию, описывать визуальный и аудиовизуальный исторический источник.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осуществлять с соблюдением правил информационной безопасности поиск исторической информации по истории России и зарубежных стран в период с 1945 г.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начало ХХ</w:t>
      </w:r>
      <w:r w:rsidRPr="00BF60E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действительности.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Структура предметного резул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ьтата включает следующий перечень знаний и умений: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использовать правила информационной безопасности при поиске исторической информации;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осуществлять поиск достоверных исторических источников, необходимых для изучения событий (явлений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процессов) истории России и зарубежных стран (1945 г. – начало ХХ</w:t>
      </w:r>
      <w:r w:rsidRPr="00BF60E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в.);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основе знаний по истории самостоятельно подбирать достоверные визуальные источники исторической информации, иллюстрирующие сущностные признаки исторических событий, явлений, проце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ссов;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осуществлять поиск исторической информации, необходимой для анализа исторических событий, процессов, явлений истории России и зарубежных стран (1945 г. – начало ХХ</w:t>
      </w:r>
      <w:r w:rsidRPr="00BF60E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в.);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используя знания по истории, оценивать полноту и достоверность ин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формации с точки зрения ее соответствия исторической действительности.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анализировать текстовые, визуальные источники исторической информации, в том числе исторические карты (схемы), по истории России и зарубежных стран в период с 1945 г. по начало Х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Х</w:t>
      </w:r>
      <w:r w:rsidRPr="00BF60E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в.; сопоставлять информацию, представленную в различных источниках; формализовать историческую информацию в виде таблиц, схем, графиков, диаграмм; приобретение опыта осуществления проектной деятельности в форме разработки и представления учебных проекто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по новейшей истории, в том числе на региональном материале (с использованием ресурсов библиотек, музеев и других).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Структура предметного результата включает следующий перечень знаний и умений: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на основе информации, представленной в текстовом 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источнике исторической информации, характерные признаки описываемых событий (явлений, процессов) истории России и зарубежных стран (1945 г. – начало ХХ</w:t>
      </w:r>
      <w:r w:rsidRPr="00BF60E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в.);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отвечать на вопросы по содержанию текстового источника исторической информации по истории России и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зарубежных стран (1945 г. – начало ХХ</w:t>
      </w:r>
      <w:r w:rsidRPr="00BF60E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в.) и составлять на его основе план, таблицу, схему;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узнавать, показывать и называть на карте (схеме) объекты, обозначенные условными знаками, характеризовать историческое пространство (географические объекты, террит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ории расселения народов, государства, места расположения памятников культуры и другие), изучаемые события, явления, процессы истории России и зарубежных стран (1945 г. – начало ХХ</w:t>
      </w:r>
      <w:r w:rsidRPr="00BF60E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в.);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привлекать контекстную информацию при работе с исторической картой и р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ассказывать об исторических событиях, используя историческую карту;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сопоставлять, анализировать информацию, представленную на двух или более исторических картах/схемах по истории России и зарубежных стран (1945 г. – начало ХХ</w:t>
      </w:r>
      <w:r w:rsidRPr="00BF60E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в.); оформлять результаты ана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лиза исторической карты/схемы в виде таблицы, схемы; делать выводы;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основании информации, представленной на карте (схеме) по истории России и зарубежных стран (1945 г. – начало ХХ</w:t>
      </w:r>
      <w:r w:rsidRPr="00BF60E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в.), проводить сравнение исторических объектов (размеры территорий стран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, расстояния и другое), социально-экономических и геополитических условий существования государств, народов, делать выводы;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информацию, представленную на исторической карте (схеме) по истории России и зарубежных стран (1945 г. – начало ХХ</w:t>
      </w:r>
      <w:r w:rsidRPr="00BF60E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в.)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, с информацией аутентичных исторических источников и источников исторической информации;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события, явления, процессы, которым посвящены визуальные источники исторической информации;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основании визуальных источников исторической информации и 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статистической информации по истории России и зарубежных стран (1945 г. – начало ХХ</w:t>
      </w:r>
      <w:r w:rsidRPr="00BF60E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в.) проводить сравнение исторических событий, явлений, процессов истории России и зарубежных стран;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визуальные источники исторической информации по истории Ро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ссии и зарубежных стран (1945 г. – начало ХХ</w:t>
      </w:r>
      <w:r w:rsidRPr="00BF60E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в.) с информацией из других исторических источников, делать выводы;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историческую информацию в виде таблиц, графиков, схем, диаграмм;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умения, приобретенные в процессе изучения истории, 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участия в подготовке учебных проектов по истории России (1945 г. – начало ХХ</w:t>
      </w:r>
      <w:r w:rsidRPr="00BF60E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в.), в том числе на региональном материале, с использованием ресурсов библиотек, музеев и других.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Приобретение опыта взаимодействия с людьми другой культуры, национальной и р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проявление уважения к историческому наследию народов России.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Достижение данного пр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едметного результата предполагает использование методов обучения и воспитания. Основой достижения результата является понимание обучающимися особенностей развития нашей страны как многонационального государства, важности уважения и взаимопонимания между вс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еми народами России.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Структура предметного результата включает следующий перечень знаний и умений: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особенности политического, социально-экономического и историко-культурного развития России как многонационального государства, знакомство с культуро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й, традициями и обычаями народов России;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исторические примеры эффективного взаимодействия народов нашей страны для защиты Родины от внешних врагов, достижения общих целей в деле политического, социально-экономического и культурного развития России;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онимать особенности общения с представителями другой культуры, национальной и религиозной принадлежности, важность учета в общении традиций, обычаев, особенностей культуры народов нашей страны;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диалогическом и полилогическом общении, посвящен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ном проблемам, связанным с историей России и зарубежных стран (1945 г. – начало ХХ</w:t>
      </w:r>
      <w:r w:rsidRPr="00BF60E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в.),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ского языка и речевого этикета.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защищать историческую правду, не допускать умаления подвига народа при защите Отечества, готовность давать отпор фальсификациям российской истории.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Структура предметного результата включает следующий перечень знаний и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умений: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понимать значение подвига советского народа в годы Великой Отечественной войны, значение достижений народов нашей страны в других важнейших событиях, процессах истории России и зарубежных стран (1945 г. – начало ХХ</w:t>
      </w:r>
      <w:r w:rsidRPr="00BF60E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в.), осознавать и понимать ценн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ость сопричастности своей семьи к событиям, явлениям, процессам истории России;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используя исторические факты, характеризовать значение достижений народов нашей страны в событиях, явлениях, процессах истории России и зарубежных стран (1945 г. – начало ХХ</w:t>
      </w:r>
      <w:r w:rsidRPr="00BF60E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.);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используя знания по истории России и зарубежных стран (1945 г. – начало ХХ</w:t>
      </w:r>
      <w:r w:rsidRPr="00BF60E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в.), выявлять в исторической информации попытки фальсификации истории, приводить аргументы в защиту исторической правды;</w:t>
      </w:r>
    </w:p>
    <w:p w:rsidR="00D47C8D" w:rsidRPr="00BF60E8" w:rsidRDefault="00E86D73" w:rsidP="00BF60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активно участвовать в дискуссиях, не допуская умаления </w:t>
      </w:r>
      <w:r w:rsidRPr="00BF60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подвига народа при защите Отечества.</w:t>
      </w:r>
    </w:p>
    <w:p w:rsidR="00D47C8D" w:rsidRPr="00BF60E8" w:rsidRDefault="00D47C8D" w:rsidP="00BF60E8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D47C8D" w:rsidRPr="00BF60E8">
          <w:pgSz w:w="11906" w:h="16383"/>
          <w:pgMar w:top="1134" w:right="850" w:bottom="1134" w:left="1701" w:header="720" w:footer="720" w:gutter="0"/>
          <w:cols w:space="720"/>
        </w:sectPr>
      </w:pPr>
    </w:p>
    <w:p w:rsidR="00D47C8D" w:rsidRPr="00BF60E8" w:rsidRDefault="00E86D73" w:rsidP="00BF60E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14" w:name="block-7451240"/>
      <w:bookmarkEnd w:id="11"/>
      <w:r w:rsidRPr="00BF60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BF60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D47C8D" w:rsidRPr="00BF60E8" w:rsidRDefault="00E86D73" w:rsidP="00BF60E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BF60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Pr="00BF60E8">
        <w:rPr>
          <w:rFonts w:ascii="Times New Roman" w:hAnsi="Times New Roman" w:cs="Times New Roman"/>
          <w:b/>
          <w:color w:val="000000"/>
          <w:sz w:val="24"/>
          <w:szCs w:val="24"/>
        </w:rPr>
        <w:t>10</w:t>
      </w:r>
      <w:proofErr w:type="gramEnd"/>
      <w:r w:rsidRPr="00BF60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7"/>
        <w:gridCol w:w="1529"/>
        <w:gridCol w:w="1841"/>
        <w:gridCol w:w="1910"/>
        <w:gridCol w:w="3050"/>
      </w:tblGrid>
      <w:tr w:rsidR="00D47C8D" w:rsidRPr="00BF60E8">
        <w:trPr>
          <w:trHeight w:val="144"/>
          <w:tblCellSpacing w:w="20" w:type="nil"/>
        </w:trPr>
        <w:tc>
          <w:tcPr>
            <w:tcW w:w="5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7C8D" w:rsidRPr="00BF60E8" w:rsidRDefault="00D47C8D" w:rsidP="00BF60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7C8D" w:rsidRPr="00BF60E8" w:rsidRDefault="00D47C8D" w:rsidP="00BF60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7C8D" w:rsidRPr="00BF60E8" w:rsidRDefault="00D47C8D" w:rsidP="00BF60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Всеобщая история. 1914—1945 гг.</w:t>
            </w: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F60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Введение</w:t>
            </w: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"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</w:hyperlink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Мир накануне и годы Первой мировой войны</w:t>
            </w: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Мир накануне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Первой мировой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"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</w:hyperlink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 мировая война. 1914 – 1918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</w:hyperlink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F60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Мир в 1918—1938 гг.</w:t>
            </w: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Распад империй и образование новых национальных государств в Европе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</w:hyperlink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Версальско-Вашингтонская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международных отношений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</w:hyperlink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Страны Европы и Северной Америки в 1920-е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</w:hyperlink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Страны Азии, Африки и Латинской Америки в 1918 – 1930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</w:hyperlink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Международные отношения в 1930-е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</w:hyperlink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науки и культуры в 1914 –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1930-х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</w:hyperlink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и обобщение по теме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«Мир в 1918 – 1938 гг.»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</w:hyperlink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4.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Вторая мировая война. 1939 – 1945 гг.</w:t>
            </w: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Начало Второй мировой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</w:hyperlink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Коренной перелом. Окончание и важнейшие итоги Второй мировой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</w:hyperlink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 по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5.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Повторение и обобщение по курсу «Всеобщая история. </w:t>
            </w:r>
            <w:r w:rsidRPr="00BF60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1914 – 1945 гг</w:t>
            </w:r>
            <w:proofErr w:type="gramStart"/>
            <w:r w:rsidRPr="00BF60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.»</w:t>
            </w:r>
            <w:proofErr w:type="gramEnd"/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и обобщение по курсу «Всеобщая история.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1914 – 1945 гг</w:t>
            </w:r>
            <w:proofErr w:type="gramStart"/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</w:hyperlink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История России. 1914—1945 годы</w:t>
            </w: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F60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Россия в 1914 – 1922 гг.</w:t>
            </w: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Россия и мир накануне Первой мировой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</w:hyperlink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Россия в Первой мировой войне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</w:hyperlink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 революция. Февраль 1917 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</w:hyperlink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 революция. Октябрь 1917 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</w:hyperlink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Первые революционные преобразования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большевиков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</w:hyperlink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Гражданская война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</w:hyperlink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Революция и Гражданская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война на национальных окраинах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</w:hyperlink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Идеология и культура в годы Гражданской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</w:hyperlink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 край в 1914 – 1922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</w:hyperlink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и обобщение по теме «Россия в 1914 – 1922 гг.»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</w:hyperlink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Советский Союз в 1920—1930-е гг.</w:t>
            </w: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СССР в 20-е годы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</w:hyperlink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«Великий перелом». Индустриализация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</w:hyperlink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Коллективизация сельского хозяйства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</w:hyperlink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СССР в 30-е годы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</w:hyperlink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Наш край в 1920 – 1930-е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</w:hyperlink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и обобщение по разделу «Советский Союз в 1920 – 1930-е гг.»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</w:hyperlink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 по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Великая Отечественная война. 1941—1945 гг.</w:t>
            </w: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Первый период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</w:hyperlink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Коренной перелом в ходе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</w:hyperlink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«Десять сталинских ударов» и изгнание врага с территории СССР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</w:hyperlink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Наука и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культура в годы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</w:hyperlink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Окончание Второй мировой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</w:hyperlink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 край в 1941 – 1945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</w:hyperlink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и обобщение по теме «Великая Отечественная война 1941 – 1945 гг.»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</w:hyperlink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BF60E8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7C8D" w:rsidRPr="00BF60E8" w:rsidRDefault="00D47C8D" w:rsidP="00BF60E8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D47C8D" w:rsidRPr="00BF60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47C8D" w:rsidRPr="00BF60E8" w:rsidRDefault="00E86D73" w:rsidP="00BF60E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BF60E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proofErr w:type="gramStart"/>
      <w:r w:rsidRPr="00BF60E8">
        <w:rPr>
          <w:rFonts w:ascii="Times New Roman" w:hAnsi="Times New Roman" w:cs="Times New Roman"/>
          <w:b/>
          <w:color w:val="000000"/>
          <w:sz w:val="24"/>
          <w:szCs w:val="24"/>
        </w:rPr>
        <w:t>11</w:t>
      </w:r>
      <w:proofErr w:type="gramEnd"/>
      <w:r w:rsidRPr="00BF60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2"/>
        <w:gridCol w:w="4408"/>
        <w:gridCol w:w="1599"/>
        <w:gridCol w:w="1841"/>
        <w:gridCol w:w="1910"/>
        <w:gridCol w:w="3050"/>
      </w:tblGrid>
      <w:tr w:rsidR="00D47C8D" w:rsidRPr="00BF60E8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7C8D" w:rsidRPr="00BF60E8" w:rsidRDefault="00D47C8D" w:rsidP="00BF60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7C8D" w:rsidRPr="00BF60E8" w:rsidRDefault="00D47C8D" w:rsidP="00BF60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7C8D" w:rsidRPr="00BF60E8" w:rsidRDefault="00D47C8D" w:rsidP="00BF60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Всеобщая история. 1945 год — начало </w:t>
            </w:r>
            <w:r w:rsidRPr="00BF60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XXI</w:t>
            </w:r>
            <w:r w:rsidRPr="00BF60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Введение. Мир во второй половине </w:t>
            </w:r>
            <w:r w:rsidRPr="00BF60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XX</w:t>
            </w:r>
            <w:r w:rsidRPr="00BF60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в. – начале </w:t>
            </w:r>
            <w:r w:rsidRPr="00BF60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XXI</w:t>
            </w:r>
            <w:r w:rsidRPr="00BF60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Введение. Мир во второй половине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 – начале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XXI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</w:hyperlink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США и страны Европы во второй половине </w:t>
            </w:r>
            <w:r w:rsidRPr="00BF60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XX</w:t>
            </w:r>
            <w:r w:rsidRPr="00BF60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в. – начале </w:t>
            </w:r>
            <w:r w:rsidRPr="00BF60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XXI</w:t>
            </w:r>
            <w:r w:rsidRPr="00BF60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США и страны Западной Европы во второй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половине ХХ – начале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XXI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</w:hyperlink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Страны Центральной и Восточной Европы во второй половине ХХ – начале ХХ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</w:hyperlink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Страны Азии, Африки и Латинской Америки во второй половине ХХ в. - начале </w:t>
            </w:r>
            <w:r w:rsidRPr="00BF60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XXI</w:t>
            </w:r>
            <w:r w:rsidRPr="00BF60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Страны Азии во второй половине ХХ в. – начале ХХ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</w:hyperlink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Страны Ближнего и Среднего Востока во второй половине ХХ в. – начале ХХ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</w:hyperlink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Страны Тропической и Южной Африки.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Освобождение от колониальной зависимости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</w:hyperlink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Страны Латинской Америки во второй половине ХХ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начале ХХ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</w:hyperlink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и обобщение по разделу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«Страны Азии, Африки и Латинской Америки во второй половине ХХ в. - начале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XXI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</w:hyperlink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4.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Международные отношения во второй половине ХХ – начале ХХ</w:t>
            </w:r>
            <w:r w:rsidRPr="00BF60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</w:t>
            </w:r>
            <w:r w:rsidRPr="00BF60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Международные отношения в конце 1940-е – конце 1980-х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</w:hyperlink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Международные отношения в 1990-е – 2023 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</w:hyperlink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5.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Наука и культура во второй половине ХХ в. – начале ХХ</w:t>
            </w:r>
            <w:r w:rsidRPr="00BF60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</w:t>
            </w:r>
            <w:r w:rsidRPr="00BF60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Наука и культура во второй половине ХХ в. – начале ХХ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</w:hyperlink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Глобальные проблемы современности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</w:hyperlink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6.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Повторение и обобщение по курсу «Всеобщая история. </w:t>
            </w:r>
            <w:r w:rsidRPr="00BF60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1945 год — начало XXI века»</w:t>
            </w: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и обобщение по курсу «Всеобщая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история.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1945 год — начало XXI века»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</w:hyperlink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История России. 1945 год – начало ХХ</w:t>
            </w:r>
            <w:r w:rsidRPr="00BF60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</w:t>
            </w:r>
            <w:r w:rsidRPr="00BF60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F60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Введение</w:t>
            </w: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</w:hyperlink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F60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СССР в 1945 – 1991 гг.</w:t>
            </w: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СССР в послевоенные годы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</w:hyperlink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СССР в 1953 – 1964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</w:hyperlink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СССР в 1964 - 1985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</w:hyperlink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СССР в 1985 – 1991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</w:hyperlink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 край в 1945 – 1991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</w:hyperlink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по теме «СССР в 1964 – 1991 гг.»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</w:hyperlink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Российская Федерация в 1992 – начале 2020-х гг.</w:t>
            </w: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Российская Федерация в 1990-е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</w:hyperlink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в ХХI веке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</w:hyperlink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 край в 1992 - 2022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</w:hyperlink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и обобщение по теме «Российская Федерация в 1992 – начале 2020-х гг.»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</w:hyperlink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F60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Итоговое обобщение</w:t>
            </w: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Итоговое обобщение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F60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</w:hyperlink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ОБЩЕЕ КОЛИЧЕСТВО ЧАСОВ ПО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7C8D" w:rsidRPr="00BF60E8" w:rsidRDefault="00D47C8D" w:rsidP="00BF60E8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D47C8D" w:rsidRPr="00BF60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47C8D" w:rsidRPr="00BF60E8" w:rsidRDefault="00D47C8D" w:rsidP="00BF60E8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D47C8D" w:rsidRPr="00BF60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47C8D" w:rsidRPr="00BF60E8" w:rsidRDefault="00E86D73" w:rsidP="00BF60E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15" w:name="block-7451244"/>
      <w:bookmarkEnd w:id="14"/>
      <w:r w:rsidRPr="00BF60E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D47C8D" w:rsidRPr="00BF60E8" w:rsidRDefault="00E86D73" w:rsidP="00BF60E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BF60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Pr="00BF60E8">
        <w:rPr>
          <w:rFonts w:ascii="Times New Roman" w:hAnsi="Times New Roman" w:cs="Times New Roman"/>
          <w:b/>
          <w:color w:val="000000"/>
          <w:sz w:val="24"/>
          <w:szCs w:val="24"/>
        </w:rPr>
        <w:t>10</w:t>
      </w:r>
      <w:proofErr w:type="gramEnd"/>
      <w:r w:rsidRPr="00BF60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2"/>
        <w:gridCol w:w="4326"/>
        <w:gridCol w:w="1277"/>
        <w:gridCol w:w="1841"/>
        <w:gridCol w:w="1910"/>
        <w:gridCol w:w="1423"/>
        <w:gridCol w:w="2221"/>
      </w:tblGrid>
      <w:tr w:rsidR="00D47C8D" w:rsidRPr="00BF60E8">
        <w:trPr>
          <w:trHeight w:val="144"/>
          <w:tblCellSpacing w:w="20" w:type="nil"/>
        </w:trPr>
        <w:tc>
          <w:tcPr>
            <w:tcW w:w="3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2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7C8D" w:rsidRPr="00BF60E8" w:rsidRDefault="00D47C8D" w:rsidP="00BF60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7C8D" w:rsidRPr="00BF60E8" w:rsidRDefault="00D47C8D" w:rsidP="00BF60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7C8D" w:rsidRPr="00BF60E8" w:rsidRDefault="00D47C8D" w:rsidP="00BF60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7C8D" w:rsidRPr="00BF60E8" w:rsidRDefault="00D47C8D" w:rsidP="00BF60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Введение во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Всеобщую историю начала ХХ в.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накануне Первой мировой войны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Первая мировая война. 1914 – 1918 г.г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Повторительно-обобщающий урок по теме «Мир накануне и в годы Первой Мировой войны»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Распад империй и образование новых национальных государств в Европе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Версальско-Вашингтонская система международных отношений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Страны Европы и Северной Америки в 1920-е гг.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Итальянский фашизм. Авторитарные режимы в Европе.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Великая депрессия. Преобразования Ф. Рузвельта в США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Германский нацизм. Нарастание агрессии в мире.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Рост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международной напряженности в 1930-е гг.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Гражданская война в Испании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Повторительно-обобщающий урок по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теме «Страны Европы и Северной Америки в 1920-е гг.»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11.10.2023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Страны Азии, Африки и Латинской Америки в 1918 – 1930 гг.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Страны Азии, Африки и Латинской Америки в 1918 – 1930 гг.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Международные отношения в 1930-е гг.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науки и культуры в 1914 – 1930-х гг.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науки и культуры в 1914 – 1930-х гг.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Повторительно-обобщающий урок по теме «Мир в 1918 – 1938 гг.»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Начальный период Второй мировой войны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Начало Великой Отечественной войны и войны на Тихом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океане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Коренной перелом во Второй мировой войне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Разгром Германии, Японии и их союзников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Повторительно-обобщающий урок по курсу «Всеобщая история.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1914 – 1945 гг</w:t>
            </w:r>
            <w:proofErr w:type="gramStart"/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Введение в Историю России начала ХХ в.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Россия и мир накануне Первой мировой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войны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Российская армия на фронтах Первой мировой войны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Нарастание революционных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настроений. Власть, экономика и общество в годы Первой мировой войны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13.12.2023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 революция. Февраль 1917 г.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 революция. Октябрь 1917 г.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Первые революционные преобразования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большевиков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политика советской власти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Гражданская война: истоки и основные участники.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фронтах Гражданской войны.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Революция и Гражданская война на национальных окраинах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Идеология и культура в годы Гражданской войны. Перемены в повседневной жизни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общественных настроениях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 край в 1914 – 1922 гг.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Повторительно- обобщающий урок по теме «Россия в 1914 – 1922 гг.»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Экономический и политический кризис начала 1920-х гг.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Переход к нэпу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Экономическое и социальное развитие в годы нэпа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Образование СССР.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 политика в 1920-е гг.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Политическое развитие в 1920-е гг.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Международное положение и внешняя политика СССР в 1920-е гг.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Культурное пространство советского общества в 1920-е гг.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«Великий перелом». Индустриализация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Коллективизация сельского хозяйства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Политическая система и национальная политика СССР в 1930-е гг.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Культурное пространство советского общества в 1930-е гг.: создание «нового человека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науки, образования, здравоохранения в 1930-е гг.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Советское искусство 1930-х гг.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Повседневная жизнь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населения в 1930-е гг.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СССР и мировое сообщество в 1929 – 1939 гг.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СССР накануне Великой Отечественной войны.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Наш край в 1920 – 1930-е гг.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Повторительно-обобщающий урок по разделу «Советский Союз в 1920 – 1930-е гг.»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Начало Великой Отечественной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войны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08.04.2024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Битва за Москву и блокада Ленинграда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Фронт за линией фронта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Единство фронта и тыла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Сталинградская битва. Начало коренного перелома в ходе войны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Курская битва. Завершение коренного перелома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«Десять сталинских ударов» и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изгнание врага с территории СССР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Наука и культура в годы войны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Освобождение народов Европы. Победа СССР в Великой Отечественной войне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Освобождение народов Европы. Победа СССР в Великой Отечественной войне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Война с Японией. Окончание Второй мировой войны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Окончание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Второй мировой войны. Итоги и уроки.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 край в 1941 – 1945 гг.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Повторительно-обобщающий урок по теме «Великая Отечественная война 1941 – 1945 гг.»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7C8D" w:rsidRPr="00BF60E8" w:rsidRDefault="00D47C8D" w:rsidP="00BF60E8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D47C8D" w:rsidRPr="00BF60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47C8D" w:rsidRPr="00BF60E8" w:rsidRDefault="00E86D73" w:rsidP="00BF60E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BF60E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proofErr w:type="gramStart"/>
      <w:r w:rsidRPr="00BF60E8">
        <w:rPr>
          <w:rFonts w:ascii="Times New Roman" w:hAnsi="Times New Roman" w:cs="Times New Roman"/>
          <w:b/>
          <w:color w:val="000000"/>
          <w:sz w:val="24"/>
          <w:szCs w:val="24"/>
        </w:rPr>
        <w:t>11</w:t>
      </w:r>
      <w:proofErr w:type="gramEnd"/>
      <w:r w:rsidRPr="00BF60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0"/>
        <w:gridCol w:w="4360"/>
        <w:gridCol w:w="1265"/>
        <w:gridCol w:w="1841"/>
        <w:gridCol w:w="1910"/>
        <w:gridCol w:w="1423"/>
        <w:gridCol w:w="2221"/>
      </w:tblGrid>
      <w:tr w:rsidR="00D47C8D" w:rsidRPr="00BF60E8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7C8D" w:rsidRPr="00BF60E8" w:rsidRDefault="00D47C8D" w:rsidP="00BF60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7C8D" w:rsidRPr="00BF60E8" w:rsidRDefault="00D47C8D" w:rsidP="00BF60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7C8D" w:rsidRPr="00BF60E8" w:rsidRDefault="00D47C8D" w:rsidP="00BF60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7C8D" w:rsidRPr="00BF60E8" w:rsidRDefault="00D47C8D" w:rsidP="00BF60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Введение. Мир во второй половине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 – начале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XXI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Начало холодной войны и формирование биполярной системы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США и страны Западной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Европы во второй половине ХХ в.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США и страны Западной Европы во второй половине ХХ в.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США и страны Западной Европы в конце ХХ – начале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XXI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Страны Центральной и Восточной Европы во второй половине ХХ – начале ХХ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Страны Центральной и Восточной Европы во второй половине ХХ – начале ХХ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Страны Восточной и Юго-Восточной Азии в 1940 – 1970-х гг.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Страны Азии: социалистический выбор развития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Страны Восточной Азии во второй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половине ХХ в. – начале ХХ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Страны Южной и Юго-Восточной Азии во второй половине ХХ в. – начале ХХ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Страны Ближнего и Среднего Востока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во второй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половине ХХ в. – начале ХХ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11.10.2023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Страны Тропической и Южной Африки.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Освобождение от колониальной зависимости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Страны Латинской Америки во второй половине ХХ –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начале ХХ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Повторительно-обобщающий урок по разделу «Страны Азии, Африки и Латинской Америки во второй половине ХХ в. - начале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XXI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Международные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отношения в конце 1940-е – конце 1980-х гг.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Международные отношения в конце 1940-е – конце 1980-х гг.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Международные отношения в 1990-е – 2023 г.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Международные отношения в 1990-е – 2023 г. Кризис глобального доминирования Запада.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Развития науки во второй половине ХХ в. – начале ХХ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культуры и искусства во второй половине ХХ в. – начале ХХ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Глобальные проблемы современности.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Повторительно-обобщающий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по теме «Всеобщая история 1945 – 2022 гг.»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Введение в курс «История России.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1945 год – начало ХХI века»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Восстановление и развитие экономики и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социальной сферы.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Политическая система в послевоенные годы.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Идеология, наука, культура и спорт в послевоенные годы.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Место и роль СССР в послевоенном мире. Внешняя политика СССР в 1945 – 1953 гг.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Новое руководство страны. Смена политического курса.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Экономическое и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социальное развитие в 1953 – 1964 гг.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науки и техники. в 1953 – 1964 гг.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Культурное пространство в 1953 – 1964 гг.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Перемены в повседневной жизни в 1953 – 1964 гг.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Внешняя политика в 1953 – 1964 гг.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Повторительно-обобщающий урок по темам «СССР в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послевоенные годы» и «СССР в 1953 – 1964 гг.»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Политическое развитие СССР в 1964 - 1985 гг.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Социально-экономическое развитие в 1964 - 1985 гг.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науки, образование, здравоохранения в 1964 - 1985 гг.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Идеология и культура в 1964 - 1985 гг.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Повседневная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жизнь советского общества в 1964 - 1985 гг.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 политика и национальные движения в 1964 - 1985 гг.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Внешняя политика СССР в 1964 - 1985 гг.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СССР и мир в начале 1980-х.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Предпосылки реформ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Социально-экономическое развитие СССР в 1985 – 1991 гг.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Перемены в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духовной сфере в годы перестройки.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Реформа политической системы СССР и её итоги.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Новое политическое мышление и перемены во внешней политике.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Национальная политика и подъем национальных движений.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Распад СССР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 край в 1945 – 1991 гг.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Повторительно-обобщающий урок по теме «СССР в 1964 – 1991 гг.»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Российская экономика в условиях рынка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Политическое развитие Российской Федерации в 1990-е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гг.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Межнациональные отношения и национальная политика в 1990-е гг.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Повседневная жизнь в 1990-е гг.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Россия и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мир. Внешняя политика Российской Федерации в 1990-е гг.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Политические вызовы и новые приоритеты внутренней политики России в начале ХХ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в 2008 – 2011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Социально-экономическое развитие России в начале ХХ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 Приоритетные национальные проекты.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Культура, наука, спорт и общественная жизнь в 1990-х – начале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2020-х гг.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Культура, наука, спорт и общественная жизнь в 1990-х – начале 2020-х гг.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Внешняя политика в начале ХХ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 Россия в современном мире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Внешняя политика в начале ХХ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 Россия в современном мире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 w:rsidTr="00BF60E8">
        <w:trPr>
          <w:trHeight w:val="273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Россия в 2012 – начале 2020-х гг.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Россия сегодня.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Специальная военная операция (СВО)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Россия сегодня. Специальная военная операция (СВО)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 край в 1992 – 2022 гг.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Повторительно-обобщающий урок по теме «Российская Федерация в 1992 – начале 2020-х гг.»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Итоговый обобщающий урок по курсу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«История России.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1945 год – начало ХХI века»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24.05.2024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C8D" w:rsidRPr="00BF60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7C8D" w:rsidRPr="00BF60E8" w:rsidRDefault="00E86D73" w:rsidP="00BF60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7C8D" w:rsidRPr="00BF60E8" w:rsidRDefault="00D47C8D" w:rsidP="00BF60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7C8D" w:rsidRPr="00BF60E8" w:rsidRDefault="00D47C8D" w:rsidP="00BF60E8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D47C8D" w:rsidRPr="00BF60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47C8D" w:rsidRPr="00BF60E8" w:rsidRDefault="00D47C8D" w:rsidP="00BF60E8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D47C8D" w:rsidRPr="00BF60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47C8D" w:rsidRPr="00BF60E8" w:rsidRDefault="00E86D73" w:rsidP="00BF60E8">
      <w:pPr>
        <w:spacing w:after="0"/>
        <w:ind w:left="120"/>
        <w:rPr>
          <w:rFonts w:ascii="Times New Roman" w:hAnsi="Times New Roman" w:cs="Times New Roman"/>
          <w:sz w:val="28"/>
          <w:szCs w:val="24"/>
        </w:rPr>
      </w:pPr>
      <w:bookmarkStart w:id="16" w:name="block-7451243"/>
      <w:bookmarkEnd w:id="15"/>
      <w:r w:rsidRPr="00BF60E8">
        <w:rPr>
          <w:rFonts w:ascii="Times New Roman" w:hAnsi="Times New Roman" w:cs="Times New Roman"/>
          <w:b/>
          <w:color w:val="000000"/>
          <w:sz w:val="28"/>
          <w:szCs w:val="24"/>
        </w:rPr>
        <w:lastRenderedPageBreak/>
        <w:t>УЧЕБНО-МЕТОДИЧЕСКОЕ ОБЕСПЕЧЕНИЕ ОБРАЗОВАТЕЛЬНОГО ПРОЦЕССА</w:t>
      </w:r>
    </w:p>
    <w:p w:rsidR="00D47C8D" w:rsidRPr="00BF60E8" w:rsidRDefault="00E86D73" w:rsidP="00BF60E8">
      <w:pPr>
        <w:spacing w:after="0"/>
        <w:ind w:left="120"/>
        <w:rPr>
          <w:rFonts w:ascii="Times New Roman" w:hAnsi="Times New Roman" w:cs="Times New Roman"/>
          <w:sz w:val="28"/>
          <w:szCs w:val="24"/>
        </w:rPr>
      </w:pPr>
      <w:r w:rsidRPr="00BF60E8">
        <w:rPr>
          <w:rFonts w:ascii="Times New Roman" w:hAnsi="Times New Roman" w:cs="Times New Roman"/>
          <w:b/>
          <w:color w:val="000000"/>
          <w:sz w:val="28"/>
          <w:szCs w:val="24"/>
        </w:rPr>
        <w:t>ОБЯЗАТЕЛЬНЫЕ УЧЕБНЫЕ МАТЕРИАЛЫ ДЛЯ УЧЕНИКА</w:t>
      </w:r>
    </w:p>
    <w:p w:rsidR="00D47C8D" w:rsidRPr="00BF60E8" w:rsidRDefault="00E86D73" w:rsidP="00BF60E8">
      <w:pPr>
        <w:spacing w:after="0"/>
        <w:ind w:left="120"/>
        <w:rPr>
          <w:rFonts w:ascii="Times New Roman" w:hAnsi="Times New Roman" w:cs="Times New Roman"/>
          <w:sz w:val="28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8"/>
          <w:szCs w:val="24"/>
          <w:lang w:val="ru-RU"/>
        </w:rPr>
        <w:t>​‌•</w:t>
      </w:r>
      <w:r w:rsidRPr="00BF60E8">
        <w:rPr>
          <w:rFonts w:ascii="Times New Roman" w:hAnsi="Times New Roman" w:cs="Times New Roman"/>
          <w:color w:val="000000"/>
          <w:sz w:val="28"/>
          <w:szCs w:val="24"/>
          <w:lang w:val="ru-RU"/>
        </w:rPr>
        <w:t xml:space="preserve"> История России, 1914-1945 годы: 10 класс: базовый уровень: </w:t>
      </w:r>
      <w:r w:rsidRPr="00BF60E8">
        <w:rPr>
          <w:rFonts w:ascii="Times New Roman" w:hAnsi="Times New Roman" w:cs="Times New Roman"/>
          <w:color w:val="000000"/>
          <w:sz w:val="28"/>
          <w:szCs w:val="24"/>
          <w:lang w:val="ru-RU"/>
        </w:rPr>
        <w:t>учебник, 10 класс/ Шубин А.В., Мягков М.Ю., Никифоров Ю.А. и другие; под общей редакцией Мединского В.Р., Акционерное общество «Издательство «Просвещение»</w:t>
      </w:r>
      <w:r w:rsidRPr="00BF60E8">
        <w:rPr>
          <w:rFonts w:ascii="Times New Roman" w:hAnsi="Times New Roman" w:cs="Times New Roman"/>
          <w:sz w:val="28"/>
          <w:szCs w:val="24"/>
          <w:lang w:val="ru-RU"/>
        </w:rPr>
        <w:br/>
      </w:r>
      <w:bookmarkStart w:id="17" w:name="0ec03d33-8ed4-4788-81b8-0b9d9a2c1e9f"/>
      <w:r w:rsidRPr="00BF60E8">
        <w:rPr>
          <w:rFonts w:ascii="Times New Roman" w:hAnsi="Times New Roman" w:cs="Times New Roman"/>
          <w:color w:val="000000"/>
          <w:sz w:val="28"/>
          <w:szCs w:val="24"/>
          <w:lang w:val="ru-RU"/>
        </w:rPr>
        <w:t xml:space="preserve"> • История России, 1946 год - начало </w:t>
      </w:r>
      <w:r w:rsidRPr="00BF60E8">
        <w:rPr>
          <w:rFonts w:ascii="Times New Roman" w:hAnsi="Times New Roman" w:cs="Times New Roman"/>
          <w:color w:val="000000"/>
          <w:sz w:val="28"/>
          <w:szCs w:val="24"/>
        </w:rPr>
        <w:t>XXI</w:t>
      </w:r>
      <w:r w:rsidRPr="00BF60E8">
        <w:rPr>
          <w:rFonts w:ascii="Times New Roman" w:hAnsi="Times New Roman" w:cs="Times New Roman"/>
          <w:color w:val="000000"/>
          <w:sz w:val="28"/>
          <w:szCs w:val="24"/>
          <w:lang w:val="ru-RU"/>
        </w:rPr>
        <w:t xml:space="preserve"> века: 11 класс: базовый уровень: учебник, 11 класс/ Шубин А.</w:t>
      </w:r>
      <w:r w:rsidRPr="00BF60E8">
        <w:rPr>
          <w:rFonts w:ascii="Times New Roman" w:hAnsi="Times New Roman" w:cs="Times New Roman"/>
          <w:color w:val="000000"/>
          <w:sz w:val="28"/>
          <w:szCs w:val="24"/>
          <w:lang w:val="ru-RU"/>
        </w:rPr>
        <w:t>В., Мягков М.Ю., Никифоров Ю.А. и другие; под общей редакцией Мединского В.Р., Акционерное общество «Издательство «</w:t>
      </w:r>
      <w:proofErr w:type="gramStart"/>
      <w:r w:rsidRPr="00BF60E8">
        <w:rPr>
          <w:rFonts w:ascii="Times New Roman" w:hAnsi="Times New Roman" w:cs="Times New Roman"/>
          <w:color w:val="000000"/>
          <w:sz w:val="28"/>
          <w:szCs w:val="24"/>
          <w:lang w:val="ru-RU"/>
        </w:rPr>
        <w:t>Просвещение»</w:t>
      </w:r>
      <w:bookmarkEnd w:id="17"/>
      <w:r w:rsidRPr="00BF60E8">
        <w:rPr>
          <w:rFonts w:ascii="Times New Roman" w:hAnsi="Times New Roman" w:cs="Times New Roman"/>
          <w:color w:val="000000"/>
          <w:sz w:val="28"/>
          <w:szCs w:val="24"/>
          <w:lang w:val="ru-RU"/>
        </w:rPr>
        <w:t>‌</w:t>
      </w:r>
      <w:proofErr w:type="gramEnd"/>
      <w:r w:rsidRPr="00BF60E8">
        <w:rPr>
          <w:rFonts w:ascii="Times New Roman" w:hAnsi="Times New Roman" w:cs="Times New Roman"/>
          <w:color w:val="000000"/>
          <w:sz w:val="28"/>
          <w:szCs w:val="24"/>
          <w:lang w:val="ru-RU"/>
        </w:rPr>
        <w:t>​</w:t>
      </w:r>
    </w:p>
    <w:p w:rsidR="00D47C8D" w:rsidRPr="00BF60E8" w:rsidRDefault="00E86D73" w:rsidP="00BF60E8">
      <w:pPr>
        <w:spacing w:after="0"/>
        <w:ind w:left="120"/>
        <w:rPr>
          <w:rFonts w:ascii="Times New Roman" w:hAnsi="Times New Roman" w:cs="Times New Roman"/>
          <w:sz w:val="28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8"/>
          <w:szCs w:val="24"/>
          <w:lang w:val="ru-RU"/>
        </w:rPr>
        <w:t>​‌‌</w:t>
      </w:r>
    </w:p>
    <w:p w:rsidR="00D47C8D" w:rsidRPr="00BF60E8" w:rsidRDefault="00E86D73" w:rsidP="00BF60E8">
      <w:pPr>
        <w:spacing w:after="0"/>
        <w:ind w:left="120"/>
        <w:rPr>
          <w:rFonts w:ascii="Times New Roman" w:hAnsi="Times New Roman" w:cs="Times New Roman"/>
          <w:sz w:val="28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8"/>
          <w:szCs w:val="24"/>
          <w:lang w:val="ru-RU"/>
        </w:rPr>
        <w:t>​</w:t>
      </w:r>
    </w:p>
    <w:p w:rsidR="00D47C8D" w:rsidRPr="00BF60E8" w:rsidRDefault="00E86D73" w:rsidP="00BF60E8">
      <w:pPr>
        <w:spacing w:after="0"/>
        <w:ind w:left="120"/>
        <w:rPr>
          <w:rFonts w:ascii="Times New Roman" w:hAnsi="Times New Roman" w:cs="Times New Roman"/>
          <w:sz w:val="28"/>
          <w:szCs w:val="24"/>
          <w:lang w:val="ru-RU"/>
        </w:rPr>
      </w:pPr>
      <w:r w:rsidRPr="00BF60E8"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  <w:t>МЕТОДИЧЕСКИЕ МАТЕРИАЛЫ ДЛЯ УЧИТЕЛЯ</w:t>
      </w:r>
    </w:p>
    <w:p w:rsidR="00D47C8D" w:rsidRPr="00BF60E8" w:rsidRDefault="00E86D73" w:rsidP="00BF60E8">
      <w:pPr>
        <w:spacing w:after="0"/>
        <w:ind w:left="120"/>
        <w:rPr>
          <w:rFonts w:ascii="Times New Roman" w:hAnsi="Times New Roman" w:cs="Times New Roman"/>
          <w:sz w:val="28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8"/>
          <w:szCs w:val="24"/>
          <w:lang w:val="ru-RU"/>
        </w:rPr>
        <w:t>​‌</w:t>
      </w:r>
      <w:bookmarkStart w:id="18" w:name="d9cb397a-866c-4f27-b115-9f600926537f"/>
      <w:r w:rsidRPr="00BF60E8">
        <w:rPr>
          <w:rFonts w:ascii="Times New Roman" w:hAnsi="Times New Roman" w:cs="Times New Roman"/>
          <w:color w:val="000000"/>
          <w:sz w:val="28"/>
          <w:szCs w:val="24"/>
          <w:lang w:val="ru-RU"/>
        </w:rPr>
        <w:t>УМК по истории</w:t>
      </w:r>
      <w:bookmarkEnd w:id="18"/>
      <w:r w:rsidRPr="00BF60E8">
        <w:rPr>
          <w:rFonts w:ascii="Times New Roman" w:hAnsi="Times New Roman" w:cs="Times New Roman"/>
          <w:color w:val="000000"/>
          <w:sz w:val="28"/>
          <w:szCs w:val="24"/>
          <w:lang w:val="ru-RU"/>
        </w:rPr>
        <w:t>‌​</w:t>
      </w:r>
    </w:p>
    <w:p w:rsidR="00D47C8D" w:rsidRPr="00BF60E8" w:rsidRDefault="00D47C8D" w:rsidP="00BF60E8">
      <w:pPr>
        <w:spacing w:after="0"/>
        <w:ind w:left="120"/>
        <w:rPr>
          <w:rFonts w:ascii="Times New Roman" w:hAnsi="Times New Roman" w:cs="Times New Roman"/>
          <w:sz w:val="28"/>
          <w:szCs w:val="24"/>
          <w:lang w:val="ru-RU"/>
        </w:rPr>
      </w:pPr>
    </w:p>
    <w:p w:rsidR="00D47C8D" w:rsidRPr="00BF60E8" w:rsidRDefault="00E86D73" w:rsidP="00BF60E8">
      <w:pPr>
        <w:spacing w:after="0"/>
        <w:ind w:left="120"/>
        <w:rPr>
          <w:rFonts w:ascii="Times New Roman" w:hAnsi="Times New Roman" w:cs="Times New Roman"/>
          <w:sz w:val="28"/>
          <w:szCs w:val="24"/>
          <w:lang w:val="ru-RU"/>
        </w:rPr>
      </w:pPr>
      <w:r w:rsidRPr="00BF60E8"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  <w:t>ЦИФРОВЫЕ ОБРАЗОВАТЕЛЬНЫЕ РЕСУРСЫ И РЕСУРСЫ СЕТИ ИНТЕРНЕТ</w:t>
      </w:r>
    </w:p>
    <w:p w:rsidR="00D47C8D" w:rsidRPr="00BF60E8" w:rsidRDefault="00E86D73" w:rsidP="00BF60E8">
      <w:pPr>
        <w:spacing w:after="0"/>
        <w:ind w:left="120"/>
        <w:rPr>
          <w:rFonts w:ascii="Times New Roman" w:hAnsi="Times New Roman" w:cs="Times New Roman"/>
          <w:sz w:val="28"/>
          <w:szCs w:val="24"/>
          <w:lang w:val="ru-RU"/>
        </w:rPr>
      </w:pPr>
      <w:r w:rsidRPr="00BF60E8">
        <w:rPr>
          <w:rFonts w:ascii="Times New Roman" w:hAnsi="Times New Roman" w:cs="Times New Roman"/>
          <w:color w:val="000000"/>
          <w:sz w:val="28"/>
          <w:szCs w:val="24"/>
          <w:lang w:val="ru-RU"/>
        </w:rPr>
        <w:t>​</w:t>
      </w:r>
      <w:r w:rsidRPr="00BF60E8">
        <w:rPr>
          <w:rFonts w:ascii="Times New Roman" w:hAnsi="Times New Roman" w:cs="Times New Roman"/>
          <w:color w:val="333333"/>
          <w:sz w:val="28"/>
          <w:szCs w:val="24"/>
          <w:lang w:val="ru-RU"/>
        </w:rPr>
        <w:t>​‌</w:t>
      </w:r>
      <w:r w:rsidRPr="00BF60E8">
        <w:rPr>
          <w:rFonts w:ascii="Times New Roman" w:hAnsi="Times New Roman" w:cs="Times New Roman"/>
          <w:color w:val="000000"/>
          <w:sz w:val="28"/>
          <w:szCs w:val="24"/>
          <w:lang w:val="ru-RU"/>
        </w:rPr>
        <w:t>История РФ</w:t>
      </w:r>
      <w:r w:rsidRPr="00BF60E8">
        <w:rPr>
          <w:rFonts w:ascii="Times New Roman" w:hAnsi="Times New Roman" w:cs="Times New Roman"/>
          <w:sz w:val="28"/>
          <w:szCs w:val="24"/>
          <w:lang w:val="ru-RU"/>
        </w:rPr>
        <w:br/>
      </w:r>
      <w:r w:rsidRPr="00BF60E8">
        <w:rPr>
          <w:rFonts w:ascii="Times New Roman" w:hAnsi="Times New Roman" w:cs="Times New Roman"/>
          <w:color w:val="000000"/>
          <w:sz w:val="28"/>
          <w:szCs w:val="24"/>
          <w:lang w:val="ru-RU"/>
        </w:rPr>
        <w:t xml:space="preserve"> РЭШ</w:t>
      </w:r>
      <w:r w:rsidRPr="00BF60E8">
        <w:rPr>
          <w:rFonts w:ascii="Times New Roman" w:hAnsi="Times New Roman" w:cs="Times New Roman"/>
          <w:sz w:val="28"/>
          <w:szCs w:val="24"/>
          <w:lang w:val="ru-RU"/>
        </w:rPr>
        <w:br/>
      </w:r>
      <w:bookmarkStart w:id="19" w:name="a533c747-85bf-4629-95ae-536468e95f06"/>
      <w:r w:rsidRPr="00BF60E8">
        <w:rPr>
          <w:rFonts w:ascii="Times New Roman" w:hAnsi="Times New Roman" w:cs="Times New Roman"/>
          <w:color w:val="000000"/>
          <w:sz w:val="28"/>
          <w:szCs w:val="24"/>
          <w:lang w:val="ru-RU"/>
        </w:rPr>
        <w:t xml:space="preserve"> ФИПИ</w:t>
      </w:r>
      <w:bookmarkEnd w:id="19"/>
      <w:r w:rsidRPr="00BF60E8">
        <w:rPr>
          <w:rFonts w:ascii="Times New Roman" w:hAnsi="Times New Roman" w:cs="Times New Roman"/>
          <w:color w:val="333333"/>
          <w:sz w:val="28"/>
          <w:szCs w:val="24"/>
          <w:lang w:val="ru-RU"/>
        </w:rPr>
        <w:t>‌</w:t>
      </w:r>
      <w:r w:rsidRPr="00BF60E8">
        <w:rPr>
          <w:rFonts w:ascii="Times New Roman" w:hAnsi="Times New Roman" w:cs="Times New Roman"/>
          <w:color w:val="000000"/>
          <w:sz w:val="28"/>
          <w:szCs w:val="24"/>
          <w:lang w:val="ru-RU"/>
        </w:rPr>
        <w:t>​</w:t>
      </w:r>
    </w:p>
    <w:p w:rsidR="00D47C8D" w:rsidRPr="00BF60E8" w:rsidRDefault="00D47C8D" w:rsidP="00BF60E8">
      <w:pPr>
        <w:rPr>
          <w:rFonts w:ascii="Times New Roman" w:hAnsi="Times New Roman" w:cs="Times New Roman"/>
          <w:sz w:val="28"/>
          <w:szCs w:val="24"/>
          <w:lang w:val="ru-RU"/>
        </w:rPr>
        <w:sectPr w:rsidR="00D47C8D" w:rsidRPr="00BF60E8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BF60E8" w:rsidRPr="00BF60E8" w:rsidRDefault="00BF60E8" w:rsidP="00BF60E8">
      <w:pPr>
        <w:framePr w:hSpace="180" w:wrap="around" w:vAnchor="text" w:hAnchor="margin" w:y="150"/>
        <w:tabs>
          <w:tab w:val="left" w:pos="2211"/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СОГЛАСОВАНО</w:t>
      </w:r>
    </w:p>
    <w:p w:rsidR="00BF60E8" w:rsidRPr="00BF60E8" w:rsidRDefault="00BF60E8" w:rsidP="00BF60E8">
      <w:pPr>
        <w:framePr w:hSpace="180" w:wrap="around" w:vAnchor="text" w:hAnchor="margin" w:y="150"/>
        <w:tabs>
          <w:tab w:val="left" w:pos="2211"/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Протокол заседания </w:t>
      </w:r>
    </w:p>
    <w:p w:rsidR="00BF60E8" w:rsidRPr="00BF60E8" w:rsidRDefault="00BF60E8" w:rsidP="00BF60E8">
      <w:pPr>
        <w:framePr w:hSpace="180" w:wrap="around" w:vAnchor="text" w:hAnchor="margin" w:y="150"/>
        <w:tabs>
          <w:tab w:val="left" w:pos="2211"/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школьного методического объединения учителей </w:t>
      </w:r>
    </w:p>
    <w:p w:rsidR="00BF60E8" w:rsidRPr="00BF60E8" w:rsidRDefault="00BF60E8" w:rsidP="00BF60E8">
      <w:pPr>
        <w:framePr w:hSpace="180" w:wrap="around" w:vAnchor="text" w:hAnchor="margin" w:y="150"/>
        <w:tabs>
          <w:tab w:val="left" w:pos="2211"/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BF60E8">
        <w:rPr>
          <w:rFonts w:ascii="Times New Roman" w:eastAsia="Times New Roman" w:hAnsi="Times New Roman" w:cs="Times New Roman"/>
          <w:sz w:val="24"/>
          <w:szCs w:val="24"/>
          <w:lang w:val="ru-RU"/>
        </w:rPr>
        <w:t>гуманитарного  цикла</w:t>
      </w:r>
      <w:proofErr w:type="gramEnd"/>
    </w:p>
    <w:p w:rsidR="00BF60E8" w:rsidRPr="00BF60E8" w:rsidRDefault="00BF60E8" w:rsidP="00BF60E8">
      <w:pPr>
        <w:framePr w:hSpace="180" w:wrap="around" w:vAnchor="text" w:hAnchor="margin" w:y="150"/>
        <w:tabs>
          <w:tab w:val="left" w:pos="2211"/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31 августа 2023 </w:t>
      </w:r>
      <w:proofErr w:type="gramStart"/>
      <w:r w:rsidRPr="00BF60E8">
        <w:rPr>
          <w:rFonts w:ascii="Times New Roman" w:eastAsia="Times New Roman" w:hAnsi="Times New Roman" w:cs="Times New Roman"/>
          <w:sz w:val="24"/>
          <w:szCs w:val="24"/>
          <w:lang w:val="ru-RU"/>
        </w:rPr>
        <w:t>года  №</w:t>
      </w:r>
      <w:proofErr w:type="gramEnd"/>
      <w:r w:rsidRPr="00BF60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</w:t>
      </w:r>
    </w:p>
    <w:p w:rsidR="00BF60E8" w:rsidRPr="00BF60E8" w:rsidRDefault="00BF60E8" w:rsidP="00BF60E8">
      <w:pPr>
        <w:framePr w:hSpace="180" w:wrap="around" w:vAnchor="text" w:hAnchor="margin" w:y="150"/>
        <w:tabs>
          <w:tab w:val="left" w:pos="2211"/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______________________________  </w:t>
      </w:r>
    </w:p>
    <w:p w:rsidR="00BF60E8" w:rsidRPr="00BF60E8" w:rsidRDefault="00BF60E8" w:rsidP="00BF60E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60E8">
        <w:rPr>
          <w:rFonts w:ascii="Times New Roman" w:eastAsia="Times New Roman" w:hAnsi="Times New Roman" w:cs="Times New Roman"/>
          <w:sz w:val="24"/>
          <w:szCs w:val="24"/>
          <w:lang w:val="ru-RU"/>
        </w:rPr>
        <w:t>В. Д. Бабаева</w:t>
      </w:r>
    </w:p>
    <w:p w:rsidR="00BF60E8" w:rsidRPr="00BF60E8" w:rsidRDefault="00BF60E8" w:rsidP="00BF60E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pPr w:leftFromText="180" w:rightFromText="180" w:bottomFromText="200" w:vertAnchor="text" w:horzAnchor="margin" w:tblpY="150"/>
        <w:tblW w:w="9571" w:type="dxa"/>
        <w:tblLook w:val="01E0" w:firstRow="1" w:lastRow="1" w:firstColumn="1" w:lastColumn="1" w:noHBand="0" w:noVBand="0"/>
      </w:tblPr>
      <w:tblGrid>
        <w:gridCol w:w="9571"/>
      </w:tblGrid>
      <w:tr w:rsidR="00BF60E8" w:rsidRPr="00BF60E8" w:rsidTr="009C34D0">
        <w:tc>
          <w:tcPr>
            <w:tcW w:w="4786" w:type="dxa"/>
          </w:tcPr>
          <w:p w:rsidR="00BF60E8" w:rsidRPr="00BF60E8" w:rsidRDefault="00BF60E8" w:rsidP="00BF60E8">
            <w:pPr>
              <w:tabs>
                <w:tab w:val="left" w:pos="2211"/>
                <w:tab w:val="lef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СОГЛАСОВАНО</w:t>
            </w:r>
          </w:p>
          <w:p w:rsidR="00BF60E8" w:rsidRPr="00BF60E8" w:rsidRDefault="00BF60E8" w:rsidP="00BF60E8">
            <w:pPr>
              <w:tabs>
                <w:tab w:val="left" w:pos="2211"/>
                <w:tab w:val="lef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BF60E8" w:rsidRPr="00BF60E8" w:rsidRDefault="00BF60E8" w:rsidP="00BF60E8">
            <w:pPr>
              <w:tabs>
                <w:tab w:val="left" w:pos="2211"/>
                <w:tab w:val="lef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_________________________</w:t>
            </w:r>
          </w:p>
          <w:p w:rsidR="00BF60E8" w:rsidRPr="00BF60E8" w:rsidRDefault="00BF60E8" w:rsidP="00BF60E8">
            <w:pPr>
              <w:tabs>
                <w:tab w:val="left" w:pos="2211"/>
                <w:tab w:val="lef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Рыбалко Н.С.  </w:t>
            </w:r>
          </w:p>
          <w:p w:rsidR="00BF60E8" w:rsidRPr="00BF60E8" w:rsidRDefault="00BF60E8" w:rsidP="00BF60E8">
            <w:pPr>
              <w:tabs>
                <w:tab w:val="left" w:pos="2211"/>
                <w:tab w:val="lef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31 августа 2023 года</w:t>
            </w:r>
          </w:p>
          <w:p w:rsidR="00BF60E8" w:rsidRPr="00BF60E8" w:rsidRDefault="00BF60E8" w:rsidP="00BF60E8">
            <w:pPr>
              <w:tabs>
                <w:tab w:val="left" w:pos="990"/>
                <w:tab w:val="left" w:pos="22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BF60E8" w:rsidRPr="00BF60E8" w:rsidRDefault="00BF60E8" w:rsidP="00BF60E8">
            <w:pPr>
              <w:tabs>
                <w:tab w:val="left" w:pos="990"/>
                <w:tab w:val="left" w:pos="22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BF60E8" w:rsidRPr="00BF60E8" w:rsidRDefault="00BF60E8" w:rsidP="00BF60E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pPr w:leftFromText="180" w:rightFromText="180" w:bottomFromText="200" w:vertAnchor="text" w:horzAnchor="margin" w:tblpY="150"/>
        <w:tblW w:w="9571" w:type="dxa"/>
        <w:tblLook w:val="01E0" w:firstRow="1" w:lastRow="1" w:firstColumn="1" w:lastColumn="1" w:noHBand="0" w:noVBand="0"/>
      </w:tblPr>
      <w:tblGrid>
        <w:gridCol w:w="9571"/>
      </w:tblGrid>
      <w:tr w:rsidR="00BF60E8" w:rsidRPr="00BF60E8" w:rsidTr="009C34D0">
        <w:tc>
          <w:tcPr>
            <w:tcW w:w="4786" w:type="dxa"/>
          </w:tcPr>
          <w:p w:rsidR="00BF60E8" w:rsidRPr="00BF60E8" w:rsidRDefault="00BF60E8" w:rsidP="00BF60E8">
            <w:pPr>
              <w:tabs>
                <w:tab w:val="left" w:pos="2211"/>
                <w:tab w:val="lef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СОГЛАСОВАНО</w:t>
            </w:r>
          </w:p>
          <w:p w:rsidR="00BF60E8" w:rsidRPr="00BF60E8" w:rsidRDefault="00BF60E8" w:rsidP="00BF60E8">
            <w:pPr>
              <w:tabs>
                <w:tab w:val="left" w:pos="2211"/>
                <w:tab w:val="lef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 директора по ВР</w:t>
            </w:r>
          </w:p>
          <w:p w:rsidR="00BF60E8" w:rsidRPr="00BF60E8" w:rsidRDefault="00BF60E8" w:rsidP="00BF60E8">
            <w:pPr>
              <w:tabs>
                <w:tab w:val="left" w:pos="2211"/>
                <w:tab w:val="lef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_________________________</w:t>
            </w:r>
          </w:p>
          <w:p w:rsidR="00BF60E8" w:rsidRPr="00BF60E8" w:rsidRDefault="00BF60E8" w:rsidP="00BF60E8">
            <w:pPr>
              <w:tabs>
                <w:tab w:val="left" w:pos="2211"/>
                <w:tab w:val="lef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Каргова Е.Ф.</w:t>
            </w:r>
          </w:p>
          <w:p w:rsidR="00BF60E8" w:rsidRPr="00BF60E8" w:rsidRDefault="00BF60E8" w:rsidP="00BF60E8">
            <w:pPr>
              <w:tabs>
                <w:tab w:val="left" w:pos="2211"/>
                <w:tab w:val="lef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F60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31 августа 2023 года</w:t>
            </w:r>
          </w:p>
          <w:p w:rsidR="00BF60E8" w:rsidRPr="00BF60E8" w:rsidRDefault="00BF60E8" w:rsidP="00BF60E8">
            <w:pPr>
              <w:tabs>
                <w:tab w:val="left" w:pos="990"/>
                <w:tab w:val="left" w:pos="22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BF60E8" w:rsidRPr="00BF60E8" w:rsidRDefault="00BF60E8" w:rsidP="00BF60E8">
            <w:pPr>
              <w:tabs>
                <w:tab w:val="left" w:pos="990"/>
                <w:tab w:val="left" w:pos="22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E86D73" w:rsidRPr="00BF60E8" w:rsidRDefault="00E86D73" w:rsidP="00BF60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E86D73" w:rsidRPr="00BF60E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47C8D"/>
    <w:rsid w:val="00BF60E8"/>
    <w:rsid w:val="00D47C8D"/>
    <w:rsid w:val="00E8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348FC1-ED7A-4C8C-BFC6-36850C46E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BF60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F60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f9c68" TargetMode="External"/><Relationship Id="rId21" Type="http://schemas.openxmlformats.org/officeDocument/2006/relationships/hyperlink" Target="https://m.edsoo.ru/863f9c68" TargetMode="External"/><Relationship Id="rId34" Type="http://schemas.openxmlformats.org/officeDocument/2006/relationships/hyperlink" Target="https://m.edsoo.ru/863f9c68" TargetMode="External"/><Relationship Id="rId42" Type="http://schemas.openxmlformats.org/officeDocument/2006/relationships/hyperlink" Target="https://m.edsoo.ru/863f9c68" TargetMode="External"/><Relationship Id="rId47" Type="http://schemas.openxmlformats.org/officeDocument/2006/relationships/hyperlink" Target="https://m.edsoo.ru/863f9c68" TargetMode="External"/><Relationship Id="rId50" Type="http://schemas.openxmlformats.org/officeDocument/2006/relationships/hyperlink" Target="https://m.edsoo.ru/863f9c68" TargetMode="External"/><Relationship Id="rId55" Type="http://schemas.openxmlformats.org/officeDocument/2006/relationships/hyperlink" Target="https://m.edsoo.ru/863f9c68" TargetMode="External"/><Relationship Id="rId63" Type="http://schemas.openxmlformats.org/officeDocument/2006/relationships/hyperlink" Target="https://m.edsoo.ru/863f9c68" TargetMode="External"/><Relationship Id="rId7" Type="http://schemas.openxmlformats.org/officeDocument/2006/relationships/hyperlink" Target="https://m.edsoo.ru/863f9c6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863f9c68" TargetMode="External"/><Relationship Id="rId29" Type="http://schemas.openxmlformats.org/officeDocument/2006/relationships/hyperlink" Target="https://m.edsoo.ru/863f9c68" TargetMode="External"/><Relationship Id="rId11" Type="http://schemas.openxmlformats.org/officeDocument/2006/relationships/hyperlink" Target="https://m.edsoo.ru/863f9c68" TargetMode="External"/><Relationship Id="rId24" Type="http://schemas.openxmlformats.org/officeDocument/2006/relationships/hyperlink" Target="https://m.edsoo.ru/863f9c68" TargetMode="External"/><Relationship Id="rId32" Type="http://schemas.openxmlformats.org/officeDocument/2006/relationships/hyperlink" Target="https://m.edsoo.ru/863f9c68" TargetMode="External"/><Relationship Id="rId37" Type="http://schemas.openxmlformats.org/officeDocument/2006/relationships/hyperlink" Target="https://m.edsoo.ru/863f9c68" TargetMode="External"/><Relationship Id="rId40" Type="http://schemas.openxmlformats.org/officeDocument/2006/relationships/hyperlink" Target="https://m.edsoo.ru/863f9c68" TargetMode="External"/><Relationship Id="rId45" Type="http://schemas.openxmlformats.org/officeDocument/2006/relationships/hyperlink" Target="https://m.edsoo.ru/863f9c68" TargetMode="External"/><Relationship Id="rId53" Type="http://schemas.openxmlformats.org/officeDocument/2006/relationships/hyperlink" Target="https://m.edsoo.ru/863f9c68" TargetMode="External"/><Relationship Id="rId58" Type="http://schemas.openxmlformats.org/officeDocument/2006/relationships/hyperlink" Target="https://m.edsoo.ru/863f9c68" TargetMode="External"/><Relationship Id="rId66" Type="http://schemas.openxmlformats.org/officeDocument/2006/relationships/theme" Target="theme/theme1.xml"/><Relationship Id="rId5" Type="http://schemas.openxmlformats.org/officeDocument/2006/relationships/hyperlink" Target="https://m.edsoo.ru/863f9c68" TargetMode="External"/><Relationship Id="rId61" Type="http://schemas.openxmlformats.org/officeDocument/2006/relationships/hyperlink" Target="https://m.edsoo.ru/863f9c68" TargetMode="External"/><Relationship Id="rId19" Type="http://schemas.openxmlformats.org/officeDocument/2006/relationships/hyperlink" Target="https://m.edsoo.ru/863f9c68" TargetMode="External"/><Relationship Id="rId14" Type="http://schemas.openxmlformats.org/officeDocument/2006/relationships/hyperlink" Target="https://m.edsoo.ru/863f9c68" TargetMode="External"/><Relationship Id="rId22" Type="http://schemas.openxmlformats.org/officeDocument/2006/relationships/hyperlink" Target="https://m.edsoo.ru/863f9c68" TargetMode="External"/><Relationship Id="rId27" Type="http://schemas.openxmlformats.org/officeDocument/2006/relationships/hyperlink" Target="https://m.edsoo.ru/863f9c68" TargetMode="External"/><Relationship Id="rId30" Type="http://schemas.openxmlformats.org/officeDocument/2006/relationships/hyperlink" Target="https://m.edsoo.ru/863f9c68" TargetMode="External"/><Relationship Id="rId35" Type="http://schemas.openxmlformats.org/officeDocument/2006/relationships/hyperlink" Target="https://m.edsoo.ru/863f9c68" TargetMode="External"/><Relationship Id="rId43" Type="http://schemas.openxmlformats.org/officeDocument/2006/relationships/hyperlink" Target="https://m.edsoo.ru/863f9c68" TargetMode="External"/><Relationship Id="rId48" Type="http://schemas.openxmlformats.org/officeDocument/2006/relationships/hyperlink" Target="https://m.edsoo.ru/863f9c68" TargetMode="External"/><Relationship Id="rId56" Type="http://schemas.openxmlformats.org/officeDocument/2006/relationships/hyperlink" Target="https://m.edsoo.ru/863f9c68" TargetMode="External"/><Relationship Id="rId64" Type="http://schemas.openxmlformats.org/officeDocument/2006/relationships/hyperlink" Target="https://m.edsoo.ru/863f9c68" TargetMode="External"/><Relationship Id="rId8" Type="http://schemas.openxmlformats.org/officeDocument/2006/relationships/hyperlink" Target="https://m.edsoo.ru/863f9c68" TargetMode="External"/><Relationship Id="rId51" Type="http://schemas.openxmlformats.org/officeDocument/2006/relationships/hyperlink" Target="https://m.edsoo.ru/863f9c6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863f9c68" TargetMode="External"/><Relationship Id="rId17" Type="http://schemas.openxmlformats.org/officeDocument/2006/relationships/hyperlink" Target="https://m.edsoo.ru/863f9c68" TargetMode="External"/><Relationship Id="rId25" Type="http://schemas.openxmlformats.org/officeDocument/2006/relationships/hyperlink" Target="https://m.edsoo.ru/863f9c68" TargetMode="External"/><Relationship Id="rId33" Type="http://schemas.openxmlformats.org/officeDocument/2006/relationships/hyperlink" Target="https://m.edsoo.ru/863f9c68" TargetMode="External"/><Relationship Id="rId38" Type="http://schemas.openxmlformats.org/officeDocument/2006/relationships/hyperlink" Target="https://m.edsoo.ru/863f9c68" TargetMode="External"/><Relationship Id="rId46" Type="http://schemas.openxmlformats.org/officeDocument/2006/relationships/hyperlink" Target="https://m.edsoo.ru/863f9c68" TargetMode="External"/><Relationship Id="rId59" Type="http://schemas.openxmlformats.org/officeDocument/2006/relationships/hyperlink" Target="https://m.edsoo.ru/863f9c68" TargetMode="External"/><Relationship Id="rId20" Type="http://schemas.openxmlformats.org/officeDocument/2006/relationships/hyperlink" Target="https://m.edsoo.ru/863f9c68" TargetMode="External"/><Relationship Id="rId41" Type="http://schemas.openxmlformats.org/officeDocument/2006/relationships/hyperlink" Target="https://m.edsoo.ru/863f9c68" TargetMode="External"/><Relationship Id="rId54" Type="http://schemas.openxmlformats.org/officeDocument/2006/relationships/hyperlink" Target="https://m.edsoo.ru/863f9c68" TargetMode="External"/><Relationship Id="rId62" Type="http://schemas.openxmlformats.org/officeDocument/2006/relationships/hyperlink" Target="https://m.edsoo.ru/863f9c68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863f9c68" TargetMode="External"/><Relationship Id="rId15" Type="http://schemas.openxmlformats.org/officeDocument/2006/relationships/hyperlink" Target="https://m.edsoo.ru/863f9c68" TargetMode="External"/><Relationship Id="rId23" Type="http://schemas.openxmlformats.org/officeDocument/2006/relationships/hyperlink" Target="https://m.edsoo.ru/863f9c68" TargetMode="External"/><Relationship Id="rId28" Type="http://schemas.openxmlformats.org/officeDocument/2006/relationships/hyperlink" Target="https://m.edsoo.ru/863f9c68" TargetMode="External"/><Relationship Id="rId36" Type="http://schemas.openxmlformats.org/officeDocument/2006/relationships/hyperlink" Target="https://m.edsoo.ru/863f9c68" TargetMode="External"/><Relationship Id="rId49" Type="http://schemas.openxmlformats.org/officeDocument/2006/relationships/hyperlink" Target="https://m.edsoo.ru/863f9c68" TargetMode="External"/><Relationship Id="rId57" Type="http://schemas.openxmlformats.org/officeDocument/2006/relationships/hyperlink" Target="https://m.edsoo.ru/863f9c68" TargetMode="External"/><Relationship Id="rId10" Type="http://schemas.openxmlformats.org/officeDocument/2006/relationships/hyperlink" Target="https://m.edsoo.ru/863f9c68" TargetMode="External"/><Relationship Id="rId31" Type="http://schemas.openxmlformats.org/officeDocument/2006/relationships/hyperlink" Target="https://m.edsoo.ru/863f9c68" TargetMode="External"/><Relationship Id="rId44" Type="http://schemas.openxmlformats.org/officeDocument/2006/relationships/hyperlink" Target="https://m.edsoo.ru/863f9c68" TargetMode="External"/><Relationship Id="rId52" Type="http://schemas.openxmlformats.org/officeDocument/2006/relationships/hyperlink" Target="https://m.edsoo.ru/863f9c68" TargetMode="External"/><Relationship Id="rId60" Type="http://schemas.openxmlformats.org/officeDocument/2006/relationships/hyperlink" Target="https://m.edsoo.ru/863f9c68" TargetMode="External"/><Relationship Id="rId65" Type="http://schemas.openxmlformats.org/officeDocument/2006/relationships/fontTable" Target="fontTable.xml"/><Relationship Id="rId4" Type="http://schemas.openxmlformats.org/officeDocument/2006/relationships/hyperlink" Target="https://m.edsoo.ru/863f9c68" TargetMode="External"/><Relationship Id="rId9" Type="http://schemas.openxmlformats.org/officeDocument/2006/relationships/hyperlink" Target="https://m.edsoo.ru/863f9c68" TargetMode="External"/><Relationship Id="rId13" Type="http://schemas.openxmlformats.org/officeDocument/2006/relationships/hyperlink" Target="https://m.edsoo.ru/863f9c68" TargetMode="External"/><Relationship Id="rId18" Type="http://schemas.openxmlformats.org/officeDocument/2006/relationships/hyperlink" Target="https://m.edsoo.ru/863f9c68" TargetMode="External"/><Relationship Id="rId39" Type="http://schemas.openxmlformats.org/officeDocument/2006/relationships/hyperlink" Target="https://m.edsoo.ru/863f9c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51</Pages>
  <Words>15964</Words>
  <Characters>91001</Characters>
  <Application>Microsoft Office Word</Application>
  <DocSecurity>0</DocSecurity>
  <Lines>758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</cp:lastModifiedBy>
  <cp:revision>2</cp:revision>
  <cp:lastPrinted>2023-09-17T19:08:00Z</cp:lastPrinted>
  <dcterms:created xsi:type="dcterms:W3CDTF">2023-09-17T19:03:00Z</dcterms:created>
  <dcterms:modified xsi:type="dcterms:W3CDTF">2023-09-17T19:11:00Z</dcterms:modified>
</cp:coreProperties>
</file>