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B779A" w14:textId="2482AC5B" w:rsidR="001B0025" w:rsidRPr="00F445F5" w:rsidRDefault="001B0025" w:rsidP="00335685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родительского собрания №</w:t>
      </w:r>
      <w:r w:rsidR="00E7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14:paraId="665850F2" w14:textId="49AB4B0E" w:rsidR="001B0025" w:rsidRPr="00F445F5" w:rsidRDefault="001B0025" w:rsidP="00335685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ED75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8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ED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3F50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12.10.2023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BAAEEF3" w14:textId="0C22330D" w:rsidR="006605B9" w:rsidRPr="00F445F5" w:rsidRDefault="006605B9" w:rsidP="00335685">
      <w:pPr>
        <w:spacing w:after="0" w:line="276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019B9"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</w:t>
      </w:r>
      <w:r w:rsidR="00E019B9"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«Государственная итоговая аттестация в 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-х классах в 202</w:t>
      </w:r>
      <w:r w:rsidR="00E73F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Подготовка к ОГЭ.</w:t>
      </w: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». </w:t>
      </w:r>
    </w:p>
    <w:p w14:paraId="648158BF" w14:textId="2021E199" w:rsidR="006605B9" w:rsidRPr="00F445F5" w:rsidRDefault="006605B9" w:rsidP="00335685">
      <w:pPr>
        <w:spacing w:after="0" w:line="276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собрании присутствовали родители, учащиеся 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ED7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</w:t>
      </w:r>
      <w:r w:rsidR="000F7FCD"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а, </w:t>
      </w:r>
      <w:r w:rsid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заместитель директора по </w:t>
      </w:r>
      <w:proofErr w:type="gramStart"/>
      <w:r w:rsid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УВР.,</w:t>
      </w:r>
      <w:proofErr w:type="gramEnd"/>
      <w:r w:rsid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F7FCD"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учителя-предметники</w:t>
      </w:r>
      <w:r w:rsidRPr="00F445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1C8DEF4" w14:textId="77777777" w:rsidR="001B0025" w:rsidRPr="00F445F5" w:rsidRDefault="001B002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6DAB3AE0" w14:textId="1DCE92E9" w:rsidR="00CC4515" w:rsidRPr="00F445F5" w:rsidRDefault="00CC4515" w:rsidP="00E70E13">
      <w:pPr>
        <w:pStyle w:val="a3"/>
        <w:shd w:val="clear" w:color="auto" w:fill="FFFFFF"/>
        <w:spacing w:before="0" w:beforeAutospacing="0" w:after="0" w:afterAutospacing="0"/>
        <w:ind w:left="-426"/>
      </w:pPr>
      <w:r w:rsidRPr="00F445F5">
        <w:t>1</w:t>
      </w:r>
      <w:r w:rsidRPr="00F445F5">
        <w:rPr>
          <w:b/>
          <w:bCs/>
        </w:rPr>
        <w:t>.</w:t>
      </w:r>
      <w:r w:rsidR="00F445F5">
        <w:rPr>
          <w:b/>
          <w:bCs/>
        </w:rPr>
        <w:t xml:space="preserve"> </w:t>
      </w:r>
      <w:r w:rsidR="00E70E13">
        <w:rPr>
          <w:b/>
          <w:bCs/>
        </w:rPr>
        <w:t xml:space="preserve">  </w:t>
      </w:r>
      <w:r w:rsidRPr="00F445F5">
        <w:t>Ознакомление с нормативными документами, правилами проведения государственной итоговой аттестации выпускников 9 класса в 202</w:t>
      </w:r>
      <w:r w:rsidR="00E73F50">
        <w:t>3</w:t>
      </w:r>
      <w:r w:rsidRPr="00F445F5">
        <w:t>-202</w:t>
      </w:r>
      <w:r w:rsidR="00E73F50">
        <w:t>4</w:t>
      </w:r>
      <w:r w:rsidRPr="00F445F5">
        <w:t xml:space="preserve"> уч. году.</w:t>
      </w:r>
    </w:p>
    <w:p w14:paraId="5CFE9544" w14:textId="49F5E6AF" w:rsidR="00CC4515" w:rsidRPr="00F445F5" w:rsidRDefault="00CC4515" w:rsidP="00E70E13">
      <w:pPr>
        <w:pStyle w:val="a3"/>
        <w:shd w:val="clear" w:color="auto" w:fill="FFFFFF"/>
        <w:spacing w:before="0" w:beforeAutospacing="0" w:after="0" w:afterAutospacing="0"/>
        <w:ind w:left="-426"/>
      </w:pPr>
      <w:r w:rsidRPr="00F445F5">
        <w:t>2.</w:t>
      </w:r>
      <w:r w:rsidR="00E70E13">
        <w:t xml:space="preserve">  </w:t>
      </w:r>
      <w:r w:rsidRPr="00F445F5">
        <w:t xml:space="preserve"> О ходе подготовки к итоговой аттестации в 9 классе .</w:t>
      </w:r>
      <w:r w:rsidRPr="00F445F5">
        <w:br/>
        <w:t>3.</w:t>
      </w:r>
      <w:r w:rsidR="00E70E13">
        <w:t xml:space="preserve">  </w:t>
      </w:r>
      <w:r w:rsidRPr="00F445F5">
        <w:t xml:space="preserve"> Ознакомление с результатами пробных экзаменов по предметам.</w:t>
      </w:r>
    </w:p>
    <w:p w14:paraId="2DB12F24" w14:textId="6DBCEDD4" w:rsidR="00CC4515" w:rsidRPr="00F445F5" w:rsidRDefault="00CC4515" w:rsidP="00E70E13">
      <w:pPr>
        <w:pStyle w:val="a3"/>
        <w:shd w:val="clear" w:color="auto" w:fill="FFFFFF"/>
        <w:spacing w:before="0" w:beforeAutospacing="0" w:after="0" w:afterAutospacing="0"/>
        <w:ind w:left="-426"/>
      </w:pPr>
      <w:r w:rsidRPr="00F445F5">
        <w:t>4.</w:t>
      </w:r>
      <w:r w:rsidR="00E70E13">
        <w:t xml:space="preserve">  </w:t>
      </w:r>
      <w:r w:rsidRPr="00F445F5">
        <w:t xml:space="preserve"> Самоподготовка как одно из условий успешной подготовки к </w:t>
      </w:r>
      <w:proofErr w:type="gramStart"/>
      <w:r w:rsidRPr="00F445F5">
        <w:t>сдаче  ОГЭ</w:t>
      </w:r>
      <w:proofErr w:type="gramEnd"/>
      <w:r w:rsidRPr="00F445F5">
        <w:t>.</w:t>
      </w:r>
    </w:p>
    <w:p w14:paraId="016A3EF7" w14:textId="1B998D96" w:rsidR="00CC4515" w:rsidRPr="00F445F5" w:rsidRDefault="00CC4515" w:rsidP="00E70E13">
      <w:pPr>
        <w:pStyle w:val="a3"/>
        <w:shd w:val="clear" w:color="auto" w:fill="FFFFFF"/>
        <w:spacing w:before="0" w:beforeAutospacing="0" w:after="0" w:afterAutospacing="0"/>
        <w:ind w:left="-426"/>
      </w:pPr>
      <w:r w:rsidRPr="00F445F5">
        <w:t>5.</w:t>
      </w:r>
      <w:r w:rsidR="00E70E13">
        <w:t xml:space="preserve">  </w:t>
      </w:r>
      <w:r w:rsidRPr="00F445F5">
        <w:t xml:space="preserve"> Психологическая готовность учащихся к экзаменам. Просмотр презентации.</w:t>
      </w:r>
    </w:p>
    <w:p w14:paraId="0510127E" w14:textId="645678B9" w:rsidR="00335685" w:rsidRPr="00F445F5" w:rsidRDefault="00335685" w:rsidP="00E70E13">
      <w:pPr>
        <w:pStyle w:val="a4"/>
        <w:shd w:val="clear" w:color="auto" w:fill="FFFFFF"/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45F5">
        <w:rPr>
          <w:rFonts w:ascii="Times New Roman" w:eastAsia="Times New Roman" w:hAnsi="Times New Roman" w:cs="Times New Roman"/>
          <w:sz w:val="24"/>
          <w:szCs w:val="24"/>
        </w:rPr>
        <w:t xml:space="preserve">Памятка для участников ГИА-9 и их родителей / законных </w:t>
      </w:r>
      <w:r w:rsidR="00E73F50">
        <w:rPr>
          <w:rFonts w:ascii="Times New Roman" w:eastAsia="Times New Roman" w:hAnsi="Times New Roman" w:cs="Times New Roman"/>
          <w:sz w:val="24"/>
          <w:szCs w:val="24"/>
        </w:rPr>
        <w:t>представителей в 2024</w:t>
      </w:r>
      <w:r w:rsidRPr="00F445F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4A22EAF" w14:textId="29E2C5F1" w:rsidR="00335685" w:rsidRPr="00F445F5" w:rsidRDefault="00335685" w:rsidP="00E70E13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расписан</w:t>
      </w:r>
      <w:r w:rsidR="00E7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проведения ОГЭ и ГВЭ-9 в 2024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6CE5D147" w14:textId="688E5075" w:rsidR="00335685" w:rsidRDefault="00335685" w:rsidP="00E70E13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Памятка родителям по подготовке учащихся к экзаменам</w:t>
      </w:r>
    </w:p>
    <w:p w14:paraId="36B17CAF" w14:textId="019818B0" w:rsidR="00E70E13" w:rsidRPr="00F445F5" w:rsidRDefault="00E70E13" w:rsidP="00E70E13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  Правила заполнения и получения аттестата об окончании основного общего образования</w:t>
      </w:r>
    </w:p>
    <w:p w14:paraId="659FFE16" w14:textId="6617E46A" w:rsidR="0076023F" w:rsidRPr="00F445F5" w:rsidRDefault="0076023F" w:rsidP="00E70E13">
      <w:pPr>
        <w:pStyle w:val="a4"/>
        <w:numPr>
          <w:ilvl w:val="0"/>
          <w:numId w:val="11"/>
        </w:numPr>
        <w:spacing w:after="0" w:line="276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Перспективный план </w:t>
      </w:r>
      <w:r w:rsidR="00580038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10-11 классах.</w:t>
      </w:r>
    </w:p>
    <w:p w14:paraId="218BC0E3" w14:textId="6120EEA4" w:rsidR="00335685" w:rsidRPr="00F445F5" w:rsidRDefault="00FE4DFA" w:rsidP="00E70E13">
      <w:pPr>
        <w:pStyle w:val="a4"/>
        <w:numPr>
          <w:ilvl w:val="0"/>
          <w:numId w:val="11"/>
        </w:numPr>
        <w:spacing w:after="0" w:line="276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организационных вопросов</w:t>
      </w:r>
      <w:r w:rsidR="00BE3E9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классным руководителем и </w:t>
      </w:r>
      <w:r w:rsidR="00F445F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представителей,</w:t>
      </w:r>
      <w:r w:rsidR="00BE3E9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9</w:t>
      </w:r>
      <w:r w:rsidR="00ED75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E3E9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14:paraId="046A1BAC" w14:textId="53AB3F9C" w:rsidR="00E019B9" w:rsidRPr="00F445F5" w:rsidRDefault="00335685" w:rsidP="00E70E13">
      <w:pPr>
        <w:pStyle w:val="a4"/>
        <w:numPr>
          <w:ilvl w:val="0"/>
          <w:numId w:val="11"/>
        </w:numPr>
        <w:spacing w:after="0" w:line="276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родительского собрания.</w:t>
      </w:r>
    </w:p>
    <w:p w14:paraId="1AC3C133" w14:textId="77777777" w:rsidR="00335685" w:rsidRPr="00F445F5" w:rsidRDefault="00335685" w:rsidP="00335685">
      <w:pPr>
        <w:spacing w:after="0" w:line="276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2F18AA66" w14:textId="14DA6E3C" w:rsidR="00E019B9" w:rsidRPr="00F445F5" w:rsidRDefault="00E019B9" w:rsidP="0033568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45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собрания</w:t>
      </w:r>
    </w:p>
    <w:p w14:paraId="721A1CAF" w14:textId="77777777" w:rsidR="00E019B9" w:rsidRPr="00F445F5" w:rsidRDefault="00E019B9" w:rsidP="0033568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слово:</w:t>
      </w:r>
    </w:p>
    <w:p w14:paraId="312F6968" w14:textId="3CBE5834" w:rsidR="006605B9" w:rsidRPr="00F445F5" w:rsidRDefault="006605B9" w:rsidP="00335685">
      <w:pPr>
        <w:shd w:val="clear" w:color="auto" w:fill="FFFFFF"/>
        <w:spacing w:after="0" w:line="276" w:lineRule="auto"/>
        <w:ind w:left="-426" w:firstLine="708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 горами тот день, когда для учащихся 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начнется самая ответственная пора в их школьной жизни – экзаменационная. К государственной итоговой аттестации готовятся выпускники и педагоги, представители различных служб, которые задействованы в ее проведении, и, конечно же, родители.</w:t>
      </w:r>
    </w:p>
    <w:p w14:paraId="211C1BAC" w14:textId="0445D8B4" w:rsidR="006605B9" w:rsidRPr="00F445F5" w:rsidRDefault="00B93986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A3EC063">
          <v:rect id="_x0000_i1025" style="width:4.85pt;height:0" o:hrpct="0" o:hralign="center" o:hrstd="t" o:hrnoshade="t" o:hr="t" fillcolor="black" stroked="f"/>
        </w:pict>
      </w:r>
    </w:p>
    <w:p w14:paraId="4E5E4E22" w14:textId="4B60F292" w:rsidR="006605B9" w:rsidRPr="00F445F5" w:rsidRDefault="000F7FCD" w:rsidP="00335685">
      <w:pPr>
        <w:shd w:val="clear" w:color="auto" w:fill="FFFFFF"/>
        <w:spacing w:after="0" w:line="276" w:lineRule="auto"/>
        <w:ind w:left="-42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5C5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Кравченко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школы № </w:t>
      </w:r>
      <w:r w:rsidR="00ED75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координирующий вопросы Государственной итоговой аттестации по программам основного общего и среднего общего образования (ГИА).</w:t>
      </w:r>
    </w:p>
    <w:p w14:paraId="12E8451F" w14:textId="7B78BF4F" w:rsidR="006605B9" w:rsidRPr="00F445F5" w:rsidRDefault="00ED75C5" w:rsidP="00335685">
      <w:pPr>
        <w:shd w:val="clear" w:color="auto" w:fill="FFFFFF"/>
        <w:spacing w:after="0" w:line="276" w:lineRule="auto"/>
        <w:ind w:left="-42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</w:t>
      </w:r>
      <w:proofErr w:type="gramEnd"/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 ГИА по программам </w:t>
      </w:r>
      <w:r w:rsidR="0076023F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о формах проведения ГИА, о том, что запрещается иметь при себе и использовать при участии в едином государственном экзамене (</w:t>
      </w:r>
      <w:r w:rsidR="007A2984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 сроках подачи заявления на прохождение </w:t>
      </w:r>
      <w:r w:rsidR="007A2984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73B076C6" w14:textId="0C63952C" w:rsidR="006605B9" w:rsidRPr="00F445F5" w:rsidRDefault="006605B9" w:rsidP="00335685">
      <w:pPr>
        <w:shd w:val="clear" w:color="auto" w:fill="FFFFFF"/>
        <w:spacing w:after="0" w:line="276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напомнил</w:t>
      </w:r>
      <w:r w:rsidR="0076023F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 ГИА допускаются обучающиеся, не имеющие академической задолженности, в полном объеме выполнившие учебный план, у которых годовые отметки по всем учебным предметам учебного плана за 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не ниже удовлетворительных, а также результат «зачет» за итоговое с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обеседование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4192E7" w14:textId="71D957C7" w:rsidR="00C05219" w:rsidRDefault="00C05219" w:rsidP="00C0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Родители ознакомлены с результатами итогового собеседования по русскому языку </w:t>
      </w:r>
    </w:p>
    <w:p w14:paraId="6B7CA99D" w14:textId="3B0F2190" w:rsidR="00C05219" w:rsidRPr="00F445F5" w:rsidRDefault="006605B9" w:rsidP="00F445F5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ознакомила участников собрания с расписанием 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в 202</w:t>
      </w:r>
      <w:r w:rsidR="00ED75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пересдачи, а также проинформировала о правилах заполнения бланков 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ГЭ. </w:t>
      </w:r>
    </w:p>
    <w:p w14:paraId="5DCF5A5C" w14:textId="39CDC3DF" w:rsidR="006605B9" w:rsidRPr="00F445F5" w:rsidRDefault="006605B9" w:rsidP="00335685">
      <w:pPr>
        <w:shd w:val="clear" w:color="auto" w:fill="FFFFFF"/>
        <w:spacing w:after="0" w:line="276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ED75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Николаевна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обучающимся и их родителям, как сформировать правильное отношение к экзаменационному периоду и об ответственности за использование запрещенных средств, таких как сотовые телефоны, шпаргалки, записи на руках и так далее, в период проведения ГИА.</w:t>
      </w:r>
    </w:p>
    <w:p w14:paraId="76CA55EF" w14:textId="216E4EDA" w:rsidR="006605B9" w:rsidRPr="00F445F5" w:rsidRDefault="00ED75C5" w:rsidP="00335685">
      <w:pPr>
        <w:shd w:val="clear" w:color="auto" w:fill="FFFFFF"/>
        <w:spacing w:after="0" w:line="276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Кравченко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уделила значимости и эффективности посещения элективных курсов, прово</w:t>
      </w:r>
      <w:r w:rsid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димых бесплатно на базе </w:t>
      </w:r>
      <w:proofErr w:type="gramStart"/>
      <w:r w:rsid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</w:t>
      </w:r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</w:t>
      </w:r>
      <w:proofErr w:type="gramEnd"/>
      <w:r w:rsidR="006605B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тренировочных заданий, которые доступны на различных сайтах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445F5" w:rsidRPr="00F445F5">
        <w:rPr>
          <w:rFonts w:ascii="Times New Roman" w:hAnsi="Times New Roman" w:cs="Times New Roman"/>
          <w:sz w:val="24"/>
          <w:szCs w:val="24"/>
        </w:rPr>
        <w:t>спецкурсы по избранным вопросам предметов гуманитарной, естественно – научной направленности</w:t>
      </w:r>
      <w:r w:rsidR="0076023F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в школе на платной основе</w:t>
      </w:r>
      <w:r w:rsidR="00580038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720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7B0959" w14:textId="71EF6495" w:rsidR="00E70E13" w:rsidRPr="00F445F5" w:rsidRDefault="00ED75C5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>
        <w:lastRenderedPageBreak/>
        <w:t xml:space="preserve">Л. Н. </w:t>
      </w:r>
      <w:r w:rsidR="00281817">
        <w:t xml:space="preserve"> </w:t>
      </w:r>
      <w:r w:rsidR="00E70E13" w:rsidRPr="00F445F5">
        <w:t xml:space="preserve"> </w:t>
      </w:r>
      <w:proofErr w:type="gramStart"/>
      <w:r w:rsidR="00E70E13" w:rsidRPr="00F445F5">
        <w:t>отметила</w:t>
      </w:r>
      <w:proofErr w:type="gramEnd"/>
      <w:r w:rsidR="00E70E13" w:rsidRPr="00F445F5">
        <w:t>, что школа с особой важностью подходит к наиболее актуальным вопросам подготовки к ОГЭ:</w:t>
      </w:r>
    </w:p>
    <w:p w14:paraId="0C229CBD" w14:textId="77777777" w:rsidR="00E70E13" w:rsidRPr="00F445F5" w:rsidRDefault="00E70E13" w:rsidP="00E70E1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Организация информационной работы по подготовке обучающихся к ОГЭ;</w:t>
      </w:r>
    </w:p>
    <w:p w14:paraId="26E3A673" w14:textId="77777777" w:rsidR="00E70E13" w:rsidRPr="00F445F5" w:rsidRDefault="00E70E13" w:rsidP="00E70E1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426"/>
      </w:pPr>
      <w:r w:rsidRPr="00F445F5">
        <w:t xml:space="preserve">Мониторинг качества подготовки. </w:t>
      </w:r>
    </w:p>
    <w:p w14:paraId="06754E91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2.1 Результаты пробных ОГЭ.</w:t>
      </w:r>
    </w:p>
    <w:p w14:paraId="5D53BA69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2.2 Пробелы в подготовке ОГЭ по результатам опроса обучающихся, родителей, учителей.</w:t>
      </w:r>
    </w:p>
    <w:p w14:paraId="70232EA6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Информационная деятельность по подготовке к ОГЭ проводится с педагогами, обучающимися, родителями.</w:t>
      </w:r>
    </w:p>
    <w:p w14:paraId="10C194B6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Содержание информационной работы </w:t>
      </w:r>
      <w:r w:rsidRPr="00F445F5">
        <w:rPr>
          <w:u w:val="single"/>
        </w:rPr>
        <w:t>с педагогами</w:t>
      </w:r>
      <w:r w:rsidRPr="00F445F5">
        <w:t> включает в себя:</w:t>
      </w:r>
    </w:p>
    <w:p w14:paraId="6D72CE13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1) Информирование учителей на совещаниях:</w:t>
      </w:r>
    </w:p>
    <w:p w14:paraId="6858A570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- о нормативно - правовых документах по ОГЭ;</w:t>
      </w:r>
    </w:p>
    <w:p w14:paraId="2BCFA151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- о ходе подготовки к ОГЭ в школе;</w:t>
      </w:r>
    </w:p>
    <w:p w14:paraId="576C5BEB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2) Включение в планы работы школьных методических объединений (ШМО) следующих вопросов:</w:t>
      </w:r>
    </w:p>
    <w:p w14:paraId="730F28C0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- проведение пробных ОГЭ, обсуждение результатов пробных ОГЭ;</w:t>
      </w:r>
    </w:p>
    <w:p w14:paraId="279B3A8C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- выработка совместных рекомендаций учителю-предметнику по стратегиям подготовки учащихся к ОГЭ (с учетом психологических особенностей учащихся);</w:t>
      </w:r>
    </w:p>
    <w:p w14:paraId="0921DCD0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- психологические особенности 9-классников.</w:t>
      </w:r>
    </w:p>
    <w:p w14:paraId="7320C3C4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Содержание информационной работы с </w:t>
      </w:r>
      <w:r w:rsidRPr="00F445F5">
        <w:rPr>
          <w:u w:val="single"/>
        </w:rPr>
        <w:t>обучающимися.</w:t>
      </w:r>
    </w:p>
    <w:p w14:paraId="4B033CD9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1) Организация информационной работы в форме инструктажа обучающихся:</w:t>
      </w:r>
    </w:p>
    <w:p w14:paraId="56423A68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 xml:space="preserve">- правила поведения перед экзаменом, </w:t>
      </w:r>
      <w:proofErr w:type="gramStart"/>
      <w:r w:rsidRPr="00F445F5">
        <w:t xml:space="preserve">во время </w:t>
      </w:r>
      <w:proofErr w:type="gramEnd"/>
      <w:r w:rsidRPr="00F445F5">
        <w:t>и после экзамена;</w:t>
      </w:r>
    </w:p>
    <w:p w14:paraId="45C77EFF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- правила заполнения бланков ОГЭ;</w:t>
      </w:r>
    </w:p>
    <w:p w14:paraId="115FE6F7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2) Оформление информационных стендов для учащихся:</w:t>
      </w:r>
    </w:p>
    <w:p w14:paraId="272C3B8B" w14:textId="77777777" w:rsidR="00E70E13" w:rsidRPr="00F445F5" w:rsidRDefault="00E70E13" w:rsidP="00E70E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426"/>
      </w:pPr>
      <w:proofErr w:type="gramStart"/>
      <w:r w:rsidRPr="00F445F5">
        <w:t>нормативные</w:t>
      </w:r>
      <w:proofErr w:type="gramEnd"/>
      <w:r w:rsidRPr="00F445F5">
        <w:t xml:space="preserve"> документы,</w:t>
      </w:r>
    </w:p>
    <w:p w14:paraId="66F5049B" w14:textId="77777777" w:rsidR="00E70E13" w:rsidRPr="00F445F5" w:rsidRDefault="00E70E13" w:rsidP="00E70E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426"/>
      </w:pPr>
      <w:proofErr w:type="gramStart"/>
      <w:r w:rsidRPr="00F445F5">
        <w:t>бланки</w:t>
      </w:r>
      <w:proofErr w:type="gramEnd"/>
      <w:r w:rsidRPr="00F445F5">
        <w:t>,</w:t>
      </w:r>
    </w:p>
    <w:p w14:paraId="60BEA897" w14:textId="77777777" w:rsidR="00E70E13" w:rsidRPr="00F445F5" w:rsidRDefault="00E70E13" w:rsidP="00E70E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426"/>
      </w:pPr>
      <w:proofErr w:type="gramStart"/>
      <w:r w:rsidRPr="00F445F5">
        <w:t>правила</w:t>
      </w:r>
      <w:proofErr w:type="gramEnd"/>
      <w:r w:rsidRPr="00F445F5">
        <w:t xml:space="preserve"> заполнения бланков,</w:t>
      </w:r>
    </w:p>
    <w:p w14:paraId="0D56937B" w14:textId="77777777" w:rsidR="00E70E13" w:rsidRPr="00F445F5" w:rsidRDefault="00E70E13" w:rsidP="00E70E1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426"/>
      </w:pPr>
      <w:proofErr w:type="gramStart"/>
      <w:r w:rsidRPr="00F445F5">
        <w:t>ресурсы</w:t>
      </w:r>
      <w:proofErr w:type="gramEnd"/>
      <w:r w:rsidRPr="00F445F5">
        <w:t xml:space="preserve"> Интернет по вопросам ОГЭ.</w:t>
      </w:r>
    </w:p>
    <w:p w14:paraId="4D649B5E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3) Проведение занятий по тренировке заполнения бланков.</w:t>
      </w:r>
    </w:p>
    <w:p w14:paraId="27A93C24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4) Проведение пробных ОГЭ по русскому языку, математике.</w:t>
      </w:r>
    </w:p>
    <w:p w14:paraId="22750680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Содержание информационной работы с </w:t>
      </w:r>
      <w:r w:rsidRPr="00F445F5">
        <w:rPr>
          <w:u w:val="single"/>
        </w:rPr>
        <w:t>родителями обучающихся</w:t>
      </w:r>
    </w:p>
    <w:p w14:paraId="7E8712AB" w14:textId="65930D32" w:rsidR="00E70E13" w:rsidRPr="00F445F5" w:rsidRDefault="00ED75C5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>
        <w:t xml:space="preserve">Л. Н. </w:t>
      </w:r>
      <w:r w:rsidR="00E70E13" w:rsidRPr="00F445F5">
        <w:t xml:space="preserve"> рассказала, как была организована система повторения ранее изученного материала, система отслеживания успеваемости обучающихся при проведении контрольных, диагностических работ с целью установления уровня знаний по основным темам курса русского языка и математики.</w:t>
      </w:r>
    </w:p>
    <w:p w14:paraId="1EE436D7" w14:textId="04B8A561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 xml:space="preserve">Учитель математики </w:t>
      </w:r>
      <w:r w:rsidR="00ED75C5">
        <w:t>Л. А. Семенко</w:t>
      </w:r>
      <w:r w:rsidRPr="00F445F5">
        <w:t xml:space="preserve"> имеет </w:t>
      </w:r>
      <w:r w:rsidR="00ED75C5">
        <w:t>высшую</w:t>
      </w:r>
      <w:r w:rsidRPr="00F445F5">
        <w:t xml:space="preserve"> квалификационную категорию, стаж работы </w:t>
      </w:r>
      <w:r w:rsidR="00ED75C5">
        <w:t>более 30</w:t>
      </w:r>
      <w:r w:rsidRPr="00F445F5">
        <w:t xml:space="preserve"> лет. Она имеет план работы по подготовке к экзамену, в кабинете математики оформлен уголок для выпускников, содержащий такую информацию, как правила оформления бланков, рекомендации по выполнению заданий, различные памятки, варианты заданий КИМ, Учет знаний обучающихся ведется в системе: заведен журнал, где отражены результаты работ и типичные ошибки обучающихся.</w:t>
      </w:r>
    </w:p>
    <w:p w14:paraId="34188E61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Определено время индивидуальных и групповых консультаций для обучающихся.</w:t>
      </w:r>
    </w:p>
    <w:p w14:paraId="2D1AE286" w14:textId="46AB9FFA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Учитель русского языка, работающая в 9</w:t>
      </w:r>
      <w:r w:rsidR="00ED75C5">
        <w:t xml:space="preserve">Б </w:t>
      </w:r>
      <w:proofErr w:type="gramStart"/>
      <w:r w:rsidRPr="00F445F5">
        <w:t>класс</w:t>
      </w:r>
      <w:r w:rsidR="00ED75C5">
        <w:t xml:space="preserve">е </w:t>
      </w:r>
      <w:r w:rsidRPr="00F445F5">
        <w:t xml:space="preserve"> </w:t>
      </w:r>
      <w:r w:rsidR="00ED75C5">
        <w:t>Шрамко</w:t>
      </w:r>
      <w:proofErr w:type="gramEnd"/>
      <w:r w:rsidR="00ED75C5">
        <w:t xml:space="preserve"> Елена Викторовна</w:t>
      </w:r>
      <w:r w:rsidRPr="00F445F5">
        <w:t>. имеет</w:t>
      </w:r>
      <w:r>
        <w:t xml:space="preserve"> высшую</w:t>
      </w:r>
      <w:r w:rsidRPr="00F445F5">
        <w:t xml:space="preserve"> квалификационную категорию, стаж работы более </w:t>
      </w:r>
      <w:r>
        <w:t>2</w:t>
      </w:r>
      <w:r w:rsidRPr="00F445F5">
        <w:t xml:space="preserve">0 лет. </w:t>
      </w:r>
      <w:r w:rsidR="00ED75C5">
        <w:t>Елена Викторовна</w:t>
      </w:r>
      <w:r w:rsidRPr="00F445F5">
        <w:t xml:space="preserve"> имеет большой опыт работы по подготовке учащихся к сдаче ОГЭ. </w:t>
      </w:r>
      <w:r w:rsidR="00ED75C5">
        <w:t xml:space="preserve">Е. </w:t>
      </w:r>
      <w:proofErr w:type="gramStart"/>
      <w:r w:rsidR="00ED75C5">
        <w:t xml:space="preserve">В. </w:t>
      </w:r>
      <w:r w:rsidRPr="00F445F5">
        <w:t>.</w:t>
      </w:r>
      <w:proofErr w:type="gramEnd"/>
      <w:r w:rsidRPr="00F445F5">
        <w:t xml:space="preserve"> имеет план работы по подготовке учащихся к ОГЭ. Планы включают работу с слабоуспевающими «группа риска» и с сильными учащимися. Учет знаний обучающихся ведется в системе: заведен журнал, где отражены результаты работ и типичные ошибки обучающихся.</w:t>
      </w:r>
    </w:p>
    <w:p w14:paraId="7B710CDC" w14:textId="77777777" w:rsidR="00E70E13" w:rsidRPr="00F445F5" w:rsidRDefault="00E70E13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>Определено время индивидуальных и групповых консультаций для обучающихся.</w:t>
      </w:r>
    </w:p>
    <w:p w14:paraId="3C68D647" w14:textId="77777777" w:rsidR="00E70E13" w:rsidRPr="00F445F5" w:rsidRDefault="00E70E13" w:rsidP="00335685">
      <w:pPr>
        <w:shd w:val="clear" w:color="auto" w:fill="FFFFFF"/>
        <w:spacing w:after="0" w:line="276" w:lineRule="auto"/>
        <w:ind w:left="-426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DF5163" w14:textId="3FCC2A49" w:rsidR="00580038" w:rsidRPr="00F445F5" w:rsidRDefault="00FD676C" w:rsidP="00335685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lastRenderedPageBreak/>
        <w:t>По второму вопрос</w:t>
      </w:r>
      <w:r w:rsidR="00580038" w:rsidRPr="00F445F5">
        <w:t>у</w:t>
      </w:r>
      <w:r w:rsidRPr="00F445F5">
        <w:t xml:space="preserve"> слушали </w:t>
      </w:r>
      <w:r w:rsidR="00580038" w:rsidRPr="00F445F5">
        <w:t>учителей-предметников, по поводу успеваемости и подготовки обучающихся 9</w:t>
      </w:r>
      <w:r w:rsidR="00281817">
        <w:t>х</w:t>
      </w:r>
      <w:r w:rsidR="00580038" w:rsidRPr="00F445F5">
        <w:t xml:space="preserve"> класса</w:t>
      </w:r>
      <w:r w:rsidR="00281817">
        <w:t>х</w:t>
      </w:r>
      <w:r w:rsidR="00580038" w:rsidRPr="00F445F5">
        <w:t xml:space="preserve"> к ОГЭ 202</w:t>
      </w:r>
      <w:r w:rsidR="00ED75C5">
        <w:t>4</w:t>
      </w:r>
    </w:p>
    <w:p w14:paraId="2F4637FD" w14:textId="412515E8" w:rsidR="00FD676C" w:rsidRPr="00F445F5" w:rsidRDefault="00580038" w:rsidP="00ED75C5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 xml:space="preserve"> </w:t>
      </w:r>
      <w:r w:rsidR="00335685" w:rsidRPr="00F445F5">
        <w:tab/>
      </w:r>
    </w:p>
    <w:p w14:paraId="07FD6EF4" w14:textId="22FB97BE" w:rsidR="00FD676C" w:rsidRPr="00F445F5" w:rsidRDefault="00602F8E" w:rsidP="00335685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 w:rsidRPr="00F445F5">
        <w:t xml:space="preserve">Заместитель директора по УВР </w:t>
      </w:r>
      <w:proofErr w:type="gramStart"/>
      <w:r w:rsidR="00ED75C5">
        <w:t xml:space="preserve">Л.Н. </w:t>
      </w:r>
      <w:r w:rsidRPr="00F445F5">
        <w:t>.</w:t>
      </w:r>
      <w:proofErr w:type="gramEnd"/>
      <w:r w:rsidR="00FD676C" w:rsidRPr="00F445F5">
        <w:t xml:space="preserve"> предложила родителям взять под строгий контроль дополнительные и самостоятельные занятия по подготовке к </w:t>
      </w:r>
      <w:r w:rsidR="007A2984" w:rsidRPr="00F445F5">
        <w:t>ОГЭ</w:t>
      </w:r>
      <w:r w:rsidR="00FD676C" w:rsidRPr="00F445F5">
        <w:t xml:space="preserve"> с целью ликвидации пробелов в подготовке к </w:t>
      </w:r>
      <w:r w:rsidR="007A2984" w:rsidRPr="00F445F5">
        <w:t>ОГЭ</w:t>
      </w:r>
      <w:r w:rsidR="00FD676C" w:rsidRPr="00F445F5">
        <w:t>.</w:t>
      </w:r>
    </w:p>
    <w:p w14:paraId="1968B58B" w14:textId="77777777" w:rsidR="00E019B9" w:rsidRPr="00F445F5" w:rsidRDefault="00E019B9" w:rsidP="00E70E13">
      <w:pPr>
        <w:spacing w:after="0" w:line="276" w:lineRule="auto"/>
        <w:ind w:left="-426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выложены демонстрационные варианты тестов. Они публикуются для того, чтобы дать возможность любому участнику ГИА составить представление о структуре будущих </w:t>
      </w:r>
      <w:proofErr w:type="spellStart"/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(контрольно-измерительных материалов), числе, форме, уровне сложности заданий. На сайте можно пройти пробное тестирование по следующим предметам: русскому языку, математике, истории, обществознанию, физике, географии. А также получить подробную инструкцию по выполнению тестовых заданий.</w:t>
      </w:r>
    </w:p>
    <w:p w14:paraId="2096473B" w14:textId="704189F1" w:rsidR="00FD676C" w:rsidRPr="00F445F5" w:rsidRDefault="002764C7" w:rsidP="00E70E13">
      <w:pPr>
        <w:pStyle w:val="a3"/>
        <w:shd w:val="clear" w:color="auto" w:fill="FFFFFF"/>
        <w:spacing w:before="0" w:beforeAutospacing="0" w:after="0" w:afterAutospacing="0" w:line="276" w:lineRule="auto"/>
        <w:ind w:left="-426" w:firstLine="1134"/>
      </w:pPr>
      <w:r>
        <w:t>ТА</w:t>
      </w:r>
      <w:proofErr w:type="gramStart"/>
      <w:r w:rsidR="00FD676C" w:rsidRPr="00F445F5">
        <w:t>. ответила</w:t>
      </w:r>
      <w:proofErr w:type="gramEnd"/>
      <w:r w:rsidR="00FD676C" w:rsidRPr="00F445F5">
        <w:t xml:space="preserve"> на вопросы родителей, возникшие при рассмотрении данных вопросов.</w:t>
      </w:r>
    </w:p>
    <w:p w14:paraId="2F2DEE6C" w14:textId="1F80E8F9" w:rsidR="00C05219" w:rsidRPr="00F445F5" w:rsidRDefault="00C05219" w:rsidP="00C05219">
      <w:pPr>
        <w:shd w:val="clear" w:color="auto" w:fill="FFFFFF"/>
        <w:spacing w:after="0" w:line="276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выступлении </w:t>
      </w:r>
      <w:r w:rsidR="00E70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о порядке получения аттестата за курс основного общего образования, в том числе аттестата особого образца (с отличием).</w:t>
      </w:r>
    </w:p>
    <w:p w14:paraId="3D1DBB54" w14:textId="10206274" w:rsidR="00C05219" w:rsidRPr="00F445F5" w:rsidRDefault="00B93986" w:rsidP="00C05219">
      <w:pPr>
        <w:pStyle w:val="a3"/>
        <w:shd w:val="clear" w:color="auto" w:fill="FFFFFF"/>
        <w:spacing w:before="0" w:beforeAutospacing="0" w:after="0" w:afterAutospacing="0" w:line="276" w:lineRule="auto"/>
        <w:ind w:left="-426"/>
      </w:pPr>
      <w:r>
        <w:pict w14:anchorId="38A864C0">
          <v:rect id="_x0000_i1026" style="width:4.85pt;height:0" o:hrpct="0" o:hralign="center" o:hrstd="t" o:hrnoshade="t" o:hr="t" fillcolor="black" stroked="f"/>
        </w:pict>
      </w:r>
    </w:p>
    <w:p w14:paraId="29BB3360" w14:textId="5C47D199" w:rsidR="00E019B9" w:rsidRPr="00F445F5" w:rsidRDefault="00335685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 xml:space="preserve">По четвертому вопросу были даны </w:t>
      </w:r>
      <w:r w:rsidR="0006065B" w:rsidRPr="00F445F5">
        <w:rPr>
          <w:rFonts w:ascii="Times New Roman" w:hAnsi="Times New Roman" w:cs="Times New Roman"/>
          <w:sz w:val="24"/>
          <w:szCs w:val="24"/>
        </w:rPr>
        <w:t xml:space="preserve">РЕКОМЕНДАЦИИ ПЕДАГОГАМ И РОДИТЕЛЯМ. Степень подготовленности ребенка к сдаче ОГЭ И </w:t>
      </w:r>
      <w:r w:rsidR="007A2984" w:rsidRPr="00F445F5">
        <w:rPr>
          <w:rFonts w:ascii="Times New Roman" w:hAnsi="Times New Roman" w:cs="Times New Roman"/>
          <w:sz w:val="24"/>
          <w:szCs w:val="24"/>
        </w:rPr>
        <w:t>ОГЭ</w:t>
      </w:r>
      <w:r w:rsidR="0006065B" w:rsidRPr="00F445F5">
        <w:rPr>
          <w:rFonts w:ascii="Times New Roman" w:hAnsi="Times New Roman" w:cs="Times New Roman"/>
          <w:sz w:val="24"/>
          <w:szCs w:val="24"/>
        </w:rPr>
        <w:t xml:space="preserve"> заключается: - в психологической готовности, которая подразумевает эмоциональный настрой; - в педагогической готовности - наличие необходимых знаний, умений и навыков по предмету; - в личностной готовности - в опыте, необходимом для прохождения итоговой аттестации. Рекомендации для педагогов, готовящих детей к экзаменам: </w:t>
      </w:r>
    </w:p>
    <w:p w14:paraId="0471B6D6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>1. Сосредоточьтесь на позитивных сторонах и преимуществах учащегося с целью укрепления его самооценки!</w:t>
      </w:r>
    </w:p>
    <w:p w14:paraId="5C72F389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 xml:space="preserve"> 2. Помогите подростку поверить в себя и свои способности! </w:t>
      </w:r>
    </w:p>
    <w:p w14:paraId="301223A4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 xml:space="preserve">3. Помогите избежать ошибок при распределении сложности заданий и распределении времени их выполнения! </w:t>
      </w:r>
    </w:p>
    <w:p w14:paraId="425FEC6B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>4. Поддержите выпускника при неудачах во время подготовки к экзаменам!</w:t>
      </w:r>
    </w:p>
    <w:p w14:paraId="3F9C2ADA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 xml:space="preserve"> 5. Подробно информируйте выпускников, о том, как будет проходить единый государственный экзамен, чтобы каждый последовательно представлял всю процедуру экзамена! </w:t>
      </w:r>
    </w:p>
    <w:p w14:paraId="4E08C08C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>6. Приложите усилия, чтобы родители не только ознакомились с правилами для выпускников и не были сторонними наблюдателями во время подготовки ребенка к экзамену, а, наоборот, оказали ему всестороннюю помощь и поддержку!</w:t>
      </w:r>
    </w:p>
    <w:p w14:paraId="755D7625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 xml:space="preserve"> 7. Учитывайте во время подготовки и проведения экзамена индивидуальные психофизиологические особенности выпускников. Рекомендации для родителей: </w:t>
      </w:r>
    </w:p>
    <w:p w14:paraId="62EF6615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 xml:space="preserve">1. Откажитесь от упреков, доверяйте ребенку. Поощрение, поддержка, спокойствие взрослых - это реальная помощь! </w:t>
      </w:r>
    </w:p>
    <w:p w14:paraId="58214E57" w14:textId="77777777" w:rsidR="00E019B9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 xml:space="preserve">2. Верьте в успех и в возможности своих детей! </w:t>
      </w:r>
    </w:p>
    <w:p w14:paraId="1CE03473" w14:textId="152C1B55" w:rsidR="00781D98" w:rsidRPr="00F445F5" w:rsidRDefault="0006065B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>3. Дайте знать ребенку, что вы будете любить его даже в случае его неудачи и допущения ошибок на экзаменах! Желаем вам успеха!</w:t>
      </w:r>
    </w:p>
    <w:p w14:paraId="2D9E2C91" w14:textId="3C6B8DD4" w:rsidR="00FE4DFA" w:rsidRPr="00F445F5" w:rsidRDefault="00FE4DFA" w:rsidP="002732F7">
      <w:pPr>
        <w:spacing w:after="0" w:line="276" w:lineRule="auto"/>
        <w:ind w:left="-426" w:firstLine="710"/>
        <w:rPr>
          <w:rFonts w:ascii="Times New Roman" w:hAnsi="Times New Roman" w:cs="Times New Roman"/>
          <w:sz w:val="24"/>
          <w:szCs w:val="24"/>
        </w:rPr>
      </w:pPr>
      <w:r w:rsidRPr="00F445F5">
        <w:rPr>
          <w:rFonts w:ascii="Times New Roman" w:hAnsi="Times New Roman" w:cs="Times New Roman"/>
          <w:sz w:val="24"/>
          <w:szCs w:val="24"/>
        </w:rPr>
        <w:t xml:space="preserve">Раскрывая вопрос об обучении в 10 классе, заместитель директора </w:t>
      </w:r>
      <w:r w:rsidR="00ED75C5">
        <w:rPr>
          <w:rFonts w:ascii="Times New Roman" w:hAnsi="Times New Roman" w:cs="Times New Roman"/>
          <w:sz w:val="24"/>
          <w:szCs w:val="24"/>
        </w:rPr>
        <w:t xml:space="preserve">Л.Н. </w:t>
      </w:r>
      <w:r w:rsidRPr="00F44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45F5">
        <w:rPr>
          <w:rFonts w:ascii="Times New Roman" w:hAnsi="Times New Roman" w:cs="Times New Roman"/>
          <w:sz w:val="24"/>
          <w:szCs w:val="24"/>
        </w:rPr>
        <w:t>обратила</w:t>
      </w:r>
      <w:proofErr w:type="gramEnd"/>
      <w:r w:rsidRPr="00F445F5">
        <w:rPr>
          <w:rFonts w:ascii="Times New Roman" w:hAnsi="Times New Roman" w:cs="Times New Roman"/>
          <w:sz w:val="24"/>
          <w:szCs w:val="24"/>
        </w:rPr>
        <w:t xml:space="preserve"> внимание родителей (законных представителе) обучающихся 9 класса на перспективный</w:t>
      </w:r>
      <w:r w:rsidR="00ED75C5">
        <w:rPr>
          <w:rFonts w:ascii="Times New Roman" w:hAnsi="Times New Roman" w:cs="Times New Roman"/>
          <w:sz w:val="24"/>
          <w:szCs w:val="24"/>
        </w:rPr>
        <w:t xml:space="preserve"> учебный план 10-11 классов 2024-2026</w:t>
      </w:r>
      <w:r w:rsidRPr="00F445F5">
        <w:rPr>
          <w:rFonts w:ascii="Times New Roman" w:hAnsi="Times New Roman" w:cs="Times New Roman"/>
          <w:sz w:val="24"/>
          <w:szCs w:val="24"/>
        </w:rPr>
        <w:t xml:space="preserve"> учебных года.</w:t>
      </w:r>
    </w:p>
    <w:p w14:paraId="4D51675C" w14:textId="4E9A9634" w:rsidR="00E019B9" w:rsidRPr="00F445F5" w:rsidRDefault="00E019B9" w:rsidP="00335685">
      <w:pPr>
        <w:shd w:val="clear" w:color="auto" w:fill="FFFFFF"/>
        <w:spacing w:after="0" w:line="276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своего выступления </w:t>
      </w:r>
      <w:r w:rsidR="00ED75C5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пожелала родителям терпения, а будущим выпускникам — усердия в подготовке к ОГЭ, высоких результатов и, конечно же, поступить в те учебные заведения, в которые они планируют</w:t>
      </w:r>
      <w:r w:rsidR="00067EF9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E4FB00" w14:textId="48B4CFC5" w:rsidR="00067EF9" w:rsidRPr="00F445F5" w:rsidRDefault="00067EF9" w:rsidP="002732F7">
      <w:pPr>
        <w:shd w:val="clear" w:color="auto" w:fill="FFFFFF"/>
        <w:spacing w:after="0" w:line="276" w:lineRule="auto"/>
        <w:ind w:left="-426" w:firstLine="7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вопросы по </w:t>
      </w:r>
      <w:r w:rsidR="002732F7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выпуска обучающихся 9</w:t>
      </w:r>
      <w:r w:rsidR="0028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2732F7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053A19" w14:textId="6BB422AE" w:rsidR="00335685" w:rsidRPr="00F445F5" w:rsidRDefault="0033568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 постановления родительского собрания:</w:t>
      </w:r>
    </w:p>
    <w:p w14:paraId="03929E30" w14:textId="2F27F03C" w:rsidR="00335685" w:rsidRPr="00F445F5" w:rsidRDefault="00CC451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3568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полученную информацию, ознакомиться с памятками.</w:t>
      </w:r>
    </w:p>
    <w:p w14:paraId="2ACB4765" w14:textId="41E31163" w:rsidR="00335685" w:rsidRPr="00F445F5" w:rsidRDefault="00CC451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3568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детьми по систематическому посещению дополнительных занятий и консультаций по предметам.</w:t>
      </w:r>
    </w:p>
    <w:p w14:paraId="537EAAC2" w14:textId="1F4B8E07" w:rsidR="00335685" w:rsidRPr="00F445F5" w:rsidRDefault="00CC451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3568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рекомендации и советы педагога-психолога школы при подготовке к экзаменам.</w:t>
      </w:r>
    </w:p>
    <w:p w14:paraId="3D69AFBD" w14:textId="45759255" w:rsidR="00335685" w:rsidRPr="00F445F5" w:rsidRDefault="00CC451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3568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 Порядке проведения государственной итоговой аттестации по образовательным программам основного общего образования в 2022 - 2023 учебном году.</w:t>
      </w:r>
    </w:p>
    <w:p w14:paraId="1A87C8A5" w14:textId="05D6ED3E" w:rsidR="00335685" w:rsidRPr="00F445F5" w:rsidRDefault="00CC451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35685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взять под строгий контроль подготовку детей к ГИА.</w:t>
      </w:r>
    </w:p>
    <w:p w14:paraId="66291364" w14:textId="77777777" w:rsidR="00335685" w:rsidRPr="00F445F5" w:rsidRDefault="0033568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все возможное для создания благоприятной обстановки в период подготовки учащихся к экзаменам.</w:t>
      </w:r>
    </w:p>
    <w:p w14:paraId="50D9DF09" w14:textId="77777777" w:rsidR="00335685" w:rsidRPr="00F445F5" w:rsidRDefault="0033568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должный контроль за выполнением режима дня и режима питания школьников.</w:t>
      </w:r>
    </w:p>
    <w:p w14:paraId="1898E3BC" w14:textId="77777777" w:rsidR="0003209B" w:rsidRPr="00F445F5" w:rsidRDefault="0003209B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E31D6" w14:textId="260573AE" w:rsidR="00335685" w:rsidRPr="00F445F5" w:rsidRDefault="00335685" w:rsidP="00335685">
      <w:pPr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родительског</w:t>
      </w:r>
      <w:r w:rsidR="00B9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комитета: __________________                </w:t>
      </w:r>
      <w:bookmarkStart w:id="0" w:name="_GoBack"/>
      <w:bookmarkEnd w:id="0"/>
      <w:r w:rsidR="00B9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Светличная</w:t>
      </w: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3209B"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4BD0B038" w14:textId="051089BD" w:rsidR="00335685" w:rsidRPr="00F445F5" w:rsidRDefault="0003209B" w:rsidP="00335685">
      <w:pPr>
        <w:shd w:val="clear" w:color="auto" w:fill="FFFFFF"/>
        <w:spacing w:after="0" w:line="276" w:lineRule="auto"/>
        <w:ind w:left="-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</w:t>
      </w:r>
      <w:r w:rsidR="00B93986">
        <w:rPr>
          <w:rFonts w:ascii="Times New Roman" w:eastAsia="Times New Roman" w:hAnsi="Times New Roman" w:cs="Times New Roman"/>
          <w:sz w:val="24"/>
          <w:szCs w:val="24"/>
          <w:lang w:eastAsia="ru-RU"/>
        </w:rPr>
        <w:t>ль _________________________                                Е.М. Бойков</w:t>
      </w:r>
      <w:r w:rsidR="0028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2B649914" w14:textId="77777777" w:rsidR="00E019B9" w:rsidRPr="00F445F5" w:rsidRDefault="00E019B9" w:rsidP="00335685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</w:p>
    <w:sectPr w:rsidR="00E019B9" w:rsidRPr="00F445F5" w:rsidSect="00BE3E95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387A"/>
    <w:multiLevelType w:val="multilevel"/>
    <w:tmpl w:val="AAF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F05"/>
    <w:multiLevelType w:val="multilevel"/>
    <w:tmpl w:val="CFE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08F6"/>
    <w:multiLevelType w:val="multilevel"/>
    <w:tmpl w:val="D5F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713A5"/>
    <w:multiLevelType w:val="multilevel"/>
    <w:tmpl w:val="9BD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34BA6"/>
    <w:multiLevelType w:val="multilevel"/>
    <w:tmpl w:val="A740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22467"/>
    <w:multiLevelType w:val="hybridMultilevel"/>
    <w:tmpl w:val="1E5E50E2"/>
    <w:lvl w:ilvl="0" w:tplc="B1022C5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B24ACE"/>
    <w:multiLevelType w:val="hybridMultilevel"/>
    <w:tmpl w:val="4968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23921"/>
    <w:multiLevelType w:val="multilevel"/>
    <w:tmpl w:val="C7BC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C4547"/>
    <w:multiLevelType w:val="multilevel"/>
    <w:tmpl w:val="E63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C5618"/>
    <w:multiLevelType w:val="multilevel"/>
    <w:tmpl w:val="638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721492"/>
    <w:multiLevelType w:val="multilevel"/>
    <w:tmpl w:val="D73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18"/>
    <w:rsid w:val="00016720"/>
    <w:rsid w:val="0003209B"/>
    <w:rsid w:val="00036649"/>
    <w:rsid w:val="000378CC"/>
    <w:rsid w:val="00056E6F"/>
    <w:rsid w:val="0006065B"/>
    <w:rsid w:val="00067EF9"/>
    <w:rsid w:val="000D79AD"/>
    <w:rsid w:val="000F7FCD"/>
    <w:rsid w:val="00132255"/>
    <w:rsid w:val="0016473E"/>
    <w:rsid w:val="00187437"/>
    <w:rsid w:val="001B0025"/>
    <w:rsid w:val="00234922"/>
    <w:rsid w:val="002732F7"/>
    <w:rsid w:val="002764C7"/>
    <w:rsid w:val="00281817"/>
    <w:rsid w:val="00335685"/>
    <w:rsid w:val="00354282"/>
    <w:rsid w:val="00370DB4"/>
    <w:rsid w:val="00486818"/>
    <w:rsid w:val="004C6254"/>
    <w:rsid w:val="004E17B6"/>
    <w:rsid w:val="00540079"/>
    <w:rsid w:val="00557669"/>
    <w:rsid w:val="005723EC"/>
    <w:rsid w:val="00580038"/>
    <w:rsid w:val="00602F8E"/>
    <w:rsid w:val="00625A5D"/>
    <w:rsid w:val="006605B9"/>
    <w:rsid w:val="006A3525"/>
    <w:rsid w:val="0076023F"/>
    <w:rsid w:val="00781D98"/>
    <w:rsid w:val="007820B0"/>
    <w:rsid w:val="007A2984"/>
    <w:rsid w:val="007A48CB"/>
    <w:rsid w:val="00AA0D58"/>
    <w:rsid w:val="00AC561B"/>
    <w:rsid w:val="00AF7D10"/>
    <w:rsid w:val="00B93986"/>
    <w:rsid w:val="00BB1EE8"/>
    <w:rsid w:val="00BE3E95"/>
    <w:rsid w:val="00C05219"/>
    <w:rsid w:val="00CB7A22"/>
    <w:rsid w:val="00CC2F67"/>
    <w:rsid w:val="00CC4515"/>
    <w:rsid w:val="00D31777"/>
    <w:rsid w:val="00E019B9"/>
    <w:rsid w:val="00E0706D"/>
    <w:rsid w:val="00E111AA"/>
    <w:rsid w:val="00E70E13"/>
    <w:rsid w:val="00E73F50"/>
    <w:rsid w:val="00ED75C5"/>
    <w:rsid w:val="00F445F5"/>
    <w:rsid w:val="00FB42CA"/>
    <w:rsid w:val="00FD676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380A"/>
  <w15:chartTrackingRefBased/>
  <w15:docId w15:val="{76E15712-14B0-4FBB-A2CF-6AA05FA3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025"/>
    <w:pPr>
      <w:ind w:left="720"/>
      <w:contextualSpacing/>
    </w:pPr>
  </w:style>
  <w:style w:type="character" w:customStyle="1" w:styleId="a5">
    <w:name w:val="Другое_"/>
    <w:basedOn w:val="a0"/>
    <w:link w:val="a6"/>
    <w:rsid w:val="004E17B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6">
    <w:name w:val="Другое"/>
    <w:basedOn w:val="a"/>
    <w:link w:val="a5"/>
    <w:rsid w:val="004E17B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AA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209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37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AEAEA"/>
                        <w:left w:val="single" w:sz="6" w:space="9" w:color="EAEAEA"/>
                        <w:bottom w:val="single" w:sz="6" w:space="5" w:color="EAEAEA"/>
                        <w:right w:val="single" w:sz="6" w:space="9" w:color="EAEAEA"/>
                      </w:divBdr>
                    </w:div>
                  </w:divsChild>
                </w:div>
              </w:divsChild>
            </w:div>
          </w:divsChild>
        </w:div>
        <w:div w:id="249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50719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8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1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AEAEA"/>
                        <w:left w:val="single" w:sz="6" w:space="9" w:color="EAEAEA"/>
                        <w:bottom w:val="single" w:sz="6" w:space="5" w:color="EAEAEA"/>
                        <w:right w:val="single" w:sz="6" w:space="9" w:color="EAEAEA"/>
                      </w:divBdr>
                    </w:div>
                  </w:divsChild>
                </w:div>
              </w:divsChild>
            </w:div>
          </w:divsChild>
        </w:div>
        <w:div w:id="203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0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0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4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3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8EAF0"/>
                                                        <w:left w:val="single" w:sz="6" w:space="0" w:color="E8EAF0"/>
                                                        <w:bottom w:val="single" w:sz="6" w:space="0" w:color="E8EAF0"/>
                                                        <w:right w:val="single" w:sz="6" w:space="0" w:color="E8EAF0"/>
                                                      </w:divBdr>
                                                      <w:divsChild>
                                                        <w:div w:id="5489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42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1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5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55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8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655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33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17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1433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60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1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70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58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989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0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2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8EAF0"/>
                                                        <w:left w:val="single" w:sz="6" w:space="0" w:color="E8EAF0"/>
                                                        <w:bottom w:val="single" w:sz="6" w:space="0" w:color="E8EAF0"/>
                                                        <w:right w:val="single" w:sz="6" w:space="0" w:color="E8EAF0"/>
                                                      </w:divBdr>
                                                      <w:divsChild>
                                                        <w:div w:id="188201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8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36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62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7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57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95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2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8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2751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4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1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5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00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61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9201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4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AEAEA"/>
                        <w:left w:val="single" w:sz="6" w:space="9" w:color="EAEAEA"/>
                        <w:bottom w:val="single" w:sz="6" w:space="5" w:color="EAEAEA"/>
                        <w:right w:val="single" w:sz="6" w:space="9" w:color="EAEAEA"/>
                      </w:divBdr>
                    </w:div>
                  </w:divsChild>
                </w:div>
              </w:divsChild>
            </w:div>
          </w:divsChild>
        </w:div>
        <w:div w:id="14694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37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5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528">
              <w:marLeft w:val="0"/>
              <w:marRight w:val="33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6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429">
              <w:marLeft w:val="0"/>
              <w:marRight w:val="33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15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lesha74rus@outlook.com</dc:creator>
  <cp:keywords/>
  <dc:description/>
  <cp:lastModifiedBy>k27</cp:lastModifiedBy>
  <cp:revision>8</cp:revision>
  <cp:lastPrinted>2023-11-07T13:51:00Z</cp:lastPrinted>
  <dcterms:created xsi:type="dcterms:W3CDTF">2023-03-18T15:26:00Z</dcterms:created>
  <dcterms:modified xsi:type="dcterms:W3CDTF">2023-11-07T13:53:00Z</dcterms:modified>
</cp:coreProperties>
</file>