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20475" w:rsidTr="00220475">
        <w:tc>
          <w:tcPr>
            <w:tcW w:w="4785" w:type="dxa"/>
            <w:vAlign w:val="center"/>
          </w:tcPr>
          <w:p w:rsidR="00220475" w:rsidRPr="00220475" w:rsidRDefault="00220475" w:rsidP="00220475">
            <w:pPr>
              <w:jc w:val="center"/>
              <w:rPr>
                <w:sz w:val="56"/>
                <w:szCs w:val="56"/>
              </w:rPr>
            </w:pPr>
            <w:r w:rsidRPr="0022047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56"/>
                <w:szCs w:val="56"/>
                <w:lang w:eastAsia="ru-RU"/>
              </w:rPr>
              <w:t>ПРОЕКТ</w:t>
            </w:r>
          </w:p>
        </w:tc>
        <w:tc>
          <w:tcPr>
            <w:tcW w:w="4786" w:type="dxa"/>
          </w:tcPr>
          <w:p w:rsidR="00220475" w:rsidRDefault="00220475" w:rsidP="00220475">
            <w:pPr>
              <w:outlineLvl w:val="1"/>
            </w:pPr>
            <w:r>
              <w:t xml:space="preserve">                                              </w:t>
            </w:r>
          </w:p>
          <w:p w:rsidR="00D51EF3" w:rsidRDefault="00D51EF3" w:rsidP="00D51EF3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Приложение ____________</w:t>
            </w:r>
          </w:p>
          <w:p w:rsidR="00D51EF3" w:rsidRDefault="00D51EF3" w:rsidP="00220475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</w:pPr>
          </w:p>
          <w:p w:rsidR="00220475" w:rsidRPr="00220475" w:rsidRDefault="00220475" w:rsidP="00220475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</w:pPr>
            <w:r w:rsidRPr="0022047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РАБОЧАЯ ПРОГРАММА</w:t>
            </w:r>
            <w:r w:rsidRPr="0022047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br/>
            </w:r>
            <w:r w:rsidRPr="0022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учебного предмета</w:t>
            </w:r>
          </w:p>
          <w:p w:rsidR="00220475" w:rsidRDefault="00220475" w:rsidP="002204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F7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Изобразительное искусство»</w:t>
            </w:r>
          </w:p>
          <w:p w:rsidR="00220475" w:rsidRPr="00220475" w:rsidRDefault="00220475" w:rsidP="002204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для 1 класса начального общего образования</w:t>
            </w:r>
          </w:p>
          <w:p w:rsidR="00220475" w:rsidRDefault="00220475">
            <w:r>
              <w:t xml:space="preserve">                                                                         </w:t>
            </w:r>
          </w:p>
        </w:tc>
      </w:tr>
    </w:tbl>
    <w:p w:rsidR="00862C37" w:rsidRDefault="00862C37"/>
    <w:p w:rsidR="004140B3" w:rsidRDefault="004140B3" w:rsidP="004140B3">
      <w:pPr>
        <w:pStyle w:val="1"/>
        <w:pBdr>
          <w:bottom w:val="single" w:sz="6" w:space="5" w:color="000000"/>
        </w:pBdr>
        <w:shd w:val="clear" w:color="auto" w:fill="FFFFFF"/>
        <w:spacing w:after="24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ПОЯСНИТЕЛЬНАЯ ЗАПИСКА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Цель 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 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художественно-творческая деятельность занимает приоритетное пространство учебного времени. При опоре на восприятие </w:t>
      </w:r>
      <w:r>
        <w:rPr>
          <w:rFonts w:ascii="LiberationSerif" w:hAnsi="LiberationSerif"/>
          <w:color w:val="000000"/>
          <w:sz w:val="20"/>
          <w:szCs w:val="20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МЕСТО УЧЕБНОГО ПРЕДМЕТА «ИЗОБРАЗИТЕЛЬНОЕ ИСКУССТВО» В УЧЕБНОМ ПЛАНЕ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 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</w:t>
      </w:r>
      <w:r>
        <w:rPr>
          <w:rFonts w:ascii="LiberationSerif" w:hAnsi="LiberationSerif"/>
          <w:color w:val="000000"/>
          <w:sz w:val="20"/>
          <w:szCs w:val="20"/>
        </w:rPr>
        <w:lastRenderedPageBreak/>
        <w:t>образования в объёме 1 ч одного учебного часа в неделю. Изучение содержания всех модулей в 1 классе обязательно.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метапредметных результатов обучения.</w:t>
      </w:r>
    </w:p>
    <w:p w:rsidR="004140B3" w:rsidRDefault="004140B3" w:rsidP="004140B3">
      <w:pPr>
        <w:shd w:val="clear" w:color="auto" w:fill="F7FDF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На изучение изобразительного искусства в 1 классе отводится 1 час в неделю, всего 33 часа.</w:t>
      </w:r>
    </w:p>
    <w:p w:rsidR="004140B3" w:rsidRDefault="004140B3" w:rsidP="004140B3">
      <w:pPr>
        <w:pStyle w:val="1"/>
        <w:pBdr>
          <w:bottom w:val="single" w:sz="6" w:space="5" w:color="000000"/>
        </w:pBdr>
        <w:shd w:val="clear" w:color="auto" w:fill="FFFFFF"/>
        <w:spacing w:after="24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СОДЕРЖАНИЕ УЧЕБНОГО ПРЕДМЕТА 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Модуль «Графика»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Рисование с натуры: разные листья и их форма.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Представление о пропорциях: короткое — длинное. Развитие навыка видения соотношения частей целого (на основе рисунков животных).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Модуль «Живопись»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Эмоциональная выразительность цвета, способы выражение настроения в изображаемом сюжете.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Техника монотипии. Представления о симметрии. Развитие воображения.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Модуль «Скульптура»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Изображение в объёме. Приёмы работы с пластилином; дощечка, стек, тряпочка.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Бумажная пластика. Овладение первичными приёмами над- резания, закручивания, складывания.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Объёмная аппликация из бумаги и картона.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Модуль «Декоративно-прикладное искусство»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 Дизайн предмета: изготовление нарядной упаковки путём складывания бумаги и аппликации.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Оригами — создание игрушки для новогодней ёлки. Приёмы складывания бумаги.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Модуль «Архитектура»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Модуль «Восприятие произведений искусства»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lastRenderedPageBreak/>
        <w:t>Восприятие произведений детского творчества. Обсуждение сюжетного и эмоционального содержания детских работ.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Художник и зритель. Освоение зрительских умений на основе получаемых знаний и творческих практических задач — установок наблюдения. Ассоциации из личного опыта учащихся и оценка эмоционального содержания произведений.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Модуль «Азбука цифровой графики»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Фотографирование мелких деталей природы, выражение ярких зрительных впечатлений.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Обсуждение в условиях урока ученических фотографий, соответствующих изучаемой теме.</w:t>
      </w:r>
    </w:p>
    <w:p w:rsidR="004140B3" w:rsidRDefault="004140B3" w:rsidP="004140B3">
      <w:pPr>
        <w:pStyle w:val="1"/>
        <w:pBdr>
          <w:bottom w:val="single" w:sz="6" w:space="5" w:color="000000"/>
        </w:pBdr>
        <w:shd w:val="clear" w:color="auto" w:fill="FFFFFF"/>
        <w:spacing w:after="24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ПЛАНИРУЕМЫЕ ОБРАЗОВАТЕЛЬНЫЕ РЕЗУЛЬТАТЫ</w:t>
      </w:r>
    </w:p>
    <w:p w:rsidR="004140B3" w:rsidRDefault="004140B3" w:rsidP="004140B3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ЛИЧНОСТНЫЕ РЕЗУЛЬТАТЫ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Программа призвана обеспечить достижение обучающимися личностных результатов: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уважения и ценностного отношения к своей Родине — России;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духовно-нравственное развитие обучающихся;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мотивацию к познанию и обучению, готовность к саморазвитию и активному участию в социально-значимой деятельности;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позитивный опыт участия в творческой деятельности;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i/>
          <w:iCs/>
          <w:color w:val="000000"/>
          <w:sz w:val="20"/>
          <w:szCs w:val="20"/>
        </w:rPr>
        <w:t>Патриотическое воспитание</w:t>
      </w:r>
      <w:r>
        <w:rPr>
          <w:rFonts w:ascii="LiberationSerif" w:hAnsi="LiberationSerif"/>
          <w:color w:val="000000"/>
          <w:sz w:val="20"/>
          <w:szCs w:val="20"/>
        </w:rPr>
        <w:t> 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i/>
          <w:iCs/>
          <w:color w:val="000000"/>
          <w:sz w:val="20"/>
          <w:szCs w:val="20"/>
        </w:rPr>
        <w:t>Гражданское воспитание</w:t>
      </w:r>
      <w:r>
        <w:rPr>
          <w:rFonts w:ascii="LiberationSerif" w:hAnsi="LiberationSerif"/>
          <w:color w:val="000000"/>
          <w:sz w:val="20"/>
          <w:szCs w:val="20"/>
        </w:rPr>
        <w:t> 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i/>
          <w:iCs/>
          <w:color w:val="000000"/>
          <w:sz w:val="20"/>
          <w:szCs w:val="20"/>
        </w:rPr>
        <w:t>Духовно-нравственное</w:t>
      </w:r>
      <w:r>
        <w:rPr>
          <w:rFonts w:ascii="LiberationSerif" w:hAnsi="LiberationSerif"/>
          <w:color w:val="000000"/>
          <w:sz w:val="20"/>
          <w:szCs w:val="20"/>
        </w:rPr>
        <w:t> 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i/>
          <w:iCs/>
          <w:color w:val="000000"/>
          <w:sz w:val="20"/>
          <w:szCs w:val="20"/>
        </w:rPr>
        <w:t>Эстетическое воспитание</w:t>
      </w:r>
      <w:r>
        <w:rPr>
          <w:rFonts w:ascii="LiberationSerif" w:hAnsi="LiberationSerif"/>
          <w:color w:val="000000"/>
          <w:sz w:val="20"/>
          <w:szCs w:val="20"/>
        </w:rPr>
        <w:t> 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i/>
          <w:iCs/>
          <w:color w:val="000000"/>
          <w:sz w:val="20"/>
          <w:szCs w:val="20"/>
        </w:rPr>
        <w:t>Ценности познавательной деятельности</w:t>
      </w:r>
      <w:r>
        <w:rPr>
          <w:rFonts w:ascii="LiberationSerif" w:hAnsi="LiberationSerif"/>
          <w:color w:val="000000"/>
          <w:sz w:val="20"/>
          <w:szCs w:val="20"/>
        </w:rPr>
        <w:t> 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i/>
          <w:iCs/>
          <w:color w:val="000000"/>
          <w:sz w:val="20"/>
          <w:szCs w:val="20"/>
        </w:rPr>
        <w:lastRenderedPageBreak/>
        <w:t>Экологическое воспитание</w:t>
      </w:r>
      <w:r>
        <w:rPr>
          <w:rFonts w:ascii="LiberationSerif" w:hAnsi="LiberationSerif"/>
          <w:color w:val="000000"/>
          <w:sz w:val="20"/>
          <w:szCs w:val="20"/>
        </w:rPr>
        <w:t> 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i/>
          <w:iCs/>
          <w:color w:val="000000"/>
          <w:sz w:val="20"/>
          <w:szCs w:val="20"/>
        </w:rPr>
        <w:t>Трудовое воспитание</w:t>
      </w:r>
      <w:r>
        <w:rPr>
          <w:rFonts w:ascii="LiberationSerif" w:hAnsi="LiberationSerif"/>
          <w:color w:val="000000"/>
          <w:sz w:val="20"/>
          <w:szCs w:val="20"/>
        </w:rPr>
        <w:t> 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 — обязательные требования к определённым заданиям по программе.</w:t>
      </w:r>
    </w:p>
    <w:p w:rsidR="004140B3" w:rsidRDefault="004140B3" w:rsidP="004140B3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МЕТАПРЕДМЕТНЫЕ РЕЗУЛЬТАТЫ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1.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 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Овладение универсальными познавательными действиями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Пространственные представления и сенсорные способности: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характеризовать форму предмета, конструкции;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выявлять доминантные черты (характерные особенности) в визуальном образе;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сравнивать плоскостные и пространственные объекты по заданным основаниям;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находить ассоциативные связи между визуальными образами разных форм и предметов;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сопоставлять части и целое в видимом образе, предмете, конструкции;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анализировать пропорциональные отношения частей внутри целого и предметов между собой;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обобщать форму составной конструкции;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абстрагировать образ реальности при построении плоской композиции;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соотносить тональные отношения (тёмное — светлое) в пространственных и плоскостных объектах;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i/>
          <w:iCs/>
          <w:color w:val="000000"/>
          <w:sz w:val="20"/>
          <w:szCs w:val="20"/>
        </w:rPr>
        <w:t>Базовые логические и исследовательские действия: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проявлять творческие экспериментальные действия в процессе самостоятельного выполнения художественных заданий;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использовать знаково-символические средства для составления орнаментов и декоративных композиций;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классифицировать произведения искусства по видам и, соответственно, по назначению в жизни людей;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ставить и использовать вопросы как исследовательский инструмент познания.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i/>
          <w:iCs/>
          <w:color w:val="000000"/>
          <w:sz w:val="20"/>
          <w:szCs w:val="20"/>
        </w:rPr>
        <w:t>Работа с информацией: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использовать электронные образовательные ресурсы;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уметь работать с электронными учебниками и учебными пособиями;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соблюдать правила информационной безопасности при работе в сети Интернет.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2.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 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Овладение универсальными коммуникативными действиями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Обучающиеся должны овладеть следующими действиями: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понимать искусство в качестве особого языка общения — межличностного (автор — зритель), между поколениями, между народами;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lastRenderedPageBreak/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3.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 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Овладение универсальными регулятивными действиями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Обучающиеся должны овладеть следующими действиями: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внимательно относиться и выполнять учебные задачи, поставленные учителем;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соблюдать последовательность учебных действий при выполнении задания;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4140B3" w:rsidRDefault="004140B3" w:rsidP="004140B3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ПРЕДМЕТНЫЕ РЕЗУЛЬТАТЫ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Модуль «Графика»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Приобретать опыт создания рисунка простого (плоского) предмета с натуры.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Учиться анализировать соотношения пропорций, визуально сравнивать пространственные величины.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Приобретать первичные знания и навыки композиционного расположения изображения на листе.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Модуль «Живопись»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Осваивать навыки работы красками «гуашь» в условиях урока.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Знать три основных цвета; обсуждать и называть ассоциативные представления, которые рождает каждый цвет.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Вести творческую работу на заданную тему с опорой на зрительные впечатления, организованные педагогом.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Модуль «Скульптура»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Овладевать первичными навыками бумагопластики — создания объёмных форм из бумаги путём её складывания, надрезания, закручивания и др.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lastRenderedPageBreak/>
        <w:t>Модуль «Декоративно-прикладное искусство»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Различать виды орнаментов по изобразительным мотивам: растительные, геометрические, анималистические.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Учиться использовать правила симметрии в своей художественной деятельности.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Приобретать знания о значении и назначении украшений в жизни людей.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Иметь опыт и соответствующие возрасту навыки подготовки и оформления общего праздника.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Модуль «Архитектура»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Осваивать приёмы конструирования из бумаги, складывания объёмных простых геометрических тел.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Модуль «Восприятие произведений искусства»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Осваивать опыт эстетического восприятия и аналитического наблюдения архитектурных построек.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 ярко выраженным эмоциональным настроением (например, натюрморты В. Ван Гога или А. Матисса).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Осваивать новый опыт восприятия художественных иллюстраций в детских книгах и отношения к ним в соответствии с учебной установкой.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Модуль «Азбука цифровой графики»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Приобретать опыт создания фотографий с целью эстетического и целенаправленного наблюдения природы.</w:t>
      </w:r>
    </w:p>
    <w:p w:rsidR="004140B3" w:rsidRDefault="004140B3" w:rsidP="004140B3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4140B3" w:rsidRDefault="004140B3" w:rsidP="004140B3">
      <w:pPr>
        <w:pStyle w:val="1"/>
        <w:pBdr>
          <w:bottom w:val="single" w:sz="6" w:space="5" w:color="000000"/>
        </w:pBdr>
        <w:shd w:val="clear" w:color="auto" w:fill="FFFFFF"/>
        <w:spacing w:after="24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ТЕМАТИЧЕСКОЕ ПЛАНИРОВАНИЕ </w:t>
      </w:r>
    </w:p>
    <w:tbl>
      <w:tblPr>
        <w:tblW w:w="15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4472"/>
        <w:gridCol w:w="1051"/>
        <w:gridCol w:w="1541"/>
        <w:gridCol w:w="1573"/>
        <w:gridCol w:w="1142"/>
        <w:gridCol w:w="1618"/>
        <w:gridCol w:w="1445"/>
        <w:gridCol w:w="2235"/>
      </w:tblGrid>
      <w:tr w:rsidR="004140B3" w:rsidTr="004140B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a5"/>
              </w:rPr>
              <w:t>№</w:t>
            </w:r>
            <w:r>
              <w:rPr>
                <w:b/>
                <w:bCs/>
              </w:rPr>
              <w:br/>
            </w:r>
            <w:r>
              <w:rPr>
                <w:rStyle w:val="a5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a5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a5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a5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a5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a5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a5"/>
              </w:rPr>
              <w:t>Электронные (цифровые) образовательные ресурсы</w:t>
            </w:r>
          </w:p>
        </w:tc>
      </w:tr>
      <w:tr w:rsidR="004140B3" w:rsidTr="004140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0B3" w:rsidRDefault="004140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0B3" w:rsidRDefault="004140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a5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a5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a5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0B3" w:rsidRDefault="004140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0B3" w:rsidRDefault="004140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0B3" w:rsidRDefault="004140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0B3" w:rsidRDefault="004140B3">
            <w:pPr>
              <w:rPr>
                <w:sz w:val="24"/>
                <w:szCs w:val="24"/>
              </w:rPr>
            </w:pPr>
          </w:p>
        </w:tc>
      </w:tr>
      <w:tr w:rsidR="004140B3" w:rsidTr="004140B3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t>Модуль 1.</w:t>
            </w:r>
            <w:r>
              <w:rPr>
                <w:rStyle w:val="a5"/>
              </w:rPr>
              <w:t> Восприятие произведений искусства</w:t>
            </w:r>
          </w:p>
        </w:tc>
      </w:tr>
      <w:tr w:rsidR="004140B3" w:rsidTr="00414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rPr>
                <w:sz w:val="24"/>
                <w:szCs w:val="24"/>
              </w:rPr>
            </w:pPr>
            <w:r>
              <w:rPr>
                <w:rStyle w:val="a5"/>
              </w:rPr>
              <w:t xml:space="preserve">Восприятие детских рисунков. Навыки восприятия произведений детского творчества и формирование зрительских </w:t>
            </w:r>
            <w:r>
              <w:rPr>
                <w:rStyle w:val="a5"/>
              </w:rPr>
              <w:lastRenderedPageBreak/>
              <w:t>умений.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lastRenderedPageBreak/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 xml:space="preserve">Укажите вид/форму </w:t>
            </w: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lastRenderedPageBreak/>
              <w:t>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lastRenderedPageBreak/>
              <w:t xml:space="preserve">Укажите образовательные </w:t>
            </w: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lastRenderedPageBreak/>
              <w:t>ресурсы</w:t>
            </w:r>
          </w:p>
        </w:tc>
      </w:tr>
      <w:tr w:rsidR="004140B3" w:rsidTr="00414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lastRenderedPageBreak/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rPr>
                <w:sz w:val="24"/>
                <w:szCs w:val="24"/>
              </w:rPr>
            </w:pPr>
            <w:r>
              <w:rPr>
                <w:rStyle w:val="a5"/>
              </w:rPr>
              <w:t>Первые представления о композиции: на уровне образного восприятия. Представление о различных художественных материалах.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4140B3" w:rsidTr="00414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rPr>
                <w:sz w:val="24"/>
                <w:szCs w:val="24"/>
              </w:rPr>
            </w:pPr>
            <w:r>
              <w:rPr>
                <w:rStyle w:val="a5"/>
              </w:rPr>
              <w:t>Обсуждение содержания рисунка.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4140B3" w:rsidTr="004140B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t>Итого по модулю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t> </w:t>
            </w:r>
          </w:p>
        </w:tc>
      </w:tr>
      <w:tr w:rsidR="004140B3" w:rsidTr="004140B3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t>Модуль 2.</w:t>
            </w:r>
            <w:r>
              <w:rPr>
                <w:rStyle w:val="a5"/>
              </w:rPr>
              <w:t> Графика</w:t>
            </w:r>
          </w:p>
        </w:tc>
      </w:tr>
      <w:tr w:rsidR="004140B3" w:rsidTr="00414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rPr>
                <w:sz w:val="24"/>
                <w:szCs w:val="24"/>
              </w:rPr>
            </w:pPr>
            <w:r>
              <w:rPr>
                <w:rStyle w:val="a5"/>
              </w:rPr>
              <w:t>Линейный рисунок.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4140B3" w:rsidTr="00414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rPr>
                <w:sz w:val="24"/>
                <w:szCs w:val="24"/>
              </w:rPr>
            </w:pPr>
            <w:r>
              <w:rPr>
                <w:rStyle w:val="a5"/>
              </w:rPr>
              <w:t>Разные виды линий.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4140B3" w:rsidTr="00414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rPr>
                <w:sz w:val="24"/>
                <w:szCs w:val="24"/>
              </w:rPr>
            </w:pPr>
            <w:r>
              <w:rPr>
                <w:rStyle w:val="a5"/>
              </w:rPr>
              <w:t>Линии в природе. Ветки (по фотографиям): тонкие — толстые, порывистые, угловатые, плавные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4140B3" w:rsidTr="00414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rPr>
                <w:sz w:val="24"/>
                <w:szCs w:val="24"/>
              </w:rPr>
            </w:pPr>
            <w:r>
              <w:rPr>
                <w:rStyle w:val="a5"/>
              </w:rPr>
              <w:t>Графические материалы и их особенности. Приёмы рисования линией.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4140B3" w:rsidTr="00414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rPr>
                <w:sz w:val="24"/>
                <w:szCs w:val="24"/>
              </w:rPr>
            </w:pPr>
            <w:r>
              <w:rPr>
                <w:rStyle w:val="a5"/>
              </w:rPr>
              <w:t>Рисунок с натуры: рисунок листьев разной формы (треугольный, круглый, овальный, длинный).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4140B3" w:rsidTr="00414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rPr>
                <w:sz w:val="24"/>
                <w:szCs w:val="24"/>
              </w:rPr>
            </w:pPr>
            <w:r>
              <w:rPr>
                <w:rStyle w:val="a5"/>
              </w:rPr>
              <w:t>Последовательность рисунка.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4140B3" w:rsidTr="00414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lastRenderedPageBreak/>
              <w:t>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rPr>
                <w:sz w:val="24"/>
                <w:szCs w:val="24"/>
              </w:rPr>
            </w:pPr>
            <w:r>
              <w:rPr>
                <w:rStyle w:val="a5"/>
              </w:rPr>
              <w:t>Первичные навыки определения пропорций и понимания их значения. От одного пятна — «тела», меняя пропорции «лап» и «шеи», получаем рисунки разных животных.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4140B3" w:rsidTr="00414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t>2.8.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rPr>
                <w:sz w:val="24"/>
                <w:szCs w:val="24"/>
              </w:rPr>
            </w:pPr>
            <w:r>
              <w:rPr>
                <w:rStyle w:val="a5"/>
              </w:rPr>
              <w:t>Линейный тематический рисунок (линия-рассказчица) на сюжет стихотворения или сюжет из жизни детей (игры во дворе, в походе и др.) с простым и весёлым повествовательным сюжетом.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4140B3" w:rsidTr="00414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t>2.9.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rPr>
                <w:sz w:val="24"/>
                <w:szCs w:val="24"/>
              </w:rPr>
            </w:pPr>
            <w:r>
              <w:rPr>
                <w:rStyle w:val="a5"/>
              </w:rPr>
              <w:t>Пятно-силуэт. Превращение случайного пятна в изображение зверушки или фантастического зверя. Развитие образного видения и способности целостного, обобщённого видения. Пятно как основа графического изображения.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4140B3" w:rsidTr="00414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t>2.10.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rPr>
                <w:sz w:val="24"/>
                <w:szCs w:val="24"/>
              </w:rPr>
            </w:pPr>
            <w:r>
              <w:rPr>
                <w:rStyle w:val="a5"/>
              </w:rPr>
              <w:t>Тень как пример пятна. Теневой театр. Силуэт.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4140B3" w:rsidTr="00414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t>2.11.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rPr>
                <w:sz w:val="24"/>
                <w:szCs w:val="24"/>
              </w:rPr>
            </w:pPr>
            <w:r>
              <w:rPr>
                <w:rStyle w:val="a5"/>
              </w:rPr>
              <w:t>Навыки работы на уроке с жидкой краской и кистью, уход за своим рабочим местом.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4140B3" w:rsidTr="00414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t>2.12.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rPr>
                <w:sz w:val="24"/>
                <w:szCs w:val="24"/>
              </w:rPr>
            </w:pPr>
            <w:r>
              <w:rPr>
                <w:rStyle w:val="a5"/>
              </w:rPr>
              <w:t>Рассмотрение и анализ средств выражения — пятна и линии — в иллюстрациях художников к детским книгам.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4140B3" w:rsidTr="004140B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t>Итого по модулю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t> </w:t>
            </w:r>
          </w:p>
        </w:tc>
      </w:tr>
      <w:tr w:rsidR="004140B3" w:rsidTr="004140B3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t>Модуль 3.</w:t>
            </w:r>
            <w:r>
              <w:rPr>
                <w:rStyle w:val="a5"/>
              </w:rPr>
              <w:t> Живопись</w:t>
            </w:r>
          </w:p>
        </w:tc>
      </w:tr>
      <w:tr w:rsidR="004140B3" w:rsidTr="00414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rPr>
                <w:sz w:val="24"/>
                <w:szCs w:val="24"/>
              </w:rPr>
            </w:pPr>
            <w:r>
              <w:rPr>
                <w:rStyle w:val="a5"/>
              </w:rPr>
              <w:t>Цвет как одно из главных средств выражения в изобразительном искусстве. Навыки работы гуашью в условиях урока.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4140B3" w:rsidTr="00414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rPr>
                <w:sz w:val="24"/>
                <w:szCs w:val="24"/>
              </w:rPr>
            </w:pPr>
            <w:r>
              <w:rPr>
                <w:rStyle w:val="a5"/>
              </w:rPr>
              <w:t xml:space="preserve">Три основных цвета. Ассоциативные представления, связанные с каждым из </w:t>
            </w:r>
            <w:r>
              <w:rPr>
                <w:rStyle w:val="a5"/>
              </w:rPr>
              <w:lastRenderedPageBreak/>
              <w:t>цветов. Навыки смешения красок и получения нового цвета.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lastRenderedPageBreak/>
              <w:t xml:space="preserve">Укажите </w:t>
            </w: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lastRenderedPageBreak/>
              <w:t>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lastRenderedPageBreak/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 xml:space="preserve">Укажите </w:t>
            </w: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lastRenderedPageBreak/>
              <w:t>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lastRenderedPageBreak/>
              <w:t xml:space="preserve">Укажите вид </w:t>
            </w: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lastRenderedPageBreak/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lastRenderedPageBreak/>
              <w:t xml:space="preserve">Укажите вид/форму </w:t>
            </w: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lastRenderedPageBreak/>
              <w:t>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lastRenderedPageBreak/>
              <w:t xml:space="preserve">Укажите образовательные </w:t>
            </w: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lastRenderedPageBreak/>
              <w:t>ресурсы</w:t>
            </w:r>
          </w:p>
        </w:tc>
      </w:tr>
      <w:tr w:rsidR="004140B3" w:rsidTr="00414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lastRenderedPageBreak/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rPr>
                <w:sz w:val="24"/>
                <w:szCs w:val="24"/>
              </w:rPr>
            </w:pPr>
            <w:r>
              <w:rPr>
                <w:rStyle w:val="a5"/>
              </w:rPr>
              <w:t>Эмоциональная выразительность цвета.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4140B3" w:rsidTr="00414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rPr>
                <w:sz w:val="24"/>
                <w:szCs w:val="24"/>
              </w:rPr>
            </w:pPr>
            <w:r>
              <w:rPr>
                <w:rStyle w:val="a5"/>
              </w:rPr>
              <w:t>Цвет как выражение настроения, душевного состояния.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4140B3" w:rsidTr="00414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rPr>
                <w:sz w:val="24"/>
                <w:szCs w:val="24"/>
              </w:rPr>
            </w:pPr>
            <w:r>
              <w:rPr>
                <w:rStyle w:val="a5"/>
              </w:rPr>
              <w:t>Наш мир украшают цветы. Живописное изображение по представлению и восприятию разных по цвету и формам цветков. Развитие навыков работы гуашью и навыков наблюдения.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4140B3" w:rsidTr="00414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rPr>
                <w:sz w:val="24"/>
                <w:szCs w:val="24"/>
              </w:rPr>
            </w:pPr>
            <w:r>
              <w:rPr>
                <w:rStyle w:val="a5"/>
              </w:rPr>
              <w:t>Тематическая композиция «Времена года». Контрастные цветовые состояния времён года. Работа гуашью, в технике аппликации или в смешанной технике.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4140B3" w:rsidTr="00414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t>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rPr>
                <w:sz w:val="24"/>
                <w:szCs w:val="24"/>
              </w:rPr>
            </w:pPr>
            <w:r>
              <w:rPr>
                <w:rStyle w:val="a5"/>
              </w:rPr>
              <w:t>Техника монотипии. Представления о симметрии. Развитие ассоциативного воображения.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4140B3" w:rsidTr="004140B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t>Итого по модулю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t> </w:t>
            </w:r>
          </w:p>
        </w:tc>
      </w:tr>
      <w:tr w:rsidR="004140B3" w:rsidTr="004140B3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t>Модуль 4.</w:t>
            </w:r>
            <w:r>
              <w:rPr>
                <w:rStyle w:val="a5"/>
              </w:rPr>
              <w:t> Скульптура</w:t>
            </w:r>
          </w:p>
        </w:tc>
      </w:tr>
      <w:tr w:rsidR="004140B3" w:rsidTr="00414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rPr>
                <w:sz w:val="24"/>
                <w:szCs w:val="24"/>
              </w:rPr>
            </w:pPr>
            <w:r>
              <w:rPr>
                <w:rStyle w:val="a5"/>
              </w:rPr>
              <w:t>Изображение в объёме. Приёмы работы с пластилином; дощечка, стек, тряпочка.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4140B3" w:rsidTr="00414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rPr>
                <w:sz w:val="24"/>
                <w:szCs w:val="24"/>
              </w:rPr>
            </w:pPr>
            <w:r>
              <w:rPr>
                <w:rStyle w:val="a5"/>
              </w:rPr>
              <w:t>Лепка зверушек из цельной формы (черепашки, ёжика, зайчика и т. д.). Приёмы вытягивания, вдавливания, сгибания, скручивания.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4140B3" w:rsidTr="00414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rPr>
                <w:sz w:val="24"/>
                <w:szCs w:val="24"/>
              </w:rPr>
            </w:pPr>
            <w:r>
              <w:rPr>
                <w:rStyle w:val="a5"/>
              </w:rPr>
              <w:t xml:space="preserve">Бумажная пластика. Овладение первичными приёмами надрезания, </w:t>
            </w:r>
            <w:r>
              <w:rPr>
                <w:rStyle w:val="a5"/>
              </w:rPr>
              <w:lastRenderedPageBreak/>
              <w:t>закручивания, складывания в работе над объёмной аппликацией.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lastRenderedPageBreak/>
              <w:t xml:space="preserve">Укажите </w:t>
            </w: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lastRenderedPageBreak/>
              <w:t>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lastRenderedPageBreak/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 xml:space="preserve">Укажите </w:t>
            </w: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lastRenderedPageBreak/>
              <w:t>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lastRenderedPageBreak/>
              <w:t xml:space="preserve">Укажите вид </w:t>
            </w: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lastRenderedPageBreak/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lastRenderedPageBreak/>
              <w:t xml:space="preserve">Укажите </w:t>
            </w: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lastRenderedPageBreak/>
              <w:t>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lastRenderedPageBreak/>
              <w:t xml:space="preserve">Укажите </w:t>
            </w: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lastRenderedPageBreak/>
              <w:t>образовательные ресурсы</w:t>
            </w:r>
          </w:p>
        </w:tc>
      </w:tr>
      <w:tr w:rsidR="004140B3" w:rsidTr="00414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lastRenderedPageBreak/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rPr>
                <w:sz w:val="24"/>
                <w:szCs w:val="24"/>
              </w:rPr>
            </w:pPr>
            <w:r>
              <w:rPr>
                <w:rStyle w:val="a5"/>
              </w:rPr>
              <w:t>Лепка игрушки по мотивам одного из наиболее известных народных художественных промыслов (дымковская, каргопольская игрушки или по выбору учителя с учётом местных промыслов).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4140B3" w:rsidTr="00414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t>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rPr>
                <w:sz w:val="24"/>
                <w:szCs w:val="24"/>
              </w:rPr>
            </w:pPr>
            <w:r>
              <w:rPr>
                <w:rStyle w:val="a5"/>
              </w:rPr>
              <w:t>Объёмная аппликация из бумаги и картона.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4140B3" w:rsidTr="004140B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t>Итого по модулю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t> </w:t>
            </w:r>
          </w:p>
        </w:tc>
      </w:tr>
      <w:tr w:rsidR="004140B3" w:rsidTr="004140B3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rPr>
                <w:sz w:val="24"/>
                <w:szCs w:val="24"/>
              </w:rPr>
            </w:pPr>
            <w:r>
              <w:t>Модуль 5. </w:t>
            </w:r>
            <w:r>
              <w:rPr>
                <w:rStyle w:val="a5"/>
              </w:rPr>
              <w:t>Декоративно-прикладное искусство</w:t>
            </w:r>
          </w:p>
        </w:tc>
      </w:tr>
      <w:tr w:rsidR="004140B3" w:rsidTr="00414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rPr>
                <w:sz w:val="24"/>
                <w:szCs w:val="24"/>
              </w:rPr>
            </w:pPr>
            <w:r>
              <w:rPr>
                <w:rStyle w:val="a5"/>
              </w:rPr>
              <w:t>Узоры в природе.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4140B3" w:rsidTr="00414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rPr>
                <w:sz w:val="24"/>
                <w:szCs w:val="24"/>
              </w:rPr>
            </w:pPr>
            <w:r>
              <w:rPr>
                <w:rStyle w:val="a5"/>
              </w:rPr>
              <w:t>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4140B3" w:rsidTr="00414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rPr>
                <w:sz w:val="24"/>
                <w:szCs w:val="24"/>
              </w:rPr>
            </w:pPr>
            <w:r>
              <w:rPr>
                <w:rStyle w:val="a5"/>
              </w:rPr>
      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4140B3" w:rsidTr="00414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t>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rPr>
                <w:sz w:val="24"/>
                <w:szCs w:val="24"/>
              </w:rPr>
            </w:pPr>
            <w:r>
              <w:rPr>
                <w:rStyle w:val="a5"/>
              </w:rPr>
              <w:t>Узоры и орнаменты, создаваемые людьми, и разнообразие их видов. Орнаменты геометрические и растительные.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4140B3" w:rsidTr="00414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t>5.5.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rPr>
                <w:sz w:val="24"/>
                <w:szCs w:val="24"/>
              </w:rPr>
            </w:pPr>
            <w:r>
              <w:rPr>
                <w:rStyle w:val="a5"/>
              </w:rPr>
              <w:t>Декоративная композиция в круге или полосе.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 xml:space="preserve">Укажите вид/форму </w:t>
            </w: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lastRenderedPageBreak/>
              <w:t>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lastRenderedPageBreak/>
              <w:t xml:space="preserve">Укажите образовательные </w:t>
            </w: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lastRenderedPageBreak/>
              <w:t>ресурсы</w:t>
            </w:r>
          </w:p>
        </w:tc>
      </w:tr>
      <w:tr w:rsidR="004140B3" w:rsidTr="00414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lastRenderedPageBreak/>
              <w:t>5.6.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rPr>
                <w:sz w:val="24"/>
                <w:szCs w:val="24"/>
              </w:rPr>
            </w:pPr>
            <w:r>
              <w:rPr>
                <w:rStyle w:val="a5"/>
              </w:rPr>
              <w:t>Орнамент, характерный для игрушек одного из наиболее известных народных художественных промыслов. Дымковская, каргопольская игрушка или по выбору учителя с учётом местных промыслов.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4140B3" w:rsidTr="00414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t>5.7.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rPr>
                <w:sz w:val="24"/>
                <w:szCs w:val="24"/>
              </w:rPr>
            </w:pPr>
            <w:r>
              <w:rPr>
                <w:rStyle w:val="a5"/>
              </w:rPr>
              <w:t>Оригами — создание игрушки для новогодней ёлки. Приёмы складывания бумаги.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4140B3" w:rsidTr="00414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t>5.8.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rPr>
                <w:sz w:val="24"/>
                <w:szCs w:val="24"/>
              </w:rPr>
            </w:pPr>
            <w:r>
              <w:rPr>
                <w:rStyle w:val="a5"/>
              </w:rPr>
              <w:t>Форма и украшение бытовых предметов.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4140B3" w:rsidTr="00414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t>5.9.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rPr>
                <w:sz w:val="24"/>
                <w:szCs w:val="24"/>
              </w:rPr>
            </w:pPr>
            <w:r>
              <w:rPr>
                <w:rStyle w:val="a5"/>
              </w:rPr>
              <w:t>Приёмы бумагопластики. Сумка или упаковка и её декор.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4140B3" w:rsidTr="004140B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t>Итого по модулю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t> </w:t>
            </w:r>
          </w:p>
        </w:tc>
      </w:tr>
      <w:tr w:rsidR="004140B3" w:rsidTr="004140B3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t>Модуль 6. </w:t>
            </w:r>
            <w:r>
              <w:rPr>
                <w:rStyle w:val="a5"/>
              </w:rPr>
              <w:t>Архитектура </w:t>
            </w:r>
          </w:p>
        </w:tc>
      </w:tr>
      <w:tr w:rsidR="004140B3" w:rsidTr="00414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rPr>
                <w:sz w:val="24"/>
                <w:szCs w:val="24"/>
              </w:rPr>
            </w:pPr>
            <w:r>
              <w:rPr>
                <w:rStyle w:val="a5"/>
              </w:rPr>
              <w:t>Наблюдение разнообразия архитектурных построек в окружающем мире по фотографиям, обсуждение их особенностей и составных частей зданий.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4140B3" w:rsidTr="00414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t>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rPr>
                <w:sz w:val="24"/>
                <w:szCs w:val="24"/>
              </w:rPr>
            </w:pPr>
            <w:r>
              <w:rPr>
                <w:rStyle w:val="a5"/>
              </w:rPr>
              <w:t>Освоение приёмов конструирования из бумаги. Складывание объёмных простых геометрических тел. Овладение приёмами склеивания деталей, надрезания, вырезания деталей, использование приёмов симметрии.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4140B3" w:rsidTr="00414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t>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rPr>
                <w:sz w:val="24"/>
                <w:szCs w:val="24"/>
              </w:rPr>
            </w:pPr>
            <w:r>
              <w:rPr>
                <w:rStyle w:val="a5"/>
              </w:rPr>
              <w:t>Макетирование (или создание аппликации) пространственной среды сказочного города из бумаги, картона или пластилина.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4140B3" w:rsidTr="004140B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lastRenderedPageBreak/>
              <w:t>Итого по модулю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t> </w:t>
            </w:r>
          </w:p>
        </w:tc>
      </w:tr>
      <w:tr w:rsidR="004140B3" w:rsidTr="004140B3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t>Модуль 7. </w:t>
            </w:r>
            <w:r>
              <w:rPr>
                <w:rStyle w:val="a5"/>
              </w:rPr>
              <w:t>Восприятие произведений искусства</w:t>
            </w:r>
          </w:p>
        </w:tc>
      </w:tr>
      <w:tr w:rsidR="004140B3" w:rsidTr="00414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t>7.1.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rPr>
                <w:sz w:val="24"/>
                <w:szCs w:val="24"/>
              </w:rPr>
            </w:pPr>
            <w:r>
              <w:rPr>
                <w:rStyle w:val="a5"/>
              </w:rPr>
              <w:t>Восприятие произведений детского творчества. Обсуждение сюжетного и эмоционального содержания детских работ.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4140B3" w:rsidTr="00414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t>7.2.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rPr>
                <w:sz w:val="24"/>
                <w:szCs w:val="24"/>
              </w:rPr>
            </w:pPr>
            <w:r>
              <w:rPr>
                <w:rStyle w:val="a5"/>
              </w:rPr>
              <w:t>Художественное наблюдение окружающего мира (мира природы) и предметной среды жизни человека в зависимости от поставленной аналитической и эстетической задачи наблюдения (установки).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4140B3" w:rsidTr="00414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t>7.3.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rPr>
                <w:sz w:val="24"/>
                <w:szCs w:val="24"/>
              </w:rPr>
            </w:pPr>
            <w:r>
              <w:rPr>
                <w:rStyle w:val="a5"/>
              </w:rPr>
              <w:t>Рассматривание иллюстраций к детским книгам на основе содержательных установок учителя в соответствии с изучаемой темой.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4140B3" w:rsidTr="00414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t>7.4.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rPr>
                <w:sz w:val="24"/>
                <w:szCs w:val="24"/>
              </w:rPr>
            </w:pPr>
            <w:r>
              <w:rPr>
                <w:rStyle w:val="a5"/>
              </w:rPr>
              <w:t>Знакомство с живописной картиной.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4140B3" w:rsidTr="00414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t>7.5.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rPr>
                <w:sz w:val="24"/>
                <w:szCs w:val="24"/>
              </w:rPr>
            </w:pPr>
            <w:r>
              <w:rPr>
                <w:rStyle w:val="a5"/>
              </w:rPr>
              <w:t>Обсуждение произведений с ярко выраженным эмоциональным настроением или со сказочным сюжетом. Произведения В. М. Васнецова, М. А. Врубеля и других художников (по выбору учителя).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4140B3" w:rsidTr="00414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t>7.6.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rPr>
                <w:sz w:val="24"/>
                <w:szCs w:val="24"/>
              </w:rPr>
            </w:pPr>
            <w:r>
              <w:rPr>
                <w:rStyle w:val="a5"/>
              </w:rPr>
              <w:t>Художник и зритель. Освоение зрительских умений на основе получаемых знаний и творческих установок наблюдения.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4140B3" w:rsidTr="00414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t>7.7.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rPr>
                <w:sz w:val="24"/>
                <w:szCs w:val="24"/>
              </w:rPr>
            </w:pPr>
            <w:r>
              <w:rPr>
                <w:rStyle w:val="a5"/>
              </w:rPr>
              <w:t>Ассоциации из личного опыта учащихся и оценка эмоционального содержания произведений.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4140B3" w:rsidTr="00414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lastRenderedPageBreak/>
              <w:t>7.8.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rPr>
                <w:sz w:val="24"/>
                <w:szCs w:val="24"/>
              </w:rPr>
            </w:pPr>
            <w:r>
              <w:rPr>
                <w:rStyle w:val="a5"/>
              </w:rPr>
              <w:t>Произведения И. И. Левитана, А. Г. Венецианова И. И. Шишкина, А. А. Пластова, К. Моне, В. Ван Гога и других художников (по выбору учителя) по теме «Времена года»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4140B3" w:rsidTr="004140B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t>Итого по модулю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t> </w:t>
            </w:r>
          </w:p>
        </w:tc>
      </w:tr>
      <w:tr w:rsidR="004140B3" w:rsidTr="004140B3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rPr>
                <w:sz w:val="24"/>
                <w:szCs w:val="24"/>
              </w:rPr>
            </w:pPr>
            <w:r>
              <w:t>Модуль 8. </w:t>
            </w:r>
            <w:r>
              <w:rPr>
                <w:rStyle w:val="a5"/>
              </w:rPr>
              <w:t>Азбука цифровой графики</w:t>
            </w:r>
          </w:p>
        </w:tc>
      </w:tr>
      <w:tr w:rsidR="004140B3" w:rsidTr="00414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t>8.1.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rPr>
                <w:sz w:val="24"/>
                <w:szCs w:val="24"/>
              </w:rPr>
            </w:pPr>
            <w:r>
              <w:rPr>
                <w:rStyle w:val="a5"/>
              </w:rPr>
              <w:t>Фотографирование мелких деталей природы, запечатление на фотографиях ярких зрительных впечатлений.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4140B3" w:rsidTr="00414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t>8.2.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rPr>
                <w:sz w:val="24"/>
                <w:szCs w:val="24"/>
              </w:rPr>
            </w:pPr>
            <w:r>
              <w:rPr>
                <w:rStyle w:val="a5"/>
              </w:rPr>
              <w:t>Обсуждение в условиях урока ученических фотографий, соответствующих изучаемой теме.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4140B3" w:rsidTr="004140B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t>Итого по модулю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t> </w:t>
            </w:r>
          </w:p>
        </w:tc>
      </w:tr>
      <w:tr w:rsidR="004140B3" w:rsidTr="004140B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0B3" w:rsidRDefault="004140B3">
            <w:pPr>
              <w:jc w:val="both"/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4140B3" w:rsidRDefault="004140B3" w:rsidP="004140B3">
      <w:pPr>
        <w:pStyle w:val="1"/>
        <w:pBdr>
          <w:bottom w:val="single" w:sz="6" w:space="5" w:color="000000"/>
        </w:pBdr>
        <w:shd w:val="clear" w:color="auto" w:fill="FFFFFF"/>
        <w:spacing w:after="24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УЧЕБНО-МЕТОДИЧЕСКОЕ ОБЕСПЕЧЕНИЕ ОБРАЗОВАТЕЛЬНОГО ПРОЦЕССА </w:t>
      </w:r>
    </w:p>
    <w:p w:rsidR="004140B3" w:rsidRDefault="004140B3" w:rsidP="004140B3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ОБЯЗАТЕЛЬНЫЕ УЧЕБНЫЕ МАТЕРИАЛЫ ДЛЯ УЧЕНИКА</w:t>
      </w:r>
    </w:p>
    <w:p w:rsidR="004140B3" w:rsidRDefault="004140B3" w:rsidP="004140B3">
      <w:pPr>
        <w:shd w:val="clear" w:color="auto" w:fill="FFF28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Выберите учебные материалы</w:t>
      </w:r>
    </w:p>
    <w:p w:rsidR="004140B3" w:rsidRDefault="004140B3" w:rsidP="004140B3">
      <w:pPr>
        <w:shd w:val="clear" w:color="auto" w:fill="F7FDF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Введите свой вариант:</w:t>
      </w:r>
    </w:p>
    <w:p w:rsidR="004140B3" w:rsidRDefault="004140B3" w:rsidP="004140B3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МЕТОДИЧЕСКИЕ МАТЕРИАЛЫ ДЛЯ УЧИТЕЛЯ</w:t>
      </w:r>
    </w:p>
    <w:p w:rsidR="004140B3" w:rsidRDefault="004140B3" w:rsidP="004140B3">
      <w:pPr>
        <w:shd w:val="clear" w:color="auto" w:fill="FFF28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Введите данные</w:t>
      </w:r>
    </w:p>
    <w:p w:rsidR="004140B3" w:rsidRDefault="004140B3" w:rsidP="004140B3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ЦИФРОВЫЕ ОБРАЗОВАТЕЛЬНЫЕ РЕСУРСЫ И РЕСУРСЫ СЕТИ ИНТЕРНЕТ</w:t>
      </w:r>
    </w:p>
    <w:p w:rsidR="004140B3" w:rsidRDefault="004140B3" w:rsidP="004140B3">
      <w:pPr>
        <w:shd w:val="clear" w:color="auto" w:fill="FFF28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Введите данные</w:t>
      </w:r>
    </w:p>
    <w:p w:rsidR="004140B3" w:rsidRDefault="004140B3" w:rsidP="004140B3">
      <w:pPr>
        <w:pStyle w:val="1"/>
        <w:pBdr>
          <w:bottom w:val="single" w:sz="6" w:space="5" w:color="000000"/>
        </w:pBdr>
        <w:shd w:val="clear" w:color="auto" w:fill="FFFFFF"/>
        <w:spacing w:after="24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МАТЕРИАЛЬНО-ТЕХНИЧЕСКОЕ ОБЕСПЕЧЕНИЕ ОБРАЗОВАТЕЛЬНОГО ПРОЦЕССА</w:t>
      </w:r>
    </w:p>
    <w:p w:rsidR="004140B3" w:rsidRDefault="004140B3" w:rsidP="004140B3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УЧЕБНОЕ ОБОРУДОВАНИЕ</w:t>
      </w:r>
    </w:p>
    <w:p w:rsidR="004140B3" w:rsidRDefault="004140B3" w:rsidP="004140B3">
      <w:pPr>
        <w:shd w:val="clear" w:color="auto" w:fill="FFF28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lastRenderedPageBreak/>
        <w:t>Укажите учебное оборудование</w:t>
      </w:r>
    </w:p>
    <w:p w:rsidR="004140B3" w:rsidRDefault="004140B3" w:rsidP="004140B3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ОБОРУДОВАНИЕ ДЛЯ ПРОВЕДЕНИЯ ЛАБОРАТОРНЫХ, ПРАКТИЧЕСКИХ РАБОТ, ДЕМОНСТРАЦИЙ</w:t>
      </w:r>
    </w:p>
    <w:p w:rsidR="004140B3" w:rsidRDefault="004140B3" w:rsidP="004140B3">
      <w:pPr>
        <w:shd w:val="clear" w:color="auto" w:fill="FFF28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Укажите оборудование для проведения презентаций, демонстраций</w:t>
      </w:r>
    </w:p>
    <w:p w:rsidR="004140B3" w:rsidRDefault="004140B3">
      <w:bookmarkStart w:id="0" w:name="_GoBack"/>
      <w:bookmarkEnd w:id="0"/>
    </w:p>
    <w:p w:rsidR="002D2AE0" w:rsidRDefault="002D2AE0"/>
    <w:sectPr w:rsidR="002D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55542"/>
    <w:multiLevelType w:val="multilevel"/>
    <w:tmpl w:val="22EA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2D43CC"/>
    <w:multiLevelType w:val="multilevel"/>
    <w:tmpl w:val="428A3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2E"/>
    <w:rsid w:val="00220475"/>
    <w:rsid w:val="002D2AE0"/>
    <w:rsid w:val="004140B3"/>
    <w:rsid w:val="00862C37"/>
    <w:rsid w:val="00D51EF3"/>
    <w:rsid w:val="00DF342E"/>
    <w:rsid w:val="00F7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2A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204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D2A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204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220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2A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D2A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2D2AE0"/>
    <w:rPr>
      <w:b/>
      <w:bCs/>
    </w:rPr>
  </w:style>
  <w:style w:type="character" w:customStyle="1" w:styleId="widgetinline">
    <w:name w:val="_widgetinline"/>
    <w:basedOn w:val="a0"/>
    <w:rsid w:val="002D2AE0"/>
  </w:style>
  <w:style w:type="character" w:styleId="a6">
    <w:name w:val="Emphasis"/>
    <w:basedOn w:val="a0"/>
    <w:uiPriority w:val="20"/>
    <w:qFormat/>
    <w:rsid w:val="002D2AE0"/>
    <w:rPr>
      <w:i/>
      <w:iCs/>
    </w:rPr>
  </w:style>
  <w:style w:type="character" w:customStyle="1" w:styleId="bold">
    <w:name w:val="bold"/>
    <w:basedOn w:val="a0"/>
    <w:rsid w:val="002D2A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2A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204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D2A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204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220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2A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D2A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2D2AE0"/>
    <w:rPr>
      <w:b/>
      <w:bCs/>
    </w:rPr>
  </w:style>
  <w:style w:type="character" w:customStyle="1" w:styleId="widgetinline">
    <w:name w:val="_widgetinline"/>
    <w:basedOn w:val="a0"/>
    <w:rsid w:val="002D2AE0"/>
  </w:style>
  <w:style w:type="character" w:styleId="a6">
    <w:name w:val="Emphasis"/>
    <w:basedOn w:val="a0"/>
    <w:uiPriority w:val="20"/>
    <w:qFormat/>
    <w:rsid w:val="002D2AE0"/>
    <w:rPr>
      <w:i/>
      <w:iCs/>
    </w:rPr>
  </w:style>
  <w:style w:type="character" w:customStyle="1" w:styleId="bold">
    <w:name w:val="bold"/>
    <w:basedOn w:val="a0"/>
    <w:rsid w:val="002D2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564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075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51599545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3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0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3588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7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6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7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99610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1383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99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3608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8903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8649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9383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4213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8771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81117046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963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950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254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1194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814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79949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8431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6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0468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89703">
                  <w:marLeft w:val="-567"/>
                  <w:marRight w:val="-567"/>
                  <w:marTop w:val="5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2781">
                      <w:marLeft w:val="0"/>
                      <w:marRight w:val="0"/>
                      <w:marTop w:val="5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76132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2346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3997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551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373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126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108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8012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102871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464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002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4097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</w:divsChild>
        </w:div>
      </w:divsChild>
    </w:div>
    <w:div w:id="1266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5486</Words>
  <Characters>31273</Characters>
  <Application>Microsoft Office Word</Application>
  <DocSecurity>0</DocSecurity>
  <Lines>260</Lines>
  <Paragraphs>73</Paragraphs>
  <ScaleCrop>false</ScaleCrop>
  <Company/>
  <LinksUpToDate>false</LinksUpToDate>
  <CharactersWithSpaces>36686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11</cp:revision>
  <dcterms:created xsi:type="dcterms:W3CDTF">2022-03-22T07:28:00Z</dcterms:created>
  <dcterms:modified xsi:type="dcterms:W3CDTF">2022-03-26T08:42:00Z</dcterms:modified>
</cp:coreProperties>
</file>