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698" w:rsidRDefault="00336698">
      <w:pPr>
        <w:autoSpaceDE w:val="0"/>
        <w:autoSpaceDN w:val="0"/>
        <w:spacing w:after="78" w:line="220" w:lineRule="exact"/>
      </w:pPr>
    </w:p>
    <w:p w:rsidR="00336698" w:rsidRPr="00CD535D" w:rsidRDefault="00CD535D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36698" w:rsidRPr="00CD535D" w:rsidRDefault="00CD535D">
      <w:pPr>
        <w:autoSpaceDE w:val="0"/>
        <w:autoSpaceDN w:val="0"/>
        <w:spacing w:before="670" w:after="0" w:line="230" w:lineRule="auto"/>
        <w:ind w:left="1134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образования, науки и молодежной политики Краснодарского края</w:t>
      </w:r>
    </w:p>
    <w:p w:rsidR="00336698" w:rsidRPr="00CD535D" w:rsidRDefault="00CD535D">
      <w:pPr>
        <w:autoSpaceDE w:val="0"/>
        <w:autoSpaceDN w:val="0"/>
        <w:spacing w:before="670" w:after="0" w:line="230" w:lineRule="auto"/>
        <w:ind w:left="1782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Администрация Муниципального образования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Отрадненский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</w:t>
      </w:r>
    </w:p>
    <w:p w:rsidR="00336698" w:rsidRPr="00CD535D" w:rsidRDefault="00CD535D">
      <w:pPr>
        <w:autoSpaceDE w:val="0"/>
        <w:autoSpaceDN w:val="0"/>
        <w:spacing w:before="670" w:after="1376" w:line="230" w:lineRule="auto"/>
        <w:ind w:right="4068"/>
        <w:jc w:val="right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МАОУ СОШ № 9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580"/>
        <w:gridCol w:w="3280"/>
      </w:tblGrid>
      <w:tr w:rsidR="00336698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before="48" w:after="0" w:line="230" w:lineRule="auto"/>
              <w:rPr>
                <w:lang w:val="ru-RU"/>
              </w:rPr>
            </w:pP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before="48" w:after="0" w:line="230" w:lineRule="auto"/>
              <w:ind w:left="476"/>
              <w:rPr>
                <w:lang w:val="ru-RU"/>
              </w:rPr>
            </w:pP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4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336698">
        <w:trPr>
          <w:trHeight w:hRule="exact" w:val="2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36698" w:rsidRPr="00C76F64" w:rsidRDefault="00336698" w:rsidP="00C76F64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МАОУСОШ № 9</w:t>
            </w:r>
          </w:p>
        </w:tc>
      </w:tr>
      <w:tr w:rsidR="00336698">
        <w:trPr>
          <w:trHeight w:hRule="exact" w:val="208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before="198" w:after="0" w:line="230" w:lineRule="auto"/>
              <w:ind w:left="476"/>
              <w:rPr>
                <w:lang w:val="ru-RU"/>
              </w:rPr>
            </w:pPr>
          </w:p>
        </w:tc>
        <w:tc>
          <w:tcPr>
            <w:tcW w:w="3280" w:type="dxa"/>
            <w:vMerge w:val="restart"/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1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Я.С.Уварова</w:t>
            </w:r>
            <w:proofErr w:type="spellEnd"/>
          </w:p>
        </w:tc>
      </w:tr>
      <w:tr w:rsidR="00336698">
        <w:trPr>
          <w:trHeight w:hRule="exact" w:val="276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after="0" w:line="230" w:lineRule="auto"/>
              <w:rPr>
                <w:lang w:val="ru-RU"/>
              </w:rPr>
            </w:pPr>
          </w:p>
        </w:tc>
        <w:tc>
          <w:tcPr>
            <w:tcW w:w="3428" w:type="dxa"/>
            <w:vMerge/>
          </w:tcPr>
          <w:p w:rsidR="00336698" w:rsidRDefault="00336698"/>
        </w:tc>
        <w:tc>
          <w:tcPr>
            <w:tcW w:w="3428" w:type="dxa"/>
            <w:vMerge/>
          </w:tcPr>
          <w:p w:rsidR="00336698" w:rsidRDefault="00336698"/>
        </w:tc>
      </w:tr>
    </w:tbl>
    <w:p w:rsidR="00336698" w:rsidRDefault="00336698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020"/>
        <w:gridCol w:w="3340"/>
      </w:tblGrid>
      <w:tr w:rsidR="00336698">
        <w:trPr>
          <w:trHeight w:hRule="exact" w:val="37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before="60" w:after="0" w:line="230" w:lineRule="auto"/>
              <w:rPr>
                <w:lang w:val="ru-RU"/>
              </w:rPr>
            </w:pPr>
          </w:p>
        </w:tc>
        <w:tc>
          <w:tcPr>
            <w:tcW w:w="3020" w:type="dxa"/>
            <w:tcMar>
              <w:left w:w="0" w:type="dxa"/>
              <w:right w:w="0" w:type="dxa"/>
            </w:tcMar>
          </w:tcPr>
          <w:p w:rsidR="00336698" w:rsidRPr="00C76F64" w:rsidRDefault="00336698" w:rsidP="00C76F64">
            <w:pPr>
              <w:autoSpaceDE w:val="0"/>
              <w:autoSpaceDN w:val="0"/>
              <w:spacing w:before="60" w:after="0" w:line="230" w:lineRule="auto"/>
              <w:rPr>
                <w:lang w:val="ru-RU"/>
              </w:rPr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60" w:after="0" w:line="230" w:lineRule="auto"/>
              <w:ind w:right="1382"/>
              <w:jc w:val="right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</w:tr>
      <w:tr w:rsidR="00336698">
        <w:trPr>
          <w:trHeight w:hRule="exact" w:val="38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336698" w:rsidRPr="00C76F64" w:rsidRDefault="00336698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3020" w:type="dxa"/>
            <w:tcMar>
              <w:left w:w="0" w:type="dxa"/>
              <w:right w:w="0" w:type="dxa"/>
            </w:tcMar>
          </w:tcPr>
          <w:p w:rsidR="00336698" w:rsidRPr="00C76F64" w:rsidRDefault="00336698" w:rsidP="00C76F64">
            <w:pPr>
              <w:autoSpaceDE w:val="0"/>
              <w:autoSpaceDN w:val="0"/>
              <w:spacing w:before="94" w:after="0" w:line="230" w:lineRule="auto"/>
              <w:rPr>
                <w:lang w:val="ru-RU"/>
              </w:rPr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94" w:after="0" w:line="230" w:lineRule="auto"/>
              <w:ind w:right="890"/>
              <w:jc w:val="right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</w:t>
            </w:r>
            <w:r w:rsidR="004706A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</w:tr>
    </w:tbl>
    <w:p w:rsidR="00336698" w:rsidRPr="00C76F64" w:rsidRDefault="00336698">
      <w:pPr>
        <w:autoSpaceDE w:val="0"/>
        <w:autoSpaceDN w:val="0"/>
        <w:spacing w:before="122" w:after="0" w:line="230" w:lineRule="auto"/>
        <w:rPr>
          <w:lang w:val="ru-RU"/>
        </w:rPr>
      </w:pPr>
    </w:p>
    <w:p w:rsidR="00336698" w:rsidRPr="00C76F64" w:rsidRDefault="00CD535D">
      <w:pPr>
        <w:autoSpaceDE w:val="0"/>
        <w:autoSpaceDN w:val="0"/>
        <w:spacing w:before="1038" w:after="0" w:line="230" w:lineRule="auto"/>
        <w:ind w:right="3642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336698" w:rsidRPr="00C76F64" w:rsidRDefault="00CD535D">
      <w:pPr>
        <w:autoSpaceDE w:val="0"/>
        <w:autoSpaceDN w:val="0"/>
        <w:spacing w:before="70" w:after="0" w:line="230" w:lineRule="auto"/>
        <w:ind w:right="4414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C76F6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4524299)</w:t>
      </w:r>
    </w:p>
    <w:p w:rsidR="00336698" w:rsidRPr="00C76F64" w:rsidRDefault="00CD535D">
      <w:pPr>
        <w:autoSpaceDE w:val="0"/>
        <w:autoSpaceDN w:val="0"/>
        <w:spacing w:before="166" w:after="0" w:line="230" w:lineRule="auto"/>
        <w:ind w:right="4014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:rsidR="00336698" w:rsidRPr="00C76F64" w:rsidRDefault="00CD535D">
      <w:pPr>
        <w:autoSpaceDE w:val="0"/>
        <w:autoSpaceDN w:val="0"/>
        <w:spacing w:before="70" w:after="0" w:line="230" w:lineRule="auto"/>
        <w:ind w:right="4172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336698" w:rsidRPr="00C76F64" w:rsidRDefault="00CD535D">
      <w:pPr>
        <w:autoSpaceDE w:val="0"/>
        <w:autoSpaceDN w:val="0"/>
        <w:spacing w:before="670" w:after="0" w:line="230" w:lineRule="auto"/>
        <w:ind w:right="2728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336698" w:rsidRPr="00C76F64" w:rsidRDefault="00CD535D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336698" w:rsidRPr="00C76F64" w:rsidRDefault="00CD535D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Составитель: Гришина Марина Сергеевна</w:t>
      </w:r>
    </w:p>
    <w:p w:rsidR="00336698" w:rsidRPr="00C76F64" w:rsidRDefault="00CD535D">
      <w:pPr>
        <w:autoSpaceDE w:val="0"/>
        <w:autoSpaceDN w:val="0"/>
        <w:spacing w:before="70" w:after="0" w:line="230" w:lineRule="auto"/>
        <w:ind w:right="28"/>
        <w:jc w:val="right"/>
        <w:rPr>
          <w:lang w:val="ru-RU"/>
        </w:rPr>
      </w:pPr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 языка и литературы</w:t>
      </w:r>
    </w:p>
    <w:p w:rsidR="00336698" w:rsidRPr="00C76F64" w:rsidRDefault="00336698">
      <w:pPr>
        <w:rPr>
          <w:lang w:val="ru-RU"/>
        </w:rPr>
        <w:sectPr w:rsidR="00336698" w:rsidRPr="00C76F64">
          <w:pgSz w:w="11900" w:h="16840"/>
          <w:pgMar w:top="298" w:right="878" w:bottom="1440" w:left="738" w:header="720" w:footer="720" w:gutter="0"/>
          <w:cols w:space="720" w:equalWidth="0">
            <w:col w:w="10284" w:space="0"/>
          </w:cols>
          <w:docGrid w:linePitch="360"/>
        </w:sectPr>
      </w:pPr>
    </w:p>
    <w:p w:rsidR="00336698" w:rsidRPr="00C76F64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76F64" w:rsidRDefault="00CD535D">
      <w:pPr>
        <w:autoSpaceDE w:val="0"/>
        <w:autoSpaceDN w:val="0"/>
        <w:spacing w:after="0" w:line="230" w:lineRule="auto"/>
        <w:ind w:right="3558"/>
        <w:jc w:val="right"/>
        <w:rPr>
          <w:lang w:val="ru-RU"/>
        </w:rPr>
      </w:pPr>
      <w:proofErr w:type="spellStart"/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ст</w:t>
      </w:r>
      <w:proofErr w:type="gramStart"/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.О</w:t>
      </w:r>
      <w:proofErr w:type="gramEnd"/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>традная</w:t>
      </w:r>
      <w:proofErr w:type="spellEnd"/>
      <w:r w:rsidRPr="00C76F64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336698" w:rsidRPr="00C76F64" w:rsidRDefault="00336698">
      <w:pPr>
        <w:rPr>
          <w:lang w:val="ru-RU"/>
        </w:rPr>
        <w:sectPr w:rsidR="00336698" w:rsidRPr="00C76F64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336698" w:rsidRPr="00C76F64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2021 г № 287, зарегистрирован Министерством юстиции Российской Федерации 05 07 2021 г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,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36698" w:rsidRPr="00CD535D" w:rsidRDefault="00CD535D">
      <w:pPr>
        <w:autoSpaceDE w:val="0"/>
        <w:autoSpaceDN w:val="0"/>
        <w:spacing w:before="226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36698" w:rsidRPr="00CD535D" w:rsidRDefault="00CD535D">
      <w:pPr>
        <w:autoSpaceDE w:val="0"/>
        <w:autoSpaceDN w:val="0"/>
        <w:spacing w:before="348" w:after="0"/>
        <w:ind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 и  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 перечень УМК по русскому языку. </w:t>
      </w:r>
    </w:p>
    <w:p w:rsidR="00336698" w:rsidRPr="00CD535D" w:rsidRDefault="00CD535D">
      <w:pPr>
        <w:autoSpaceDE w:val="0"/>
        <w:autoSpaceDN w:val="0"/>
        <w:spacing w:before="262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336698" w:rsidRPr="00CD535D" w:rsidRDefault="00CD535D">
      <w:pPr>
        <w:autoSpaceDE w:val="0"/>
        <w:autoSpaceDN w:val="0"/>
        <w:spacing w:before="166" w:after="0"/>
        <w:ind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336698" w:rsidRPr="00CD535D" w:rsidRDefault="00CD535D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ситуациях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общения определяют успешность социализации личности 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336698" w:rsidRPr="00CD535D" w:rsidRDefault="00CD535D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36698" w:rsidRPr="00CD535D" w:rsidRDefault="00CD535D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самообразования.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336698" w:rsidRPr="00CD535D" w:rsidRDefault="00CD535D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336698" w:rsidRPr="00CD535D" w:rsidRDefault="00CD535D">
      <w:pPr>
        <w:autoSpaceDE w:val="0"/>
        <w:autoSpaceDN w:val="0"/>
        <w:spacing w:before="262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336698" w:rsidRPr="00CD535D" w:rsidRDefault="00CD535D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Целями изучения русского языка по программам основного общего образования являются: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получения знаний в разных сферах ​человеческой деятельности;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проявление уважения к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русской культуре, к культуре и языкам всех народов Российской Федерации;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обогащение активного и потенциального словарного запаса 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в собственной речевой практике разнообразных грамматических средств;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обеспечивающих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инфографика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36698" w:rsidRPr="00CD535D" w:rsidRDefault="00CD535D">
      <w:pPr>
        <w:autoSpaceDE w:val="0"/>
        <w:autoSpaceDN w:val="0"/>
        <w:spacing w:before="262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«РУССКИЙ ЯЗЫК» В УЧЕБНОМ ПЛАНЕ</w:t>
      </w:r>
    </w:p>
    <w:p w:rsidR="00336698" w:rsidRPr="00CD535D" w:rsidRDefault="00CD535D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 предметную  область  «Русский язык и литература» и является обязательным для  изучения.</w:t>
      </w:r>
    </w:p>
    <w:p w:rsidR="00336698" w:rsidRPr="00CD535D" w:rsidRDefault="00CD535D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Учебным планом на изучение русского языка в 5 классе отводится  - 170 ч. (5 часов в неделю).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336698" w:rsidRPr="00CD535D" w:rsidRDefault="00CD535D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336698" w:rsidRPr="00CD535D" w:rsidRDefault="00CD535D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речь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.Р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ечь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устная и письменная, монологическая и диалогическая,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Участие в диалоге на лингвистические темы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 и темы на основе жизненных наблюдений.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Речевые формулы приветствия, прощания, просьбы, благодарности.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выборочное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, ознакомительное, детальное.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ознакомительное, просмотровое, поисковое.</w:t>
      </w:r>
    </w:p>
    <w:p w:rsidR="00336698" w:rsidRPr="00CD535D" w:rsidRDefault="00CD535D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CD535D">
        <w:rPr>
          <w:lang w:val="ru-RU"/>
        </w:rPr>
        <w:br/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Текст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основные признаки. Тема и главная мысль текста.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336698" w:rsidRPr="00CD535D" w:rsidRDefault="00CD535D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дств св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36698" w:rsidRPr="00CD535D" w:rsidRDefault="00CD535D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Смыслоразличительная роль звука.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букв.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CD535D">
        <w:rPr>
          <w:lang w:val="ru-RU"/>
        </w:rPr>
        <w:br/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Понятие «орфограмма». Буквенные и небуквенные орфограммы.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разделительных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CD535D">
        <w:rPr>
          <w:lang w:val="ru-RU"/>
        </w:rPr>
        <w:br/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336698" w:rsidRPr="00CD535D" w:rsidRDefault="00CD535D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Лексический анализ слов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CD535D">
        <w:rPr>
          <w:lang w:val="ru-RU"/>
        </w:rPr>
        <w:br/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Уместное использование слов с суффиксами оценки в собственной речи.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проверяемыми, непроверяемыми, ​непроизносимыми согласными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корне слова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Грамматическое значение слова.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Имена существительные, имеющие форму только единственного или только множественного числа.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336698" w:rsidRPr="00CD535D" w:rsidRDefault="00CD535D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</w:t>
      </w:r>
      <w:proofErr w:type="gram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</w:t>
      </w:r>
      <w:proofErr w:type="gram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аг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 именами прилагательными.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Глаголы совершенного и несовершенного вида, возвратные и невозвратные.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</w:t>
      </w:r>
      <w:proofErr w:type="gram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ер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</w:t>
      </w:r>
      <w:proofErr w:type="gram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CD535D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</w:t>
      </w:r>
      <w:proofErr w:type="gram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свойствам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336698" w:rsidRPr="00CD535D" w:rsidRDefault="00CD535D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Дополнение (прямое и косвенное) и типичные средства его выражения.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336698" w:rsidRPr="00CD535D" w:rsidRDefault="00CD535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Предложения с однородными членами (без союзов, с одиночным союзом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  <w:proofErr w:type="gramEnd"/>
    </w:p>
    <w:p w:rsidR="00336698" w:rsidRPr="00CD535D" w:rsidRDefault="00CD535D">
      <w:pPr>
        <w:autoSpaceDE w:val="0"/>
        <w:autoSpaceDN w:val="0"/>
        <w:spacing w:before="70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:rsidR="00336698" w:rsidRPr="00CD535D" w:rsidRDefault="00CD535D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  <w:proofErr w:type="gramEnd"/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диалога на письме.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36698" w:rsidRPr="00CD535D" w:rsidRDefault="00CD535D">
      <w:pPr>
        <w:autoSpaceDE w:val="0"/>
        <w:autoSpaceDN w:val="0"/>
        <w:spacing w:before="346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36698" w:rsidRPr="00CD535D" w:rsidRDefault="00CD535D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понимание роли различных социальных институтов в жизни человека;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формируемое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асоциальных поступков; свобода и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  <w:proofErr w:type="gramEnd"/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</w:t>
      </w:r>
      <w:proofErr w:type="gramEnd"/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30" w:lineRule="auto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видах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искусства.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</w:t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собственный опыт и выстраивая дальнейшие цели;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  <w:proofErr w:type="gramEnd"/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интерес к практическому изучению профессий и труда ​раз​личного рода, в том числе на основе применения </w:t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средства познания мира; овладение основными навыками исследовательской деятельности с учётом специфики школьного языкового образования;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установка на осмысление опыта, наблюдений, поступков и стремление совершенствовать пути достижения индивидуального и коллективного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благо​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социального опыта, основных социальных ролей, норм и правил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p w:rsidR="00336698" w:rsidRPr="00CD535D" w:rsidRDefault="00CD535D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оперировать основными понятиями, терминами 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жизненный, речевой и читательский опыт;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стрессовую ситуацию как вызов, требующий контрмер; оценивать ситуацию стресса, корректировать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  <w:proofErr w:type="gramEnd"/>
    </w:p>
    <w:p w:rsidR="00336698" w:rsidRPr="00CD535D" w:rsidRDefault="00CD535D">
      <w:pPr>
        <w:autoSpaceDE w:val="0"/>
        <w:autoSpaceDN w:val="0"/>
        <w:spacing w:before="262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дефицит информации текста, необходимой для решения поставленной учебной задачи;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вопросы как исследовательский инструмент познания в языковом образовании;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составлять алгоритм действий и использовать его для решения учебных задач;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90" w:line="220" w:lineRule="exact"/>
        <w:rPr>
          <w:lang w:val="ru-RU"/>
        </w:rPr>
      </w:pPr>
    </w:p>
    <w:p w:rsidR="00336698" w:rsidRPr="00CD535D" w:rsidRDefault="00CD535D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 применимость и достоверность информацию, полученную в ходе лингвистического исследования (эксперимента);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  <w:proofErr w:type="gramEnd"/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различные методы, инструменты и запросы при поиске и отборе информации с учётом предложенной учебной задачи и заданных критериев;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виды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смысловое чтение для извлечения, обобщения и систематизации информации из одного или нескольких источников с учётом поставленных целей;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надёжность информации по критериям,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коммуникативными действиями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распознавать предпосылки конфликтных ситуаций и смягчать конфликты, вести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переговоры;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результаты проведённого языкового анализа, выполненного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использовать преимущества командной и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ин​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p w:rsidR="00336698" w:rsidRPr="00CD535D" w:rsidRDefault="00CD535D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конкретной проблемы, ​обосновывать необходимость применения групповых форм ​взаимодействия при решении поставленной задачи;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совмест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​ной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работы; уметь обобщать мнения нескольких людей, проявлять готовность руководить, выполнять поручения, подчиняться;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Овладение универсальными учебными регулятивными действиями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предвидеть трудности, которые могут возникнуть при решении учебной задачи, и адаптировать решение к меняющимся обстоятельствам;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себя и других, не осуждая;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336698" w:rsidRPr="00CD535D" w:rsidRDefault="00CD535D">
      <w:pPr>
        <w:autoSpaceDE w:val="0"/>
        <w:autoSpaceDN w:val="0"/>
        <w:spacing w:before="262"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Общие сведения о языке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сознавать богатство и выразительность русского языка, приводить примеры, свидетельствующие об этом.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Язык и речь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Участвовать в диалоге на лингвистические темы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 и в диалоге/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для сжатого изложения — не менее 110 слов).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дств дл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я создания высказывания в соответствии с целью, темой и коммуникативным замыслом.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пунктограммы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Текст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336698" w:rsidRPr="00CD535D" w:rsidRDefault="00CD535D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535D">
        <w:rPr>
          <w:lang w:val="ru-RU"/>
        </w:rPr>
        <w:tab/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  <w:proofErr w:type="gramEnd"/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30" w:lineRule="auto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презентации.</w:t>
      </w:r>
    </w:p>
    <w:p w:rsidR="00336698" w:rsidRPr="00CD535D" w:rsidRDefault="00CD535D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Функциональные разновидности языка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меть общее представление об особенностях разговорной речи, функциональных стилей, языка художественной литературы.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Фонетика. Графика. Орфоэпия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арактеризовать звуки; понимать различие между звуком и буквой, характеризовать систему звуков.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Орфография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разделительных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Лексикология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лексический анализ слов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паро​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. Орфография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арактеризовать морфему как минимальную значимую единицу языка.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336698" w:rsidRPr="00CD535D" w:rsidRDefault="00CD535D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-з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(-с); ы — и после приставок; корней с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p w:rsidR="00336698" w:rsidRPr="00CD535D" w:rsidRDefault="00CD535D">
      <w:pPr>
        <w:autoSpaceDE w:val="0"/>
        <w:autoSpaceDN w:val="0"/>
        <w:spacing w:after="0" w:line="271" w:lineRule="auto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слова;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Морфология. Культура речи. Орфография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Распознавать имена существительные, имена прилагательные, глаголы.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Имя существительное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суффиксов 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</w:t>
      </w:r>
      <w:proofErr w:type="gram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чередованием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скак</w:t>
      </w:r>
      <w:proofErr w:type="spell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Имя прилагательное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36698" w:rsidRPr="00CD535D" w:rsidRDefault="00CD535D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словоизменения, произношения имён прилагательных, постановки в них ударения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CD535D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>Глагол</w:t>
      </w:r>
      <w:proofErr w:type="gramStart"/>
      <w:r w:rsidRPr="00CD535D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вида, возвратные и невозвратные.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336698" w:rsidRPr="00CD535D" w:rsidRDefault="00CD535D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изученного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78" w:line="220" w:lineRule="exact"/>
        <w:rPr>
          <w:lang w:val="ru-RU"/>
        </w:rPr>
      </w:pPr>
    </w:p>
    <w:p w:rsidR="00336698" w:rsidRPr="00CD535D" w:rsidRDefault="00CD535D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</w:t>
      </w:r>
      <w:proofErr w:type="gram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336698" w:rsidRPr="00CD535D" w:rsidRDefault="00CD535D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Синтаксис. Культура речи. Пунктуация</w:t>
      </w: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CD535D">
        <w:rPr>
          <w:lang w:val="ru-RU"/>
        </w:rPr>
        <w:br/>
      </w:r>
      <w:r w:rsidRPr="00CD535D">
        <w:rPr>
          <w:lang w:val="ru-RU"/>
        </w:rPr>
        <w:tab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Р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36698" w:rsidRPr="00CD535D" w:rsidRDefault="00CD535D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CD535D">
        <w:rPr>
          <w:lang w:val="ru-RU"/>
        </w:rPr>
        <w:br/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336698" w:rsidRPr="00CD535D" w:rsidRDefault="00CD535D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proofErr w:type="gramStart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союзами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CD535D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CD535D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336698" w:rsidRPr="00CD535D" w:rsidRDefault="00336698">
      <w:pPr>
        <w:rPr>
          <w:lang w:val="ru-RU"/>
        </w:rPr>
        <w:sectPr w:rsidR="00336698" w:rsidRPr="00CD535D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4" w:line="220" w:lineRule="exact"/>
        <w:rPr>
          <w:lang w:val="ru-RU"/>
        </w:rPr>
      </w:pPr>
    </w:p>
    <w:p w:rsidR="00336698" w:rsidRDefault="00CD535D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968"/>
        <w:gridCol w:w="1116"/>
        <w:gridCol w:w="1430"/>
      </w:tblGrid>
      <w:tr w:rsidR="00336698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5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336698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8" w:rsidRDefault="0033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8" w:rsidRDefault="00336698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8" w:rsidRDefault="0033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8" w:rsidRDefault="0033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8" w:rsidRDefault="003366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698" w:rsidRDefault="00336698"/>
        </w:tc>
      </w:tr>
      <w:tr w:rsidR="0033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336698">
        <w:trPr>
          <w:trHeight w:hRule="exact" w:val="73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01.09.2022 07.09.2022</w:t>
            </w:r>
          </w:p>
        </w:tc>
        <w:tc>
          <w:tcPr>
            <w:tcW w:w="59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 текста, лекция, конспектирование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 w:rsidRPr="0085538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  <w:tr w:rsidR="003366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формулировать суждения о красоте и богатстве русского языка на основе проведённого анализа;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и сравнивать основные единицы языка и речи (в пределах изученного в начальной школе);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3366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12.09.2022 14.09.2022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226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15.09.2022 19.09.2022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прослушанный текст, в том числе с изменением лица рассказчика;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диалоге на лингвистические темы (в рамках изученного) и диалоге/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полилоге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на основе жизненных наблюдений;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Использовать приёмы различных видов 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аудирования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чтения;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Устно и письменно формулировать тему и главную мысль прослушанного и прочитанного текста, вопросы по содержанию текста и отвечать на них;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содержание исходного текста, подробно и сжато передавать его в письменной форме;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содержание исходного текста, подробно и сжато передавать его в письменной форме;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5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  <w:tr w:rsidR="003366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Текст и его основные 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45" w:lineRule="auto"/>
              <w:ind w:left="72" w:right="1728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45" w:lineRule="auto"/>
              <w:ind w:left="72" w:right="1728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</w:tbl>
    <w:p w:rsidR="00336698" w:rsidRDefault="00336698">
      <w:pPr>
        <w:autoSpaceDE w:val="0"/>
        <w:autoSpaceDN w:val="0"/>
        <w:spacing w:after="0" w:line="14" w:lineRule="exact"/>
      </w:pPr>
    </w:p>
    <w:p w:rsidR="00336698" w:rsidRDefault="00336698">
      <w:pPr>
        <w:sectPr w:rsidR="00336698">
          <w:pgSz w:w="16840" w:h="11900"/>
          <w:pgMar w:top="282" w:right="640" w:bottom="41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6698" w:rsidRDefault="0033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968"/>
        <w:gridCol w:w="1116"/>
        <w:gridCol w:w="1430"/>
      </w:tblGrid>
      <w:tr w:rsidR="00336698" w:rsidRPr="00855383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22.09.2022 23.09.2022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функционально-смыслового типа речи (повествование) с опорой на жизненный и читательский опыт; тексты с опорой на сюжетную картину;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текст, корректировать восстановленный текст с опорой на образец;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36698" w:rsidRPr="00855383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26.09.2022 27.09.2022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функционально-смыслового типа речи (повествование) с опорой на жизненный и читательский опыт; тексты с опорой на сюжетную картину;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Восстанавливать деформированный текст, корректировать восстановленный текст с опорой на образец;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80" w:after="0" w:line="252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80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36698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28.09.2022 29.09.2022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4" w:lineRule="auto"/>
              <w:ind w:left="72" w:right="288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взаимосвязь описанных в тексте событий, явлений, процессов; 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30.09.2022 03.10.2022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Редактировать собственные/созданные другими обучающимися тексты с целью совершенствования их содержания: оценивать достоверность фактического материала, анализировать текст с точки зрения целостности, связности,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информативности;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Сопоставлять исходный и отредактированный тексты;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Корректировать исходный текст с опорой на знание норм современного русского литературного языка (в пределах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  <w:tr w:rsidR="003366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04.10.2022 05.10.2022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функциональным разновидностям языка: определять сферу использования и соотносить её с той или иной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разновидностью языка;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5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</w:tbl>
    <w:p w:rsidR="00336698" w:rsidRDefault="00336698">
      <w:pPr>
        <w:autoSpaceDE w:val="0"/>
        <w:autoSpaceDN w:val="0"/>
        <w:spacing w:after="0" w:line="14" w:lineRule="exact"/>
      </w:pPr>
    </w:p>
    <w:p w:rsidR="00336698" w:rsidRDefault="00336698">
      <w:pPr>
        <w:sectPr w:rsidR="00336698">
          <w:pgSz w:w="16840" w:h="11900"/>
          <w:pgMar w:top="284" w:right="640" w:bottom="111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6698" w:rsidRDefault="0033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968"/>
        <w:gridCol w:w="1116"/>
        <w:gridCol w:w="1430"/>
      </w:tblGrid>
      <w:tr w:rsidR="00336698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06.10.2022 13.10.2022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функцию звука речи в слове; приводить примеры; Распознавать звуки речи по заданным характеристикам;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звуковой состав слова;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звуки по заданным признакам;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ударные и безударные гласные, звонкие и глухие, твёрдые и мягкие согласные;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 помощью элементов транскрипции особенности произношения и написания слов;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звуковой и буквенный составы слова;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14.10.2022 17.10.2022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изученные орфограммы;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орфографии в практике правописания (в том числе применять знания о правописании разделительных ъ и ь);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и использовать необходимую информацию;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80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0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18.10.2022 11.11.2022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однозначные и многозначные слова, различать прямое и переносное значения слова;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прямое и переносное значения слова по заданному признаку;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синонимы, антонимы, омонимы;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многозначные слова и омонимы;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правильно употреблять слова-паронимы;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тематические группы слов, родовые и видовые понятия;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основания для тематической группировки слов;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слова по тематическому признаку;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лексический анализ слов;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необходимую информацию в лексических словарях разных видов (толковые словари, словари синонимов, антонимов, омонимов, паронимов) и использовать её;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14.11.2022 29.11.2022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морфему как минимальную значимую единицу языка;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морфемы в слове (корень, приставку, суффикс, окончание), выделять основу слова;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морфемный анализ слов;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морфемике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 орфограммами;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Уместно использовать слова с суффиксами оценки в собственной речи;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 w:rsidRPr="00855383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</w:tbl>
    <w:p w:rsidR="00336698" w:rsidRPr="00CD535D" w:rsidRDefault="00336698">
      <w:pPr>
        <w:autoSpaceDE w:val="0"/>
        <w:autoSpaceDN w:val="0"/>
        <w:spacing w:after="0" w:line="14" w:lineRule="exact"/>
        <w:rPr>
          <w:lang w:val="ru-RU"/>
        </w:rPr>
      </w:pPr>
    </w:p>
    <w:p w:rsidR="00336698" w:rsidRPr="00CD535D" w:rsidRDefault="00336698">
      <w:pPr>
        <w:rPr>
          <w:lang w:val="ru-RU"/>
        </w:rPr>
        <w:sectPr w:rsidR="00336698" w:rsidRPr="00CD535D">
          <w:pgSz w:w="16840" w:h="11900"/>
          <w:pgMar w:top="284" w:right="640" w:bottom="125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968"/>
        <w:gridCol w:w="1116"/>
        <w:gridCol w:w="1430"/>
      </w:tblGrid>
      <w:tr w:rsidR="00336698">
        <w:trPr>
          <w:trHeight w:hRule="exact" w:val="27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30.11.2022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особенности грамматического значения слова в отличие от лексического;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служебные части речи; междометия, звукоподражательные слова (общее представление);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Группировать слова разных частей речи по заданным признакам, находить основания для классификации;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о части речи как лексико-грамматическом разряде слов, о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грамматическом значении слова, о системе частей речи в русском языке для решения практико-ориентированных учебных задач;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имена существительные, имена прилагательные, глаголы;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морфологический анализ имён существительных, частичный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морфологический анализ имён прилагательных, глаголов;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 w:rsidRPr="00855383">
        <w:trPr>
          <w:trHeight w:hRule="exact" w:val="342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01.12.2022 10.01.2023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имени существительного;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имени существительного в речи;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лексик</w:t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о-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грамматические разряды имён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 по значению, имена существительные собственные и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нарицательные; имена существительные одушевлённые и неодушевлённые; Различать типы склонения имён существительных;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разносклоняемые и несклоняемые имена существительные; </w:t>
            </w:r>
            <w:r w:rsidRPr="00CD535D">
              <w:rPr>
                <w:lang w:val="ru-RU"/>
              </w:rPr>
              <w:br/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род, число, падеж, тип склонения имён существительных;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имена существительные по заданным морфологическим признакам; Проводить морфологический анализ имён существительных;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имена существительные в соответствии с нормами словоизменения, произношения, постановки в них ударения (в рамках изученного), употребления несклоняемых имён существительных, согласования прилагательного с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 общего рода;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правописания имён существительных с изученными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орфограммами;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36698" w:rsidRPr="00855383">
        <w:trPr>
          <w:trHeight w:hRule="exact" w:val="35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11.01.2023 31.01.2023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имени прилагательного;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его роль в речи;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безударных окончаний имён прилагательных; Различать полную и краткую формы имён прилагательных;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кратких форм имён прилагательных с основой на шипящий;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особенности использования имён прилагательных в изучаемых текстах;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имён прилагательных (в рамках изученного);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нормы словоизменения имён прилагательных, нормы согласования имён прилагательных с существительными общего рода, неизменяемыми именами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существительными; нормы произношения, постановки ударения (в рамках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изученного);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нормы правописания о — е после шипящих и ц в суффиксах и окончаниях имён прилагательных; правописания не с именами прилагательными;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336698" w:rsidRPr="00CD535D" w:rsidRDefault="00336698">
      <w:pPr>
        <w:autoSpaceDE w:val="0"/>
        <w:autoSpaceDN w:val="0"/>
        <w:spacing w:after="0" w:line="14" w:lineRule="exact"/>
        <w:rPr>
          <w:lang w:val="ru-RU"/>
        </w:rPr>
      </w:pPr>
    </w:p>
    <w:p w:rsidR="00336698" w:rsidRPr="00CD535D" w:rsidRDefault="00336698">
      <w:pPr>
        <w:rPr>
          <w:lang w:val="ru-RU"/>
        </w:rPr>
        <w:sectPr w:rsidR="00336698" w:rsidRPr="00CD535D">
          <w:pgSz w:w="16840" w:h="11900"/>
          <w:pgMar w:top="284" w:right="640" w:bottom="7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968"/>
        <w:gridCol w:w="1116"/>
        <w:gridCol w:w="1430"/>
      </w:tblGrid>
      <w:tr w:rsidR="00336698" w:rsidRPr="00855383">
        <w:trPr>
          <w:trHeight w:hRule="exact" w:val="438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01.02.2023 14.03.2023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значение, морфологические признаки и синтаксические функции глагола;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его роль в словосочетании и предложении, а также в речи;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глаголы совершенного и несовершенного вида, возвратные и невозвратные; Применять правила правописания </w:t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ся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-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глаголах; суффиксов -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— -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ева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-, -</w:t>
            </w:r>
            <w:proofErr w:type="spell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 -ива-;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инфинитив и личные формы глагола, приводить соответствующие примеры; </w:t>
            </w:r>
            <w:r w:rsidRPr="00CD535D">
              <w:rPr>
                <w:lang w:val="ru-RU"/>
              </w:rPr>
              <w:br/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грамматические свойства инфинитива (неопределённой формы) глагола; Применять правила использования ь как показателя грамматической формы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инфинитива;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основу инфинитива;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основу настоящего (будущего простого) времени глагола;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спряжение глагола, уметь спрягать глаголы;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глаголы по типу спряжения;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личных окончаний глагола;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использования ь после шипящих как показателя грамматической формы глагола 2-го лица единственного числа;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гласной перед суффиксом </w:t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-л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в формах прошедшего времени; слитного и раздельного написания не с глаголами;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частичный морфологический анализ глаголов (в рамках изученного); Соблюдать нормы словоизменения глаголов, постановки ударения в глагольных формах (в рамках изученного);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 w:rsidRPr="00855383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336698">
        <w:trPr>
          <w:trHeight w:hRule="exact" w:val="148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4" w:after="0" w:line="245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336698" w:rsidRDefault="00CD535D">
            <w:pPr>
              <w:autoSpaceDE w:val="0"/>
              <w:autoSpaceDN w:val="0"/>
              <w:spacing w:before="20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15.03.2023 16.03.2023</w:t>
            </w:r>
          </w:p>
        </w:tc>
        <w:tc>
          <w:tcPr>
            <w:tcW w:w="59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4" w:after="0" w:line="254" w:lineRule="auto"/>
              <w:ind w:left="72" w:right="576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единицы синтаксиса (словосочетание и предложение);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функции знаков препинания;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предложения, распознавать словосочетания по морфологическим свойствам главного слова (именные, глагольные, наречные); Определять средства связи слов в словосочетании;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нарушения норм сочетания слов в составе словосочетания;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словосочетаний (в рамках изученного);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4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</w:tbl>
    <w:p w:rsidR="00336698" w:rsidRDefault="00336698">
      <w:pPr>
        <w:autoSpaceDE w:val="0"/>
        <w:autoSpaceDN w:val="0"/>
        <w:spacing w:after="0" w:line="14" w:lineRule="exact"/>
      </w:pPr>
    </w:p>
    <w:p w:rsidR="00336698" w:rsidRDefault="00336698">
      <w:pPr>
        <w:sectPr w:rsidR="0033669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6698" w:rsidRDefault="0033669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968"/>
        <w:gridCol w:w="1116"/>
        <w:gridCol w:w="1430"/>
      </w:tblGrid>
      <w:tr w:rsidR="00336698" w:rsidRPr="00855383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17.03.2023 23.03.2023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7" w:lineRule="auto"/>
              <w:ind w:left="72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(повествовательные,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 и характеризовать их;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повествовательные, побудительные, вопросительные, восклицательные предложения в речевой практике, корректируя интонацию в соответствии с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коммуникативной целью высказывания;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главные (грамматическую основу) и второстепенные члены предложения;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родительного падежа) и сказуемого (глаголом, именем существительным, именем прилагательным);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постановки тире между подлежащим и сказуемым;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распространённые и нераспространённые предложения, находить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основания для сравнения и сравнивать их;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виды второстепенных членов предложения и морфологические средства их выражения (в рамках изученного);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простых двусоставных предложений;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36698">
        <w:trPr>
          <w:trHeight w:hRule="exact" w:val="32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24.03.2023 10.04.2023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распознавать неосложнённые предложения и предложения,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осложнённые однородными членами или обращением;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предложении однородные члены и обобщающие слова при них;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эти предложения;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роль однородных членов предложения в речи;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Точно использовать слова, обозначающие родовые и видовые понятия, в конструкциях с обобщающим словом при однородных членах;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составлять схемы однородных членов в предложениях (по образцу);</w:t>
            </w:r>
            <w:proofErr w:type="gram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пунктуационные нормы постановки знаков препинания в предложениях с однородными членами и обобщающим словом при них (в рамках изученного); Распознавать в предложении обращение;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Устанавливать отсутствие грамматической связи обращения с предложением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(обращение не является членом предложения);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предложения с обращением;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пунктуационного оформления обращения;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синтаксический анализ простых осложнённых предложений;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 w:rsidRPr="00855383">
        <w:trPr>
          <w:trHeight w:hRule="exact" w:val="22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11.04.2023 17.04.2023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предложения, сложные предложения и простые, осложнённые однородными членами;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основания для сравнения;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простые и сложные предложения с точки зрения количества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грамматических основ;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 по самостоятельно сформулированному основанию;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выводы; </w:t>
            </w:r>
            <w:r w:rsidRPr="00CD535D">
              <w:rPr>
                <w:lang w:val="ru-RU"/>
              </w:rPr>
              <w:br/>
            </w:r>
            <w:proofErr w:type="gramStart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пунктуационного оформления сложных предложений, состоящих из частей, связанных бессоюзной связью и союзами и, но, а, однако, зато, да;</w:t>
            </w:r>
            <w:proofErr w:type="gramEnd"/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</w:tbl>
    <w:p w:rsidR="00336698" w:rsidRPr="00CD535D" w:rsidRDefault="00336698">
      <w:pPr>
        <w:autoSpaceDE w:val="0"/>
        <w:autoSpaceDN w:val="0"/>
        <w:spacing w:after="0" w:line="14" w:lineRule="exact"/>
        <w:rPr>
          <w:lang w:val="ru-RU"/>
        </w:rPr>
      </w:pPr>
    </w:p>
    <w:p w:rsidR="00336698" w:rsidRPr="00CD535D" w:rsidRDefault="00336698">
      <w:pPr>
        <w:rPr>
          <w:lang w:val="ru-RU"/>
        </w:rPr>
        <w:sectPr w:rsidR="00336698" w:rsidRPr="00CD535D">
          <w:pgSz w:w="16840" w:h="11900"/>
          <w:pgMar w:top="284" w:right="640" w:bottom="62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336698" w:rsidRPr="00CD535D" w:rsidRDefault="00336698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5968"/>
        <w:gridCol w:w="1116"/>
        <w:gridCol w:w="1430"/>
      </w:tblGrid>
      <w:tr w:rsidR="00336698" w:rsidRPr="00855383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18.04.2023 20.04.2023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 этих предложений; 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Контрольная работа;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CD535D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videouroki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multiurok</w:t>
            </w:r>
            <w:proofErr w:type="spellEnd"/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</w:p>
        </w:tc>
      </w:tr>
      <w:tr w:rsidR="00336698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21.04.2023 24.04.2023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темы (в рамках изученного) и темы на основе жизненных наблюдений;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диалоги в художественных текстах с точки зрения пунктуационного оформления; </w:t>
            </w:r>
            <w:r w:rsidRPr="00CD535D">
              <w:rPr>
                <w:lang w:val="ru-RU"/>
              </w:rPr>
              <w:br/>
            </w: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формулировать выводы о пунктуационном оформлении диалога; Применять правила оформления диалога на письме;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336698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25.04.2023 02.05.2023</w:t>
            </w:r>
          </w:p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Обобщить изученный материал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 контроль;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https://videouroki.ru https://multiurok.ru</w:t>
            </w:r>
          </w:p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 w:rsidRPr="00855383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336698">
        <w:trPr>
          <w:trHeight w:hRule="exact"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5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  <w:tr w:rsidR="00336698">
        <w:trPr>
          <w:trHeight w:hRule="exact" w:val="520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Pr="00CD535D" w:rsidRDefault="00CD535D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CD535D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CD535D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9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698" w:rsidRDefault="00336698"/>
        </w:tc>
      </w:tr>
    </w:tbl>
    <w:p w:rsidR="00336698" w:rsidRDefault="00336698">
      <w:pPr>
        <w:autoSpaceDE w:val="0"/>
        <w:autoSpaceDN w:val="0"/>
        <w:spacing w:after="0" w:line="14" w:lineRule="exact"/>
      </w:pPr>
    </w:p>
    <w:p w:rsidR="00336698" w:rsidRDefault="00336698">
      <w:pPr>
        <w:sectPr w:rsidR="0033669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42"/>
        <w:gridCol w:w="3580"/>
        <w:gridCol w:w="3280"/>
      </w:tblGrid>
      <w:tr w:rsidR="00855383" w:rsidTr="00DF79A4">
        <w:trPr>
          <w:trHeight w:hRule="exact" w:val="274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lastRenderedPageBreak/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4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48" w:after="0" w:line="230" w:lineRule="auto"/>
              <w:ind w:left="412"/>
            </w:pPr>
          </w:p>
        </w:tc>
      </w:tr>
      <w:tr w:rsidR="00855383" w:rsidTr="00DF79A4">
        <w:trPr>
          <w:trHeight w:hRule="exact" w:val="200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объединением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after="0" w:line="230" w:lineRule="auto"/>
              <w:ind w:left="4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УВР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after="0" w:line="230" w:lineRule="auto"/>
              <w:jc w:val="center"/>
            </w:pPr>
          </w:p>
        </w:tc>
      </w:tr>
      <w:tr w:rsidR="00855383" w:rsidTr="00DF79A4">
        <w:trPr>
          <w:trHeight w:hRule="exact" w:val="208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русского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языка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и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198"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Е.В.Якубина</w:t>
            </w:r>
            <w:proofErr w:type="spellEnd"/>
          </w:p>
        </w:tc>
        <w:tc>
          <w:tcPr>
            <w:tcW w:w="3280" w:type="dxa"/>
            <w:vMerge w:val="restart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198" w:after="0" w:line="230" w:lineRule="auto"/>
              <w:jc w:val="center"/>
            </w:pPr>
          </w:p>
        </w:tc>
      </w:tr>
      <w:tr w:rsidR="00855383" w:rsidTr="00DF79A4">
        <w:trPr>
          <w:trHeight w:hRule="exact" w:val="276"/>
        </w:trPr>
        <w:tc>
          <w:tcPr>
            <w:tcW w:w="3042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литературы</w:t>
            </w:r>
            <w:proofErr w:type="spellEnd"/>
          </w:p>
        </w:tc>
        <w:tc>
          <w:tcPr>
            <w:tcW w:w="3428" w:type="dxa"/>
            <w:vMerge/>
          </w:tcPr>
          <w:p w:rsidR="00855383" w:rsidRDefault="00855383" w:rsidP="00DF79A4"/>
        </w:tc>
        <w:tc>
          <w:tcPr>
            <w:tcW w:w="3428" w:type="dxa"/>
            <w:vMerge/>
          </w:tcPr>
          <w:p w:rsidR="00855383" w:rsidRDefault="00855383" w:rsidP="00DF79A4"/>
        </w:tc>
      </w:tr>
    </w:tbl>
    <w:p w:rsidR="00855383" w:rsidRDefault="00855383" w:rsidP="00855383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020"/>
        <w:gridCol w:w="3340"/>
      </w:tblGrid>
      <w:tr w:rsidR="00855383" w:rsidTr="00DF79A4">
        <w:trPr>
          <w:trHeight w:hRule="exact" w:val="37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Н.А.Чечелян</w:t>
            </w:r>
            <w:proofErr w:type="spellEnd"/>
          </w:p>
        </w:tc>
        <w:tc>
          <w:tcPr>
            <w:tcW w:w="302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60" w:after="0" w:line="230" w:lineRule="auto"/>
              <w:ind w:left="4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60" w:after="0" w:line="230" w:lineRule="auto"/>
              <w:ind w:right="1382"/>
              <w:jc w:val="right"/>
            </w:pPr>
          </w:p>
        </w:tc>
      </w:tr>
      <w:tr w:rsidR="00855383" w:rsidTr="00DF79A4">
        <w:trPr>
          <w:trHeight w:hRule="exact" w:val="38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94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№1</w:t>
            </w:r>
          </w:p>
        </w:tc>
        <w:tc>
          <w:tcPr>
            <w:tcW w:w="302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94" w:after="0" w:line="230" w:lineRule="auto"/>
              <w:ind w:left="496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"31" 08</w:t>
            </w:r>
            <w:r w:rsidR="004706AF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.</w:t>
            </w:r>
            <w:r w:rsidR="004706AF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855383" w:rsidRDefault="00855383" w:rsidP="00DF79A4">
            <w:pPr>
              <w:autoSpaceDE w:val="0"/>
              <w:autoSpaceDN w:val="0"/>
              <w:spacing w:before="94" w:after="0" w:line="230" w:lineRule="auto"/>
              <w:ind w:right="890"/>
              <w:jc w:val="right"/>
            </w:pPr>
          </w:p>
        </w:tc>
      </w:tr>
    </w:tbl>
    <w:p w:rsidR="00855383" w:rsidRDefault="00855383" w:rsidP="00855383">
      <w:pPr>
        <w:autoSpaceDE w:val="0"/>
        <w:autoSpaceDN w:val="0"/>
        <w:spacing w:before="122" w:after="0" w:line="230" w:lineRule="auto"/>
      </w:pPr>
      <w:proofErr w:type="spellStart"/>
      <w:proofErr w:type="gramStart"/>
      <w:r>
        <w:rPr>
          <w:rFonts w:ascii="Times New Roman" w:eastAsia="Times New Roman" w:hAnsi="Times New Roman"/>
          <w:color w:val="000000"/>
          <w:w w:val="102"/>
          <w:sz w:val="20"/>
        </w:rPr>
        <w:t>от</w:t>
      </w:r>
      <w:proofErr w:type="spellEnd"/>
      <w:proofErr w:type="gramEnd"/>
      <w:r>
        <w:rPr>
          <w:rFonts w:ascii="Times New Roman" w:eastAsia="Times New Roman" w:hAnsi="Times New Roman"/>
          <w:color w:val="000000"/>
          <w:w w:val="102"/>
          <w:sz w:val="20"/>
        </w:rPr>
        <w:t xml:space="preserve"> "29" 08</w:t>
      </w:r>
      <w:r w:rsidR="004706AF">
        <w:rPr>
          <w:rFonts w:ascii="Times New Roman" w:eastAsia="Times New Roman" w:hAnsi="Times New Roman"/>
          <w:color w:val="000000"/>
          <w:w w:val="102"/>
          <w:sz w:val="20"/>
          <w:lang w:val="ru-RU"/>
        </w:rPr>
        <w:t>.</w:t>
      </w:r>
      <w:r>
        <w:rPr>
          <w:rFonts w:ascii="Times New Roman" w:eastAsia="Times New Roman" w:hAnsi="Times New Roman"/>
          <w:color w:val="000000"/>
          <w:w w:val="102"/>
          <w:sz w:val="20"/>
        </w:rPr>
        <w:t>2022 г.</w:t>
      </w:r>
    </w:p>
    <w:p w:rsidR="00CD535D" w:rsidRPr="00CD535D" w:rsidRDefault="00CD535D" w:rsidP="00855383">
      <w:pPr>
        <w:autoSpaceDE w:val="0"/>
        <w:autoSpaceDN w:val="0"/>
        <w:spacing w:after="78" w:line="220" w:lineRule="exact"/>
        <w:rPr>
          <w:lang w:val="ru-RU"/>
        </w:rPr>
      </w:pPr>
    </w:p>
    <w:sectPr w:rsidR="00CD535D" w:rsidRPr="00CD535D" w:rsidSect="00855383">
      <w:pgSz w:w="11900" w:h="16840"/>
      <w:pgMar w:top="298" w:right="650" w:bottom="658" w:left="666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19AF"/>
    <w:rsid w:val="00034616"/>
    <w:rsid w:val="0006063C"/>
    <w:rsid w:val="0015074B"/>
    <w:rsid w:val="0029639D"/>
    <w:rsid w:val="00326F90"/>
    <w:rsid w:val="00336698"/>
    <w:rsid w:val="004706AF"/>
    <w:rsid w:val="00855383"/>
    <w:rsid w:val="00AA1D8D"/>
    <w:rsid w:val="00B47730"/>
    <w:rsid w:val="00C76F64"/>
    <w:rsid w:val="00CB0664"/>
    <w:rsid w:val="00CD53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EEB5E8-176E-4FBE-8040-30602DD5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25</Pages>
  <Words>9600</Words>
  <Characters>54720</Characters>
  <Application>Microsoft Office Word</Application>
  <DocSecurity>0</DocSecurity>
  <Lines>456</Lines>
  <Paragraphs>128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64192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5</cp:revision>
  <dcterms:created xsi:type="dcterms:W3CDTF">2013-12-23T23:15:00Z</dcterms:created>
  <dcterms:modified xsi:type="dcterms:W3CDTF">2022-09-18T08:16:00Z</dcterms:modified>
  <cp:category/>
</cp:coreProperties>
</file>