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52" w:rsidRDefault="007A5459" w:rsidP="007A5459">
      <w:pPr>
        <w:pStyle w:val="a3"/>
        <w:spacing w:before="30" w:beforeAutospacing="0" w:after="30" w:afterAutospacing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466353" cy="9291664"/>
            <wp:effectExtent l="0" t="2857" r="7937" b="793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475329" cy="9304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1A1" w:rsidRDefault="007671A1" w:rsidP="00FE0E52">
      <w:pPr>
        <w:spacing w:line="360" w:lineRule="auto"/>
        <w:jc w:val="center"/>
        <w:rPr>
          <w:b/>
        </w:rPr>
      </w:pPr>
    </w:p>
    <w:p w:rsidR="007149A4" w:rsidRDefault="007149A4" w:rsidP="00FE0E52">
      <w:pPr>
        <w:spacing w:line="360" w:lineRule="auto"/>
        <w:jc w:val="center"/>
        <w:rPr>
          <w:b/>
        </w:rPr>
      </w:pPr>
    </w:p>
    <w:p w:rsidR="007671A1" w:rsidRPr="003D6E17" w:rsidRDefault="007671A1" w:rsidP="00FE0E52">
      <w:pPr>
        <w:spacing w:line="360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9"/>
        <w:gridCol w:w="7567"/>
      </w:tblGrid>
      <w:tr w:rsidR="005E6A53" w:rsidRPr="00376EAB" w:rsidTr="00E70F9C">
        <w:tc>
          <w:tcPr>
            <w:tcW w:w="7559" w:type="dxa"/>
          </w:tcPr>
          <w:p w:rsidR="00FE0E52" w:rsidRPr="00376EAB" w:rsidRDefault="00FE0E52" w:rsidP="00E55118">
            <w:pPr>
              <w:pStyle w:val="a3"/>
              <w:rPr>
                <w:color w:val="000000"/>
              </w:rPr>
            </w:pPr>
            <w:bookmarkStart w:id="0" w:name="_GoBack"/>
            <w:bookmarkEnd w:id="0"/>
            <w:r w:rsidRPr="00376EAB">
              <w:rPr>
                <w:rStyle w:val="a5"/>
                <w:color w:val="000000"/>
              </w:rPr>
              <w:t xml:space="preserve">День 4.           </w:t>
            </w:r>
            <w:r w:rsidR="00B83451">
              <w:rPr>
                <w:rStyle w:val="a5"/>
                <w:color w:val="000000"/>
              </w:rPr>
              <w:t>19</w:t>
            </w:r>
            <w:r w:rsidRPr="00376EAB">
              <w:rPr>
                <w:rStyle w:val="a5"/>
                <w:color w:val="000000"/>
              </w:rPr>
              <w:t xml:space="preserve"> </w:t>
            </w:r>
            <w:r w:rsidR="00B83451">
              <w:rPr>
                <w:rStyle w:val="a5"/>
                <w:color w:val="000000"/>
              </w:rPr>
              <w:t>июн</w:t>
            </w:r>
            <w:r>
              <w:rPr>
                <w:rStyle w:val="a5"/>
                <w:color w:val="000000"/>
              </w:rPr>
              <w:t>я</w:t>
            </w:r>
          </w:p>
          <w:p w:rsidR="00FE0E52" w:rsidRPr="00577245" w:rsidRDefault="00577245" w:rsidP="00577245">
            <w:pPr>
              <w:pStyle w:val="a3"/>
              <w:rPr>
                <w:b/>
              </w:rPr>
            </w:pPr>
            <w:r w:rsidRPr="00577245">
              <w:rPr>
                <w:rStyle w:val="a5"/>
                <w:b w:val="0"/>
              </w:rPr>
              <w:t>«</w:t>
            </w:r>
            <w:r w:rsidRPr="00577245">
              <w:rPr>
                <w:b/>
                <w:szCs w:val="28"/>
              </w:rPr>
              <w:t>День русского языка</w:t>
            </w:r>
            <w:r>
              <w:rPr>
                <w:b/>
                <w:szCs w:val="28"/>
              </w:rPr>
              <w:t xml:space="preserve"> (Пушкинский день)</w:t>
            </w:r>
            <w:r w:rsidRPr="00577245">
              <w:rPr>
                <w:b/>
                <w:szCs w:val="28"/>
              </w:rPr>
              <w:t>»</w:t>
            </w:r>
          </w:p>
        </w:tc>
        <w:tc>
          <w:tcPr>
            <w:tcW w:w="7567" w:type="dxa"/>
          </w:tcPr>
          <w:p w:rsidR="009508ED" w:rsidRDefault="00FE0E52" w:rsidP="008630E1">
            <w:pPr>
              <w:pStyle w:val="a3"/>
              <w:contextualSpacing/>
              <w:rPr>
                <w:color w:val="000000"/>
              </w:rPr>
            </w:pPr>
            <w:r w:rsidRPr="00376EAB">
              <w:rPr>
                <w:color w:val="000000"/>
              </w:rPr>
              <w:t>1.</w:t>
            </w:r>
            <w:r w:rsidR="009508ED">
              <w:rPr>
                <w:color w:val="000000"/>
              </w:rPr>
              <w:t xml:space="preserve"> Зарядка, утренняя линейка</w:t>
            </w:r>
            <w:r w:rsidR="004A2BA8">
              <w:rPr>
                <w:color w:val="000000"/>
              </w:rPr>
              <w:t>.</w:t>
            </w:r>
            <w:r w:rsidR="009508ED">
              <w:rPr>
                <w:color w:val="000000"/>
              </w:rPr>
              <w:t xml:space="preserve"> </w:t>
            </w:r>
            <w:r w:rsidR="009508ED">
              <w:rPr>
                <w:color w:val="000000"/>
              </w:rPr>
              <w:br/>
              <w:t xml:space="preserve">2. </w:t>
            </w:r>
            <w:r w:rsidRPr="00376EAB">
              <w:rPr>
                <w:color w:val="000000"/>
              </w:rPr>
              <w:t xml:space="preserve">Завтрак по режиму дня.   </w:t>
            </w:r>
            <w:r>
              <w:rPr>
                <w:color w:val="000000"/>
              </w:rPr>
              <w:t xml:space="preserve">                                                                             </w:t>
            </w:r>
            <w:r w:rsidRPr="00376EAB">
              <w:rPr>
                <w:color w:val="000000"/>
              </w:rPr>
              <w:t xml:space="preserve">3. </w:t>
            </w:r>
            <w:r w:rsidR="00577245" w:rsidRPr="00257D25">
              <w:rPr>
                <w:szCs w:val="28"/>
              </w:rPr>
              <w:t>Игра - викторина «Что за прелесть, эти сказки!»</w:t>
            </w:r>
            <w:r w:rsidR="004A2BA8">
              <w:rPr>
                <w:szCs w:val="28"/>
              </w:rPr>
              <w:t>.</w:t>
            </w:r>
            <w:r w:rsidRPr="00376EAB">
              <w:rPr>
                <w:b/>
                <w:color w:val="000000"/>
              </w:rPr>
              <w:br/>
            </w:r>
            <w:r w:rsidRPr="00376EAB">
              <w:rPr>
                <w:color w:val="000000"/>
              </w:rPr>
              <w:t>4.</w:t>
            </w:r>
            <w:r w:rsidR="000F3D44">
              <w:rPr>
                <w:color w:val="000000"/>
              </w:rPr>
              <w:t xml:space="preserve"> </w:t>
            </w:r>
            <w:r w:rsidR="00577245">
              <w:rPr>
                <w:color w:val="000000"/>
              </w:rPr>
              <w:t>Конкурс чтецов  «В гостях у А.С. Пушкина»</w:t>
            </w:r>
            <w:r w:rsidR="004A2BA8">
              <w:rPr>
                <w:color w:val="000000"/>
              </w:rPr>
              <w:t>.</w:t>
            </w:r>
          </w:p>
          <w:p w:rsidR="00FE0E52" w:rsidRDefault="00577245" w:rsidP="008630E1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5. Игры на свежем воздухе</w:t>
            </w:r>
            <w:r w:rsidR="004A2BA8">
              <w:rPr>
                <w:color w:val="000000"/>
              </w:rPr>
              <w:t>.</w:t>
            </w:r>
            <w:r>
              <w:rPr>
                <w:color w:val="000000"/>
              </w:rPr>
              <w:br/>
              <w:t>6</w:t>
            </w:r>
            <w:r w:rsidR="00FE0E52" w:rsidRPr="00376EAB">
              <w:rPr>
                <w:color w:val="000000"/>
              </w:rPr>
              <w:t>. Обед, подведение итогов.</w:t>
            </w:r>
          </w:p>
          <w:p w:rsidR="007149A4" w:rsidRPr="00376EAB" w:rsidRDefault="007149A4" w:rsidP="008630E1">
            <w:pPr>
              <w:pStyle w:val="a3"/>
              <w:contextualSpacing/>
              <w:rPr>
                <w:color w:val="000000"/>
              </w:rPr>
            </w:pPr>
          </w:p>
        </w:tc>
      </w:tr>
      <w:tr w:rsidR="005E6A53" w:rsidRPr="00376EAB" w:rsidTr="00E70F9C">
        <w:tc>
          <w:tcPr>
            <w:tcW w:w="7559" w:type="dxa"/>
          </w:tcPr>
          <w:p w:rsidR="00FE0E52" w:rsidRPr="00376EAB" w:rsidRDefault="00FE0E52" w:rsidP="00E55118">
            <w:pPr>
              <w:pStyle w:val="a3"/>
              <w:rPr>
                <w:color w:val="000000"/>
              </w:rPr>
            </w:pPr>
            <w:r w:rsidRPr="00376EAB">
              <w:rPr>
                <w:rStyle w:val="a5"/>
                <w:color w:val="000000"/>
              </w:rPr>
              <w:t>День 5</w:t>
            </w:r>
            <w:r w:rsidR="00B83451">
              <w:rPr>
                <w:rStyle w:val="a5"/>
                <w:color w:val="000000"/>
              </w:rPr>
              <w:t xml:space="preserve">            20</w:t>
            </w:r>
            <w:r w:rsidRPr="00376EAB">
              <w:rPr>
                <w:rStyle w:val="a5"/>
                <w:color w:val="000000"/>
              </w:rPr>
              <w:t xml:space="preserve"> </w:t>
            </w:r>
            <w:r w:rsidR="00B83451">
              <w:rPr>
                <w:rStyle w:val="a5"/>
                <w:color w:val="000000"/>
              </w:rPr>
              <w:t>июн</w:t>
            </w:r>
            <w:r>
              <w:rPr>
                <w:rStyle w:val="a5"/>
                <w:color w:val="000000"/>
              </w:rPr>
              <w:t>я</w:t>
            </w:r>
            <w:r w:rsidRPr="00376EAB">
              <w:rPr>
                <w:color w:val="000000"/>
              </w:rPr>
              <w:br/>
            </w:r>
            <w:r w:rsidRPr="00376EAB">
              <w:rPr>
                <w:color w:val="000000"/>
              </w:rPr>
              <w:br/>
            </w:r>
            <w:r w:rsidRPr="00376EAB">
              <w:rPr>
                <w:rStyle w:val="a5"/>
                <w:color w:val="000000"/>
              </w:rPr>
              <w:t>«</w:t>
            </w:r>
            <w:r w:rsidRPr="00376EAB">
              <w:rPr>
                <w:rStyle w:val="a5"/>
              </w:rPr>
              <w:t>День</w:t>
            </w:r>
            <w:r w:rsidR="00F826C7">
              <w:rPr>
                <w:rStyle w:val="a5"/>
              </w:rPr>
              <w:t xml:space="preserve"> памяти</w:t>
            </w:r>
            <w:r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32244F" w:rsidRPr="0032244F" w:rsidRDefault="0032244F" w:rsidP="008630E1">
            <w:pPr>
              <w:pStyle w:val="a3"/>
              <w:spacing w:before="30" w:beforeAutospacing="0" w:after="30" w:afterAutospacing="0"/>
              <w:contextualSpacing/>
              <w:rPr>
                <w:color w:val="000000"/>
              </w:rPr>
            </w:pPr>
            <w:r w:rsidRPr="0032244F">
              <w:rPr>
                <w:color w:val="000000"/>
              </w:rPr>
              <w:t>1. Зарядка, утренняя линейка</w:t>
            </w:r>
            <w:r w:rsidR="009508ED">
              <w:rPr>
                <w:color w:val="000000"/>
              </w:rPr>
              <w:t>.</w:t>
            </w:r>
            <w:r w:rsidRPr="0032244F">
              <w:rPr>
                <w:color w:val="000000"/>
              </w:rPr>
              <w:t xml:space="preserve"> </w:t>
            </w:r>
            <w:r w:rsidR="00296550" w:rsidRPr="00B73683">
              <w:rPr>
                <w:color w:val="000000"/>
              </w:rPr>
              <w:t>Минутка безопасности «Внимание! Подозрительный предмет»</w:t>
            </w:r>
            <w:r w:rsidR="004A2BA8">
              <w:rPr>
                <w:color w:val="000000"/>
              </w:rPr>
              <w:t>.</w:t>
            </w:r>
            <w:r w:rsidRPr="0032244F">
              <w:rPr>
                <w:color w:val="000000"/>
              </w:rPr>
              <w:br/>
              <w:t xml:space="preserve">2.  Завтрак по режиму дня.   </w:t>
            </w:r>
          </w:p>
          <w:p w:rsidR="0032244F" w:rsidRPr="0032244F" w:rsidRDefault="0032244F" w:rsidP="008630E1">
            <w:pPr>
              <w:pStyle w:val="a3"/>
              <w:spacing w:before="30" w:beforeAutospacing="0" w:after="30" w:afterAutospacing="0"/>
              <w:contextualSpacing/>
              <w:rPr>
                <w:color w:val="000000"/>
              </w:rPr>
            </w:pPr>
            <w:r w:rsidRPr="0032244F">
              <w:rPr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="00F826C7">
              <w:rPr>
                <w:color w:val="000000"/>
              </w:rPr>
              <w:t>Мастер-класс «Бессмертный полк в воздухе»</w:t>
            </w:r>
            <w:r w:rsidR="004A2BA8">
              <w:rPr>
                <w:color w:val="000000"/>
              </w:rPr>
              <w:t>.</w:t>
            </w:r>
          </w:p>
          <w:p w:rsidR="0032244F" w:rsidRDefault="0032244F" w:rsidP="008630E1">
            <w:pPr>
              <w:pStyle w:val="a3"/>
              <w:spacing w:before="30" w:beforeAutospacing="0" w:after="30" w:afterAutospacing="0"/>
              <w:contextualSpacing/>
              <w:rPr>
                <w:color w:val="000000"/>
              </w:rPr>
            </w:pPr>
            <w:r w:rsidRPr="0032244F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32244F">
              <w:rPr>
                <w:color w:val="000000"/>
              </w:rPr>
              <w:t xml:space="preserve"> </w:t>
            </w:r>
            <w:r w:rsidR="00F826C7">
              <w:rPr>
                <w:szCs w:val="28"/>
              </w:rPr>
              <w:t>Экскурсия к памятнику погибш</w:t>
            </w:r>
            <w:r w:rsidR="00F826C7" w:rsidRPr="00257D25">
              <w:rPr>
                <w:szCs w:val="28"/>
              </w:rPr>
              <w:t>им землякам во время Великой Отечественной войны</w:t>
            </w:r>
            <w:r w:rsidR="00172CFC">
              <w:rPr>
                <w:szCs w:val="28"/>
              </w:rPr>
              <w:t>. Поход в музей.</w:t>
            </w:r>
          </w:p>
          <w:p w:rsidR="00FE0E52" w:rsidRDefault="0032244F" w:rsidP="008630E1">
            <w:pPr>
              <w:pStyle w:val="a3"/>
              <w:spacing w:before="30" w:beforeAutospacing="0" w:after="30" w:afterAutospacing="0"/>
              <w:contextualSpacing/>
            </w:pPr>
            <w:r w:rsidRPr="0032244F">
              <w:rPr>
                <w:color w:val="000000"/>
              </w:rPr>
              <w:t>5. Обед, подведение итогов.</w:t>
            </w:r>
            <w:r>
              <w:rPr>
                <w:color w:val="000000"/>
              </w:rPr>
              <w:t xml:space="preserve"> </w:t>
            </w:r>
          </w:p>
          <w:p w:rsidR="007149A4" w:rsidRPr="0032244F" w:rsidRDefault="007149A4" w:rsidP="008630E1">
            <w:pPr>
              <w:pStyle w:val="a3"/>
              <w:spacing w:before="30" w:beforeAutospacing="0" w:after="30" w:afterAutospacing="0"/>
              <w:contextualSpacing/>
            </w:pPr>
          </w:p>
        </w:tc>
      </w:tr>
      <w:tr w:rsidR="005E6A53" w:rsidRPr="00376EAB" w:rsidTr="00E70F9C">
        <w:tc>
          <w:tcPr>
            <w:tcW w:w="7559" w:type="dxa"/>
          </w:tcPr>
          <w:p w:rsidR="00FE0E52" w:rsidRPr="00376EAB" w:rsidRDefault="00B83451" w:rsidP="00165BBD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6           23</w:t>
            </w:r>
            <w:r w:rsidR="00FE0E52" w:rsidRPr="00376EAB">
              <w:rPr>
                <w:rStyle w:val="a5"/>
                <w:color w:val="000000"/>
              </w:rPr>
              <w:t xml:space="preserve"> </w:t>
            </w:r>
            <w:r>
              <w:rPr>
                <w:rStyle w:val="a5"/>
                <w:color w:val="000000"/>
              </w:rPr>
              <w:t>июн</w:t>
            </w:r>
            <w:r w:rsidR="00FE0E52">
              <w:rPr>
                <w:rStyle w:val="a5"/>
                <w:color w:val="000000"/>
              </w:rPr>
              <w:t>я</w:t>
            </w:r>
            <w:r w:rsidR="00FE0E52" w:rsidRPr="00376EAB">
              <w:rPr>
                <w:color w:val="000000"/>
              </w:rPr>
              <w:br/>
            </w:r>
            <w:r w:rsidR="00FE0E52" w:rsidRPr="00376EAB">
              <w:rPr>
                <w:color w:val="000000"/>
              </w:rPr>
              <w:br/>
            </w:r>
            <w:r w:rsidR="00165BBD" w:rsidRPr="00376EAB">
              <w:rPr>
                <w:rStyle w:val="a5"/>
                <w:color w:val="000000"/>
              </w:rPr>
              <w:t>«</w:t>
            </w:r>
            <w:r w:rsidR="00F826C7">
              <w:rPr>
                <w:rStyle w:val="a5"/>
              </w:rPr>
              <w:t xml:space="preserve">День </w:t>
            </w:r>
            <w:r w:rsidR="00172CFC">
              <w:rPr>
                <w:rStyle w:val="a5"/>
              </w:rPr>
              <w:t>таланта</w:t>
            </w:r>
            <w:r w:rsidR="00165BBD"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296550" w:rsidRDefault="00165BBD" w:rsidP="008630E1">
            <w:pPr>
              <w:contextualSpacing/>
              <w:rPr>
                <w:color w:val="000000"/>
              </w:rPr>
            </w:pPr>
            <w:r w:rsidRPr="006917C4">
              <w:rPr>
                <w:color w:val="000000"/>
              </w:rPr>
              <w:t>1.</w:t>
            </w:r>
            <w:r w:rsidR="005842C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Зарядка, утренняя линейка.</w:t>
            </w:r>
            <w:r w:rsidRPr="006917C4">
              <w:rPr>
                <w:color w:val="000000"/>
              </w:rPr>
              <w:t xml:space="preserve"> </w:t>
            </w:r>
          </w:p>
          <w:p w:rsidR="00165BBD" w:rsidRDefault="00165BBD" w:rsidP="008630E1">
            <w:pPr>
              <w:contextualSpacing/>
            </w:pPr>
            <w:r w:rsidRPr="006917C4">
              <w:rPr>
                <w:color w:val="000000"/>
              </w:rPr>
              <w:t xml:space="preserve">2. </w:t>
            </w:r>
            <w:r>
              <w:rPr>
                <w:color w:val="000000"/>
              </w:rPr>
              <w:t>Завтрак по режиму дня.</w:t>
            </w:r>
            <w:r w:rsidRPr="006917C4">
              <w:rPr>
                <w:color w:val="000000"/>
              </w:rPr>
              <w:br/>
              <w:t xml:space="preserve">3. </w:t>
            </w:r>
            <w:r w:rsidR="0043564E">
              <w:t>Конкурсная программа «Ассорти талантов»</w:t>
            </w:r>
            <w:r w:rsidR="004A2BA8">
              <w:t>.</w:t>
            </w:r>
          </w:p>
          <w:p w:rsidR="00165BBD" w:rsidRDefault="00165BBD" w:rsidP="008630E1">
            <w:pPr>
              <w:contextualSpacing/>
              <w:rPr>
                <w:color w:val="000000"/>
              </w:rPr>
            </w:pPr>
            <w:r w:rsidRPr="006917C4">
              <w:rPr>
                <w:color w:val="000000"/>
              </w:rPr>
              <w:t>4. Игры на свежем воздухе.</w:t>
            </w:r>
            <w:r w:rsidRPr="006917C4">
              <w:rPr>
                <w:color w:val="000000"/>
              </w:rPr>
              <w:br/>
              <w:t xml:space="preserve">5. Обед, </w:t>
            </w:r>
            <w:r>
              <w:rPr>
                <w:color w:val="000000"/>
              </w:rPr>
              <w:t xml:space="preserve">подведение итогов. </w:t>
            </w:r>
          </w:p>
          <w:p w:rsidR="007149A4" w:rsidRPr="00376EAB" w:rsidRDefault="007149A4" w:rsidP="008630E1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</w:tr>
      <w:tr w:rsidR="005E6A53" w:rsidRPr="00376EAB" w:rsidTr="00E70F9C">
        <w:tc>
          <w:tcPr>
            <w:tcW w:w="7559" w:type="dxa"/>
          </w:tcPr>
          <w:p w:rsidR="00FE0E52" w:rsidRPr="00376EAB" w:rsidRDefault="00B83451" w:rsidP="00E70F9C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7            24</w:t>
            </w:r>
            <w:r w:rsidR="00FE0E52" w:rsidRPr="00376EAB">
              <w:rPr>
                <w:rStyle w:val="a5"/>
                <w:color w:val="000000"/>
              </w:rPr>
              <w:t xml:space="preserve"> </w:t>
            </w:r>
            <w:r>
              <w:rPr>
                <w:rStyle w:val="a5"/>
                <w:color w:val="000000"/>
              </w:rPr>
              <w:t>июн</w:t>
            </w:r>
            <w:r w:rsidR="00FE0E52">
              <w:rPr>
                <w:rStyle w:val="a5"/>
                <w:color w:val="000000"/>
              </w:rPr>
              <w:t>я</w:t>
            </w:r>
            <w:r w:rsidR="00FE0E52" w:rsidRPr="00376EAB">
              <w:rPr>
                <w:color w:val="000000"/>
              </w:rPr>
              <w:br/>
            </w:r>
            <w:r w:rsidR="00FE0E52" w:rsidRPr="00376EAB">
              <w:rPr>
                <w:color w:val="000000"/>
              </w:rPr>
              <w:br/>
            </w:r>
            <w:r w:rsidR="00FE0E52" w:rsidRPr="00376EAB">
              <w:rPr>
                <w:rStyle w:val="a5"/>
                <w:color w:val="000000"/>
              </w:rPr>
              <w:t>«</w:t>
            </w:r>
            <w:r w:rsidR="00FE0E52" w:rsidRPr="00376EAB">
              <w:rPr>
                <w:rStyle w:val="a5"/>
              </w:rPr>
              <w:t>День</w:t>
            </w:r>
            <w:r w:rsidR="00E70F9C">
              <w:rPr>
                <w:rStyle w:val="a5"/>
              </w:rPr>
              <w:t xml:space="preserve"> музыки</w:t>
            </w:r>
            <w:r w:rsidR="00FE0E52"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3E770E" w:rsidRDefault="003E770E" w:rsidP="008630E1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="008D607A">
              <w:rPr>
                <w:color w:val="000000"/>
              </w:rPr>
              <w:t>Зарядка, утренняя линейка</w:t>
            </w:r>
            <w:r w:rsidR="004A2BA8">
              <w:rPr>
                <w:color w:val="000000"/>
              </w:rPr>
              <w:t>.</w:t>
            </w:r>
            <w:r w:rsidR="008D607A">
              <w:rPr>
                <w:color w:val="000000"/>
              </w:rPr>
              <w:t xml:space="preserve"> </w:t>
            </w:r>
            <w:r w:rsidR="008D607A">
              <w:rPr>
                <w:color w:val="000000"/>
              </w:rPr>
              <w:br/>
              <w:t xml:space="preserve">2. </w:t>
            </w:r>
            <w:r w:rsidR="00E70F9C" w:rsidRPr="00E70F9C">
              <w:rPr>
                <w:color w:val="000000"/>
              </w:rPr>
              <w:t xml:space="preserve">Завтрак по режиму дня.                                        </w:t>
            </w:r>
            <w:r w:rsidR="008D607A">
              <w:rPr>
                <w:color w:val="000000"/>
              </w:rPr>
              <w:t xml:space="preserve">           </w:t>
            </w:r>
            <w:r w:rsidR="008D607A">
              <w:rPr>
                <w:color w:val="000000"/>
              </w:rPr>
              <w:br/>
              <w:t>3. Игра</w:t>
            </w:r>
            <w:r w:rsidR="00E70F9C" w:rsidRPr="00E70F9C">
              <w:rPr>
                <w:color w:val="000000"/>
              </w:rPr>
              <w:t xml:space="preserve"> «Угадай мелодию»</w:t>
            </w:r>
            <w:r w:rsidR="004A2BA8">
              <w:rPr>
                <w:color w:val="000000"/>
              </w:rPr>
              <w:t>.</w:t>
            </w:r>
            <w:r w:rsidR="00E70F9C" w:rsidRPr="00E70F9C">
              <w:rPr>
                <w:color w:val="000000"/>
              </w:rPr>
              <w:br/>
              <w:t xml:space="preserve">4. </w:t>
            </w:r>
            <w:r w:rsidR="008D607A">
              <w:rPr>
                <w:color w:val="000000"/>
              </w:rPr>
              <w:t>Конкурс «Спрятавшиеся ноты»</w:t>
            </w:r>
            <w:r w:rsidR="004A2BA8">
              <w:rPr>
                <w:color w:val="000000"/>
              </w:rPr>
              <w:t>.</w:t>
            </w:r>
          </w:p>
          <w:p w:rsidR="007149A4" w:rsidRPr="003E770E" w:rsidRDefault="003E770E" w:rsidP="008630E1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="00E70F9C" w:rsidRPr="003E770E">
              <w:rPr>
                <w:color w:val="000000"/>
              </w:rPr>
              <w:t>Работа в отрядах.</w:t>
            </w:r>
            <w:r>
              <w:rPr>
                <w:color w:val="000000"/>
              </w:rPr>
              <w:br/>
              <w:t>6</w:t>
            </w:r>
            <w:r w:rsidR="00E70F9C" w:rsidRPr="003E770E">
              <w:rPr>
                <w:color w:val="000000"/>
              </w:rPr>
              <w:t>. Обед, подведение итогов.</w:t>
            </w:r>
          </w:p>
          <w:p w:rsidR="007149A4" w:rsidRPr="00E70F9C" w:rsidRDefault="007149A4" w:rsidP="008630E1">
            <w:pPr>
              <w:pStyle w:val="a3"/>
              <w:contextualSpacing/>
              <w:rPr>
                <w:color w:val="000000"/>
              </w:rPr>
            </w:pPr>
          </w:p>
        </w:tc>
      </w:tr>
      <w:tr w:rsidR="00E70F9C" w:rsidRPr="00376EAB" w:rsidTr="00E70F9C">
        <w:tc>
          <w:tcPr>
            <w:tcW w:w="7559" w:type="dxa"/>
          </w:tcPr>
          <w:p w:rsidR="00E70F9C" w:rsidRPr="00376EAB" w:rsidRDefault="00B83451" w:rsidP="004304E8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8           25  июн</w:t>
            </w:r>
            <w:r w:rsidR="00E70F9C">
              <w:rPr>
                <w:rStyle w:val="a5"/>
                <w:color w:val="000000"/>
              </w:rPr>
              <w:t>я</w:t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color w:val="000000"/>
              </w:rPr>
              <w:br/>
            </w:r>
            <w:r w:rsidR="004304E8" w:rsidRPr="00376EAB">
              <w:rPr>
                <w:rStyle w:val="a5"/>
                <w:color w:val="000000"/>
              </w:rPr>
              <w:t>«</w:t>
            </w:r>
            <w:r w:rsidR="004304E8">
              <w:rPr>
                <w:rStyle w:val="a5"/>
              </w:rPr>
              <w:t>В здоровом теле- здоровый дух</w:t>
            </w:r>
            <w:r w:rsidR="004304E8" w:rsidRPr="00376EAB">
              <w:rPr>
                <w:rStyle w:val="a5"/>
              </w:rPr>
              <w:t xml:space="preserve">» </w:t>
            </w:r>
          </w:p>
        </w:tc>
        <w:tc>
          <w:tcPr>
            <w:tcW w:w="7567" w:type="dxa"/>
            <w:tcBorders>
              <w:top w:val="single" w:sz="6" w:space="0" w:color="68684B"/>
              <w:left w:val="single" w:sz="6" w:space="0" w:color="68684B"/>
              <w:bottom w:val="single" w:sz="6" w:space="0" w:color="68684B"/>
              <w:right w:val="single" w:sz="6" w:space="0" w:color="68684B"/>
            </w:tcBorders>
            <w:shd w:val="clear" w:color="auto" w:fill="auto"/>
          </w:tcPr>
          <w:p w:rsidR="00D05B1C" w:rsidRDefault="00E70F9C" w:rsidP="008630E1">
            <w:pPr>
              <w:contextualSpacing/>
              <w:rPr>
                <w:color w:val="000000"/>
              </w:rPr>
            </w:pPr>
            <w:r w:rsidRPr="00E70F9C">
              <w:rPr>
                <w:color w:val="000000"/>
              </w:rPr>
              <w:t>1.</w:t>
            </w:r>
            <w:r w:rsidR="00D05B1C">
              <w:rPr>
                <w:color w:val="000000"/>
              </w:rPr>
              <w:t xml:space="preserve"> </w:t>
            </w:r>
            <w:r w:rsidRPr="00E70F9C">
              <w:rPr>
                <w:color w:val="000000"/>
              </w:rPr>
              <w:t>Зарядка, утренняя линейка</w:t>
            </w:r>
            <w:r w:rsidR="00B73683">
              <w:rPr>
                <w:color w:val="000000"/>
              </w:rPr>
              <w:t>.</w:t>
            </w:r>
            <w:r w:rsidR="00296550" w:rsidRPr="0043564E">
              <w:rPr>
                <w:color w:val="000000"/>
              </w:rPr>
              <w:t xml:space="preserve"> </w:t>
            </w:r>
          </w:p>
          <w:p w:rsidR="00296550" w:rsidRDefault="00D05B1C" w:rsidP="008630E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E70F9C">
              <w:rPr>
                <w:color w:val="000000"/>
              </w:rPr>
              <w:t>Завтрак по режиму дня</w:t>
            </w:r>
            <w:r>
              <w:rPr>
                <w:color w:val="000000"/>
              </w:rPr>
              <w:t>.</w:t>
            </w:r>
          </w:p>
          <w:p w:rsidR="00D05B1C" w:rsidRDefault="00D05B1C" w:rsidP="008630E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43564E">
              <w:rPr>
                <w:color w:val="000000"/>
              </w:rPr>
              <w:t>Минутка здоровья «Полезные продукты питания», «Витамины на грядке»</w:t>
            </w:r>
            <w:r>
              <w:rPr>
                <w:color w:val="000000"/>
              </w:rPr>
              <w:t>.</w:t>
            </w:r>
            <w:r w:rsidR="00E70F9C" w:rsidRPr="00E70F9C">
              <w:rPr>
                <w:color w:val="000000"/>
              </w:rPr>
              <w:t xml:space="preserve">                                                     </w:t>
            </w:r>
            <w:r>
              <w:rPr>
                <w:color w:val="000000"/>
              </w:rPr>
              <w:t xml:space="preserve">                              </w:t>
            </w:r>
          </w:p>
          <w:p w:rsidR="00E70F9C" w:rsidRDefault="00D05B1C" w:rsidP="008630E1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E70F9C" w:rsidRPr="00E70F9C">
              <w:rPr>
                <w:color w:val="000000"/>
              </w:rPr>
              <w:t>.</w:t>
            </w:r>
            <w:r w:rsidR="007671A1">
              <w:rPr>
                <w:color w:val="000000"/>
              </w:rPr>
              <w:t xml:space="preserve"> </w:t>
            </w:r>
            <w:proofErr w:type="spellStart"/>
            <w:r>
              <w:t>Спортландия</w:t>
            </w:r>
            <w:proofErr w:type="spellEnd"/>
            <w:r>
              <w:t xml:space="preserve"> «Спорт любить- сильным и здоровым быть».</w:t>
            </w:r>
            <w:r w:rsidR="00226418" w:rsidRPr="00226418">
              <w:t xml:space="preserve">  </w:t>
            </w:r>
            <w:r w:rsidR="00E70F9C" w:rsidRPr="00E70F9C">
              <w:rPr>
                <w:b/>
                <w:color w:val="000000"/>
              </w:rPr>
              <w:br/>
            </w:r>
            <w:r>
              <w:rPr>
                <w:color w:val="000000"/>
              </w:rPr>
              <w:t>5. Игры на свежем воздухе.</w:t>
            </w:r>
            <w:r>
              <w:rPr>
                <w:color w:val="000000"/>
              </w:rPr>
              <w:br/>
              <w:t>6</w:t>
            </w:r>
            <w:r w:rsidR="00E70F9C" w:rsidRPr="00E70F9C">
              <w:rPr>
                <w:color w:val="000000"/>
              </w:rPr>
              <w:t>. Обед, подведение итогов.</w:t>
            </w:r>
          </w:p>
          <w:p w:rsidR="007149A4" w:rsidRPr="00E70F9C" w:rsidRDefault="007149A4" w:rsidP="008630E1">
            <w:pPr>
              <w:pStyle w:val="a3"/>
              <w:contextualSpacing/>
              <w:rPr>
                <w:color w:val="000000"/>
              </w:rPr>
            </w:pPr>
          </w:p>
        </w:tc>
      </w:tr>
      <w:tr w:rsidR="00E70F9C" w:rsidRPr="00376EAB" w:rsidTr="00E70F9C">
        <w:tc>
          <w:tcPr>
            <w:tcW w:w="7559" w:type="dxa"/>
          </w:tcPr>
          <w:p w:rsidR="00E70F9C" w:rsidRDefault="00B83451" w:rsidP="003069EE">
            <w:pPr>
              <w:pStyle w:val="a3"/>
              <w:rPr>
                <w:rStyle w:val="a5"/>
              </w:rPr>
            </w:pPr>
            <w:r>
              <w:rPr>
                <w:rStyle w:val="a5"/>
                <w:color w:val="000000"/>
              </w:rPr>
              <w:t>День 9           26 июн</w:t>
            </w:r>
            <w:r w:rsidR="00E70F9C">
              <w:rPr>
                <w:rStyle w:val="a5"/>
                <w:color w:val="000000"/>
              </w:rPr>
              <w:t>я</w:t>
            </w:r>
          </w:p>
          <w:p w:rsidR="005842C5" w:rsidRPr="00376EAB" w:rsidRDefault="005842C5" w:rsidP="003069EE">
            <w:pPr>
              <w:pStyle w:val="a3"/>
              <w:rPr>
                <w:color w:val="000000"/>
              </w:rPr>
            </w:pPr>
            <w:r w:rsidRPr="00376EAB">
              <w:rPr>
                <w:rStyle w:val="a5"/>
              </w:rPr>
              <w:t>«</w:t>
            </w:r>
            <w:proofErr w:type="gramStart"/>
            <w:r w:rsidRPr="00376EAB">
              <w:rPr>
                <w:rStyle w:val="a5"/>
              </w:rPr>
              <w:t xml:space="preserve">День  </w:t>
            </w:r>
            <w:r>
              <w:rPr>
                <w:rStyle w:val="a5"/>
              </w:rPr>
              <w:t>дружбы</w:t>
            </w:r>
            <w:proofErr w:type="gramEnd"/>
            <w:r>
              <w:rPr>
                <w:rStyle w:val="a5"/>
              </w:rPr>
              <w:t>. День Первых</w:t>
            </w:r>
            <w:r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5842C5" w:rsidRDefault="005842C5" w:rsidP="008630E1">
            <w:pPr>
              <w:pStyle w:val="a8"/>
              <w:contextualSpacing/>
            </w:pPr>
            <w:r>
              <w:t xml:space="preserve">1. Зарядка, утренняя линейка. </w:t>
            </w:r>
            <w:r>
              <w:br/>
              <w:t>2.</w:t>
            </w:r>
            <w:r w:rsidRPr="005E6A53">
              <w:t xml:space="preserve"> Завтрак по режиму дня.                                                                                                 3. </w:t>
            </w:r>
            <w:r w:rsidRPr="00257D25">
              <w:t>Минутка безопасности «Спички детям не игрушка!»</w:t>
            </w:r>
            <w:r w:rsidR="00D05B1C">
              <w:t>.</w:t>
            </w:r>
          </w:p>
          <w:p w:rsidR="005842C5" w:rsidRDefault="005842C5" w:rsidP="008630E1">
            <w:pPr>
              <w:pStyle w:val="a8"/>
              <w:contextualSpacing/>
            </w:pPr>
            <w:r>
              <w:t>4.</w:t>
            </w:r>
            <w:r w:rsidR="00351B37">
              <w:t xml:space="preserve"> </w:t>
            </w:r>
            <w:r w:rsidRPr="005E6A53">
              <w:t>Конкур</w:t>
            </w:r>
            <w:r>
              <w:t>сная программа «Остров друзей»</w:t>
            </w:r>
            <w:r w:rsidR="00D05B1C">
              <w:t>.</w:t>
            </w:r>
            <w:r>
              <w:br/>
              <w:t>5. Игры на свежем воздухе.</w:t>
            </w:r>
            <w:r>
              <w:br/>
              <w:t>6</w:t>
            </w:r>
            <w:r w:rsidRPr="005E6A53">
              <w:t>. Обед, подведение итогов.</w:t>
            </w:r>
          </w:p>
          <w:p w:rsidR="00DC08F9" w:rsidRDefault="00DC08F9" w:rsidP="008630E1">
            <w:pPr>
              <w:pStyle w:val="a3"/>
              <w:spacing w:before="30" w:beforeAutospacing="0" w:after="30" w:afterAutospacing="0"/>
              <w:contextualSpacing/>
              <w:rPr>
                <w:color w:val="000000"/>
              </w:rPr>
            </w:pPr>
          </w:p>
          <w:p w:rsidR="00D05B1C" w:rsidRPr="00DC08F9" w:rsidRDefault="00D05B1C" w:rsidP="008630E1">
            <w:pPr>
              <w:pStyle w:val="a3"/>
              <w:spacing w:before="30" w:beforeAutospacing="0" w:after="30" w:afterAutospacing="0"/>
              <w:contextualSpacing/>
              <w:rPr>
                <w:color w:val="000000"/>
              </w:rPr>
            </w:pPr>
          </w:p>
        </w:tc>
      </w:tr>
      <w:tr w:rsidR="00E70F9C" w:rsidRPr="00376EAB" w:rsidTr="00E70F9C">
        <w:tc>
          <w:tcPr>
            <w:tcW w:w="7559" w:type="dxa"/>
          </w:tcPr>
          <w:p w:rsidR="002D196C" w:rsidRDefault="00B83451" w:rsidP="004304E8">
            <w:pPr>
              <w:pStyle w:val="a3"/>
              <w:rPr>
                <w:rStyle w:val="a5"/>
                <w:color w:val="000000"/>
              </w:rPr>
            </w:pPr>
            <w:r>
              <w:rPr>
                <w:rStyle w:val="a5"/>
                <w:color w:val="000000"/>
              </w:rPr>
              <w:t>День 10         27 июн</w:t>
            </w:r>
            <w:r w:rsidR="00E70F9C">
              <w:rPr>
                <w:rStyle w:val="a5"/>
                <w:color w:val="000000"/>
              </w:rPr>
              <w:t>я</w:t>
            </w:r>
          </w:p>
          <w:p w:rsidR="00E70F9C" w:rsidRPr="00D05B1C" w:rsidRDefault="00E70F9C" w:rsidP="004304E8">
            <w:pPr>
              <w:pStyle w:val="a3"/>
              <w:rPr>
                <w:b/>
                <w:bCs/>
                <w:color w:val="000000"/>
              </w:rPr>
            </w:pPr>
            <w:r w:rsidRPr="00376EAB">
              <w:rPr>
                <w:color w:val="000000"/>
              </w:rPr>
              <w:br/>
            </w:r>
            <w:r w:rsidR="004304E8" w:rsidRPr="00376EAB">
              <w:rPr>
                <w:rStyle w:val="a5"/>
              </w:rPr>
              <w:t xml:space="preserve">«День  </w:t>
            </w:r>
            <w:r w:rsidR="00351B37">
              <w:rPr>
                <w:rStyle w:val="a5"/>
              </w:rPr>
              <w:t>фильма</w:t>
            </w:r>
            <w:r w:rsidR="004304E8" w:rsidRPr="000F3D44">
              <w:rPr>
                <w:rStyle w:val="a5"/>
              </w:rPr>
              <w:t>»</w:t>
            </w:r>
            <w:r w:rsidRPr="00376EAB">
              <w:rPr>
                <w:color w:val="000000"/>
              </w:rPr>
              <w:br/>
            </w:r>
          </w:p>
        </w:tc>
        <w:tc>
          <w:tcPr>
            <w:tcW w:w="7567" w:type="dxa"/>
          </w:tcPr>
          <w:p w:rsidR="00A53A98" w:rsidRDefault="00A53A98" w:rsidP="008630E1">
            <w:pPr>
              <w:contextualSpacing/>
            </w:pPr>
            <w:r>
              <w:t>1. Зарядка, утренняя линейка</w:t>
            </w:r>
            <w:r w:rsidR="00D05B1C">
              <w:t>.</w:t>
            </w:r>
          </w:p>
          <w:p w:rsidR="00A53A98" w:rsidRDefault="00A53A98" w:rsidP="008630E1">
            <w:pPr>
              <w:contextualSpacing/>
            </w:pPr>
            <w:r>
              <w:t xml:space="preserve">2. Завтрак по режиму дня.                                                    </w:t>
            </w:r>
          </w:p>
          <w:p w:rsidR="00A53A98" w:rsidRDefault="00A53A98" w:rsidP="008630E1">
            <w:pPr>
              <w:contextualSpacing/>
            </w:pPr>
            <w:r>
              <w:t xml:space="preserve">3. </w:t>
            </w:r>
            <w:r w:rsidR="00351B37">
              <w:rPr>
                <w:color w:val="000000"/>
              </w:rPr>
              <w:t>Выпуск стенгазеты «У нас свой фильм»</w:t>
            </w:r>
            <w:r w:rsidR="00D05B1C">
              <w:rPr>
                <w:color w:val="000000"/>
              </w:rPr>
              <w:t>.</w:t>
            </w:r>
          </w:p>
          <w:p w:rsidR="00A53A98" w:rsidRDefault="00351B37" w:rsidP="008630E1">
            <w:pPr>
              <w:contextualSpacing/>
            </w:pPr>
            <w:r>
              <w:t>4. КТД «Немое кино»</w:t>
            </w:r>
            <w:r w:rsidR="00D05B1C">
              <w:t>.</w:t>
            </w:r>
          </w:p>
          <w:p w:rsidR="00D05B1C" w:rsidRDefault="00D05B1C" w:rsidP="008630E1">
            <w:pPr>
              <w:contextualSpacing/>
            </w:pPr>
            <w:r>
              <w:t>5. Просмотр кинофильма.</w:t>
            </w:r>
          </w:p>
          <w:p w:rsidR="00A53A98" w:rsidRDefault="00D05B1C" w:rsidP="008630E1">
            <w:pPr>
              <w:contextualSpacing/>
            </w:pPr>
            <w:r>
              <w:t>6</w:t>
            </w:r>
            <w:r w:rsidR="00A53A98">
              <w:t>. Обед, подведение итогов.</w:t>
            </w:r>
            <w:r w:rsidR="0045275E">
              <w:rPr>
                <w:color w:val="000000"/>
              </w:rPr>
              <w:t xml:space="preserve"> </w:t>
            </w:r>
          </w:p>
          <w:p w:rsidR="007149A4" w:rsidRDefault="007149A4" w:rsidP="008630E1">
            <w:pPr>
              <w:contextualSpacing/>
              <w:rPr>
                <w:color w:val="000000"/>
              </w:rPr>
            </w:pPr>
          </w:p>
          <w:p w:rsidR="00DC08F9" w:rsidRPr="00376EAB" w:rsidRDefault="00DC08F9" w:rsidP="008630E1">
            <w:pPr>
              <w:contextualSpacing/>
              <w:rPr>
                <w:color w:val="000000"/>
              </w:rPr>
            </w:pPr>
          </w:p>
        </w:tc>
      </w:tr>
      <w:tr w:rsidR="00E70F9C" w:rsidRPr="00410C6E" w:rsidTr="00E70F9C">
        <w:tc>
          <w:tcPr>
            <w:tcW w:w="7559" w:type="dxa"/>
          </w:tcPr>
          <w:p w:rsidR="00E70F9C" w:rsidRPr="00376EAB" w:rsidRDefault="00B83451" w:rsidP="008D5C4E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11           30  июн</w:t>
            </w:r>
            <w:r w:rsidR="00E70F9C">
              <w:rPr>
                <w:rStyle w:val="a5"/>
                <w:color w:val="000000"/>
              </w:rPr>
              <w:t>я</w:t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color w:val="000000"/>
              </w:rPr>
              <w:br/>
            </w:r>
            <w:r w:rsidR="008D5C4E" w:rsidRPr="00376EAB">
              <w:rPr>
                <w:rStyle w:val="a5"/>
                <w:color w:val="000000"/>
              </w:rPr>
              <w:t>«</w:t>
            </w:r>
            <w:r w:rsidR="008D5C4E" w:rsidRPr="00433820">
              <w:rPr>
                <w:rStyle w:val="a5"/>
                <w:color w:val="000000"/>
              </w:rPr>
              <w:t>День выездов</w:t>
            </w:r>
            <w:r w:rsidR="008D5C4E"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8D5C4E" w:rsidRDefault="008D5C4E" w:rsidP="008630E1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376EAB">
              <w:rPr>
                <w:color w:val="000000"/>
              </w:rPr>
              <w:t>1.</w:t>
            </w:r>
            <w:r w:rsidR="004A2BA8">
              <w:rPr>
                <w:color w:val="000000"/>
              </w:rPr>
              <w:t xml:space="preserve"> Зарядка, утренняя линейка.</w:t>
            </w:r>
            <w:r w:rsidR="004A2BA8">
              <w:rPr>
                <w:color w:val="000000"/>
              </w:rPr>
              <w:br/>
              <w:t xml:space="preserve">2. </w:t>
            </w:r>
            <w:r w:rsidRPr="00376EAB">
              <w:rPr>
                <w:color w:val="000000"/>
              </w:rPr>
              <w:t xml:space="preserve">Завтрак по режиму дня.                                                   </w:t>
            </w:r>
            <w:r w:rsidRPr="00376EAB">
              <w:rPr>
                <w:color w:val="000000"/>
              </w:rPr>
              <w:br/>
              <w:t xml:space="preserve">3. </w:t>
            </w:r>
            <w:r w:rsidR="00A53A98">
              <w:t>Выход в РДК на мероприятие «Безопасный интернет»</w:t>
            </w:r>
            <w:r w:rsidR="004A2BA8">
              <w:t>.</w:t>
            </w:r>
          </w:p>
          <w:p w:rsidR="007149A4" w:rsidRDefault="008D5C4E" w:rsidP="008630E1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  <w:r w:rsidRPr="005E6A53">
              <w:rPr>
                <w:color w:val="000000"/>
              </w:rPr>
              <w:t>4. Игры на свежем воздухе.</w:t>
            </w:r>
            <w:r w:rsidRPr="005E6A53">
              <w:rPr>
                <w:color w:val="000000"/>
              </w:rPr>
              <w:br/>
            </w:r>
            <w:r>
              <w:rPr>
                <w:color w:val="000000"/>
              </w:rPr>
              <w:t>5</w:t>
            </w:r>
            <w:r w:rsidRPr="00376EAB">
              <w:rPr>
                <w:color w:val="000000"/>
              </w:rPr>
              <w:t>. Обед, подведение итогов.</w:t>
            </w:r>
            <w:r>
              <w:rPr>
                <w:color w:val="000000"/>
              </w:rPr>
              <w:t xml:space="preserve"> </w:t>
            </w:r>
          </w:p>
          <w:p w:rsidR="00DC08F9" w:rsidRDefault="00DC08F9" w:rsidP="008630E1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DC08F9" w:rsidRPr="0032244F" w:rsidRDefault="00DC08F9" w:rsidP="008630E1">
            <w:pPr>
              <w:pStyle w:val="a3"/>
              <w:spacing w:before="0" w:beforeAutospacing="0" w:after="0" w:afterAutospacing="0"/>
              <w:contextualSpacing/>
              <w:rPr>
                <w:color w:val="000000"/>
              </w:rPr>
            </w:pPr>
          </w:p>
        </w:tc>
      </w:tr>
      <w:tr w:rsidR="00E70F9C" w:rsidRPr="00376EAB" w:rsidTr="00E70F9C">
        <w:tc>
          <w:tcPr>
            <w:tcW w:w="7559" w:type="dxa"/>
          </w:tcPr>
          <w:p w:rsidR="00E70F9C" w:rsidRPr="00376EAB" w:rsidRDefault="00B83451" w:rsidP="000F3D44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12           1</w:t>
            </w:r>
            <w:r w:rsidR="00E70F9C">
              <w:rPr>
                <w:rStyle w:val="a5"/>
                <w:color w:val="000000"/>
              </w:rPr>
              <w:t xml:space="preserve">  июля</w:t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color w:val="000000"/>
              </w:rPr>
              <w:br/>
            </w:r>
            <w:r w:rsidR="000F3D44" w:rsidRPr="00376EAB">
              <w:rPr>
                <w:rStyle w:val="a5"/>
                <w:color w:val="000000"/>
              </w:rPr>
              <w:t>«</w:t>
            </w:r>
            <w:r w:rsidR="00172CFC">
              <w:rPr>
                <w:rStyle w:val="a5"/>
              </w:rPr>
              <w:t>День культуры народов России</w:t>
            </w:r>
            <w:r w:rsidR="000F3D44"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4A2BA8" w:rsidRDefault="00DC08F9" w:rsidP="008630E1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4A2BA8">
              <w:rPr>
                <w:color w:val="000000"/>
              </w:rPr>
              <w:t xml:space="preserve"> </w:t>
            </w:r>
            <w:r w:rsidR="00E70F9C" w:rsidRPr="00376EAB">
              <w:rPr>
                <w:color w:val="000000"/>
              </w:rPr>
              <w:t xml:space="preserve">Зарядка, утренняя линейка. </w:t>
            </w:r>
            <w:r w:rsidR="00E70F9C" w:rsidRPr="00376EAB">
              <w:rPr>
                <w:color w:val="000000"/>
              </w:rPr>
              <w:br/>
              <w:t>2. Завтрак по режиму дня.</w:t>
            </w:r>
            <w:r w:rsidR="00E70F9C" w:rsidRPr="00376EAB">
              <w:rPr>
                <w:color w:val="000000"/>
              </w:rPr>
              <w:br/>
              <w:t xml:space="preserve">3. </w:t>
            </w:r>
            <w:r w:rsidR="00A53A98">
              <w:rPr>
                <w:color w:val="000000"/>
              </w:rPr>
              <w:t>Мастер-классы</w:t>
            </w:r>
            <w:r w:rsidR="004A2BA8">
              <w:rPr>
                <w:color w:val="000000"/>
              </w:rPr>
              <w:t>.</w:t>
            </w:r>
            <w:r w:rsidR="00E70F9C" w:rsidRPr="00376EAB">
              <w:rPr>
                <w:color w:val="000000"/>
              </w:rPr>
              <w:br/>
              <w:t>4. Ко</w:t>
            </w:r>
            <w:r w:rsidR="00172CFC">
              <w:rPr>
                <w:color w:val="000000"/>
              </w:rPr>
              <w:t>нкурс «Моя страна-</w:t>
            </w:r>
            <w:r w:rsidR="004A2BA8">
              <w:rPr>
                <w:color w:val="000000"/>
              </w:rPr>
              <w:t xml:space="preserve"> </w:t>
            </w:r>
            <w:r w:rsidR="00172CFC">
              <w:rPr>
                <w:color w:val="000000"/>
              </w:rPr>
              <w:t>моя Россия</w:t>
            </w:r>
            <w:r w:rsidR="00E70F9C" w:rsidRPr="00376EAB">
              <w:rPr>
                <w:color w:val="000000"/>
              </w:rPr>
              <w:t>»</w:t>
            </w:r>
            <w:r w:rsidR="004A2BA8">
              <w:rPr>
                <w:color w:val="000000"/>
              </w:rPr>
              <w:t>.</w:t>
            </w:r>
            <w:r w:rsidR="00E70F9C" w:rsidRPr="00376EAB">
              <w:rPr>
                <w:color w:val="000000"/>
              </w:rPr>
              <w:br/>
            </w:r>
            <w:r w:rsidR="00E70F9C">
              <w:rPr>
                <w:color w:val="000000"/>
              </w:rPr>
              <w:t>5</w:t>
            </w:r>
            <w:r w:rsidR="00E70F9C" w:rsidRPr="00376EAB">
              <w:rPr>
                <w:color w:val="000000"/>
              </w:rPr>
              <w:t>.</w:t>
            </w:r>
            <w:r w:rsidR="004A2BA8">
              <w:rPr>
                <w:color w:val="000000"/>
              </w:rPr>
              <w:t xml:space="preserve"> Отрядные дела. Занятия по интересам.</w:t>
            </w:r>
          </w:p>
          <w:p w:rsidR="00DC08F9" w:rsidRDefault="004A2BA8" w:rsidP="008630E1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6. </w:t>
            </w:r>
            <w:r w:rsidR="00E70F9C" w:rsidRPr="00376EAB">
              <w:rPr>
                <w:color w:val="000000"/>
              </w:rPr>
              <w:t>Обед, подведение итогов.</w:t>
            </w:r>
          </w:p>
          <w:p w:rsidR="00DC08F9" w:rsidRPr="00DC08F9" w:rsidRDefault="00DC08F9" w:rsidP="008630E1">
            <w:pPr>
              <w:pStyle w:val="a3"/>
              <w:contextualSpacing/>
              <w:rPr>
                <w:color w:val="000000"/>
              </w:rPr>
            </w:pPr>
          </w:p>
        </w:tc>
      </w:tr>
      <w:tr w:rsidR="00E70F9C" w:rsidRPr="00376EAB" w:rsidTr="00E70F9C">
        <w:tc>
          <w:tcPr>
            <w:tcW w:w="7559" w:type="dxa"/>
          </w:tcPr>
          <w:p w:rsidR="00E70F9C" w:rsidRPr="00376EAB" w:rsidRDefault="00B83451" w:rsidP="00E70F9C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13            2</w:t>
            </w:r>
            <w:r w:rsidR="00E70F9C" w:rsidRPr="00376EAB">
              <w:rPr>
                <w:rStyle w:val="a5"/>
                <w:color w:val="000000"/>
              </w:rPr>
              <w:t xml:space="preserve"> </w:t>
            </w:r>
            <w:r w:rsidR="00E70F9C">
              <w:rPr>
                <w:rStyle w:val="a5"/>
                <w:color w:val="000000"/>
              </w:rPr>
              <w:t>июля</w:t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rStyle w:val="a5"/>
                <w:color w:val="000000"/>
              </w:rPr>
              <w:t>«</w:t>
            </w:r>
            <w:r w:rsidR="00E70F9C" w:rsidRPr="00376EAB">
              <w:rPr>
                <w:rStyle w:val="a5"/>
              </w:rPr>
              <w:t>День</w:t>
            </w:r>
            <w:r w:rsidR="00E70F9C">
              <w:rPr>
                <w:rStyle w:val="a5"/>
              </w:rPr>
              <w:t xml:space="preserve"> художника</w:t>
            </w:r>
            <w:r w:rsidR="00E70F9C"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7671A1" w:rsidRDefault="00E70F9C" w:rsidP="007671A1">
            <w:r w:rsidRPr="005E6A53">
              <w:t>1. Зарядка, утренняя линейка, завтрак по режиму дня.</w:t>
            </w:r>
            <w:r w:rsidRPr="005E6A53">
              <w:br/>
              <w:t>2.</w:t>
            </w:r>
            <w:r w:rsidR="00A53A98">
              <w:t xml:space="preserve"> Минутка здоровья «Витамины»</w:t>
            </w:r>
            <w:r w:rsidR="00CC2A8F">
              <w:t>.</w:t>
            </w:r>
            <w:r w:rsidR="00A53A98">
              <w:br/>
              <w:t>3.</w:t>
            </w:r>
            <w:r w:rsidR="004A2BA8">
              <w:t xml:space="preserve"> </w:t>
            </w:r>
            <w:proofErr w:type="spellStart"/>
            <w:r w:rsidR="00A53A98">
              <w:t>Квест</w:t>
            </w:r>
            <w:proofErr w:type="spellEnd"/>
            <w:r w:rsidR="00A53A98">
              <w:t xml:space="preserve"> «</w:t>
            </w:r>
            <w:r w:rsidR="00661D84">
              <w:t>Юный художник</w:t>
            </w:r>
            <w:r w:rsidR="00A53A98">
              <w:t>»</w:t>
            </w:r>
            <w:r w:rsidR="00CC2A8F">
              <w:t>.</w:t>
            </w:r>
            <w:r w:rsidRPr="005E6A53">
              <w:br/>
              <w:t>4. Конкурс рисунков на асфальте  «</w:t>
            </w:r>
            <w:r>
              <w:t>Что такое счастье</w:t>
            </w:r>
            <w:r w:rsidR="00661D84">
              <w:t>?</w:t>
            </w:r>
            <w:r w:rsidRPr="005E6A53">
              <w:t>».</w:t>
            </w:r>
          </w:p>
          <w:p w:rsidR="00E70F9C" w:rsidRDefault="007671A1" w:rsidP="007671A1">
            <w:r>
              <w:t xml:space="preserve">5. </w:t>
            </w:r>
            <w:r w:rsidR="00CF2397">
              <w:t>Игры на свежем воздухе</w:t>
            </w:r>
            <w:r w:rsidR="00CC2A8F">
              <w:t>.</w:t>
            </w:r>
            <w:r w:rsidR="00CF2397">
              <w:br/>
              <w:t>6</w:t>
            </w:r>
            <w:r w:rsidR="00E70F9C" w:rsidRPr="005E6A53">
              <w:t>. Обед, подведение итогов.</w:t>
            </w:r>
          </w:p>
          <w:p w:rsidR="00DC08F9" w:rsidRDefault="00DC08F9" w:rsidP="007671A1"/>
          <w:p w:rsidR="007149A4" w:rsidRPr="005E6A53" w:rsidRDefault="007149A4" w:rsidP="007671A1"/>
        </w:tc>
      </w:tr>
      <w:tr w:rsidR="00E70F9C" w:rsidRPr="00376EAB" w:rsidTr="00E70F9C">
        <w:tc>
          <w:tcPr>
            <w:tcW w:w="7559" w:type="dxa"/>
          </w:tcPr>
          <w:p w:rsidR="00E70F9C" w:rsidRPr="00376EAB" w:rsidRDefault="00B83451" w:rsidP="00E70F9C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14           3</w:t>
            </w:r>
            <w:r w:rsidR="00E70F9C" w:rsidRPr="00376EAB">
              <w:rPr>
                <w:rStyle w:val="a5"/>
                <w:color w:val="000000"/>
              </w:rPr>
              <w:t xml:space="preserve"> </w:t>
            </w:r>
            <w:r w:rsidR="00E70F9C">
              <w:rPr>
                <w:rStyle w:val="a5"/>
                <w:color w:val="000000"/>
              </w:rPr>
              <w:t>июля</w:t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rStyle w:val="a5"/>
                <w:color w:val="000000"/>
              </w:rPr>
              <w:t>«</w:t>
            </w:r>
            <w:r w:rsidR="00CC2A8F">
              <w:rPr>
                <w:rStyle w:val="a5"/>
              </w:rPr>
              <w:t>День ПДД</w:t>
            </w:r>
            <w:r w:rsidR="00E70F9C" w:rsidRPr="00376EAB">
              <w:rPr>
                <w:rStyle w:val="a5"/>
              </w:rPr>
              <w:t>»</w:t>
            </w:r>
          </w:p>
        </w:tc>
        <w:tc>
          <w:tcPr>
            <w:tcW w:w="7567" w:type="dxa"/>
          </w:tcPr>
          <w:p w:rsidR="00CC2A8F" w:rsidRDefault="00E70F9C" w:rsidP="008630E1">
            <w:pPr>
              <w:pStyle w:val="a3"/>
              <w:contextualSpacing/>
              <w:rPr>
                <w:color w:val="000000"/>
              </w:rPr>
            </w:pPr>
            <w:r w:rsidRPr="00FE0E52">
              <w:rPr>
                <w:color w:val="000000"/>
              </w:rPr>
              <w:t>1. Зарядка, утренняя линейка, завтрак по режиму дня.</w:t>
            </w:r>
            <w:r w:rsidRPr="00FE0E52">
              <w:rPr>
                <w:color w:val="000000"/>
              </w:rPr>
              <w:br/>
              <w:t>2. Минутка здоровья «Опасные насекомые»</w:t>
            </w:r>
            <w:r w:rsidR="00CC2A8F">
              <w:rPr>
                <w:color w:val="000000"/>
              </w:rPr>
              <w:t>.</w:t>
            </w:r>
            <w:r w:rsidRPr="00FE0E52">
              <w:rPr>
                <w:color w:val="000000"/>
              </w:rPr>
              <w:br/>
              <w:t>3. Диагностика здоровья. Анкетирование.    </w:t>
            </w:r>
            <w:r w:rsidRPr="00FE0E52">
              <w:rPr>
                <w:color w:val="000000"/>
              </w:rPr>
              <w:br/>
              <w:t xml:space="preserve">4. </w:t>
            </w:r>
            <w:r w:rsidR="00CC2A8F">
              <w:rPr>
                <w:color w:val="000000"/>
              </w:rPr>
              <w:t>«Безопасное колесо» познавательный турнир.</w:t>
            </w:r>
          </w:p>
          <w:p w:rsidR="007149A4" w:rsidRDefault="00E70F9C" w:rsidP="008630E1">
            <w:pPr>
              <w:pStyle w:val="a3"/>
              <w:contextualSpacing/>
              <w:rPr>
                <w:color w:val="000000"/>
              </w:rPr>
            </w:pPr>
            <w:r w:rsidRPr="00FE0E52">
              <w:rPr>
                <w:color w:val="000000"/>
              </w:rPr>
              <w:t xml:space="preserve">5. </w:t>
            </w:r>
            <w:r w:rsidR="00CC2A8F">
              <w:rPr>
                <w:color w:val="000000"/>
              </w:rPr>
              <w:t>Конкурс «Новые дорожные знаки».</w:t>
            </w:r>
            <w:r w:rsidRPr="00FE0E52">
              <w:rPr>
                <w:color w:val="000000"/>
              </w:rPr>
              <w:t xml:space="preserve">                                                                                      6.Обед, подведение итогов.</w:t>
            </w:r>
          </w:p>
          <w:p w:rsidR="008630E1" w:rsidRPr="00FE0E52" w:rsidRDefault="008630E1" w:rsidP="008630E1">
            <w:pPr>
              <w:pStyle w:val="a3"/>
              <w:contextualSpacing/>
              <w:rPr>
                <w:color w:val="000000"/>
              </w:rPr>
            </w:pPr>
          </w:p>
        </w:tc>
      </w:tr>
      <w:tr w:rsidR="00E70F9C" w:rsidRPr="00376EAB" w:rsidTr="00E70F9C">
        <w:tc>
          <w:tcPr>
            <w:tcW w:w="7559" w:type="dxa"/>
          </w:tcPr>
          <w:p w:rsidR="00E70F9C" w:rsidRPr="00376EAB" w:rsidRDefault="00B83451" w:rsidP="00E70F9C">
            <w:pPr>
              <w:pStyle w:val="a3"/>
              <w:rPr>
                <w:color w:val="000000"/>
              </w:rPr>
            </w:pPr>
            <w:r>
              <w:rPr>
                <w:rStyle w:val="a5"/>
                <w:color w:val="000000"/>
              </w:rPr>
              <w:t>День 15            4</w:t>
            </w:r>
            <w:r w:rsidR="00E70F9C" w:rsidRPr="00376EAB">
              <w:rPr>
                <w:rStyle w:val="a5"/>
                <w:color w:val="000000"/>
              </w:rPr>
              <w:t xml:space="preserve"> </w:t>
            </w:r>
            <w:r w:rsidR="00E70F9C">
              <w:rPr>
                <w:rStyle w:val="a5"/>
                <w:color w:val="000000"/>
              </w:rPr>
              <w:t>июля</w:t>
            </w:r>
            <w:r w:rsidR="00E70F9C" w:rsidRPr="00376EAB">
              <w:rPr>
                <w:color w:val="000000"/>
              </w:rPr>
              <w:br/>
            </w:r>
            <w:r w:rsidR="00E70F9C" w:rsidRPr="00376EAB">
              <w:rPr>
                <w:color w:val="000000"/>
              </w:rPr>
              <w:br/>
            </w:r>
            <w:r w:rsidR="00E70F9C" w:rsidRPr="00FE0E52">
              <w:rPr>
                <w:rStyle w:val="a5"/>
                <w:color w:val="000000"/>
              </w:rPr>
              <w:t>«До свидания, лагерь»</w:t>
            </w:r>
          </w:p>
        </w:tc>
        <w:tc>
          <w:tcPr>
            <w:tcW w:w="7567" w:type="dxa"/>
          </w:tcPr>
          <w:p w:rsidR="008630E1" w:rsidRDefault="00E70F9C" w:rsidP="008630E1">
            <w:pPr>
              <w:pStyle w:val="a3"/>
              <w:contextualSpacing/>
              <w:rPr>
                <w:color w:val="000000"/>
              </w:rPr>
            </w:pPr>
            <w:r w:rsidRPr="00FE0E52">
              <w:rPr>
                <w:color w:val="000000"/>
              </w:rPr>
              <w:t xml:space="preserve">1. </w:t>
            </w:r>
            <w:r w:rsidR="008630E1">
              <w:rPr>
                <w:color w:val="000000"/>
              </w:rPr>
              <w:t>Зарядка, утренняя линейка</w:t>
            </w:r>
          </w:p>
          <w:p w:rsidR="00E70F9C" w:rsidRDefault="00CC2A8F" w:rsidP="008630E1">
            <w:pPr>
              <w:pStyle w:val="a3"/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8630E1">
              <w:rPr>
                <w:color w:val="000000"/>
              </w:rPr>
              <w:t xml:space="preserve"> З</w:t>
            </w:r>
            <w:r>
              <w:rPr>
                <w:color w:val="000000"/>
              </w:rPr>
              <w:t>автрак по режиму дня.</w:t>
            </w:r>
            <w:r>
              <w:rPr>
                <w:color w:val="000000"/>
              </w:rPr>
              <w:br/>
              <w:t>3</w:t>
            </w:r>
            <w:r w:rsidR="00E70F9C" w:rsidRPr="00FE0E52">
              <w:rPr>
                <w:color w:val="000000"/>
              </w:rPr>
              <w:t>. Программа</w:t>
            </w:r>
            <w:r>
              <w:rPr>
                <w:color w:val="000000"/>
              </w:rPr>
              <w:t>, посвящённая закрытию лагеря.</w:t>
            </w:r>
            <w:r>
              <w:rPr>
                <w:color w:val="000000"/>
              </w:rPr>
              <w:br/>
              <w:t>4</w:t>
            </w:r>
            <w:r w:rsidR="00E70F9C" w:rsidRPr="00FE0E52">
              <w:rPr>
                <w:color w:val="000000"/>
              </w:rPr>
              <w:t>. Игры на свеж</w:t>
            </w:r>
            <w:r>
              <w:rPr>
                <w:color w:val="000000"/>
              </w:rPr>
              <w:t>ем воздухе.</w:t>
            </w:r>
            <w:r>
              <w:rPr>
                <w:color w:val="000000"/>
              </w:rPr>
              <w:br/>
              <w:t>5</w:t>
            </w:r>
            <w:r w:rsidR="00E70F9C" w:rsidRPr="00FE0E52">
              <w:rPr>
                <w:color w:val="000000"/>
              </w:rPr>
              <w:t>. Обед, подведение итогов.</w:t>
            </w:r>
            <w:r w:rsidR="00E70F9C">
              <w:rPr>
                <w:color w:val="000000"/>
              </w:rPr>
              <w:t xml:space="preserve"> Опускание флага РФ.</w:t>
            </w:r>
          </w:p>
          <w:p w:rsidR="007149A4" w:rsidRPr="00FE0E52" w:rsidRDefault="007149A4" w:rsidP="00E70F9C">
            <w:pPr>
              <w:pStyle w:val="a3"/>
              <w:rPr>
                <w:color w:val="000000"/>
              </w:rPr>
            </w:pPr>
          </w:p>
        </w:tc>
      </w:tr>
    </w:tbl>
    <w:p w:rsidR="00FE0E52" w:rsidRPr="00376EAB" w:rsidRDefault="00FE0E52" w:rsidP="00FE0E52"/>
    <w:p w:rsidR="00D20996" w:rsidRDefault="00D20996" w:rsidP="00A53A98"/>
    <w:sectPr w:rsidR="00D20996" w:rsidSect="001242F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B732A"/>
    <w:multiLevelType w:val="hybridMultilevel"/>
    <w:tmpl w:val="1768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806FE"/>
    <w:multiLevelType w:val="hybridMultilevel"/>
    <w:tmpl w:val="8F08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054"/>
    <w:rsid w:val="000A7EF2"/>
    <w:rsid w:val="000F3D44"/>
    <w:rsid w:val="00113D81"/>
    <w:rsid w:val="001217FC"/>
    <w:rsid w:val="00165BBD"/>
    <w:rsid w:val="00172CFC"/>
    <w:rsid w:val="00186822"/>
    <w:rsid w:val="001A7F5F"/>
    <w:rsid w:val="00226418"/>
    <w:rsid w:val="00296550"/>
    <w:rsid w:val="002D196C"/>
    <w:rsid w:val="003069EE"/>
    <w:rsid w:val="003223BA"/>
    <w:rsid w:val="0032244F"/>
    <w:rsid w:val="00351B37"/>
    <w:rsid w:val="00366E8B"/>
    <w:rsid w:val="003E770E"/>
    <w:rsid w:val="00410C6E"/>
    <w:rsid w:val="004304E8"/>
    <w:rsid w:val="00433820"/>
    <w:rsid w:val="0043564E"/>
    <w:rsid w:val="0045275E"/>
    <w:rsid w:val="00486066"/>
    <w:rsid w:val="004A2BA8"/>
    <w:rsid w:val="004F3054"/>
    <w:rsid w:val="00577245"/>
    <w:rsid w:val="005842C5"/>
    <w:rsid w:val="005A5676"/>
    <w:rsid w:val="005E6A53"/>
    <w:rsid w:val="00661D84"/>
    <w:rsid w:val="006717F4"/>
    <w:rsid w:val="006917C4"/>
    <w:rsid w:val="007149A4"/>
    <w:rsid w:val="00724417"/>
    <w:rsid w:val="007671A1"/>
    <w:rsid w:val="007A5459"/>
    <w:rsid w:val="00832935"/>
    <w:rsid w:val="008630E1"/>
    <w:rsid w:val="008D5C4E"/>
    <w:rsid w:val="008D607A"/>
    <w:rsid w:val="00901DB5"/>
    <w:rsid w:val="009132FB"/>
    <w:rsid w:val="0091486B"/>
    <w:rsid w:val="009372B3"/>
    <w:rsid w:val="009508ED"/>
    <w:rsid w:val="009F2161"/>
    <w:rsid w:val="00A53A98"/>
    <w:rsid w:val="00A610BA"/>
    <w:rsid w:val="00B73683"/>
    <w:rsid w:val="00B83451"/>
    <w:rsid w:val="00BF73BC"/>
    <w:rsid w:val="00C857E7"/>
    <w:rsid w:val="00CC2A8F"/>
    <w:rsid w:val="00CF2397"/>
    <w:rsid w:val="00D05B1C"/>
    <w:rsid w:val="00D20996"/>
    <w:rsid w:val="00D353BE"/>
    <w:rsid w:val="00D73E84"/>
    <w:rsid w:val="00DC08F9"/>
    <w:rsid w:val="00E4510F"/>
    <w:rsid w:val="00E70F9C"/>
    <w:rsid w:val="00E9366B"/>
    <w:rsid w:val="00F57C06"/>
    <w:rsid w:val="00F826C7"/>
    <w:rsid w:val="00FB3CD2"/>
    <w:rsid w:val="00FC5B64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F7FF3"/>
  <w15:chartTrackingRefBased/>
  <w15:docId w15:val="{AF0067E5-2FDE-47B7-B069-6731049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0E52"/>
    <w:pPr>
      <w:spacing w:before="100" w:beforeAutospacing="1" w:after="100" w:afterAutospacing="1"/>
    </w:pPr>
  </w:style>
  <w:style w:type="character" w:styleId="a4">
    <w:name w:val="Emphasis"/>
    <w:qFormat/>
    <w:rsid w:val="00FE0E52"/>
    <w:rPr>
      <w:i/>
      <w:iCs/>
    </w:rPr>
  </w:style>
  <w:style w:type="character" w:styleId="a5">
    <w:name w:val="Strong"/>
    <w:qFormat/>
    <w:rsid w:val="00FE0E52"/>
    <w:rPr>
      <w:b/>
      <w:bCs/>
    </w:rPr>
  </w:style>
  <w:style w:type="character" w:customStyle="1" w:styleId="apple-converted-space">
    <w:name w:val="apple-converted-space"/>
    <w:basedOn w:val="a0"/>
    <w:rsid w:val="005E6A53"/>
  </w:style>
  <w:style w:type="paragraph" w:styleId="a6">
    <w:name w:val="Balloon Text"/>
    <w:basedOn w:val="a"/>
    <w:link w:val="a7"/>
    <w:uiPriority w:val="99"/>
    <w:semiHidden/>
    <w:unhideWhenUsed/>
    <w:rsid w:val="00914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86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767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</cp:lastModifiedBy>
  <cp:revision>12</cp:revision>
  <cp:lastPrinted>2025-05-28T08:00:00Z</cp:lastPrinted>
  <dcterms:created xsi:type="dcterms:W3CDTF">2025-05-16T07:25:00Z</dcterms:created>
  <dcterms:modified xsi:type="dcterms:W3CDTF">2025-05-28T09:06:00Z</dcterms:modified>
</cp:coreProperties>
</file>