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8"/>
        <w:gridCol w:w="4996"/>
      </w:tblGrid>
      <w:tr w:rsidR="00F44472" w:rsidTr="00F44472">
        <w:tc>
          <w:tcPr>
            <w:tcW w:w="5210" w:type="dxa"/>
          </w:tcPr>
          <w:p w:rsidR="00F44472" w:rsidRDefault="00F44472" w:rsidP="0015203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F44472" w:rsidRPr="00152034" w:rsidRDefault="00F44472" w:rsidP="00F444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:rsidR="00F44472" w:rsidRPr="00152034" w:rsidRDefault="00F44472" w:rsidP="00F444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15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приказу МАОУ СОШ № 9</w:t>
            </w:r>
          </w:p>
          <w:p w:rsidR="00F44472" w:rsidRDefault="00F44472" w:rsidP="00F444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04.03.2022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92</w:t>
            </w:r>
          </w:p>
        </w:tc>
      </w:tr>
    </w:tbl>
    <w:p w:rsidR="00F44472" w:rsidRDefault="00F44472" w:rsidP="001520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32080" w:rsidRPr="00152034" w:rsidRDefault="00432080" w:rsidP="001520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52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2080" w:rsidRDefault="00432080" w:rsidP="00152034">
      <w:pPr>
        <w:shd w:val="clear" w:color="auto" w:fill="FFFFFF"/>
        <w:ind w:right="11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44472" w:rsidRDefault="00F44472" w:rsidP="00152034">
      <w:pPr>
        <w:shd w:val="clear" w:color="auto" w:fill="FFFFFF"/>
        <w:ind w:right="11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52034" w:rsidRPr="00F44472" w:rsidRDefault="00152034" w:rsidP="00F4447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4472">
        <w:rPr>
          <w:rFonts w:ascii="Times New Roman" w:hAnsi="Times New Roman" w:cs="Times New Roman"/>
          <w:sz w:val="28"/>
          <w:szCs w:val="28"/>
        </w:rPr>
        <w:t>ПОЛОЖЕНИЕ</w:t>
      </w:r>
    </w:p>
    <w:p w:rsidR="00F44472" w:rsidRDefault="00F44472" w:rsidP="00F4447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sz w:val="28"/>
          <w:szCs w:val="28"/>
        </w:rPr>
        <w:t>о ц</w:t>
      </w:r>
      <w:r w:rsidR="00152034" w:rsidRPr="00F44472">
        <w:rPr>
          <w:rFonts w:ascii="Times New Roman" w:hAnsi="Times New Roman" w:cs="Times New Roman"/>
          <w:sz w:val="28"/>
          <w:szCs w:val="28"/>
        </w:rPr>
        <w:t>ентре</w:t>
      </w:r>
      <w:r w:rsidRPr="00F44472">
        <w:rPr>
          <w:rFonts w:ascii="Times New Roman" w:hAnsi="Times New Roman" w:cs="Times New Roman"/>
          <w:sz w:val="28"/>
          <w:szCs w:val="28"/>
        </w:rPr>
        <w:t xml:space="preserve"> </w:t>
      </w:r>
      <w:r w:rsidR="00152034" w:rsidRPr="00F44472">
        <w:rPr>
          <w:rFonts w:ascii="Times New Roman" w:hAnsi="Times New Roman" w:cs="Times New Roman"/>
          <w:sz w:val="28"/>
          <w:szCs w:val="28"/>
        </w:rPr>
        <w:t xml:space="preserve">дистанционного обучения на базе </w:t>
      </w:r>
    </w:p>
    <w:p w:rsidR="00152034" w:rsidRPr="00F44472" w:rsidRDefault="00152034" w:rsidP="00F4447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sz w:val="28"/>
          <w:szCs w:val="28"/>
        </w:rPr>
        <w:t>МАОУ СОШ № 9 Отрадненского района</w:t>
      </w:r>
      <w:bookmarkEnd w:id="0"/>
    </w:p>
    <w:p w:rsidR="00152034" w:rsidRPr="00152034" w:rsidRDefault="00152034" w:rsidP="00152034">
      <w:pPr>
        <w:shd w:val="clear" w:color="auto" w:fill="FFFFFF"/>
        <w:ind w:right="11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52034" w:rsidRPr="00F44472" w:rsidRDefault="00152034" w:rsidP="00F4447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52034" w:rsidRPr="00F44472" w:rsidRDefault="00152034" w:rsidP="00F4447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1.1. Центр дистанционного 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(далее — 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Центра)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является структурным подразделением 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муниципального автономного общеобразовательного учреждения средней общеобразовательной школы № 9 (МАОУ СОШ № 9)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– МАОУ СОШ №9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52034" w:rsidRPr="00F44472" w:rsidRDefault="00152034" w:rsidP="00F4447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1.2. Сокращенное наименование Центра — Ц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152034" w:rsidRPr="00F44472" w:rsidRDefault="00152034" w:rsidP="00F4447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1.3. Настоящее Положение регулирует деятельность Центра, определяет его задачи, функции, права и обязанности работников, порядок реорганизации и ликвидации Центра.</w:t>
      </w:r>
    </w:p>
    <w:p w:rsidR="00152034" w:rsidRPr="00F44472" w:rsidRDefault="000D60F2" w:rsidP="00F4447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Центр находится в ведение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МАОУ СОШ № 9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034" w:rsidRPr="00F44472" w:rsidRDefault="00152034" w:rsidP="00F4447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1.5. Руководство работой Центра осуществляет 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центра дистанционного образования, который назначается</w:t>
      </w:r>
      <w:r w:rsidR="000D60F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и освобождается </w:t>
      </w:r>
      <w:r w:rsidR="000D60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от занимаемой должности приказом 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директора МАОУ СОШ № 9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034" w:rsidRPr="00F44472" w:rsidRDefault="00152034" w:rsidP="00F4447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1.6. На время отсутствия 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центра дистанционного образования его обязанности исполняет лицо, назначенное приказом 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директора МАОУ СОШ № 9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, которое приобретает соответствующие права и несет ответственность за надлежащее исполнение возложенных на него обязанностей.</w:t>
      </w:r>
    </w:p>
    <w:p w:rsidR="00152034" w:rsidRPr="00F44472" w:rsidRDefault="00152034" w:rsidP="00084D6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1.7. На должность 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0D6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ЦДО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лицо, имеющее высшее профессиональное образование 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и стаж работы не менее З лет.</w:t>
      </w:r>
    </w:p>
    <w:p w:rsidR="00152034" w:rsidRPr="00F44472" w:rsidRDefault="00152034" w:rsidP="00084D6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1.8. Трудовые обязанности работников Центра определяются трудовыми договорами (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дополнительными соглашениями к трудовым договорам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), заключаемыми с каждым работником, правилами внутреннего трудового распорядка, иными локальными нормативными актами 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МАОУ СОШ № 9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, организационно-распорядительными документами 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МАОУ СОШ № 9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, а также должностными инструкциями работников Центра.</w:t>
      </w:r>
    </w:p>
    <w:p w:rsidR="00152034" w:rsidRPr="00F44472" w:rsidRDefault="00152034" w:rsidP="00084D68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1.9. Сведения, содержащие персональные данные, а также составляющие коммерческую, служебную и иную охраняемую законом тайну и полученные работниками Центра при выполнении своих обязанностей не подлежат разглашен</w:t>
      </w:r>
      <w:r w:rsidR="00622721" w:rsidRPr="00F44472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, за исключением предусмотренных федеральным законом случаев.</w:t>
      </w:r>
    </w:p>
    <w:p w:rsidR="00152034" w:rsidRDefault="00152034" w:rsidP="00084D6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sz w:val="28"/>
          <w:szCs w:val="28"/>
        </w:rPr>
        <w:t>2. Основные цели и задачи</w:t>
      </w:r>
    </w:p>
    <w:p w:rsidR="000D60F2" w:rsidRPr="00F44472" w:rsidRDefault="000D60F2" w:rsidP="00084D6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152034" w:rsidRPr="00F44472" w:rsidRDefault="00152034" w:rsidP="00084D6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2.1. Основными целями Центра являются:</w:t>
      </w:r>
    </w:p>
    <w:p w:rsidR="00152034" w:rsidRPr="00F44472" w:rsidRDefault="00152034" w:rsidP="00084D6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2.1.1. Обеспечение условий для предоставления обучающимся 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возможности освоения </w:t>
      </w:r>
      <w:r w:rsidR="006F7F7A" w:rsidRPr="00F44472">
        <w:rPr>
          <w:rFonts w:ascii="Times New Roman" w:eastAsia="Times New Roman" w:hAnsi="Times New Roman" w:cs="Times New Roman"/>
          <w:sz w:val="28"/>
          <w:szCs w:val="28"/>
        </w:rPr>
        <w:t>основных обще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программ </w:t>
      </w:r>
      <w:r w:rsidR="006F7F7A" w:rsidRPr="00F44472">
        <w:rPr>
          <w:rFonts w:ascii="Times New Roman" w:eastAsia="Times New Roman" w:hAnsi="Times New Roman" w:cs="Times New Roman"/>
          <w:sz w:val="28"/>
          <w:szCs w:val="28"/>
        </w:rPr>
        <w:t xml:space="preserve">начального, основного и среднего образования 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по месту </w:t>
      </w:r>
      <w:r w:rsidRPr="00F444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" cy="4573"/>
            <wp:effectExtent l="0" t="0" r="0" b="0"/>
            <wp:docPr id="11476" name="Picture 11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6" name="Picture 114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жительства или временного пребывания (нахождения) с применением электронногообучения и дистанционных образовательных технологий в электронной информационно-образовательной среде </w:t>
      </w:r>
      <w:r w:rsidR="006F7F7A" w:rsidRPr="00F44472">
        <w:rPr>
          <w:rFonts w:ascii="Times New Roman" w:eastAsia="Times New Roman" w:hAnsi="Times New Roman" w:cs="Times New Roman"/>
          <w:sz w:val="28"/>
          <w:szCs w:val="28"/>
        </w:rPr>
        <w:t>МАОУ СОШ № 9 и системы дистанционного образования Кубани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034" w:rsidRPr="00F44472" w:rsidRDefault="00152034" w:rsidP="006E5FC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2.1.2. Создание условий для обеспечения результативности и эффективности образовательного процесса с применением электронного обучения, дистанционных образовательных технологий.</w:t>
      </w:r>
    </w:p>
    <w:p w:rsidR="00152034" w:rsidRPr="00F44472" w:rsidRDefault="00152034" w:rsidP="006E5FC1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17A7F"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 Популяризация образовательных услуг, предоставляемых </w:t>
      </w:r>
      <w:r w:rsidR="006F7F7A" w:rsidRPr="00F44472">
        <w:rPr>
          <w:rFonts w:ascii="Times New Roman" w:eastAsia="Times New Roman" w:hAnsi="Times New Roman" w:cs="Times New Roman"/>
          <w:sz w:val="28"/>
          <w:szCs w:val="28"/>
        </w:rPr>
        <w:t xml:space="preserve">МАОУ СОШ № 9 системой дистанционного образования Кубани 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417A7F" w:rsidRPr="00F44472" w:rsidRDefault="00417A7F" w:rsidP="006E5FC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sz w:val="28"/>
          <w:szCs w:val="28"/>
        </w:rPr>
        <w:t xml:space="preserve">2.1.4. </w:t>
      </w:r>
      <w:r w:rsidR="00441AF2" w:rsidRPr="00F44472">
        <w:rPr>
          <w:rFonts w:ascii="Times New Roman" w:hAnsi="Times New Roman" w:cs="Times New Roman"/>
          <w:sz w:val="28"/>
          <w:szCs w:val="28"/>
        </w:rPr>
        <w:t>П</w:t>
      </w:r>
      <w:r w:rsidRPr="00F44472">
        <w:rPr>
          <w:rFonts w:ascii="Times New Roman" w:hAnsi="Times New Roman" w:cs="Times New Roman"/>
          <w:sz w:val="28"/>
          <w:szCs w:val="28"/>
        </w:rPr>
        <w:t>редоставления доступа к качественному начальному общему, основному общему, среднему общему (далее общему) учащихся Отрадненского района;</w:t>
      </w:r>
    </w:p>
    <w:p w:rsidR="00417A7F" w:rsidRPr="00F44472" w:rsidRDefault="00417A7F" w:rsidP="006E5FC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sz w:val="28"/>
          <w:szCs w:val="28"/>
        </w:rPr>
        <w:t>2</w:t>
      </w:r>
      <w:r w:rsidR="00441AF2" w:rsidRPr="00F44472">
        <w:rPr>
          <w:rFonts w:ascii="Times New Roman" w:hAnsi="Times New Roman" w:cs="Times New Roman"/>
          <w:sz w:val="28"/>
          <w:szCs w:val="28"/>
        </w:rPr>
        <w:t>.1.5. С</w:t>
      </w:r>
      <w:r w:rsidRPr="00F44472">
        <w:rPr>
          <w:rFonts w:ascii="Times New Roman" w:hAnsi="Times New Roman" w:cs="Times New Roman"/>
          <w:sz w:val="28"/>
          <w:szCs w:val="28"/>
        </w:rPr>
        <w:t xml:space="preserve">оздания условии для подготовки к государственной итоговой аттестации, обеспечения возможности осуществления образовательной деятельности на расширенном и углубленном уровне, выбора общеобразовательных дисциплин предпрофильного и профильного уровней; </w:t>
      </w:r>
    </w:p>
    <w:p w:rsidR="00417A7F" w:rsidRPr="00F44472" w:rsidRDefault="00441AF2" w:rsidP="006E5FC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sz w:val="28"/>
          <w:szCs w:val="28"/>
        </w:rPr>
        <w:t>2.1.6.О</w:t>
      </w:r>
      <w:r w:rsidR="00417A7F" w:rsidRPr="00F44472">
        <w:rPr>
          <w:rFonts w:ascii="Times New Roman" w:hAnsi="Times New Roman" w:cs="Times New Roman"/>
          <w:sz w:val="28"/>
          <w:szCs w:val="28"/>
        </w:rPr>
        <w:t>беспечение высокого качества и доступности образования для всех слоёв населения в интересах социально-экономического развития Краснодарского края, а также успешная интеграция молодёжи в общественную жизнь Краснодарского края.</w:t>
      </w:r>
    </w:p>
    <w:p w:rsidR="00152034" w:rsidRPr="00F44472" w:rsidRDefault="00441AF2" w:rsidP="006E5FC1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 xml:space="preserve"> Основными задачами в деятельности Центра являются:</w:t>
      </w:r>
    </w:p>
    <w:p w:rsidR="00441AF2" w:rsidRPr="00F44472" w:rsidRDefault="00441AF2" w:rsidP="006E5FC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sz w:val="28"/>
          <w:szCs w:val="28"/>
        </w:rPr>
        <w:t>2.2.1.</w:t>
      </w:r>
      <w:r w:rsidRPr="00F44472">
        <w:rPr>
          <w:rFonts w:ascii="Times New Roman" w:hAnsi="Times New Roman" w:cs="Times New Roman"/>
          <w:sz w:val="28"/>
          <w:szCs w:val="28"/>
        </w:rPr>
        <w:tab/>
      </w:r>
      <w:r w:rsidR="000D60F2">
        <w:rPr>
          <w:rFonts w:ascii="Times New Roman" w:hAnsi="Times New Roman" w:cs="Times New Roman"/>
          <w:sz w:val="28"/>
          <w:szCs w:val="28"/>
        </w:rPr>
        <w:t>о</w:t>
      </w:r>
      <w:r w:rsidR="006E5FC1">
        <w:rPr>
          <w:rFonts w:ascii="Times New Roman" w:hAnsi="Times New Roman" w:cs="Times New Roman"/>
          <w:sz w:val="28"/>
          <w:szCs w:val="28"/>
        </w:rPr>
        <w:t>беспечение обучающих</w:t>
      </w:r>
      <w:r w:rsidRPr="00F44472">
        <w:rPr>
          <w:rFonts w:ascii="Times New Roman" w:hAnsi="Times New Roman" w:cs="Times New Roman"/>
          <w:sz w:val="28"/>
          <w:szCs w:val="28"/>
        </w:rPr>
        <w:t>ся Отрадненского района возможности освоения образователь</w:t>
      </w:r>
      <w:r w:rsidR="000D60F2">
        <w:rPr>
          <w:rFonts w:ascii="Times New Roman" w:hAnsi="Times New Roman" w:cs="Times New Roman"/>
          <w:sz w:val="28"/>
          <w:szCs w:val="28"/>
        </w:rPr>
        <w:t>ных программ общего образования;</w:t>
      </w:r>
    </w:p>
    <w:p w:rsidR="00441AF2" w:rsidRPr="00F44472" w:rsidRDefault="00441AF2" w:rsidP="006E5FC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sz w:val="28"/>
          <w:szCs w:val="28"/>
        </w:rPr>
        <w:t>2.2.2.</w:t>
      </w:r>
      <w:r w:rsidRPr="00F44472">
        <w:rPr>
          <w:rFonts w:ascii="Times New Roman" w:hAnsi="Times New Roman" w:cs="Times New Roman"/>
          <w:sz w:val="28"/>
          <w:szCs w:val="28"/>
        </w:rPr>
        <w:tab/>
        <w:t>повышение качества образования обучающихся в соответствии с их интересами, способностями и потребностями;</w:t>
      </w:r>
    </w:p>
    <w:p w:rsidR="00441AF2" w:rsidRPr="00F44472" w:rsidRDefault="00441AF2" w:rsidP="006E5FC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sz w:val="28"/>
          <w:szCs w:val="28"/>
        </w:rPr>
        <w:t>2.2.3. реализация программ общего образования с учетом индивидуальных возможностей и особых образовательных потребностей обучаемых;</w:t>
      </w:r>
    </w:p>
    <w:p w:rsidR="00441AF2" w:rsidRPr="00F44472" w:rsidRDefault="00441AF2" w:rsidP="006E5FC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sz w:val="28"/>
          <w:szCs w:val="28"/>
        </w:rPr>
        <w:t>2.2.4. реализация предпрофильного и профильного образования;</w:t>
      </w:r>
    </w:p>
    <w:p w:rsidR="00441AF2" w:rsidRPr="00F44472" w:rsidRDefault="00441AF2" w:rsidP="00F4447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sz w:val="28"/>
          <w:szCs w:val="28"/>
        </w:rPr>
        <w:t xml:space="preserve"> </w:t>
      </w:r>
      <w:r w:rsidR="006E5FC1">
        <w:rPr>
          <w:rFonts w:ascii="Times New Roman" w:hAnsi="Times New Roman" w:cs="Times New Roman"/>
          <w:sz w:val="28"/>
          <w:szCs w:val="28"/>
        </w:rPr>
        <w:tab/>
        <w:t>2</w:t>
      </w:r>
      <w:r w:rsidRPr="00F44472">
        <w:rPr>
          <w:rFonts w:ascii="Times New Roman" w:hAnsi="Times New Roman" w:cs="Times New Roman"/>
          <w:sz w:val="28"/>
          <w:szCs w:val="28"/>
        </w:rPr>
        <w:t>.2.5.</w:t>
      </w:r>
      <w:r w:rsidR="000D60F2">
        <w:rPr>
          <w:rFonts w:ascii="Times New Roman" w:hAnsi="Times New Roman" w:cs="Times New Roman"/>
          <w:sz w:val="28"/>
          <w:szCs w:val="28"/>
        </w:rPr>
        <w:t xml:space="preserve"> р</w:t>
      </w:r>
      <w:r w:rsidRPr="00F44472">
        <w:rPr>
          <w:rFonts w:ascii="Times New Roman" w:hAnsi="Times New Roman" w:cs="Times New Roman"/>
          <w:sz w:val="28"/>
          <w:szCs w:val="28"/>
        </w:rPr>
        <w:t xml:space="preserve">еализация мер по социальной поддержки отдельных категорий обучающихся;            </w:t>
      </w:r>
    </w:p>
    <w:p w:rsidR="00152034" w:rsidRPr="00F44472" w:rsidRDefault="00152034" w:rsidP="006E5FC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41AF2" w:rsidRPr="00F44472"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0F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рограммно-техническое сопровождение образовательного процесса с применением электронного обучения, дистанционных образовательных технологий.</w:t>
      </w:r>
    </w:p>
    <w:p w:rsidR="00152034" w:rsidRPr="00F44472" w:rsidRDefault="00441AF2" w:rsidP="006E5FC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7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60F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>рганизационно-методическое сопровождение образовательного процесса с применением электронного обучения, дистанционных образовательных технологий.</w:t>
      </w:r>
    </w:p>
    <w:p w:rsidR="00152034" w:rsidRPr="00F44472" w:rsidRDefault="006E5FC1" w:rsidP="006E5FC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41AF2" w:rsidRPr="00F44472">
        <w:rPr>
          <w:rFonts w:ascii="Times New Roman" w:eastAsia="Times New Roman" w:hAnsi="Times New Roman" w:cs="Times New Roman"/>
          <w:sz w:val="28"/>
          <w:szCs w:val="28"/>
        </w:rPr>
        <w:t>.2.8.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0F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>ктуализация методик применения электронного обучения и дистанционных образовательных технологий при реализации различных образовательных программ.</w:t>
      </w:r>
    </w:p>
    <w:p w:rsidR="00152034" w:rsidRPr="00F44472" w:rsidRDefault="00152034" w:rsidP="006E5FC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475488</wp:posOffset>
            </wp:positionH>
            <wp:positionV relativeFrom="page">
              <wp:posOffset>3227832</wp:posOffset>
            </wp:positionV>
            <wp:extent cx="9144" cy="13716"/>
            <wp:effectExtent l="0" t="0" r="0" b="0"/>
            <wp:wrapSquare wrapText="bothSides"/>
            <wp:docPr id="14069" name="Picture 14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9" name="Picture 140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47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7324345</wp:posOffset>
            </wp:positionH>
            <wp:positionV relativeFrom="page">
              <wp:posOffset>3332988</wp:posOffset>
            </wp:positionV>
            <wp:extent cx="9144" cy="9144"/>
            <wp:effectExtent l="0" t="0" r="0" b="0"/>
            <wp:wrapTopAndBottom/>
            <wp:docPr id="14070" name="Picture 14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" name="Picture 140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41AF2" w:rsidRPr="00F4447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1AF2" w:rsidRPr="00F4447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60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азвитие системы </w:t>
      </w:r>
      <w:r w:rsidR="00441AF2" w:rsidRPr="00F44472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 применением дистанционных технологий, через организационно-техническое и методическое сопровождение дистанционных мероприятий:</w:t>
      </w:r>
      <w:r w:rsidR="00976282" w:rsidRPr="00F44472">
        <w:rPr>
          <w:rFonts w:ascii="Times New Roman" w:eastAsia="Times New Roman" w:hAnsi="Times New Roman" w:cs="Times New Roman"/>
          <w:sz w:val="28"/>
          <w:szCs w:val="28"/>
        </w:rPr>
        <w:t xml:space="preserve"> конференций, конкурсов 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и пр.</w:t>
      </w:r>
    </w:p>
    <w:p w:rsidR="004A796E" w:rsidRDefault="00441AF2" w:rsidP="000D60F2">
      <w:pPr>
        <w:pStyle w:val="a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52034" w:rsidRPr="00F44472">
        <w:rPr>
          <w:rFonts w:ascii="Times New Roman" w:hAnsi="Times New Roman" w:cs="Times New Roman"/>
          <w:sz w:val="28"/>
          <w:szCs w:val="28"/>
        </w:rPr>
        <w:t xml:space="preserve">. Функции </w:t>
      </w:r>
      <w:r w:rsidR="000D60F2">
        <w:rPr>
          <w:rFonts w:ascii="Times New Roman" w:hAnsi="Times New Roman" w:cs="Times New Roman"/>
          <w:sz w:val="28"/>
          <w:szCs w:val="28"/>
        </w:rPr>
        <w:t>ц</w:t>
      </w:r>
      <w:r w:rsidR="000D60F2" w:rsidRPr="00F44472">
        <w:rPr>
          <w:rFonts w:ascii="Times New Roman" w:eastAsia="Times New Roman" w:hAnsi="Times New Roman" w:cs="Times New Roman"/>
          <w:sz w:val="28"/>
          <w:szCs w:val="28"/>
        </w:rPr>
        <w:t>ентр дистанционного обучения</w:t>
      </w:r>
    </w:p>
    <w:p w:rsidR="000D60F2" w:rsidRPr="00F44472" w:rsidRDefault="000D60F2" w:rsidP="000D60F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152034" w:rsidRPr="00F44472" w:rsidRDefault="00152034" w:rsidP="006E5FC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В соответствии с возложенными задачами Центр выполняет следующие функции:</w:t>
      </w:r>
    </w:p>
    <w:p w:rsidR="00976282" w:rsidRPr="00F44472" w:rsidRDefault="00976282" w:rsidP="00F44472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FC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работы по реализации основных общеобразовательных программ для детей-инвалидов Отрадненского района;</w:t>
      </w:r>
    </w:p>
    <w:p w:rsidR="00976282" w:rsidRPr="00F44472" w:rsidRDefault="00976282" w:rsidP="00F44472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FC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Организация работы с одар</w:t>
      </w:r>
      <w:r w:rsidR="006E5FC1">
        <w:rPr>
          <w:rFonts w:ascii="Times New Roman" w:eastAsia="Times New Roman" w:hAnsi="Times New Roman" w:cs="Times New Roman"/>
          <w:sz w:val="28"/>
          <w:szCs w:val="28"/>
        </w:rPr>
        <w:t>ёнными, мотивированными и слабо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мотивирован-ными учащимися Отрадненского района;</w:t>
      </w:r>
    </w:p>
    <w:p w:rsidR="00D47B33" w:rsidRPr="00F44472" w:rsidRDefault="00D47B33" w:rsidP="00F44472">
      <w:pPr>
        <w:pStyle w:val="ae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034" w:rsidRPr="00F44472" w:rsidRDefault="00152034" w:rsidP="00F4447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Программно-техническое сопровождение образовательного процесса с применением электронного обучения, дистанционных образовательных технологий.</w:t>
      </w:r>
    </w:p>
    <w:p w:rsidR="00152034" w:rsidRPr="000D60F2" w:rsidRDefault="00185182" w:rsidP="00F44472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3.1.1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2395" w:rsidRPr="00F44472">
        <w:rPr>
          <w:rFonts w:ascii="Times New Roman" w:eastAsia="Times New Roman" w:hAnsi="Times New Roman" w:cs="Times New Roman"/>
          <w:sz w:val="28"/>
          <w:szCs w:val="28"/>
        </w:rPr>
        <w:t>Поиск, анализ возможности и целесообразности применения, апробация и внесение предложений по применению нового программного обеспечения и оборудования</w:t>
      </w:r>
    </w:p>
    <w:p w:rsidR="00152034" w:rsidRPr="00F44472" w:rsidRDefault="00152034" w:rsidP="00F44472">
      <w:pPr>
        <w:pStyle w:val="ae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3.1.2. </w:t>
      </w:r>
      <w:r w:rsidR="00A92395" w:rsidRPr="00F44472">
        <w:rPr>
          <w:rFonts w:ascii="Times New Roman" w:eastAsia="Times New Roman" w:hAnsi="Times New Roman" w:cs="Times New Roman"/>
          <w:sz w:val="28"/>
          <w:szCs w:val="28"/>
        </w:rPr>
        <w:t>Установка, настройка, обновление и обеспечение функционирования программного обеспечения и оборудования на рабочих местах участников образовательного процесса, необходимого для подготовки электронных образовательных ресурсов и организации обучения с применением ДОТ</w:t>
      </w:r>
    </w:p>
    <w:p w:rsidR="00152034" w:rsidRPr="000D60F2" w:rsidRDefault="00152034" w:rsidP="00F44472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85182" w:rsidRPr="00F44472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2395" w:rsidRPr="00F4447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авторизованного доступа участников образовательного процесса и консультационная помощь по организации работы в системах </w:t>
      </w:r>
      <w:r w:rsidR="00A92395" w:rsidRPr="000D60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дистанционного обучения.</w:t>
      </w:r>
    </w:p>
    <w:p w:rsidR="00152034" w:rsidRPr="00D2005D" w:rsidRDefault="00152034" w:rsidP="00F44472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3.1.4. </w:t>
      </w:r>
      <w:r w:rsidR="00A92395" w:rsidRPr="00F4447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Организационно-техническое сопровождение интерактивного взаимодействия участников образовательного процесса через системы </w:t>
      </w:r>
      <w:r w:rsidR="00A92395" w:rsidRPr="00D200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видеоконференцсвязи (вебинары).</w:t>
      </w:r>
    </w:p>
    <w:p w:rsidR="00152034" w:rsidRPr="00F44472" w:rsidRDefault="00976282" w:rsidP="00F4447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200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52034" w:rsidRPr="00D200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1.5.</w:t>
      </w:r>
      <w:r w:rsidR="00A92395" w:rsidRPr="00D200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Взаимодействие с центром дистанционного</w:t>
      </w:r>
      <w:r w:rsidR="00A92395" w:rsidRPr="00F4447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Краснодарского края по вопросам установки и администрирования программного обеспечения, необходимого для организации образовательного процесса с применением электронного обучения и дистанционных образовательных технологий.</w:t>
      </w:r>
    </w:p>
    <w:p w:rsidR="00152034" w:rsidRPr="00F44472" w:rsidRDefault="00152034" w:rsidP="00F4447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3.1.6</w:t>
      </w:r>
      <w:r w:rsidR="00A92395" w:rsidRPr="00F44472">
        <w:rPr>
          <w:rFonts w:ascii="Times New Roman" w:eastAsia="Times New Roman" w:hAnsi="Times New Roman" w:cs="Times New Roman"/>
          <w:sz w:val="28"/>
          <w:szCs w:val="28"/>
        </w:rPr>
        <w:t>.Обеспечение функционирования компьютерного оборудования, оргтехники и другого технического оснащения учебных аудиторий и работников ЦДО.</w:t>
      </w:r>
    </w:p>
    <w:p w:rsidR="00A92395" w:rsidRPr="00F44472" w:rsidRDefault="00A92395" w:rsidP="00F44472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034" w:rsidRDefault="00500F52" w:rsidP="00C879DF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3.2. Организационно-методическое сопровождение образовательного процесса с применением электронного обучения, дистанционных образовательных технологий</w:t>
      </w:r>
    </w:p>
    <w:p w:rsidR="00EA17B6" w:rsidRPr="00F44472" w:rsidRDefault="00EA17B6" w:rsidP="002907D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52034" w:rsidRPr="00F44472" w:rsidRDefault="00152034" w:rsidP="00D200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3.2.1. Разработка нормативной документации </w:t>
      </w:r>
      <w:r w:rsidR="00A92395" w:rsidRPr="00F44472">
        <w:rPr>
          <w:rFonts w:ascii="Times New Roman" w:eastAsia="Times New Roman" w:hAnsi="Times New Roman" w:cs="Times New Roman"/>
          <w:sz w:val="28"/>
          <w:szCs w:val="28"/>
        </w:rPr>
        <w:t>ЦДО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по закрепленн</w:t>
      </w:r>
      <w:r w:rsidR="00A92395" w:rsidRPr="00F4447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="00A92395" w:rsidRPr="00F44472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обеспечение ее актуальности и соответствия законодательству Российской Федерации, контроль размещения актуальной документации на официальном сайте </w:t>
      </w:r>
      <w:r w:rsidR="00A92395" w:rsidRPr="00F44472">
        <w:rPr>
          <w:rFonts w:ascii="Times New Roman" w:eastAsia="Times New Roman" w:hAnsi="Times New Roman" w:cs="Times New Roman"/>
          <w:sz w:val="28"/>
          <w:szCs w:val="28"/>
        </w:rPr>
        <w:t>МАОУ СОШ № 9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152034" w:rsidRPr="00F44472" w:rsidRDefault="00D2005D" w:rsidP="00D200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>.2</w:t>
      </w:r>
      <w:r w:rsidR="00FF4095"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F4095" w:rsidRPr="00F44472">
        <w:rPr>
          <w:rFonts w:ascii="Times New Roman" w:eastAsia="Times New Roman" w:hAnsi="Times New Roman" w:cs="Times New Roman"/>
          <w:sz w:val="28"/>
          <w:szCs w:val="28"/>
        </w:rPr>
        <w:t>Оказание методической помощи учителям ЦДО  в создании электронных учебных материалов по различным учебным предметам (программам), реализуемым с применением электронного обучения, дистанционных образовательных технологий.</w:t>
      </w:r>
    </w:p>
    <w:p w:rsidR="00D2005D" w:rsidRDefault="00152034" w:rsidP="00D2005D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lastRenderedPageBreak/>
        <w:t>3.2</w:t>
      </w:r>
      <w:r w:rsidR="00FF4095"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F4095" w:rsidRPr="00F44472">
        <w:rPr>
          <w:rFonts w:ascii="Times New Roman" w:eastAsia="Times New Roman" w:hAnsi="Times New Roman" w:cs="Times New Roman"/>
          <w:sz w:val="28"/>
          <w:szCs w:val="28"/>
        </w:rPr>
        <w:t>Организационное сопровождение образовательного процесса с применением электронного обучения и дистанционных образовательных технологий во взаимодействии с обеспечивающими службами МАОУ СОШ №</w:t>
      </w:r>
      <w:r w:rsidR="00D2005D">
        <w:rPr>
          <w:rFonts w:ascii="Times New Roman" w:eastAsia="Times New Roman" w:hAnsi="Times New Roman" w:cs="Times New Roman"/>
          <w:sz w:val="28"/>
          <w:szCs w:val="28"/>
        </w:rPr>
        <w:t>9.</w:t>
      </w:r>
    </w:p>
    <w:p w:rsidR="00152034" w:rsidRDefault="00152034" w:rsidP="00D2005D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D200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Организация, контроль размещения и актуализация на официальном сайте </w:t>
      </w:r>
      <w:r w:rsidR="00FF4095" w:rsidRPr="00F44472">
        <w:rPr>
          <w:rFonts w:ascii="Times New Roman" w:eastAsia="Times New Roman" w:hAnsi="Times New Roman" w:cs="Times New Roman"/>
          <w:sz w:val="28"/>
          <w:szCs w:val="28"/>
        </w:rPr>
        <w:t>МАОУ СОШ № 9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информации и документов в полном объеме в соответствии с требованиями законодательства Российской Федерации, распорядительных документов Министерства образования и науки Российской Федерации, локальных нормативных правовых актов и организационно-распорядительных документов </w:t>
      </w:r>
      <w:r w:rsidR="00FF4095" w:rsidRPr="00F44472">
        <w:rPr>
          <w:rFonts w:ascii="Times New Roman" w:eastAsia="Times New Roman" w:hAnsi="Times New Roman" w:cs="Times New Roman"/>
          <w:sz w:val="28"/>
          <w:szCs w:val="28"/>
        </w:rPr>
        <w:t>МАОУ СОШ № 9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05D" w:rsidRPr="00F44472" w:rsidRDefault="00D2005D" w:rsidP="00D200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034" w:rsidRDefault="00152034" w:rsidP="002907D6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3.3. Актуализация методик применения электронного обучения и </w:t>
      </w:r>
      <w:r w:rsidR="002907D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истанцио</w:t>
      </w:r>
      <w:r w:rsidR="00D2005D">
        <w:rPr>
          <w:rFonts w:ascii="Times New Roman" w:eastAsia="Times New Roman" w:hAnsi="Times New Roman" w:cs="Times New Roman"/>
          <w:sz w:val="28"/>
          <w:szCs w:val="28"/>
        </w:rPr>
        <w:t>нных образовательных технологий</w:t>
      </w:r>
    </w:p>
    <w:p w:rsidR="00D2005D" w:rsidRPr="00F44472" w:rsidRDefault="00D2005D" w:rsidP="002907D6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</w:p>
    <w:p w:rsidR="00152034" w:rsidRPr="00F44472" w:rsidRDefault="00152034" w:rsidP="00D200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3.3.1. Изучение опыта по применению электронного обучения и дистанционных образовательных технологий, формирование предложений о возможности его применения в </w:t>
      </w:r>
      <w:r w:rsidR="00FF4095" w:rsidRPr="00F44472">
        <w:rPr>
          <w:rFonts w:ascii="Times New Roman" w:eastAsia="Times New Roman" w:hAnsi="Times New Roman" w:cs="Times New Roman"/>
          <w:sz w:val="28"/>
          <w:szCs w:val="28"/>
        </w:rPr>
        <w:t>ЦДО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034" w:rsidRPr="00F44472" w:rsidRDefault="00152034" w:rsidP="00D200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3.3.2. </w:t>
      </w:r>
      <w:r w:rsidR="00FF4095" w:rsidRPr="00F44472">
        <w:rPr>
          <w:rFonts w:ascii="Times New Roman" w:eastAsia="Times New Roman" w:hAnsi="Times New Roman" w:cs="Times New Roman"/>
          <w:sz w:val="28"/>
          <w:szCs w:val="28"/>
        </w:rPr>
        <w:t>Выявление, обобщение и распространение нового и наиболее результативного опыта применения электронного обучения и дистанционных образовательных технологий среди учителей ЦДО.</w:t>
      </w:r>
    </w:p>
    <w:p w:rsidR="00152034" w:rsidRPr="00F44472" w:rsidRDefault="00D2005D" w:rsidP="00D200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4095" w:rsidRPr="00F44472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применения программно-технических средств в учебном процессе с применением электронного обучения и дистанционных образовательных технологий.</w:t>
      </w:r>
    </w:p>
    <w:p w:rsidR="00152034" w:rsidRPr="00F44472" w:rsidRDefault="00152034" w:rsidP="00D200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3.3.4. </w:t>
      </w:r>
      <w:r w:rsidR="00FF4095" w:rsidRPr="00F44472">
        <w:rPr>
          <w:rFonts w:ascii="Times New Roman" w:eastAsia="Times New Roman" w:hAnsi="Times New Roman" w:cs="Times New Roman"/>
          <w:sz w:val="28"/>
          <w:szCs w:val="28"/>
        </w:rPr>
        <w:t>Поиск, анализ возможности и целесообразности применения, апробация и внесение предложений по применению нового программного обеспечения и оборудования, обеспечивающего организацию образовательного процесса с применением электронного обучения, дистанционных образовательных технологий.</w:t>
      </w:r>
    </w:p>
    <w:p w:rsidR="00152034" w:rsidRPr="00F44472" w:rsidRDefault="00152034" w:rsidP="00D200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3.3.5. </w:t>
      </w:r>
      <w:r w:rsidR="00380426" w:rsidRPr="00F44472">
        <w:rPr>
          <w:rFonts w:ascii="Times New Roman" w:eastAsia="Times New Roman" w:hAnsi="Times New Roman" w:cs="Times New Roman"/>
          <w:sz w:val="28"/>
          <w:szCs w:val="28"/>
        </w:rPr>
        <w:t>Создание условий для повышения уровня профессиональной компетентности учителей ЦДО в сфере применения электронного обучения, дистанционных образовательных технологий через проведение методических мероприятий, консультирования, организации обмена опытом, формирования перечня актуальной информации по применению электронного обучения и дистанционных образовательных технологий.</w:t>
      </w:r>
    </w:p>
    <w:p w:rsidR="00152034" w:rsidRPr="00F44472" w:rsidRDefault="00152034" w:rsidP="00D200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3.3.6. </w:t>
      </w:r>
      <w:r w:rsidR="00380426" w:rsidRPr="00F44472">
        <w:rPr>
          <w:rFonts w:ascii="Times New Roman" w:eastAsia="Times New Roman" w:hAnsi="Times New Roman" w:cs="Times New Roman"/>
          <w:sz w:val="28"/>
          <w:szCs w:val="28"/>
        </w:rPr>
        <w:t>Подготовка предложений, рекомендаций по повышению эффективности и качества образования с применением электронного обучения и дистанционных образовательных технологий в ЦДО.</w:t>
      </w:r>
    </w:p>
    <w:p w:rsidR="00152034" w:rsidRPr="00F44472" w:rsidRDefault="00152034" w:rsidP="00D2005D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3.3.7</w:t>
      </w:r>
      <w:r w:rsidR="00380426" w:rsidRPr="00F44472">
        <w:rPr>
          <w:rFonts w:ascii="Times New Roman" w:eastAsia="Times New Roman" w:hAnsi="Times New Roman" w:cs="Times New Roman"/>
          <w:sz w:val="28"/>
          <w:szCs w:val="28"/>
        </w:rPr>
        <w:t>.Планирование деятельности Центра, своевременное и качественное исполнение планов, своевременное составление установленной отчетной документации всех уровней и предоставление запрашиваемой в установленном порядке информации.</w:t>
      </w:r>
    </w:p>
    <w:p w:rsidR="00380426" w:rsidRPr="00F44472" w:rsidRDefault="00380426" w:rsidP="00F4447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52034" w:rsidRDefault="00152034" w:rsidP="002907D6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3.4. Обеспечение контроля качества освоения </w:t>
      </w:r>
      <w:r w:rsidR="004A796E" w:rsidRPr="00F44472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программ </w:t>
      </w:r>
      <w:r w:rsidR="004A796E" w:rsidRPr="00F44472">
        <w:rPr>
          <w:rFonts w:ascii="Times New Roman" w:eastAsia="Times New Roman" w:hAnsi="Times New Roman" w:cs="Times New Roman"/>
          <w:sz w:val="28"/>
          <w:szCs w:val="28"/>
        </w:rPr>
        <w:t>основного общего</w:t>
      </w:r>
      <w:r w:rsidR="00D2005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</w:p>
    <w:p w:rsidR="00EA17B6" w:rsidRDefault="00EA17B6" w:rsidP="002907D6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034" w:rsidRPr="00F44472" w:rsidRDefault="004528A2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3.4.1.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 xml:space="preserve"> Актуализация методик разработки и применения </w:t>
      </w:r>
      <w:r w:rsidR="00380426" w:rsidRPr="00F44472">
        <w:rPr>
          <w:rFonts w:ascii="Times New Roman" w:eastAsia="Times New Roman" w:hAnsi="Times New Roman" w:cs="Times New Roman"/>
          <w:sz w:val="28"/>
          <w:szCs w:val="28"/>
        </w:rPr>
        <w:t>мониторинговых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 xml:space="preserve"> заданий, формирование предложений по дальнейшему совершенствованию </w:t>
      </w:r>
      <w:r w:rsidR="00380426" w:rsidRPr="00F44472">
        <w:rPr>
          <w:rFonts w:ascii="Times New Roman" w:eastAsia="Times New Roman" w:hAnsi="Times New Roman" w:cs="Times New Roman"/>
          <w:sz w:val="28"/>
          <w:szCs w:val="28"/>
        </w:rPr>
        <w:t>системы дистанционного оценивания качества образования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034" w:rsidRDefault="00152034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3.4.2. </w:t>
      </w:r>
      <w:r w:rsidR="00380426" w:rsidRPr="00F44472">
        <w:rPr>
          <w:rFonts w:ascii="Times New Roman" w:eastAsia="Times New Roman" w:hAnsi="Times New Roman" w:cs="Times New Roman"/>
          <w:sz w:val="28"/>
          <w:szCs w:val="28"/>
        </w:rPr>
        <w:t>Формирование и настройка единого банка мониторинговых и диагностических заданий ЦДО, обеспечивающих разнообразные виды тестирования: входящее (диагностическое), репетиционное (демо-тестирование), рубежное (текущее), промежуточное (экзаменационное), итоговое тестирование, тестирование остаточных знаний.</w:t>
      </w:r>
    </w:p>
    <w:p w:rsidR="004528A2" w:rsidRPr="00F44472" w:rsidRDefault="004528A2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034" w:rsidRDefault="00152034" w:rsidP="002907D6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3.5. Обеспечение условия для оказания качественных образовательных услуг с применением ДОТ</w:t>
      </w:r>
    </w:p>
    <w:p w:rsidR="004528A2" w:rsidRPr="00F44472" w:rsidRDefault="004528A2" w:rsidP="004528A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3.5.1. Обеспечение разработки и актуализации электронных образовательных ресурсов, обеспечивающих реализацию </w:t>
      </w:r>
      <w:r w:rsidR="00380426" w:rsidRPr="00F44472">
        <w:rPr>
          <w:rFonts w:ascii="Times New Roman" w:eastAsia="Times New Roman" w:hAnsi="Times New Roman" w:cs="Times New Roman"/>
          <w:sz w:val="28"/>
          <w:szCs w:val="28"/>
        </w:rPr>
        <w:t xml:space="preserve">основных общеобразовательных программ 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в соответствии с утвержденными учебным планом, федеральными государственными образовательными стандартами</w:t>
      </w:r>
      <w:r w:rsidR="00380426"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380426"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80426" w:rsidRPr="00F44472">
        <w:rPr>
          <w:rFonts w:ascii="Times New Roman" w:eastAsia="Times New Roman" w:hAnsi="Times New Roman" w:cs="Times New Roman"/>
          <w:sz w:val="28"/>
          <w:szCs w:val="28"/>
        </w:rPr>
        <w:t>Организация мониторинга качества и корректировки образовательного процесса с применением ДОТ.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380426"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80426" w:rsidRPr="00F44472">
        <w:rPr>
          <w:rFonts w:ascii="Times New Roman" w:eastAsia="Times New Roman" w:hAnsi="Times New Roman" w:cs="Times New Roman"/>
          <w:sz w:val="28"/>
          <w:szCs w:val="28"/>
        </w:rPr>
        <w:t>Осуществление материально-технического и кадрового обеспечения образовательного процесса.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3.5.4. </w:t>
      </w:r>
      <w:r w:rsidR="00380426" w:rsidRPr="00F44472">
        <w:rPr>
          <w:rFonts w:ascii="Times New Roman" w:eastAsia="Times New Roman" w:hAnsi="Times New Roman" w:cs="Times New Roman"/>
          <w:sz w:val="28"/>
          <w:szCs w:val="28"/>
        </w:rPr>
        <w:t>Обеспечение и расчет учебной нагрузки педагогических кадров ЦДО</w:t>
      </w:r>
      <w:r w:rsidR="004528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3.5.5. </w:t>
      </w:r>
      <w:r w:rsidR="00380426" w:rsidRPr="00F44472">
        <w:rPr>
          <w:rFonts w:ascii="Times New Roman" w:eastAsia="Times New Roman" w:hAnsi="Times New Roman" w:cs="Times New Roman"/>
          <w:sz w:val="28"/>
          <w:szCs w:val="28"/>
        </w:rPr>
        <w:t>Организация повышения квалификации педагогических кадров ЦДО по вопросам применения ДОТ.</w:t>
      </w:r>
    </w:p>
    <w:p w:rsidR="004A796E" w:rsidRPr="00F44472" w:rsidRDefault="004A796E" w:rsidP="00F4447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52034" w:rsidRDefault="00152034" w:rsidP="004528A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sz w:val="28"/>
          <w:szCs w:val="28"/>
        </w:rPr>
        <w:t>4. Права и обязанности</w:t>
      </w:r>
    </w:p>
    <w:p w:rsidR="004528A2" w:rsidRPr="00F44472" w:rsidRDefault="004528A2" w:rsidP="004528A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152034" w:rsidRPr="00F44472" w:rsidRDefault="004528A2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4A796E" w:rsidRPr="00F44472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 xml:space="preserve"> центра дистанционного об</w:t>
      </w:r>
      <w:r w:rsidR="004A796E" w:rsidRPr="00F44472">
        <w:rPr>
          <w:rFonts w:ascii="Times New Roman" w:eastAsia="Times New Roman" w:hAnsi="Times New Roman" w:cs="Times New Roman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либо лицо 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>и работники Центра обязаны: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4.1.1. Добросовестно исполнять свои трудовые обязанности, возложенные трудовым договором (</w:t>
      </w:r>
      <w:r w:rsidR="004A796E" w:rsidRPr="00F44472">
        <w:rPr>
          <w:rFonts w:ascii="Times New Roman" w:eastAsia="Times New Roman" w:hAnsi="Times New Roman" w:cs="Times New Roman"/>
          <w:sz w:val="28"/>
          <w:szCs w:val="28"/>
        </w:rPr>
        <w:t>дополнительным соглашением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), должностной инструкцией.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4.1.2. Участвовать в разработке проектов нормативной документации </w:t>
      </w:r>
      <w:r w:rsidR="004A796E" w:rsidRPr="00F44472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380426" w:rsidRPr="00F44472">
        <w:rPr>
          <w:rFonts w:ascii="Times New Roman" w:eastAsia="Times New Roman" w:hAnsi="Times New Roman" w:cs="Times New Roman"/>
          <w:sz w:val="28"/>
          <w:szCs w:val="28"/>
        </w:rPr>
        <w:t xml:space="preserve"> (положения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) по направлению деятельности Центра.</w:t>
      </w:r>
    </w:p>
    <w:p w:rsidR="00152034" w:rsidRPr="00F44472" w:rsidRDefault="00152034" w:rsidP="00F4447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" cy="9144"/>
            <wp:effectExtent l="0" t="0" r="0" b="0"/>
            <wp:docPr id="25446" name="Picture 25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6" name="Picture 254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8A2">
        <w:rPr>
          <w:rFonts w:ascii="Times New Roman" w:eastAsia="Times New Roman" w:hAnsi="Times New Roman" w:cs="Times New Roman"/>
          <w:sz w:val="28"/>
          <w:szCs w:val="28"/>
        </w:rPr>
        <w:tab/>
      </w:r>
      <w:r w:rsidR="004A796E" w:rsidRPr="00F44472">
        <w:rPr>
          <w:rFonts w:ascii="Times New Roman" w:eastAsia="Times New Roman" w:hAnsi="Times New Roman" w:cs="Times New Roman"/>
          <w:sz w:val="28"/>
          <w:szCs w:val="28"/>
        </w:rPr>
        <w:t>4.1.3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. Знать технологии проведения работ, вытекающих из должностных обязанностей</w:t>
      </w:r>
      <w:r w:rsidR="00380426"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4.1.4. Бережно относиться к оборудованию и другим материальным ценностям и имуществу Центра, использовать оборудование и другое имущество Центра по назначению, обеспечивать своевременное информирование непосредственного и вышестоящего руководства о необходимости ремонта оборудования и иного имущества.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>Соблюдать и исполнять поручения</w:t>
      </w:r>
      <w:r w:rsidR="004528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 директора МАОУ СОШ № 9.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4.1.6. 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>Обеспечение в пределах своей компетенции защиты сведений ограниченного распространения (в том числе персональных данных).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4.1.7. 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>Осуществлять организацию, руководство и контроль деятельности Центра.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4.1.8. 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>Обеспечивать целевое и эффективное использование средств по направлению деятельности.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4.1.9. 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>Осуществлять организационные полномочия в области регулирования индивидуальных трудовых отношений с работниками Центра.</w:t>
      </w:r>
    </w:p>
    <w:p w:rsidR="00152034" w:rsidRPr="004528A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4.1.10. 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подготовку проектов штатного расписания (изменений к штатному расписанию), должностных инструкций работников Центра и предоставлять их на </w:t>
      </w:r>
      <w:r w:rsidR="00DE258F" w:rsidRPr="00452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утверждение, осуществлять контроль безопасности и эффективности организации труда работников.</w:t>
      </w:r>
    </w:p>
    <w:p w:rsidR="00152034" w:rsidRPr="004528A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4.1.11. </w:t>
      </w:r>
      <w:r w:rsidR="00DE258F" w:rsidRPr="00452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Осуществлять контроль </w:t>
      </w:r>
      <w:r w:rsidR="004528A2" w:rsidRPr="00452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</w:t>
      </w:r>
      <w:r w:rsidR="00DE258F" w:rsidRPr="00452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сохранностью и использованием по назначению материальных ценностей и имущества МАОУ СОШ № 9, переданных в пользование </w:t>
      </w:r>
      <w:r w:rsidR="00DE258F" w:rsidRPr="004528A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9144" cy="13715"/>
            <wp:effectExtent l="0" t="0" r="0" b="0"/>
            <wp:docPr id="28391" name="Picture 28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1" name="Picture 283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58F" w:rsidRPr="00452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работникам Центра, обеспечивать их учет и инвентаризацию.</w:t>
      </w:r>
    </w:p>
    <w:p w:rsidR="00DE258F" w:rsidRPr="00F44472" w:rsidRDefault="00152034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4.1.12. 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 xml:space="preserve">Контролировать планирование деятельности Центра и своевременное и качественное исполнение планов, своевременное составление установленной отчетной </w:t>
      </w:r>
      <w:r w:rsidR="00DE258F" w:rsidRPr="00F444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3" cy="13716"/>
            <wp:effectExtent l="0" t="0" r="0" b="0"/>
            <wp:docPr id="28392" name="Picture 28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2" name="Picture 283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>документации всех уровней ипредоставление запрашиваемой в установленном порядке</w:t>
      </w:r>
    </w:p>
    <w:p w:rsidR="00DE258F" w:rsidRPr="00F44472" w:rsidRDefault="00DE258F" w:rsidP="00F4447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информации, правильность, полноту, актуальность и достоверность предоставляемых сведений.</w:t>
      </w:r>
    </w:p>
    <w:p w:rsidR="00152034" w:rsidRPr="003A204D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4.1.13. 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 xml:space="preserve">Контролировать наличие, своевременное и полное ведение документации </w:t>
      </w:r>
      <w:r w:rsidR="00DE258F" w:rsidRPr="003A2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</w:t>
      </w:r>
      <w:r w:rsidR="004528A2" w:rsidRPr="003A2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52034" w:rsidRDefault="00152034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4.1.14. 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>Выполнять устные и письменные поручения непосредственного и вышестоящего руководства.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>Руководитель ЦДО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имеют право: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7104889</wp:posOffset>
            </wp:positionH>
            <wp:positionV relativeFrom="page">
              <wp:posOffset>9496044</wp:posOffset>
            </wp:positionV>
            <wp:extent cx="9144" cy="13717"/>
            <wp:effectExtent l="0" t="0" r="0" b="0"/>
            <wp:wrapSquare wrapText="bothSides"/>
            <wp:docPr id="31323" name="Picture 31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3" name="Picture 313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4.2.1. Знакомиться с решениями руководства 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>МАОУ СОШ № 9,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касающи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ся деятельности Центра.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>Пользоваться компьютерной, множительной и иной оргтехникой, а также иными материальными ресурсами Университета, необходимыми для обеспечения деятельности Центра, иметь доступ к соответствующим информационным базам данных, системам связи и коммуникациям.</w:t>
      </w:r>
    </w:p>
    <w:p w:rsidR="00152034" w:rsidRPr="00F44472" w:rsidRDefault="00DE258F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4.2.3.</w:t>
      </w:r>
      <w:r w:rsidR="00557649" w:rsidRPr="00F44472">
        <w:rPr>
          <w:rFonts w:ascii="Times New Roman" w:eastAsia="Times New Roman" w:hAnsi="Times New Roman" w:cs="Times New Roman"/>
          <w:sz w:val="28"/>
          <w:szCs w:val="28"/>
        </w:rPr>
        <w:t>Вносить на рассмотрение руководства предложения по совершенствованию работы Центра.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DE258F" w:rsidRPr="00F44472">
        <w:rPr>
          <w:rFonts w:ascii="Times New Roman" w:eastAsia="Times New Roman" w:hAnsi="Times New Roman" w:cs="Times New Roman"/>
          <w:sz w:val="28"/>
          <w:szCs w:val="28"/>
        </w:rPr>
        <w:t>Руководитель ЦДО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имеет право: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r w:rsidR="00557649" w:rsidRPr="00F44472">
        <w:rPr>
          <w:rFonts w:ascii="Times New Roman" w:eastAsia="Times New Roman" w:hAnsi="Times New Roman" w:cs="Times New Roman"/>
          <w:sz w:val="28"/>
          <w:szCs w:val="28"/>
        </w:rPr>
        <w:t>Вносить на рассмотрение директора МАОУ СОШ № 9 представления о назначении, перемещении и освобождении от занимаемых должностей работников Центра.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4528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57649" w:rsidRPr="00F44472">
        <w:rPr>
          <w:rFonts w:ascii="Times New Roman" w:eastAsia="Times New Roman" w:hAnsi="Times New Roman" w:cs="Times New Roman"/>
          <w:sz w:val="28"/>
          <w:szCs w:val="28"/>
        </w:rPr>
        <w:t>Предоставлять предложения о поощрении работников Центра, о привлечении к дисциплинарной ответственности, по улучшению деятельности ЦДО и совершенствованию методов работы штатных сотрудников.</w:t>
      </w:r>
    </w:p>
    <w:p w:rsidR="00152034" w:rsidRPr="00F44472" w:rsidRDefault="00557649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4.3.3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Проводить совещания по вопросам деятельности Центра, а также участвовать в проводимых совещаниях по вопросам, относящимся к деятельности Центра.</w:t>
      </w:r>
    </w:p>
    <w:p w:rsidR="00152034" w:rsidRPr="00F44472" w:rsidRDefault="00557649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4.3.4</w:t>
      </w:r>
      <w:r w:rsidR="00152034" w:rsidRPr="00F444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Присутствовать на заседаниях, собраниях, по вопросам организации деятельности Центра.</w:t>
      </w:r>
    </w:p>
    <w:p w:rsidR="00152034" w:rsidRPr="00F44472" w:rsidRDefault="00152034" w:rsidP="004528A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4.3.5. </w:t>
      </w:r>
      <w:r w:rsidR="00557649" w:rsidRPr="00F44472">
        <w:rPr>
          <w:rFonts w:ascii="Times New Roman" w:eastAsia="Times New Roman" w:hAnsi="Times New Roman" w:cs="Times New Roman"/>
          <w:sz w:val="28"/>
          <w:szCs w:val="28"/>
        </w:rPr>
        <w:t>Участвовать в обсуждении вопросов относительно исполняемых им обязанностей.</w:t>
      </w:r>
    </w:p>
    <w:p w:rsidR="00557649" w:rsidRPr="004528A2" w:rsidRDefault="00152034" w:rsidP="00881BC0">
      <w:pPr>
        <w:pStyle w:val="a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28A2">
        <w:rPr>
          <w:rFonts w:ascii="Times New Roman" w:hAnsi="Times New Roman" w:cs="Times New Roman"/>
          <w:sz w:val="28"/>
          <w:szCs w:val="28"/>
        </w:rPr>
        <w:t xml:space="preserve">5. </w:t>
      </w:r>
      <w:r w:rsidR="00557649" w:rsidRPr="004528A2">
        <w:rPr>
          <w:rFonts w:ascii="Times New Roman" w:hAnsi="Times New Roman" w:cs="Times New Roman"/>
          <w:bCs/>
          <w:sz w:val="28"/>
          <w:szCs w:val="28"/>
        </w:rPr>
        <w:t>Порядок организации обучения с использованием ДОТ</w:t>
      </w:r>
    </w:p>
    <w:p w:rsidR="00557649" w:rsidRPr="004528A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28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детей-инвалидов: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5.1. Образовательный процесс для детей-инвалидов, обучающихся на дому с использованием дистанционных образовательных технологий, осуществляется педагогическими работниками базовой школы. Организация учебного процесса для детей-инвалидов, обучающихся на дому с использованием дистанционных образовательных технологий, регламентируется уставом и локальными актами базовой школы и образовательного учреждения, в которое зачислен ребенок-инвалид, договором между базовой школой и родителями (законными представителями) обучающегося.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Допускается получение общего образования в рамках сетевого взаимодействия одновременно в базовой школе и общеобразовательном учреждении по месту жительства ребенка. В этом случае организация учебного процесса для детей-инвалидов, обучающихся на дому с использованием дистанционных образовательных технологий, регламентируется уставом и локальными актами базовой школы и общеобразовательного учреждения, в которое зачислен ребенок-инвалид. Между базовой школой и общеобразовательным учреждением заключается соглашение о сотрудничестве в оказании образовательных услуг ребенку-инвалиду, обучающемуся на дому с использованием дистанционных образовательных технологий. Между базовой школой и родителями (законными представителями) ребенка-инвалида, обучающегося на дому, заключается договор на обучение с использованием дистанционных образовательных технологий. 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5.3. Дистанционное обучение детей-инвалидов, обучающихся на дому, строится на основе сочетания различных форм и технологий обучения, которые определяются базовой школой с учетом индивидуальных образовательных потребностей данной категории обучающихся.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Содержание общего образования для детей-инвалидов, обучающихся на дому с использованием дистанционных образовательных технологий, определяется индивидуальной образовательной программой, разрабатываемой базовой школой (или общеобразовательным учреждением совместно с базовой школой при условии организации сетевого взаимодействия), на основе образовательных программ, разрабатываемых и реализуемыми образовательными учреждениями самостоятельно в соответствии с федеральными государственными образовательными стандартами начального общего образования и основного общего образования, государственными образовательными стандартами основного общего и среднего (полного) общего образования. 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5.5. Режим организации дистанционного образовательного процесса определяется уставом базовой школы, в соответствии с санитарно-гигиеническими требованиями, с учетом особых образовательных потребностей обучающихся, согласно рекомендациям ВК и ПМПК.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5.6. Объем учебной нагрузки детей-инвалидов, обучающихся на дому с использованием дистанционных образовательных технологий, а также соотношение объема занятий, проведенных с использованием дистанционных образовательных технологий или путем непосредственного взаимодействия учителя с обучающимся, определяются индивидуальным учебным планом. 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 Индивидуальный учебный план разрабатывается образовательным учреждением, в которое зачислен ребёнок, на основе Регионального базисного учебного плана для детей-инвалидов, обучающихся на дому с использованием дистанционных образовательных технологий, с учетом кадровых, технических, организационных ресурсов базовой школы и запроса обучающегося или родителей (законных представителей) обучающегося. 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5.8. Индивидуальный учебный план детей-инвалидов, обучающихся на дому с использованием дистанционных образовательных технологий, согласовывается с муниципальным органом управления образованием и краевым Центром дистанционного образования и утверждается руководителем образовательного учреждения, в которое зачислен ребенок-инвалид и руководителем базовой школы</w:t>
      </w:r>
    </w:p>
    <w:p w:rsidR="00557649" w:rsidRPr="00F44472" w:rsidRDefault="00557649" w:rsidP="00F44472">
      <w:pPr>
        <w:pStyle w:val="ae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 изменение (корректировка) индивидуального учебного плана в течение учебного года как в сторону уменьшения количества часов, так и в сторону их увеличения при условии прохождения образовательной программы, в связи с характером протекания заболевания и необходимости осуществления лечения.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5.9. Для обучающихся на ступенях начального общего и основного общего образования желательным является сочетание занятий с использованием дистанционных образовательных технологий и занятий с посещением детей на дому учителем. </w:t>
      </w:r>
    </w:p>
    <w:p w:rsidR="00557649" w:rsidRPr="00F44472" w:rsidRDefault="00557649" w:rsidP="00F44472">
      <w:pPr>
        <w:pStyle w:val="ae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на ступени среднего (полного) общего образования желательным является обучение с применением информационных и телекоммуникационных технологий при опосредованном (на расстоянии) взаимодействии обучающегося и педагогического работника. 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5.10. По рекомендациям Межведомственной комиссии, деятельность которой регламентируется совместным приказом департаментов образования и науки и здравоохранения от 8 июня 2011 года № 3143/1922 «О деятельности межведомственной комиссии по включению детей-инвалидов в инклюзивное и (или) дистанционное образование», допускается возможность периодического посещения детьми-инвалидами образовательного учреждения. Таким детям наряду с дистанционным обучением и занятиями, проводимыми учителями на дому, целесообразно организовывать занятия с посещением образовательного учреждения (индивидуально или в малых группах). При наличии возможности следует также обеспечивать участие этих детей-инвалидов вместе с другими детьми в проведении воспитательных, культурно-развлекательных, спортивно-оздоровительных и иных досуговых мероприятий, организуемых общеобразовательным учреждением или базовой школой.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5.11. Контроль за образованием детей-инвалидов, обучающихся на дому с использованием дистанционных образовательных технологий, осуществляется </w:t>
      </w: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соответствии с планом внутришкольного контроля общеобразовательного учреждения и базовой школы.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5.12. Для каждого ребёнка-инвалида, обучающегося на дому с использованием дистанционных образовательных технологий, необходимо обеспечить психолого-педагогическое сопровождение. 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5.13. Краевой Центр дистанционного образования оказывает методическую и консультативную помощь специалистам общеобразовательных учреждений и базовых школ в организации сопровождения детей-инвалидов, обучающихся на дому с использованием дистанционных образовательных технологий.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5.14. Периодичность проведения промежуточной аттестации (по чет-вертям и полугодиям учебного года) детей-инвалидов, обучающихся на дому с использованием дистанционных технологий, определяется образовательным учреждением (на основании локального акта - Положения о промежуточной аттестации). Механизм зачета образовательных результатов по предметам, изучаемым ребенком с использованием дистанционных технологий в базовой школе, определяется на основе взаимно согласованных локальных актов общеобразовательного учреждения и базовой школы. 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5.15. Государственная (итоговая) аттестация выпускников IX и XI (XII) классов проводится в соответствии с Положением о государственной (итоговой) аттестации выпускников IX и XI (XII) классов общеобразовательных учреждений Российской Федерации и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образования.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5.16. Выпускникам IX и XI (XII) классов, прошедшим государственную (итоговую) аттестацию, выдаёт аттестат об основном общем или среднем (полном) общем образовании образовательное учреждение, в списочный состав которого был зачислен обучающийся.</w:t>
      </w:r>
    </w:p>
    <w:p w:rsidR="00557649" w:rsidRPr="00F44472" w:rsidRDefault="00557649" w:rsidP="00F44472">
      <w:pPr>
        <w:pStyle w:val="ae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7649" w:rsidRPr="00F44472" w:rsidRDefault="00557649" w:rsidP="00F44472">
      <w:pPr>
        <w:pStyle w:val="ae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одарённых, мотивированных и слабо мотивированных учащихся: 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обучающ</w:t>
      </w:r>
      <w:r w:rsidR="004528A2"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группу дистанционного образования осуществляется на основании: 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- ходатайства школы;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заявления родителей или законных представителей учащихся 1-11 классов образовательных учреждений МО Отрадненский район;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- зачисление оформляется приказом директора базовой школы не позднее 5 рабочих дней до 31 августа текущего учебного года;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групп для обучения с применением дистанционных образовательных технологий происходит на один учебный год.</w:t>
      </w:r>
    </w:p>
    <w:p w:rsidR="00557649" w:rsidRPr="00F44472" w:rsidRDefault="00557649" w:rsidP="00F44472">
      <w:pPr>
        <w:pStyle w:val="ae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основой учебного процесса является учебный план, составленный в соответствии с требованиями государственного образовательного стандарта и утвержденный директором школы.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учебного плана составляется расписание учебных занятий.</w:t>
      </w:r>
    </w:p>
    <w:p w:rsidR="004528A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дистанционного обр</w:t>
      </w:r>
      <w:r w:rsidR="004528A2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 используются следующие</w:t>
      </w: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учебной деятельности: урок, лекция, консультация, семинар, практическое он-лайн занятие, лабораторная он-лайн работа, контрольная работа, самостоятельная работа, научно-исследовательская работа. 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может устанавливать и другие виды учебной деятельности. </w:t>
      </w:r>
    </w:p>
    <w:p w:rsidR="00557649" w:rsidRPr="00F44472" w:rsidRDefault="00557649" w:rsidP="004528A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осуществления видов учебной деятельности используются дидактические средства и технологии дистанционного обучения. </w:t>
      </w:r>
    </w:p>
    <w:p w:rsidR="00557649" w:rsidRPr="00F44472" w:rsidRDefault="00557649" w:rsidP="007545AC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виды учебной деятельности дистанционного образования осуществляются посредством:</w:t>
      </w:r>
    </w:p>
    <w:p w:rsidR="00557649" w:rsidRPr="00F44472" w:rsidRDefault="00557649" w:rsidP="007545AC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общения сетевого преподавателя с обучающимся или с использованием электронных средств связи;</w:t>
      </w:r>
    </w:p>
    <w:p w:rsidR="00557649" w:rsidRPr="00F44472" w:rsidRDefault="00557649" w:rsidP="00F44472">
      <w:pPr>
        <w:pStyle w:val="ae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самостоятельной работы обучающегося с учебными материалами ресурса.  </w:t>
      </w:r>
    </w:p>
    <w:p w:rsidR="00557649" w:rsidRPr="00F44472" w:rsidRDefault="00557649" w:rsidP="007545AC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управления учебным процессом и доставки обучаемым дидактических материалов применяется </w:t>
      </w: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365, приложение </w:t>
      </w: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MicrosoftTeams</w:t>
      </w: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электронные банки знаний и интерактивные мультимедиа средства.</w:t>
      </w:r>
    </w:p>
    <w:p w:rsidR="007545AC" w:rsidRDefault="00557649" w:rsidP="007545AC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год для ученика, обучающегося с использованием дистанционной формы, начинается 1 сентября. </w:t>
      </w:r>
    </w:p>
    <w:p w:rsidR="00557649" w:rsidRDefault="00557649" w:rsidP="007545AC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каникул и окончания учебного года соответствуют срокам, указанным в годовом учебном графике школы.</w:t>
      </w:r>
    </w:p>
    <w:p w:rsidR="008F6449" w:rsidRPr="00F44472" w:rsidRDefault="008F6449" w:rsidP="007545AC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034" w:rsidRDefault="00152034" w:rsidP="007545A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hAnsi="Times New Roman" w:cs="Times New Roman"/>
          <w:sz w:val="28"/>
          <w:szCs w:val="28"/>
        </w:rPr>
        <w:t>6. Организация управления</w:t>
      </w:r>
    </w:p>
    <w:p w:rsidR="008F6449" w:rsidRPr="00F44472" w:rsidRDefault="008F6449" w:rsidP="007545A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152034" w:rsidRPr="00F44472" w:rsidRDefault="00152034" w:rsidP="008F644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6.1.1. Центр является структурным подразделением </w:t>
      </w:r>
      <w:r w:rsidR="00557649" w:rsidRPr="00F44472">
        <w:rPr>
          <w:rFonts w:ascii="Times New Roman" w:eastAsia="Times New Roman" w:hAnsi="Times New Roman" w:cs="Times New Roman"/>
          <w:sz w:val="28"/>
          <w:szCs w:val="28"/>
        </w:rPr>
        <w:t>МАОУ СОШ № 9.</w:t>
      </w:r>
    </w:p>
    <w:p w:rsidR="00152034" w:rsidRPr="00F44472" w:rsidRDefault="00152034" w:rsidP="008F644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6.1.2. </w:t>
      </w:r>
      <w:r w:rsidR="00D64077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атная численность и штатное расписание Центра утверждаются </w:t>
      </w:r>
      <w:r w:rsidR="00557649" w:rsidRPr="00F44472">
        <w:rPr>
          <w:rFonts w:ascii="Times New Roman" w:eastAsia="Times New Roman" w:hAnsi="Times New Roman" w:cs="Times New Roman"/>
          <w:sz w:val="28"/>
          <w:szCs w:val="28"/>
        </w:rPr>
        <w:t>директором МАОУ СОШ № 9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034" w:rsidRPr="00F44472" w:rsidRDefault="00152034" w:rsidP="008F644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6.1.3. Работники Центра назначаются на должность и освобождаются от нее приказом </w:t>
      </w:r>
      <w:r w:rsidR="004D0F07" w:rsidRPr="00F44472">
        <w:rPr>
          <w:rFonts w:ascii="Times New Roman" w:eastAsia="Times New Roman" w:hAnsi="Times New Roman" w:cs="Times New Roman"/>
          <w:sz w:val="28"/>
          <w:szCs w:val="28"/>
        </w:rPr>
        <w:t>директором МАОУ СОШ № 9.</w:t>
      </w:r>
    </w:p>
    <w:p w:rsidR="00152034" w:rsidRPr="00F44472" w:rsidRDefault="00152034" w:rsidP="008F644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6.1.4. Распределение обязанностей между работниками Центра производится </w:t>
      </w:r>
      <w:r w:rsidR="004D0F07" w:rsidRPr="00F44472">
        <w:rPr>
          <w:rFonts w:ascii="Times New Roman" w:eastAsia="Times New Roman" w:hAnsi="Times New Roman" w:cs="Times New Roman"/>
          <w:sz w:val="28"/>
          <w:szCs w:val="28"/>
        </w:rPr>
        <w:t>руководителем ЦДО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034" w:rsidRPr="00F44472" w:rsidRDefault="00152034" w:rsidP="008F644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6.1.5. Работники Центра осуществляют свою деятельность на основании законодательства Российской Федерации, заключенных с ними трудовых договоров (</w:t>
      </w:r>
      <w:r w:rsidR="004D0F07" w:rsidRPr="00F44472">
        <w:rPr>
          <w:rFonts w:ascii="Times New Roman" w:eastAsia="Times New Roman" w:hAnsi="Times New Roman" w:cs="Times New Roman"/>
          <w:sz w:val="28"/>
          <w:szCs w:val="28"/>
        </w:rPr>
        <w:t>дополнительных соглашений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), должностных инструкций, локальных нормативных правовых актов и организационно-распорядительных документов </w:t>
      </w:r>
      <w:r w:rsidR="004D0F07" w:rsidRPr="00F44472">
        <w:rPr>
          <w:rFonts w:ascii="Times New Roman" w:eastAsia="Times New Roman" w:hAnsi="Times New Roman" w:cs="Times New Roman"/>
          <w:sz w:val="28"/>
          <w:szCs w:val="28"/>
        </w:rPr>
        <w:t>МАОУ СОШ № 9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034" w:rsidRPr="00F44472" w:rsidRDefault="00152034" w:rsidP="008F644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6.1.6. Прекращение деятельности Центра осуществляется путем его реорганизации или ликвидации приказом </w:t>
      </w:r>
      <w:r w:rsidR="004D0F07" w:rsidRPr="00F44472">
        <w:rPr>
          <w:rFonts w:ascii="Times New Roman" w:eastAsia="Times New Roman" w:hAnsi="Times New Roman" w:cs="Times New Roman"/>
          <w:sz w:val="28"/>
          <w:szCs w:val="28"/>
        </w:rPr>
        <w:t>директора МАОУ СОШ № 9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034" w:rsidRPr="00F44472" w:rsidRDefault="00152034" w:rsidP="008F644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6.1.7. При реорганизации Центра все документы, образовавшиеся в процессе его деятельности, передаются на хранение правопреемнику, а при ликвидации — в архив </w:t>
      </w:r>
      <w:r w:rsidR="004D0F07" w:rsidRPr="00F44472">
        <w:rPr>
          <w:rFonts w:ascii="Times New Roman" w:eastAsia="Times New Roman" w:hAnsi="Times New Roman" w:cs="Times New Roman"/>
          <w:sz w:val="28"/>
          <w:szCs w:val="28"/>
        </w:rPr>
        <w:t>МАОУ СОШ № 9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034" w:rsidRPr="00F44472" w:rsidRDefault="00152034" w:rsidP="008F644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6.2. Регламентирующие документы</w:t>
      </w:r>
    </w:p>
    <w:p w:rsidR="00152034" w:rsidRPr="00F44472" w:rsidRDefault="00152034" w:rsidP="008F644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6.2.1. В своей деятельности Центр руководствуется Конституцией Российской Федерации, законодательными и нормативными актами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нормативными документами Министерства </w:t>
      </w:r>
      <w:r w:rsidR="004D0F07" w:rsidRPr="00F44472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законодательными и иными нормативными актами </w:t>
      </w:r>
      <w:r w:rsidR="004D0F07" w:rsidRPr="00F44472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</w:t>
      </w:r>
      <w:r w:rsidR="004D0F07" w:rsidRPr="00F44472">
        <w:rPr>
          <w:rFonts w:ascii="Times New Roman" w:eastAsia="Times New Roman" w:hAnsi="Times New Roman" w:cs="Times New Roman"/>
          <w:sz w:val="28"/>
          <w:szCs w:val="28"/>
        </w:rPr>
        <w:lastRenderedPageBreak/>
        <w:t>края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034" w:rsidRPr="00F44472" w:rsidRDefault="00152034" w:rsidP="008F644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2">
        <w:rPr>
          <w:rFonts w:ascii="Times New Roman" w:eastAsia="Times New Roman" w:hAnsi="Times New Roman" w:cs="Times New Roman"/>
          <w:sz w:val="28"/>
          <w:szCs w:val="28"/>
        </w:rPr>
        <w:t>6.2</w:t>
      </w:r>
      <w:r w:rsidR="004D0F07" w:rsidRPr="00F444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 xml:space="preserve">2. Задачи, функции, полномочия и порядок деятельности Центра могут дополнительно определяться и конкретизироваться локальными нормативными актами и организационно-распорядительными документами </w:t>
      </w:r>
      <w:r w:rsidR="004D0F07" w:rsidRPr="00F44472">
        <w:rPr>
          <w:rFonts w:ascii="Times New Roman" w:eastAsia="Times New Roman" w:hAnsi="Times New Roman" w:cs="Times New Roman"/>
          <w:sz w:val="28"/>
          <w:szCs w:val="28"/>
        </w:rPr>
        <w:t>МАОУ СОШ № 9</w:t>
      </w:r>
      <w:r w:rsidRPr="00F44472">
        <w:rPr>
          <w:rFonts w:ascii="Times New Roman" w:eastAsia="Times New Roman" w:hAnsi="Times New Roman" w:cs="Times New Roman"/>
          <w:sz w:val="28"/>
          <w:szCs w:val="28"/>
        </w:rPr>
        <w:t>, должностными инструкциями работников Центра.</w:t>
      </w:r>
    </w:p>
    <w:p w:rsidR="00881BC0" w:rsidRDefault="00881BC0" w:rsidP="00881BC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D64077" w:rsidRDefault="00D64077" w:rsidP="00D6407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Оплата труда работников</w:t>
      </w:r>
    </w:p>
    <w:p w:rsidR="00D64077" w:rsidRDefault="00D64077" w:rsidP="00D6407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D64077" w:rsidRDefault="00D64077" w:rsidP="00D6407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7.1.Заработная плата рассчитывается в соответствии с Положением об оплате труда работников муниципального автономного образовательного учреждения средней общеобразовательной школы № 9. </w:t>
      </w:r>
    </w:p>
    <w:p w:rsidR="00D64077" w:rsidRDefault="00D64077" w:rsidP="00D6407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Расчет заработной платы производится из фактически зачисленных детей.</w:t>
      </w:r>
    </w:p>
    <w:p w:rsidR="00881BC0" w:rsidRDefault="00881BC0" w:rsidP="00C879D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sectPr w:rsidR="00881BC0" w:rsidSect="00F44472"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3C0" w:rsidRDefault="003B43C0">
      <w:r>
        <w:separator/>
      </w:r>
    </w:p>
  </w:endnote>
  <w:endnote w:type="continuationSeparator" w:id="1">
    <w:p w:rsidR="003B43C0" w:rsidRDefault="003B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E9" w:rsidRDefault="005D22CE" w:rsidP="00F366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12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0E9" w:rsidRDefault="003B43C0" w:rsidP="004A50E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E9" w:rsidRDefault="003B43C0" w:rsidP="004A50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3C0" w:rsidRDefault="003B43C0">
      <w:r>
        <w:separator/>
      </w:r>
    </w:p>
  </w:footnote>
  <w:footnote w:type="continuationSeparator" w:id="1">
    <w:p w:rsidR="003B43C0" w:rsidRDefault="003B4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15pt;height:3pt" coordsize="" o:spt="100" o:bullet="t" adj="0,,0" path="" stroked="f">
        <v:stroke joinstyle="miter"/>
        <v:imagedata r:id="rId1" o:title="image42"/>
        <v:formulas/>
        <v:path o:connecttype="segments"/>
      </v:shape>
    </w:pict>
  </w:numPicBullet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5"/>
      <w:numFmt w:val="decimal"/>
      <w:lvlText w:val="%1.%2"/>
      <w:lvlJc w:val="left"/>
      <w:pPr>
        <w:tabs>
          <w:tab w:val="num" w:pos="1025"/>
        </w:tabs>
        <w:ind w:left="1025" w:hanging="600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4"/>
      <w:numFmt w:val="decimal"/>
      <w:lvlText w:val="%1.%2"/>
      <w:lvlJc w:val="left"/>
      <w:pPr>
        <w:tabs>
          <w:tab w:val="num" w:pos="1025"/>
        </w:tabs>
        <w:ind w:left="1025" w:hanging="600"/>
      </w:p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</w:abstractNum>
  <w:abstractNum w:abstractNumId="3">
    <w:nsid w:val="08DB5CC4"/>
    <w:multiLevelType w:val="multilevel"/>
    <w:tmpl w:val="47EED84C"/>
    <w:lvl w:ilvl="0">
      <w:start w:val="7"/>
      <w:numFmt w:val="decimal"/>
      <w:lvlText w:val="%1.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4617AE"/>
    <w:multiLevelType w:val="hybridMultilevel"/>
    <w:tmpl w:val="BCC0C6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28B615B"/>
    <w:multiLevelType w:val="hybridMultilevel"/>
    <w:tmpl w:val="D8EA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267F6"/>
    <w:multiLevelType w:val="hybridMultilevel"/>
    <w:tmpl w:val="88FA7C5E"/>
    <w:lvl w:ilvl="0" w:tplc="F6968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6050FE"/>
    <w:multiLevelType w:val="multilevel"/>
    <w:tmpl w:val="A960510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B53796"/>
    <w:multiLevelType w:val="hybridMultilevel"/>
    <w:tmpl w:val="A57291B8"/>
    <w:lvl w:ilvl="0" w:tplc="A16C57A4">
      <w:start w:val="1"/>
      <w:numFmt w:val="bullet"/>
      <w:lvlText w:val=""/>
      <w:lvlJc w:val="left"/>
      <w:pPr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9">
    <w:nsid w:val="3DE11B21"/>
    <w:multiLevelType w:val="hybridMultilevel"/>
    <w:tmpl w:val="97BC7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141761"/>
    <w:multiLevelType w:val="hybridMultilevel"/>
    <w:tmpl w:val="3C68DB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6904528"/>
    <w:multiLevelType w:val="hybridMultilevel"/>
    <w:tmpl w:val="97F6598E"/>
    <w:lvl w:ilvl="0" w:tplc="E40AE5B8">
      <w:start w:val="1"/>
      <w:numFmt w:val="bullet"/>
      <w:lvlText w:val="•"/>
      <w:lvlJc w:val="left"/>
      <w:pPr>
        <w:ind w:left="15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49D001D9"/>
    <w:multiLevelType w:val="hybridMultilevel"/>
    <w:tmpl w:val="04E2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022B0"/>
    <w:multiLevelType w:val="multilevel"/>
    <w:tmpl w:val="D2BC0140"/>
    <w:lvl w:ilvl="0">
      <w:start w:val="4"/>
      <w:numFmt w:val="decimal"/>
      <w:lvlText w:val="%1.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AB23D2"/>
    <w:multiLevelType w:val="hybridMultilevel"/>
    <w:tmpl w:val="B2CA8A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DED3C60"/>
    <w:multiLevelType w:val="hybridMultilevel"/>
    <w:tmpl w:val="1A4EAA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CB4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68990BB7"/>
    <w:multiLevelType w:val="hybridMultilevel"/>
    <w:tmpl w:val="EC32D1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C067B45"/>
    <w:multiLevelType w:val="hybridMultilevel"/>
    <w:tmpl w:val="80629E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08E446D"/>
    <w:multiLevelType w:val="multilevel"/>
    <w:tmpl w:val="7E867A9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5621303"/>
    <w:multiLevelType w:val="hybridMultilevel"/>
    <w:tmpl w:val="38CC58EA"/>
    <w:lvl w:ilvl="0" w:tplc="6BF02F3A">
      <w:start w:val="1"/>
      <w:numFmt w:val="bullet"/>
      <w:lvlText w:val="•"/>
      <w:lvlPicBulletId w:val="0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661F8A">
      <w:start w:val="1"/>
      <w:numFmt w:val="bullet"/>
      <w:lvlText w:val="o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7096A2">
      <w:start w:val="1"/>
      <w:numFmt w:val="bullet"/>
      <w:lvlText w:val="▪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8898D2">
      <w:start w:val="1"/>
      <w:numFmt w:val="bullet"/>
      <w:lvlText w:val="•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703DD4">
      <w:start w:val="1"/>
      <w:numFmt w:val="bullet"/>
      <w:lvlText w:val="o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C2106C">
      <w:start w:val="1"/>
      <w:numFmt w:val="bullet"/>
      <w:lvlText w:val="▪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4294B8">
      <w:start w:val="1"/>
      <w:numFmt w:val="bullet"/>
      <w:lvlText w:val="•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D0ADAA">
      <w:start w:val="1"/>
      <w:numFmt w:val="bullet"/>
      <w:lvlText w:val="o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861AA2">
      <w:start w:val="1"/>
      <w:numFmt w:val="bullet"/>
      <w:lvlText w:val="▪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667DB3"/>
    <w:multiLevelType w:val="singleLevel"/>
    <w:tmpl w:val="CCA6A8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70D7034"/>
    <w:multiLevelType w:val="singleLevel"/>
    <w:tmpl w:val="156EA54A"/>
    <w:lvl w:ilvl="0">
      <w:start w:val="3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3">
    <w:nsid w:val="7B9C682D"/>
    <w:multiLevelType w:val="hybridMultilevel"/>
    <w:tmpl w:val="8072F5CC"/>
    <w:lvl w:ilvl="0" w:tplc="A16C57A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DF45B47"/>
    <w:multiLevelType w:val="multilevel"/>
    <w:tmpl w:val="DECA8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  <w:lvlOverride w:ilvl="0">
      <w:startOverride w:val="3"/>
    </w:lvlOverride>
  </w:num>
  <w:num w:numId="2">
    <w:abstractNumId w:val="9"/>
  </w:num>
  <w:num w:numId="3">
    <w:abstractNumId w:val="5"/>
  </w:num>
  <w:num w:numId="4">
    <w:abstractNumId w:val="12"/>
  </w:num>
  <w:num w:numId="5">
    <w:abstractNumId w:val="15"/>
  </w:num>
  <w:num w:numId="6">
    <w:abstractNumId w:val="17"/>
  </w:num>
  <w:num w:numId="7">
    <w:abstractNumId w:val="10"/>
  </w:num>
  <w:num w:numId="8">
    <w:abstractNumId w:val="18"/>
  </w:num>
  <w:num w:numId="9">
    <w:abstractNumId w:val="4"/>
  </w:num>
  <w:num w:numId="10">
    <w:abstractNumId w:val="14"/>
  </w:num>
  <w:num w:numId="11">
    <w:abstractNumId w:val="16"/>
  </w:num>
  <w:num w:numId="12">
    <w:abstractNumId w:val="23"/>
  </w:num>
  <w:num w:numId="13">
    <w:abstractNumId w:val="8"/>
  </w:num>
  <w:num w:numId="14">
    <w:abstractNumId w:val="2"/>
  </w:num>
  <w:num w:numId="15">
    <w:abstractNumId w:val="11"/>
  </w:num>
  <w:num w:numId="16">
    <w:abstractNumId w:val="21"/>
  </w:num>
  <w:num w:numId="17">
    <w:abstractNumId w:val="6"/>
  </w:num>
  <w:num w:numId="18">
    <w:abstractNumId w:val="24"/>
  </w:num>
  <w:num w:numId="19">
    <w:abstractNumId w:val="0"/>
  </w:num>
  <w:num w:numId="20">
    <w:abstractNumId w:val="1"/>
  </w:num>
  <w:num w:numId="21">
    <w:abstractNumId w:val="3"/>
  </w:num>
  <w:num w:numId="22">
    <w:abstractNumId w:val="19"/>
  </w:num>
  <w:num w:numId="23">
    <w:abstractNumId w:val="7"/>
  </w:num>
  <w:num w:numId="24">
    <w:abstractNumId w:val="2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8A0"/>
    <w:rsid w:val="00084D68"/>
    <w:rsid w:val="000D60F2"/>
    <w:rsid w:val="00152034"/>
    <w:rsid w:val="00185182"/>
    <w:rsid w:val="002717D9"/>
    <w:rsid w:val="002907D6"/>
    <w:rsid w:val="00330F81"/>
    <w:rsid w:val="00380426"/>
    <w:rsid w:val="003A204D"/>
    <w:rsid w:val="003B43C0"/>
    <w:rsid w:val="00417A7F"/>
    <w:rsid w:val="00432080"/>
    <w:rsid w:val="00441AF2"/>
    <w:rsid w:val="004528A2"/>
    <w:rsid w:val="004A796E"/>
    <w:rsid w:val="004D0F07"/>
    <w:rsid w:val="004D58A0"/>
    <w:rsid w:val="00500F52"/>
    <w:rsid w:val="00557649"/>
    <w:rsid w:val="005D22CE"/>
    <w:rsid w:val="00622721"/>
    <w:rsid w:val="006E5FC1"/>
    <w:rsid w:val="006F5E31"/>
    <w:rsid w:val="006F7F7A"/>
    <w:rsid w:val="007545AC"/>
    <w:rsid w:val="008031E2"/>
    <w:rsid w:val="00881BC0"/>
    <w:rsid w:val="008A0443"/>
    <w:rsid w:val="008A1393"/>
    <w:rsid w:val="008B0037"/>
    <w:rsid w:val="008F6449"/>
    <w:rsid w:val="00976282"/>
    <w:rsid w:val="00A053D6"/>
    <w:rsid w:val="00A10BFB"/>
    <w:rsid w:val="00A216AC"/>
    <w:rsid w:val="00A92395"/>
    <w:rsid w:val="00C75323"/>
    <w:rsid w:val="00C879DF"/>
    <w:rsid w:val="00D2005D"/>
    <w:rsid w:val="00D47B33"/>
    <w:rsid w:val="00D64077"/>
    <w:rsid w:val="00DD23DF"/>
    <w:rsid w:val="00DE258F"/>
    <w:rsid w:val="00E91267"/>
    <w:rsid w:val="00EA17B6"/>
    <w:rsid w:val="00EB3ABC"/>
    <w:rsid w:val="00F44472"/>
    <w:rsid w:val="00FF4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52034"/>
    <w:pPr>
      <w:keepNext/>
      <w:keepLines/>
      <w:spacing w:after="196" w:line="265" w:lineRule="auto"/>
      <w:ind w:left="298" w:right="12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0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32080"/>
    <w:pPr>
      <w:ind w:left="720"/>
    </w:pPr>
  </w:style>
  <w:style w:type="paragraph" w:styleId="a3">
    <w:name w:val="footer"/>
    <w:basedOn w:val="a"/>
    <w:link w:val="a4"/>
    <w:rsid w:val="004320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2080"/>
    <w:rPr>
      <w:rFonts w:ascii="Arial" w:eastAsia="Calibri" w:hAnsi="Arial" w:cs="Arial"/>
      <w:sz w:val="20"/>
      <w:szCs w:val="20"/>
      <w:lang w:eastAsia="ru-RU"/>
    </w:rPr>
  </w:style>
  <w:style w:type="character" w:styleId="a5">
    <w:name w:val="page number"/>
    <w:basedOn w:val="a0"/>
    <w:rsid w:val="00432080"/>
  </w:style>
  <w:style w:type="paragraph" w:styleId="a6">
    <w:name w:val="Body Text"/>
    <w:basedOn w:val="a"/>
    <w:link w:val="a7"/>
    <w:rsid w:val="00432080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432080"/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character" w:customStyle="1" w:styleId="FontStyle12">
    <w:name w:val="Font Style12"/>
    <w:rsid w:val="00432080"/>
    <w:rPr>
      <w:rFonts w:ascii="Times New Roman" w:hAnsi="Times New Roman" w:cs="Times New Roman" w:hint="default"/>
      <w:b/>
      <w:bCs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43208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3208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rsid w:val="00432080"/>
    <w:pPr>
      <w:widowControl/>
      <w:autoSpaceDE/>
      <w:autoSpaceDN/>
      <w:adjustRightInd/>
      <w:spacing w:after="15" w:line="270" w:lineRule="auto"/>
      <w:ind w:left="720" w:right="554" w:hanging="37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character" w:customStyle="1" w:styleId="10">
    <w:name w:val="Заголовок 1 Знак"/>
    <w:basedOn w:val="a0"/>
    <w:link w:val="1"/>
    <w:rsid w:val="00152034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20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203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2034"/>
    <w:rPr>
      <w:rFonts w:ascii="Segoe UI" w:eastAsia="Calibr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F44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F44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3758</Words>
  <Characters>21422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Сахнова</dc:creator>
  <cp:keywords/>
  <dc:description/>
  <cp:lastModifiedBy>ОТДЕЛ ОБРАЗОВАНИЯ</cp:lastModifiedBy>
  <cp:revision>25</cp:revision>
  <cp:lastPrinted>2022-03-18T16:47:00Z</cp:lastPrinted>
  <dcterms:created xsi:type="dcterms:W3CDTF">2022-03-13T13:17:00Z</dcterms:created>
  <dcterms:modified xsi:type="dcterms:W3CDTF">2022-03-18T16:47:00Z</dcterms:modified>
</cp:coreProperties>
</file>