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3D71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МУНИЦИПАЛЬНОЕ   ОБРАЗОВАНИЕ ОТРАДНЕНСКИЙ РАЙОН</w:t>
      </w:r>
    </w:p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3D71">
        <w:rPr>
          <w:rFonts w:ascii="Times New Roman" w:hAnsi="Times New Roman"/>
          <w:b/>
          <w:bCs/>
          <w:color w:val="000000" w:themeColor="text1"/>
          <w:sz w:val="24"/>
          <w:szCs w:val="24"/>
        </w:rPr>
        <w:t>СТАНИЦА ОТРАДНАЯ КРАСНОДАРСКОГО КРАЯ</w:t>
      </w:r>
    </w:p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52FBF" w:rsidRPr="00083D71" w:rsidRDefault="00452FBF" w:rsidP="00452FBF">
      <w:pPr>
        <w:keepNext/>
        <w:snapToGrid w:val="0"/>
        <w:spacing w:after="0" w:line="240" w:lineRule="auto"/>
        <w:ind w:left="-142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3D71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452FBF" w:rsidRPr="00083D71" w:rsidRDefault="00452FBF" w:rsidP="00452FBF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3D71">
        <w:rPr>
          <w:rFonts w:ascii="Times New Roman" w:hAnsi="Times New Roman"/>
          <w:b/>
          <w:bCs/>
          <w:color w:val="000000" w:themeColor="text1"/>
          <w:sz w:val="24"/>
          <w:szCs w:val="24"/>
        </w:rPr>
        <w:t>СРЕДНЯЯ   ОБЩЕОБРАЗОВАТЕЛЬНАЯ   ШКОЛА № 9</w:t>
      </w:r>
    </w:p>
    <w:p w:rsidR="00452FBF" w:rsidRPr="00083D71" w:rsidRDefault="00452FBF" w:rsidP="00452F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3D71">
        <w:rPr>
          <w:rFonts w:ascii="Times New Roman" w:hAnsi="Times New Roman"/>
          <w:b/>
          <w:bCs/>
          <w:color w:val="000000" w:themeColor="text1"/>
          <w:sz w:val="24"/>
          <w:szCs w:val="24"/>
        </w:rPr>
        <w:t>(МАОУ СОШ № 9)</w:t>
      </w:r>
    </w:p>
    <w:p w:rsidR="00452FBF" w:rsidRPr="00083D71" w:rsidRDefault="00452FBF" w:rsidP="00452F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52FBF" w:rsidRPr="00083D71" w:rsidRDefault="00452FBF" w:rsidP="00452F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452FBF" w:rsidRPr="00083D71" w:rsidTr="00D42707">
        <w:tc>
          <w:tcPr>
            <w:tcW w:w="4678" w:type="dxa"/>
          </w:tcPr>
          <w:p w:rsidR="00452FBF" w:rsidRPr="00083D71" w:rsidRDefault="00452FBF" w:rsidP="00D42707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452FBF" w:rsidRPr="00083D71" w:rsidRDefault="00452FBF" w:rsidP="00D4270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83D7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УТВЕРЖДЕНО</w:t>
            </w:r>
          </w:p>
          <w:p w:rsidR="00452FBF" w:rsidRPr="00083D71" w:rsidRDefault="00452FBF" w:rsidP="00D4270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83D7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решением педагогического совета</w:t>
            </w:r>
          </w:p>
          <w:p w:rsidR="00452FBF" w:rsidRPr="00083D71" w:rsidRDefault="00452FBF" w:rsidP="00D42707">
            <w:pPr>
              <w:jc w:val="both"/>
              <w:outlineLvl w:val="1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8"/>
                <w:szCs w:val="28"/>
                <w:lang w:bidi="en-US"/>
              </w:rPr>
            </w:pPr>
            <w:r w:rsidRPr="00083D71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8"/>
                <w:szCs w:val="28"/>
                <w:lang w:bidi="en-US"/>
              </w:rPr>
              <w:t xml:space="preserve">от </w:t>
            </w:r>
            <w:r w:rsidRPr="00083D71"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8"/>
                <w:szCs w:val="28"/>
                <w:lang w:bidi="en-US"/>
              </w:rPr>
              <w:t>31 августа 2022 года</w:t>
            </w:r>
            <w:r w:rsidRPr="00083D71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8"/>
                <w:szCs w:val="28"/>
                <w:lang w:bidi="en-US"/>
              </w:rPr>
              <w:t xml:space="preserve"> протокол № 1</w:t>
            </w:r>
          </w:p>
          <w:p w:rsidR="00452FBF" w:rsidRPr="00083D71" w:rsidRDefault="00452FBF" w:rsidP="00D4270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</w:pPr>
            <w:r w:rsidRPr="00083D7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8"/>
              </w:rPr>
              <w:t>председатель _______________</w:t>
            </w:r>
            <w:proofErr w:type="spellStart"/>
            <w:r w:rsidRPr="00083D7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8"/>
              </w:rPr>
              <w:t>Я.С.Уварова</w:t>
            </w:r>
            <w:proofErr w:type="spellEnd"/>
            <w:r w:rsidRPr="00083D71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 xml:space="preserve"> </w:t>
            </w:r>
          </w:p>
          <w:p w:rsidR="00452FBF" w:rsidRPr="00083D71" w:rsidRDefault="00452FBF" w:rsidP="00D42707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8"/>
              </w:rPr>
            </w:pPr>
            <w:r w:rsidRPr="00083D71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 xml:space="preserve">                                      </w:t>
            </w:r>
          </w:p>
        </w:tc>
      </w:tr>
    </w:tbl>
    <w:p w:rsidR="00452FBF" w:rsidRPr="00083D71" w:rsidRDefault="00452FBF" w:rsidP="00452FB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</w:p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</w:p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  <w:r w:rsidRPr="00083D71">
        <w:rPr>
          <w:rFonts w:ascii="Times New Roman" w:hAnsi="Times New Roman"/>
          <w:b/>
          <w:bCs/>
          <w:color w:val="000000" w:themeColor="text1"/>
          <w:sz w:val="40"/>
          <w:szCs w:val="40"/>
        </w:rPr>
        <w:t>АДАПТИРОВАННАЯ РАБОЧАЯ ПРОГРАММА</w:t>
      </w:r>
    </w:p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  <w:r w:rsidRPr="00083D71">
        <w:rPr>
          <w:rFonts w:ascii="Times New Roman" w:hAnsi="Times New Roman"/>
          <w:b/>
          <w:bCs/>
          <w:color w:val="000000" w:themeColor="text1"/>
          <w:sz w:val="40"/>
          <w:szCs w:val="40"/>
        </w:rPr>
        <w:t>(умственная отсталост</w:t>
      </w:r>
      <w:proofErr w:type="gramStart"/>
      <w:r w:rsidRPr="00083D71">
        <w:rPr>
          <w:rFonts w:ascii="Times New Roman" w:hAnsi="Times New Roman"/>
          <w:b/>
          <w:bCs/>
          <w:color w:val="000000" w:themeColor="text1"/>
          <w:sz w:val="40"/>
          <w:szCs w:val="40"/>
        </w:rPr>
        <w:t>ь(</w:t>
      </w:r>
      <w:proofErr w:type="gramEnd"/>
      <w:r w:rsidRPr="00083D71">
        <w:rPr>
          <w:rFonts w:ascii="Times New Roman" w:hAnsi="Times New Roman"/>
          <w:b/>
          <w:bCs/>
          <w:color w:val="000000" w:themeColor="text1"/>
          <w:sz w:val="40"/>
          <w:szCs w:val="40"/>
        </w:rPr>
        <w:t xml:space="preserve">интеллектуальные нарушения) </w:t>
      </w:r>
    </w:p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FBF" w:rsidRPr="00083D71" w:rsidRDefault="00452FBF" w:rsidP="00452F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83D71">
        <w:rPr>
          <w:rFonts w:ascii="Times New Roman" w:hAnsi="Times New Roman"/>
          <w:color w:val="000000" w:themeColor="text1"/>
          <w:sz w:val="28"/>
          <w:szCs w:val="28"/>
        </w:rPr>
        <w:t>по  математике</w:t>
      </w:r>
    </w:p>
    <w:p w:rsidR="00452FBF" w:rsidRPr="00083D71" w:rsidRDefault="00452FBF" w:rsidP="00452FB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52FBF" w:rsidRPr="00083D71" w:rsidRDefault="00452FBF" w:rsidP="00452FB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83D71">
        <w:rPr>
          <w:rFonts w:ascii="Times New Roman" w:hAnsi="Times New Roman"/>
          <w:color w:val="000000" w:themeColor="text1"/>
          <w:sz w:val="28"/>
          <w:szCs w:val="28"/>
        </w:rPr>
        <w:t>Уровень образования (класс) основное общее, (6 класс)</w:t>
      </w:r>
    </w:p>
    <w:p w:rsidR="00452FBF" w:rsidRPr="00083D71" w:rsidRDefault="00452FBF" w:rsidP="00452FB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452FBF" w:rsidRPr="00083D71" w:rsidRDefault="00452FBF" w:rsidP="00452FB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083D71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часов 34  </w:t>
      </w:r>
    </w:p>
    <w:p w:rsidR="00452FBF" w:rsidRPr="00083D71" w:rsidRDefault="00452FBF" w:rsidP="00452FB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color w:val="000000" w:themeColor="text1"/>
          <w:sz w:val="28"/>
          <w:szCs w:val="28"/>
        </w:rPr>
      </w:pPr>
    </w:p>
    <w:p w:rsidR="00452FBF" w:rsidRPr="00083D71" w:rsidRDefault="00452FBF" w:rsidP="00452FB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color w:val="000000" w:themeColor="text1"/>
          <w:sz w:val="28"/>
          <w:szCs w:val="28"/>
        </w:rPr>
      </w:pPr>
      <w:r w:rsidRPr="00083D71">
        <w:rPr>
          <w:rFonts w:ascii="Times New Roman" w:hAnsi="Times New Roman"/>
          <w:color w:val="000000" w:themeColor="text1"/>
          <w:sz w:val="28"/>
          <w:szCs w:val="28"/>
        </w:rPr>
        <w:t>Учитель Еремина Любовь Александровна</w:t>
      </w:r>
    </w:p>
    <w:p w:rsidR="00452FBF" w:rsidRPr="00083D71" w:rsidRDefault="00452FBF" w:rsidP="00452F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2FBF" w:rsidRPr="00083D71" w:rsidRDefault="00452FBF" w:rsidP="00452F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3D71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разработана в соответствии с ФГОС ООО (приказ Министерства образования и науки Российской Федерации от 17 декабря 2010 г. № 1897, в редакции приказа </w:t>
      </w:r>
      <w:proofErr w:type="spellStart"/>
      <w:r w:rsidRPr="00083D71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083D71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11.12.2020 г. № 712) </w:t>
      </w:r>
    </w:p>
    <w:p w:rsidR="00452FBF" w:rsidRPr="00083D71" w:rsidRDefault="00452FBF" w:rsidP="00452F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2FBF" w:rsidRPr="00083D71" w:rsidRDefault="00452FBF" w:rsidP="00452F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3D71">
        <w:rPr>
          <w:rFonts w:ascii="Times New Roman" w:hAnsi="Times New Roman"/>
          <w:color w:val="000000" w:themeColor="text1"/>
          <w:sz w:val="28"/>
          <w:szCs w:val="28"/>
        </w:rPr>
        <w:t xml:space="preserve">с учетом АООП ООО МАОУ СОШ № 9 (30.08.2021 г.), примерной адаптированной программы по математике </w:t>
      </w:r>
    </w:p>
    <w:p w:rsidR="00452FBF" w:rsidRPr="00083D71" w:rsidRDefault="00452FBF" w:rsidP="00452F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2FBF" w:rsidRPr="00083D71" w:rsidRDefault="00452FBF" w:rsidP="00452F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D71">
        <w:rPr>
          <w:rFonts w:ascii="Times New Roman" w:hAnsi="Times New Roman"/>
          <w:color w:val="000000" w:themeColor="text1"/>
          <w:sz w:val="28"/>
          <w:szCs w:val="28"/>
        </w:rPr>
        <w:t xml:space="preserve"> УМК </w:t>
      </w:r>
      <w:r w:rsidRPr="00083D71">
        <w:rPr>
          <w:color w:val="000000" w:themeColor="text1"/>
        </w:rPr>
        <w:t>«</w:t>
      </w:r>
      <w:r w:rsidRPr="00083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Математика. 6 класс. Перова М.Н., Г.М. Капустина. Учебник. Для </w:t>
      </w:r>
      <w:proofErr w:type="gramStart"/>
      <w:r w:rsidRPr="00083D7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083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интеллектуальными нарушениями. ФГОС ОВЗ», Москва, Издательство: "Просвещение", 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83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452FBF" w:rsidRPr="00083D71" w:rsidRDefault="00452FBF" w:rsidP="00452FBF">
      <w:pPr>
        <w:spacing w:after="0" w:line="240" w:lineRule="auto"/>
        <w:jc w:val="both"/>
        <w:rPr>
          <w:color w:val="000000" w:themeColor="text1"/>
        </w:rPr>
      </w:pPr>
    </w:p>
    <w:p w:rsidR="00452FBF" w:rsidRDefault="00452FBF" w:rsidP="00C12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BF" w:rsidRDefault="00452FBF" w:rsidP="00C12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BF" w:rsidRDefault="00452FBF" w:rsidP="00C12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BF" w:rsidRDefault="00452FBF" w:rsidP="00C12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BF" w:rsidRDefault="00452FBF" w:rsidP="00C12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BF" w:rsidRDefault="00452FBF" w:rsidP="00C12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1232E" w:rsidRPr="007712B2" w:rsidRDefault="00C1232E" w:rsidP="00C1232E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результаты.</w:t>
      </w:r>
    </w:p>
    <w:p w:rsidR="00C1232E" w:rsidRPr="007712B2" w:rsidRDefault="00C1232E" w:rsidP="00C1232E">
      <w:pPr>
        <w:widowControl w:val="0"/>
        <w:spacing w:before="120" w:after="120" w:line="240" w:lineRule="auto"/>
        <w:ind w:left="357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12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результаты: 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60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left="0" w:firstLine="360"/>
        <w:rPr>
          <w:sz w:val="24"/>
          <w:szCs w:val="24"/>
        </w:rPr>
      </w:pPr>
      <w:proofErr w:type="spellStart"/>
      <w:r w:rsidRPr="007712B2">
        <w:rPr>
          <w:sz w:val="24"/>
          <w:szCs w:val="24"/>
        </w:rPr>
        <w:t>сформированность</w:t>
      </w:r>
      <w:proofErr w:type="spellEnd"/>
      <w:r w:rsidRPr="007712B2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74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 xml:space="preserve">принятие и освоение социальной роли </w:t>
      </w:r>
      <w:proofErr w:type="gramStart"/>
      <w:r w:rsidRPr="007712B2">
        <w:rPr>
          <w:sz w:val="24"/>
          <w:szCs w:val="24"/>
        </w:rPr>
        <w:t>обучающегося</w:t>
      </w:r>
      <w:proofErr w:type="gramEnd"/>
      <w:r w:rsidRPr="007712B2">
        <w:rPr>
          <w:sz w:val="24"/>
          <w:szCs w:val="24"/>
        </w:rPr>
        <w:t>, проявление социально значимых мотивов учебной деятельности;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left="0" w:firstLine="360"/>
        <w:rPr>
          <w:sz w:val="24"/>
          <w:szCs w:val="24"/>
        </w:rPr>
      </w:pPr>
      <w:proofErr w:type="spellStart"/>
      <w:r w:rsidRPr="007712B2">
        <w:rPr>
          <w:sz w:val="24"/>
          <w:szCs w:val="24"/>
        </w:rPr>
        <w:t>сформированность</w:t>
      </w:r>
      <w:proofErr w:type="spellEnd"/>
      <w:r w:rsidRPr="007712B2">
        <w:rPr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380"/>
          <w:tab w:val="left" w:pos="851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воспитание эстетических потребностей, ценностей и чувств;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394"/>
          <w:tab w:val="left" w:pos="851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404"/>
          <w:tab w:val="left" w:pos="851"/>
        </w:tabs>
        <w:spacing w:line="240" w:lineRule="auto"/>
        <w:ind w:left="0" w:firstLine="360"/>
        <w:rPr>
          <w:sz w:val="24"/>
          <w:szCs w:val="24"/>
        </w:rPr>
      </w:pPr>
      <w:proofErr w:type="spellStart"/>
      <w:r w:rsidRPr="007712B2">
        <w:rPr>
          <w:sz w:val="24"/>
          <w:szCs w:val="24"/>
        </w:rPr>
        <w:t>сформированность</w:t>
      </w:r>
      <w:proofErr w:type="spellEnd"/>
      <w:r w:rsidRPr="007712B2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1232E" w:rsidRPr="007712B2" w:rsidRDefault="00C1232E" w:rsidP="00C1232E">
      <w:pPr>
        <w:pStyle w:val="5"/>
        <w:numPr>
          <w:ilvl w:val="0"/>
          <w:numId w:val="2"/>
        </w:numPr>
        <w:shd w:val="clear" w:color="auto" w:fill="auto"/>
        <w:tabs>
          <w:tab w:val="left" w:pos="380"/>
          <w:tab w:val="left" w:pos="851"/>
        </w:tabs>
        <w:spacing w:line="240" w:lineRule="auto"/>
        <w:ind w:left="0" w:firstLine="360"/>
        <w:rPr>
          <w:sz w:val="24"/>
          <w:szCs w:val="24"/>
        </w:rPr>
      </w:pPr>
      <w:r w:rsidRPr="007712B2">
        <w:rPr>
          <w:sz w:val="24"/>
          <w:szCs w:val="24"/>
        </w:rPr>
        <w:t>проявление готовности к самостоятельной жизни.</w:t>
      </w:r>
    </w:p>
    <w:p w:rsidR="00C1232E" w:rsidRPr="007712B2" w:rsidRDefault="00C1232E" w:rsidP="00C1232E">
      <w:pPr>
        <w:widowControl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12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C1232E" w:rsidRPr="007712B2" w:rsidRDefault="00C1232E" w:rsidP="00C1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предполагает два уровня овладения предметными результатами: минимальный и достаточный.</w:t>
      </w:r>
    </w:p>
    <w:p w:rsidR="00C1232E" w:rsidRPr="007712B2" w:rsidRDefault="00C1232E" w:rsidP="00C1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всех обучающихся с умственной отсталостью. Достаточный уровень для овладения предметными результатами не является обязательным.</w:t>
      </w:r>
    </w:p>
    <w:p w:rsidR="00C1232E" w:rsidRPr="007712B2" w:rsidRDefault="00C1232E" w:rsidP="00C12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1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232E" w:rsidRPr="007712B2" w:rsidRDefault="00C1232E" w:rsidP="00C123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6" w:type="dxa"/>
        <w:jc w:val="center"/>
        <w:tblLayout w:type="fixed"/>
        <w:tblLook w:val="04A0" w:firstRow="1" w:lastRow="0" w:firstColumn="1" w:lastColumn="0" w:noHBand="0" w:noVBand="1"/>
      </w:tblPr>
      <w:tblGrid>
        <w:gridCol w:w="4530"/>
        <w:gridCol w:w="4966"/>
      </w:tblGrid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tabs>
                <w:tab w:val="left" w:pos="2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B2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B2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C1232E" w:rsidRPr="007712B2" w:rsidTr="00E039ED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B2">
              <w:rPr>
                <w:rFonts w:ascii="Times New Roman" w:hAnsi="Times New Roman"/>
                <w:b/>
                <w:sz w:val="24"/>
                <w:szCs w:val="24"/>
              </w:rPr>
              <w:t>Нумерация</w:t>
            </w:r>
          </w:p>
        </w:tc>
      </w:tr>
      <w:tr w:rsidR="00C1232E" w:rsidRPr="007712B2" w:rsidTr="00E039ED">
        <w:trPr>
          <w:trHeight w:val="894"/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числового ряда 1 - 1000 в прямом порядке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числового ряда 1 - 1 000 в прямом и обратном порядке; места каждого числа в числовом ряду в пределах 1 000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умение читать, записывать под диктовку числа в пределах 1000 (в том числе с использованием калькулятора)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умение читать, записывать под диктовку числа в пределах 1 000 (в том числе с использованием калькулятора)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tabs>
                <w:tab w:val="left" w:pos="168"/>
              </w:tabs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счет в пределах 1000 присчитыванием разрядных единиц (1, 10, 100) и равными числовыми группами по 50 устно и с записью чисел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tabs>
                <w:tab w:val="left" w:pos="177"/>
              </w:tabs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счет в пределах 1 000 присчитыванием, отсчитыванием разрядных единиц (1, 10, 100) и равными числовыми группами по 20, 200, 50 устно и с записью чисел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определение разрядов в записи трехзначного числа, умение назвать их (сотни, десятки, единицы);</w:t>
            </w:r>
          </w:p>
          <w:p w:rsidR="00C1232E" w:rsidRPr="007712B2" w:rsidRDefault="00C1232E" w:rsidP="00E039ED">
            <w:pPr>
              <w:tabs>
                <w:tab w:val="left" w:pos="1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lastRenderedPageBreak/>
              <w:t>- знание класса единиц, разрядов в классе единиц;</w:t>
            </w:r>
          </w:p>
          <w:p w:rsidR="00C1232E" w:rsidRPr="007712B2" w:rsidRDefault="00C1232E" w:rsidP="00E039ED">
            <w:pPr>
              <w:tabs>
                <w:tab w:val="left" w:pos="177"/>
              </w:tabs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 xml:space="preserve">- умение получить трехзначное число из </w:t>
            </w:r>
            <w:r w:rsidRPr="007712B2">
              <w:rPr>
                <w:rFonts w:ascii="Times New Roman" w:hAnsi="Times New Roman"/>
                <w:sz w:val="24"/>
                <w:szCs w:val="24"/>
              </w:rPr>
              <w:lastRenderedPageBreak/>
              <w:t>сотен, десятков, единиц; разложить трехзначное число на сотни, десятки, единицы;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lastRenderedPageBreak/>
              <w:t>- умение сравнивать числа в пределах 1000, упорядочивать круглые сотни в пределах 1 000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умение сравнивать и упорядочивать числа в пределах 1 000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округления чисел до десятков, сотен;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римских цифр, умение прочитать и  умение записать числа I - XII</w:t>
            </w:r>
          </w:p>
        </w:tc>
      </w:tr>
      <w:tr w:rsidR="00C1232E" w:rsidRPr="007712B2" w:rsidTr="00E039ED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B2">
              <w:rPr>
                <w:rFonts w:ascii="Times New Roman" w:hAnsi="Times New Roman"/>
                <w:b/>
                <w:sz w:val="24"/>
                <w:szCs w:val="24"/>
              </w:rPr>
              <w:t>Единицы измерения и их соотношения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единиц измерения (мер) длины, массы, времени, их соотношений (с помощью учителя);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единиц измерения (мер) длины, массы, времени, их соотношений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денежных купюр в пределах  1000 р.; осуществление размена, замены нескольких купюр одной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денежных купюр в пределах 1000 р.; осуществление размена, замены нескольких купюр одной;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-выполнение преобразований чисел, полученных при измерении стоимости, длины, массы (в пределах 1 000)</w:t>
            </w:r>
          </w:p>
        </w:tc>
      </w:tr>
      <w:tr w:rsidR="00C1232E" w:rsidRPr="007712B2" w:rsidTr="00E039ED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B2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сложения и вычитания чисел в пределах 1 000 без перехода через разряд и с переходом через разряд приемами письменных вычислений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сложения и вычитания чисел в пределах 1000 без перехода через разряд приемами устных вычислений, с переходом через разряд приемами письменных вычислений с последующей проверкой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умножения чисел 10, 100; деления на 10, 100 без остатка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умножения чисел 10, 100; деления на 10, 100 без остатка и с остатком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умножения и деления чисел в пределах 1 000 на однозначное число приемами письменных вычислений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2E" w:rsidRPr="007712B2" w:rsidTr="00E039ED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B2">
              <w:rPr>
                <w:rFonts w:ascii="Times New Roman" w:hAnsi="Times New Roman"/>
                <w:b/>
                <w:sz w:val="24"/>
                <w:szCs w:val="24"/>
              </w:rPr>
              <w:t>Дроби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обыкновенных дробей, умение их прочитать, записать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обыкновенных дробей, их видов; умение получить, обозначить, сравнить обыкновенные дроби</w:t>
            </w:r>
          </w:p>
        </w:tc>
      </w:tr>
      <w:tr w:rsidR="00C1232E" w:rsidRPr="007712B2" w:rsidTr="00E039ED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B2">
              <w:rPr>
                <w:rFonts w:ascii="Times New Roman" w:hAnsi="Times New Roman"/>
                <w:b/>
                <w:sz w:val="24"/>
                <w:szCs w:val="24"/>
              </w:rPr>
              <w:t>Арифметические задачи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решения простых задач на сравнение чисел с вопросами: «На сколько больше (меньше) …</w:t>
            </w:r>
            <w:proofErr w:type="gramStart"/>
            <w:r w:rsidRPr="007712B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7712B2">
              <w:rPr>
                <w:rFonts w:ascii="Times New Roman" w:hAnsi="Times New Roman"/>
                <w:sz w:val="24"/>
                <w:szCs w:val="24"/>
              </w:rPr>
              <w:t>» (с помощью учителя);  составных задач в два арифметических действия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выполнение решения простых задач на сравнение чисел с вопросами: «На сколько больше (меньше) …</w:t>
            </w:r>
            <w:proofErr w:type="gramStart"/>
            <w:r w:rsidRPr="007712B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7712B2">
              <w:rPr>
                <w:rFonts w:ascii="Times New Roman" w:hAnsi="Times New Roman"/>
                <w:sz w:val="24"/>
                <w:szCs w:val="24"/>
              </w:rPr>
              <w:t xml:space="preserve">», на нахождение неизвестного слагаемого, уменьшаемого, вычитаемого; составных задач в три </w:t>
            </w:r>
            <w:r w:rsidRPr="007712B2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действия (с помощью учителя)</w:t>
            </w:r>
          </w:p>
        </w:tc>
      </w:tr>
      <w:tr w:rsidR="00C1232E" w:rsidRPr="007712B2" w:rsidTr="00E039ED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Геометрический материал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различение видов треугольников в зависимости от величины углов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видов треугольников в зависимости от величины углов и длин сторон;</w:t>
            </w:r>
          </w:p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умение построить треугольник по трем заданным сторонам с помощью циркуля и линейки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радиуса и диаметра окружности, круга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знание радиуса и диаметра окружности, круга; их буквенных обозначений</w:t>
            </w:r>
          </w:p>
        </w:tc>
      </w:tr>
      <w:tr w:rsidR="00C1232E" w:rsidRPr="007712B2" w:rsidTr="00E039ED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32E" w:rsidRPr="007712B2" w:rsidRDefault="00C1232E" w:rsidP="00E039ED">
            <w:pPr>
              <w:rPr>
                <w:rFonts w:ascii="Times New Roman" w:hAnsi="Times New Roman"/>
                <w:sz w:val="24"/>
                <w:szCs w:val="24"/>
              </w:rPr>
            </w:pPr>
            <w:r w:rsidRPr="007712B2">
              <w:rPr>
                <w:rFonts w:ascii="Times New Roman" w:hAnsi="Times New Roman"/>
                <w:sz w:val="24"/>
                <w:szCs w:val="24"/>
              </w:rPr>
              <w:t>- вычисление периметра многоугольника</w:t>
            </w:r>
          </w:p>
        </w:tc>
      </w:tr>
    </w:tbl>
    <w:p w:rsidR="00C1232E" w:rsidRPr="007712B2" w:rsidRDefault="00C1232E" w:rsidP="00C1232E">
      <w:pPr>
        <w:spacing w:after="0" w:line="240" w:lineRule="auto"/>
        <w:jc w:val="center"/>
        <w:rPr>
          <w:i/>
          <w:sz w:val="24"/>
          <w:szCs w:val="24"/>
        </w:rPr>
      </w:pPr>
    </w:p>
    <w:p w:rsidR="00C1232E" w:rsidRPr="00C1232E" w:rsidRDefault="00C1232E" w:rsidP="00C1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1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курса:</w:t>
      </w:r>
    </w:p>
    <w:p w:rsidR="00C1232E" w:rsidRPr="00C1232E" w:rsidRDefault="00C1232E" w:rsidP="00C12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2E" w:rsidRPr="00C1232E" w:rsidRDefault="00C1232E" w:rsidP="00C1232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232E" w:rsidRPr="00C1232E" w:rsidRDefault="00C1232E" w:rsidP="00C1232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spacing w:val="-3"/>
          <w:kern w:val="1"/>
          <w:sz w:val="24"/>
          <w:szCs w:val="24"/>
          <w:lang w:eastAsia="ar-SA"/>
        </w:rPr>
        <w:t xml:space="preserve">     Нумерация чисел в пределах 1 000 000.  Получение единиц, круг</w:t>
      </w:r>
      <w:r w:rsidRPr="00C1232E">
        <w:rPr>
          <w:rFonts w:ascii="Times New Roman" w:eastAsia="Arial" w:hAnsi="Times New Roman" w:cs="Times New Roman"/>
          <w:spacing w:val="-3"/>
          <w:kern w:val="1"/>
          <w:sz w:val="24"/>
          <w:szCs w:val="24"/>
          <w:lang w:eastAsia="ar-SA"/>
        </w:rPr>
        <w:softHyphen/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лых десятков, сотен тысяч в пределах 1 000 000. Сложение и вычи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softHyphen/>
        <w:t>тание круглых чисел в пределах 1 000 000 (легкие случаи).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Получение четырех-, пяти-, шестизначных чисел из разрядных </w:t>
      </w:r>
      <w:r w:rsidRPr="00C1232E">
        <w:rPr>
          <w:rFonts w:ascii="Times New Roman" w:eastAsia="Arial" w:hAnsi="Times New Roman" w:cs="Times New Roman"/>
          <w:spacing w:val="-2"/>
          <w:kern w:val="1"/>
          <w:sz w:val="24"/>
          <w:szCs w:val="24"/>
          <w:lang w:eastAsia="ar-SA"/>
        </w:rPr>
        <w:t xml:space="preserve">слагаемых, разложение на разрядные слагаемые (десятичный состав числа), чтение, запись под 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диктовку, изображение на калькуляторе.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 Разряды: единицы, десятки, сотни тысяч, класс тысяч, нумера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softHyphen/>
        <w:t>ционная таблица, сравнение соседних разрядов, сравнение классов тысяч и единиц. Сравнение многозначных чисел.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spacing w:val="-2"/>
          <w:kern w:val="1"/>
          <w:sz w:val="24"/>
          <w:szCs w:val="24"/>
          <w:lang w:eastAsia="ar-SA"/>
        </w:rPr>
        <w:t xml:space="preserve">     Округление чисел до единиц, десятков, сотен, тысяч. Определе</w:t>
      </w:r>
      <w:r w:rsidRPr="00C1232E">
        <w:rPr>
          <w:rFonts w:ascii="Times New Roman" w:eastAsia="Arial" w:hAnsi="Times New Roman" w:cs="Times New Roman"/>
          <w:spacing w:val="-2"/>
          <w:kern w:val="1"/>
          <w:sz w:val="24"/>
          <w:szCs w:val="24"/>
          <w:lang w:eastAsia="ar-SA"/>
        </w:rPr>
        <w:softHyphen/>
      </w:r>
      <w:r w:rsidRPr="00C1232E">
        <w:rPr>
          <w:rFonts w:ascii="Times New Roman" w:eastAsia="Arial" w:hAnsi="Times New Roman" w:cs="Times New Roman"/>
          <w:spacing w:val="-1"/>
          <w:kern w:val="1"/>
          <w:sz w:val="24"/>
          <w:szCs w:val="24"/>
          <w:lang w:eastAsia="ar-SA"/>
        </w:rPr>
        <w:t>ние количества разрядных единиц и общего количества единиц, де</w:t>
      </w:r>
      <w:r w:rsidRPr="00C1232E">
        <w:rPr>
          <w:rFonts w:ascii="Times New Roman" w:eastAsia="Arial" w:hAnsi="Times New Roman" w:cs="Times New Roman"/>
          <w:spacing w:val="-1"/>
          <w:kern w:val="1"/>
          <w:sz w:val="24"/>
          <w:szCs w:val="24"/>
          <w:lang w:eastAsia="ar-SA"/>
        </w:rPr>
        <w:softHyphen/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сятков, сотен, тысяч в числе. Числа простые и составные.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Сложение, вычитание, умножение и деление на однозначное </w:t>
      </w:r>
      <w:proofErr w:type="gramStart"/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число</w:t>
      </w:r>
      <w:proofErr w:type="gramEnd"/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круглые десятки чи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softHyphen/>
      </w:r>
      <w:r w:rsidRPr="00C1232E">
        <w:rPr>
          <w:rFonts w:ascii="Times New Roman" w:eastAsia="Arial" w:hAnsi="Times New Roman" w:cs="Times New Roman"/>
          <w:spacing w:val="-1"/>
          <w:kern w:val="1"/>
          <w:sz w:val="24"/>
          <w:szCs w:val="24"/>
          <w:lang w:eastAsia="ar-SA"/>
        </w:rPr>
        <w:t>сел в пределах 10 000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устно (легкие случаи)</w:t>
      </w:r>
      <w:r w:rsidRPr="00C1232E">
        <w:rPr>
          <w:rFonts w:ascii="Times New Roman" w:eastAsia="Arial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письменно.  </w:t>
      </w:r>
      <w:r w:rsidRPr="00C1232E">
        <w:rPr>
          <w:rFonts w:ascii="Times New Roman" w:eastAsia="Arial" w:hAnsi="Times New Roman" w:cs="Times New Roman"/>
          <w:spacing w:val="-1"/>
          <w:kern w:val="1"/>
          <w:sz w:val="24"/>
          <w:szCs w:val="24"/>
          <w:lang w:eastAsia="ar-SA"/>
        </w:rPr>
        <w:t>Деление с остатком. Проверка арифметичес</w:t>
      </w:r>
      <w:r w:rsidRPr="00C1232E">
        <w:rPr>
          <w:rFonts w:ascii="Times New Roman" w:eastAsia="Arial" w:hAnsi="Times New Roman" w:cs="Times New Roman"/>
          <w:spacing w:val="-1"/>
          <w:kern w:val="1"/>
          <w:sz w:val="24"/>
          <w:szCs w:val="24"/>
          <w:lang w:eastAsia="ar-SA"/>
        </w:rPr>
        <w:softHyphen/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ких действий.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Сложение и вычитание чисел, полученных при из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softHyphen/>
        <w:t>мерении двумя мерами стоимости, длины, массы, устно и письменно.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spacing w:val="-1"/>
          <w:kern w:val="1"/>
          <w:sz w:val="24"/>
          <w:szCs w:val="24"/>
          <w:lang w:eastAsia="ar-SA"/>
        </w:rPr>
        <w:t xml:space="preserve">     Обыкновенные дроби. Смешанные числа, их сравнение. Основ</w:t>
      </w:r>
      <w:r w:rsidRPr="00C1232E">
        <w:rPr>
          <w:rFonts w:ascii="Times New Roman" w:eastAsia="Arial" w:hAnsi="Times New Roman" w:cs="Times New Roman"/>
          <w:spacing w:val="-1"/>
          <w:kern w:val="1"/>
          <w:sz w:val="24"/>
          <w:szCs w:val="24"/>
          <w:lang w:eastAsia="ar-SA"/>
        </w:rPr>
        <w:softHyphen/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ное свойство обыкновенных дробей. Преобразования: замена мел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softHyphen/>
        <w:t>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Простые арифметические задачи на нахождение дроби от чис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softHyphen/>
        <w:t>ла,  на соотношение: расстояние, скорость, время. Составные задачи на встречное дви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softHyphen/>
        <w:t>жение (равномерное, прямолинейное) двух тел.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spacing w:val="-3"/>
          <w:kern w:val="1"/>
          <w:sz w:val="24"/>
          <w:szCs w:val="24"/>
          <w:lang w:eastAsia="ar-SA"/>
        </w:rPr>
        <w:t xml:space="preserve">     Взаимное положение </w:t>
      </w:r>
      <w:proofErr w:type="gramStart"/>
      <w:r w:rsidRPr="00C1232E">
        <w:rPr>
          <w:rFonts w:ascii="Times New Roman" w:eastAsia="Arial" w:hAnsi="Times New Roman" w:cs="Times New Roman"/>
          <w:spacing w:val="-3"/>
          <w:kern w:val="1"/>
          <w:sz w:val="24"/>
          <w:szCs w:val="24"/>
          <w:lang w:eastAsia="ar-SA"/>
        </w:rPr>
        <w:t>прямых</w:t>
      </w:r>
      <w:proofErr w:type="gramEnd"/>
      <w:r w:rsidRPr="00C1232E">
        <w:rPr>
          <w:rFonts w:ascii="Times New Roman" w:eastAsia="Arial" w:hAnsi="Times New Roman" w:cs="Times New Roman"/>
          <w:spacing w:val="-3"/>
          <w:kern w:val="1"/>
          <w:sz w:val="24"/>
          <w:szCs w:val="24"/>
          <w:lang w:eastAsia="ar-SA"/>
        </w:rPr>
        <w:t xml:space="preserve"> на плоскости, 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пространстве: наклонные, горизонтальные, вертикальные. 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Высота треугольника, прямоугольника, квадрата. </w:t>
      </w:r>
      <w:r w:rsidRPr="00C1232E">
        <w:rPr>
          <w:rFonts w:ascii="Times New Roman" w:eastAsia="Arial" w:hAnsi="Times New Roman" w:cs="Times New Roman"/>
          <w:spacing w:val="-2"/>
          <w:kern w:val="1"/>
          <w:sz w:val="24"/>
          <w:szCs w:val="24"/>
          <w:lang w:eastAsia="ar-SA"/>
        </w:rPr>
        <w:t>Геометрические тела — куб, брус. Элементы куба, бруса: грани, ребра</w:t>
      </w:r>
      <w:r w:rsidRPr="00C1232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вершины, их количество, свойства.</w:t>
      </w:r>
    </w:p>
    <w:p w:rsidR="00C1232E" w:rsidRPr="00C1232E" w:rsidRDefault="00C1232E" w:rsidP="00C1232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C1232E">
        <w:rPr>
          <w:rFonts w:ascii="Times New Roman" w:eastAsia="Arial" w:hAnsi="Times New Roman" w:cs="Times New Roman"/>
          <w:spacing w:val="-5"/>
          <w:kern w:val="1"/>
          <w:sz w:val="24"/>
          <w:szCs w:val="24"/>
          <w:lang w:eastAsia="ar-SA"/>
        </w:rPr>
        <w:t xml:space="preserve">      Масштаб: 1: 1 000; 1  10 000; 2</w:t>
      </w:r>
      <w:proofErr w:type="gramStart"/>
      <w:r w:rsidRPr="00C1232E">
        <w:rPr>
          <w:rFonts w:ascii="Times New Roman" w:eastAsia="Arial" w:hAnsi="Times New Roman" w:cs="Times New Roman"/>
          <w:spacing w:val="-5"/>
          <w:kern w:val="1"/>
          <w:sz w:val="24"/>
          <w:szCs w:val="24"/>
          <w:lang w:eastAsia="ar-SA"/>
        </w:rPr>
        <w:t xml:space="preserve"> :</w:t>
      </w:r>
      <w:proofErr w:type="gramEnd"/>
      <w:r w:rsidRPr="00C1232E">
        <w:rPr>
          <w:rFonts w:ascii="Times New Roman" w:eastAsia="Arial" w:hAnsi="Times New Roman" w:cs="Times New Roman"/>
          <w:spacing w:val="-5"/>
          <w:kern w:val="1"/>
          <w:sz w:val="24"/>
          <w:szCs w:val="24"/>
          <w:lang w:eastAsia="ar-SA"/>
        </w:rPr>
        <w:t xml:space="preserve"> 1; 10 : 1; 100 : 1</w:t>
      </w:r>
    </w:p>
    <w:p w:rsidR="00147AF5" w:rsidRDefault="00147AF5" w:rsidP="00E039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147AF5" w:rsidRDefault="00147AF5" w:rsidP="00E039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E039ED" w:rsidRPr="00E039ED" w:rsidRDefault="00942EC4" w:rsidP="00942EC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3.Т</w:t>
      </w:r>
      <w:r w:rsidR="00E039ED" w:rsidRPr="00E039E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ематическое планирование</w:t>
      </w:r>
    </w:p>
    <w:p w:rsidR="00E039ED" w:rsidRPr="00E039ED" w:rsidRDefault="00E039ED" w:rsidP="00E039E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2268"/>
        <w:gridCol w:w="3118"/>
      </w:tblGrid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/п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Раздел. Тема 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987DDD" w:rsidRPr="00E039ED" w:rsidRDefault="00987DDD" w:rsidP="00E0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987DD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Нумерация чисел в пределах 1000.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в пределах 1000 с переходом через разряд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 знания десятичного состава чисел в пределах тысячи, умение считать различными числовыми группами.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натуральный ряд, классы и разряды, классификацию чисел;  уметь читать и записывать числа в пределах 1000, определять состав числа.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1000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сравнивать числа в пределах 1000.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сравнивать числа в пределах 1000.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Разложения чисел на разрядные слагаемые в пределах 1000.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 умение раскладывать  числа на разрядные слагаемые.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раскладывать  числа на разрядные слагаемые.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Арифметические действия с целыми числами в пределах 1000.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1000 с переходом через разряд.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вычислительные умения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сложение, вычитание двузначных и трехзначных чисел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чисел в пределах 1000 на однозначное число с проверкой.</w:t>
            </w:r>
          </w:p>
          <w:p w:rsidR="00987DDD" w:rsidRPr="00E039ED" w:rsidRDefault="00987DDD" w:rsidP="00E039E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вычислительные умения</w:t>
            </w:r>
          </w:p>
          <w:p w:rsidR="00987DDD" w:rsidRPr="00E039ED" w:rsidRDefault="00987DDD" w:rsidP="00E039E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умножение, деление двузначных и трехзначных чисел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«</w:t>
            </w:r>
            <w:r w:rsidRPr="00E0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Арифметические действия с целыми числами в пределах 1000</w:t>
            </w: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усвоение пройденного материала.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самостоятельно выполнять задания  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987DD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Нумерация чисел в пределах 1млн.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единиц, круглых десятков тысяч и сотен тысяч в пределах 1 000000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1 млн. Знакомить с новыми счетными и разрядными единицами:  десятком тысяч,  сотней тысяч, единицей миллионов.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получать круглые сотни в пределах 1000000. 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чисел в пределах 1 млн.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 сравнивать многозначные числа.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сравнивать многозначные  числа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Округление чисел.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округлять числа до любого заданного разряда в пределах 1000000.</w:t>
            </w: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округлять числа </w:t>
            </w:r>
            <w:proofErr w:type="gramStart"/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любого заданного разряда 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чисел в пределах 10000.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сложение и вычитание круглых чисел в пределах 10 тысяч.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 устного сложения и вычитания  круглых чисел в пределах 10 000 без перехода через разряд.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складывать и вычитать  круглые числа в пределах 10 тысяч 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сложение чисел с переходом через разряд в пределах 10 тысяч.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письменного сложения чисел в пределах 10 000 с переходом через разряд.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складывать числа в пределах 10 тысяч  с переходом через разряд.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 вычитание чисел с переходом через разряд в пределах 10 тысяч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письменного  вычитания чисел в пределах 10 000 с переходом через разряд.</w:t>
            </w: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складывать числа в пределах 10 тысяч  с переходом через разряд.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 1 четверть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усвоение пройденного материала</w:t>
            </w: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задания</w:t>
            </w:r>
          </w:p>
        </w:tc>
      </w:tr>
      <w:tr w:rsidR="00987DDD" w:rsidRPr="00E039ED" w:rsidTr="00942EC4">
        <w:tc>
          <w:tcPr>
            <w:tcW w:w="28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Линии. Виды линий</w:t>
            </w:r>
          </w:p>
        </w:tc>
        <w:tc>
          <w:tcPr>
            <w:tcW w:w="226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выполнять работу над ошибками.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 понятия  линии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работу над ошибками. </w:t>
            </w:r>
            <w:r w:rsidRPr="00E0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узнавать, различать и строить различные виды линий; вычислять длину </w:t>
            </w:r>
            <w:proofErr w:type="gramStart"/>
            <w:r w:rsidRPr="00E0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ломаной</w:t>
            </w:r>
            <w:proofErr w:type="gramEnd"/>
          </w:p>
        </w:tc>
      </w:tr>
    </w:tbl>
    <w:p w:rsidR="00E039ED" w:rsidRPr="00E039ED" w:rsidRDefault="00E039ED" w:rsidP="00E0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899"/>
        <w:gridCol w:w="3196"/>
        <w:gridCol w:w="2693"/>
      </w:tblGrid>
      <w:tr w:rsidR="00987DDD" w:rsidRPr="00E039ED" w:rsidTr="00942EC4">
        <w:tc>
          <w:tcPr>
            <w:tcW w:w="490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 чисел, полученных при измерении  длины, массы, стоимости.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 знания 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144"/>
                <w:lang w:eastAsia="ru-RU"/>
              </w:rPr>
              <w:t>о числах, полученных при измерении длины, массы, стоимости; их соотношении, преобразовании</w:t>
            </w:r>
          </w:p>
        </w:tc>
        <w:tc>
          <w:tcPr>
            <w:tcW w:w="26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</w:t>
            </w:r>
            <w:proofErr w:type="gramStart"/>
            <w:r w:rsidRPr="00E0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перпендикулярных</w:t>
            </w:r>
            <w:proofErr w:type="gramEnd"/>
            <w:r w:rsidRPr="00E0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параллельных прямых.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lang w:eastAsia="ru-RU"/>
              </w:rPr>
              <w:t>перпендикуляр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закрепление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длины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массы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закрепление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144"/>
                <w:lang w:eastAsia="ru-RU"/>
              </w:rPr>
              <w:lastRenderedPageBreak/>
              <w:t xml:space="preserve">единицы измерения времени: секунда, минута, час, сутки.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закрепление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закрепление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дробь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выполнение заданий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число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число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987DDD" w:rsidRPr="00E039ED" w:rsidRDefault="00987DDD" w:rsidP="00215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7DDD" w:rsidRPr="00E039ED" w:rsidTr="00942EC4">
        <w:tc>
          <w:tcPr>
            <w:tcW w:w="490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9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 чисел, полученных при измерении времени.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преобразовывать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144"/>
                <w:lang w:eastAsia="ru-RU"/>
              </w:rPr>
              <w:t xml:space="preserve"> числа, полученные при измерении времени.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490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чисел, полученных при измерении двумя мерами длины, массы, стоимости.</w:t>
            </w:r>
          </w:p>
        </w:tc>
        <w:tc>
          <w:tcPr>
            <w:tcW w:w="3196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144"/>
                <w:lang w:eastAsia="ru-RU"/>
              </w:rPr>
              <w:t>Формировать умение складывать числа, полученные при измерении двумя мерами длины,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144"/>
                <w:lang w:eastAsia="ru-RU"/>
              </w:rPr>
              <w:t>массы, стоимости.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490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  вычитание чисел, полученных при измерении двумя мерами длины, массы, стоимости </w:t>
            </w:r>
          </w:p>
        </w:tc>
        <w:tc>
          <w:tcPr>
            <w:tcW w:w="3196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144"/>
                <w:lang w:eastAsia="ru-RU"/>
              </w:rPr>
              <w:t>Формировать умение  вычитать числа, полученные при измерении двумя мерами длины,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144"/>
                <w:lang w:eastAsia="ru-RU"/>
              </w:rPr>
              <w:t>массы, стоимости.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490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Обыкновенные дроби.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чтение, виды обыкновенных дробей</w:t>
            </w:r>
          </w:p>
        </w:tc>
        <w:tc>
          <w:tcPr>
            <w:tcW w:w="3196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об обыкновенных дробях, их видах, образовании.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490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обыкновенных дробей.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 сравнивать обыкновенные дроби с одинаковыми числителями или 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знаменателями.</w:t>
            </w:r>
          </w:p>
        </w:tc>
        <w:tc>
          <w:tcPr>
            <w:tcW w:w="2693" w:type="dxa"/>
            <w:vMerge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490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9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3196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«смешанное число</w:t>
            </w:r>
            <w:proofErr w:type="gramStart"/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2693" w:type="dxa"/>
            <w:vMerge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E039ED" w:rsidTr="00942EC4">
        <w:tc>
          <w:tcPr>
            <w:tcW w:w="490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смешанных чисел. </w:t>
            </w:r>
          </w:p>
        </w:tc>
        <w:tc>
          <w:tcPr>
            <w:tcW w:w="3196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сравнивать смешанные числа</w:t>
            </w:r>
          </w:p>
        </w:tc>
        <w:tc>
          <w:tcPr>
            <w:tcW w:w="2693" w:type="dxa"/>
            <w:vMerge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E98" w:rsidRPr="00E039ED" w:rsidRDefault="00DF0E98" w:rsidP="00E0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3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3261"/>
        <w:gridCol w:w="2693"/>
      </w:tblGrid>
      <w:tr w:rsidR="00942EC4" w:rsidRPr="00E039ED" w:rsidTr="00942EC4">
        <w:tc>
          <w:tcPr>
            <w:tcW w:w="9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:rsidR="00987DDD" w:rsidRPr="00E039ED" w:rsidRDefault="00987DDD" w:rsidP="00E0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 (равномерное, прямолинейное) двух тел</w:t>
            </w:r>
          </w:p>
        </w:tc>
        <w:tc>
          <w:tcPr>
            <w:tcW w:w="3261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 решать задачи на встречное движение </w:t>
            </w:r>
          </w:p>
          <w:p w:rsidR="00987DDD" w:rsidRPr="00E039ED" w:rsidRDefault="00987DDD" w:rsidP="00E0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решать задачи.</w:t>
            </w:r>
          </w:p>
          <w:p w:rsidR="00987DDD" w:rsidRPr="00E039ED" w:rsidRDefault="00987DDD" w:rsidP="00E0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2EC4" w:rsidRPr="00E039ED" w:rsidTr="00942EC4">
        <w:tc>
          <w:tcPr>
            <w:tcW w:w="9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умножать многозначные числа на однозначное число.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умножать многозначные числа на однозначное число.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EC4" w:rsidRPr="00E039ED" w:rsidTr="00942EC4">
        <w:tc>
          <w:tcPr>
            <w:tcW w:w="9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четверть</w:t>
            </w:r>
          </w:p>
        </w:tc>
        <w:tc>
          <w:tcPr>
            <w:tcW w:w="3261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усвоение пройденного материала.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самостоятельно выполнять задания 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EC4" w:rsidRPr="00E039ED" w:rsidTr="00942EC4">
        <w:tc>
          <w:tcPr>
            <w:tcW w:w="9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прямоугольника, квадрата, треугольника. Вычисление периметра.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выполнять работу над ошибками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выполнять построение треугольника по трем сторонам; прямоугольника, квадрата на нелинованной бумаге.  Закрепить умение вычислять периметр.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работу над ошибками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треугольник; прямоугольник, квадрат на нелинованной бумаге и их высоту.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периметр.</w:t>
            </w:r>
          </w:p>
        </w:tc>
      </w:tr>
      <w:tr w:rsidR="00942EC4" w:rsidRPr="00E039ED" w:rsidTr="00942EC4">
        <w:tc>
          <w:tcPr>
            <w:tcW w:w="9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тела. Куб, брус, шар. Элементы куба, бруса.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 о геометрических телах кубе, брусе, шаре, их  отличие от фигур. Учить называть элементы (связь между ними), их количество и  свойства куба, бруса. </w:t>
            </w:r>
          </w:p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87DDD" w:rsidRPr="00E039ED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09"/>
        <w:gridCol w:w="3261"/>
        <w:gridCol w:w="2693"/>
      </w:tblGrid>
      <w:tr w:rsidR="00942EC4" w:rsidRPr="00E039ED" w:rsidTr="00FA444E">
        <w:trPr>
          <w:gridAfter w:val="1"/>
          <w:wAfter w:w="2693" w:type="dxa"/>
          <w:trHeight w:val="146"/>
        </w:trPr>
        <w:tc>
          <w:tcPr>
            <w:tcW w:w="993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42EC4" w:rsidRPr="00E039ED" w:rsidRDefault="00942EC4" w:rsidP="00E039E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сложения и вычитания.</w:t>
            </w: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и находить неизвестные слагаемые, уменьшаемое, вычитаемое.</w:t>
            </w: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EC4" w:rsidRPr="00E039ED" w:rsidTr="00FA444E">
        <w:trPr>
          <w:gridAfter w:val="1"/>
          <w:wAfter w:w="2693" w:type="dxa"/>
          <w:trHeight w:val="146"/>
        </w:trPr>
        <w:tc>
          <w:tcPr>
            <w:tcW w:w="993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чисел на однозначное число.</w:t>
            </w: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умножать и делить </w:t>
            </w: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на однозначное число, выполнять деление с остатком</w:t>
            </w:r>
          </w:p>
        </w:tc>
      </w:tr>
      <w:tr w:rsidR="00942EC4" w:rsidRPr="00E039ED" w:rsidTr="00FA444E">
        <w:trPr>
          <w:gridAfter w:val="1"/>
          <w:wAfter w:w="2693" w:type="dxa"/>
          <w:trHeight w:val="146"/>
        </w:trPr>
        <w:tc>
          <w:tcPr>
            <w:tcW w:w="993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09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4 четверть</w:t>
            </w:r>
          </w:p>
        </w:tc>
        <w:tc>
          <w:tcPr>
            <w:tcW w:w="3261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выполнять задания  и использовать изученные приемы и способы вычислений.</w:t>
            </w:r>
          </w:p>
        </w:tc>
      </w:tr>
      <w:tr w:rsidR="00942EC4" w:rsidRPr="00E039ED" w:rsidTr="00FA444E">
        <w:trPr>
          <w:gridAfter w:val="1"/>
          <w:wAfter w:w="2693" w:type="dxa"/>
          <w:trHeight w:val="146"/>
        </w:trPr>
        <w:tc>
          <w:tcPr>
            <w:tcW w:w="993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9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на круглые десятки.</w:t>
            </w: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умножать и делить числа на круглые десятки, выполнять деление с остатком.</w:t>
            </w: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EC4" w:rsidRPr="00E039ED" w:rsidTr="00FA444E">
        <w:trPr>
          <w:gridAfter w:val="1"/>
          <w:wAfter w:w="2693" w:type="dxa"/>
          <w:trHeight w:val="146"/>
        </w:trPr>
        <w:tc>
          <w:tcPr>
            <w:tcW w:w="993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42EC4" w:rsidRPr="00E039ED" w:rsidRDefault="00942EC4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выполнять задания  и использовать изученные приемы и способы вычислений.</w:t>
            </w:r>
          </w:p>
        </w:tc>
      </w:tr>
      <w:tr w:rsidR="00987DDD" w:rsidRPr="003E769A" w:rsidTr="00FA444E">
        <w:trPr>
          <w:trHeight w:val="146"/>
        </w:trPr>
        <w:tc>
          <w:tcPr>
            <w:tcW w:w="993" w:type="dxa"/>
          </w:tcPr>
          <w:p w:rsidR="00987DDD" w:rsidRPr="003E769A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9" w:type="dxa"/>
          </w:tcPr>
          <w:p w:rsidR="00987DDD" w:rsidRPr="003E769A" w:rsidRDefault="00987DDD" w:rsidP="003E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69A"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 w:rsidRPr="003E769A">
              <w:rPr>
                <w:rFonts w:ascii="Times New Roman" w:hAnsi="Times New Roman" w:cs="Times New Roman"/>
              </w:rPr>
              <w:t>ошибками</w:t>
            </w:r>
            <w:proofErr w:type="gramStart"/>
            <w:r w:rsidRPr="003E769A">
              <w:rPr>
                <w:rFonts w:ascii="Times New Roman" w:hAnsi="Times New Roman" w:cs="Times New Roman"/>
              </w:rPr>
              <w:t>.У</w:t>
            </w:r>
            <w:proofErr w:type="gramEnd"/>
            <w:r w:rsidRPr="003E769A">
              <w:rPr>
                <w:rFonts w:ascii="Times New Roman" w:hAnsi="Times New Roman" w:cs="Times New Roman"/>
              </w:rPr>
              <w:t>множение</w:t>
            </w:r>
            <w:proofErr w:type="spellEnd"/>
            <w:r w:rsidRPr="003E769A">
              <w:rPr>
                <w:rFonts w:ascii="Times New Roman" w:hAnsi="Times New Roman" w:cs="Times New Roman"/>
              </w:rPr>
              <w:t xml:space="preserve"> и деление чисел на круглые десятки</w:t>
            </w:r>
          </w:p>
        </w:tc>
        <w:tc>
          <w:tcPr>
            <w:tcW w:w="3261" w:type="dxa"/>
          </w:tcPr>
          <w:p w:rsidR="00987DDD" w:rsidRPr="003E769A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69A">
              <w:rPr>
                <w:rFonts w:ascii="Times New Roman" w:hAnsi="Times New Roman" w:cs="Times New Roman"/>
              </w:rPr>
              <w:t>Формировать  умение умножать и делить числа на круглые десятки</w:t>
            </w:r>
          </w:p>
        </w:tc>
        <w:tc>
          <w:tcPr>
            <w:tcW w:w="2693" w:type="dxa"/>
          </w:tcPr>
          <w:p w:rsidR="00987DDD" w:rsidRPr="003432FE" w:rsidRDefault="00987DDD" w:rsidP="0034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умножать и делить числа на круглые десятки, выполнять деление с остатком.</w:t>
            </w:r>
          </w:p>
          <w:p w:rsidR="00987DDD" w:rsidRPr="003E769A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DDD" w:rsidRPr="003E769A" w:rsidTr="00FA444E">
        <w:trPr>
          <w:trHeight w:val="146"/>
        </w:trPr>
        <w:tc>
          <w:tcPr>
            <w:tcW w:w="993" w:type="dxa"/>
          </w:tcPr>
          <w:p w:rsidR="00987DDD" w:rsidRPr="003E769A" w:rsidRDefault="00987DDD" w:rsidP="00E0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</w:tcPr>
          <w:p w:rsidR="00987DDD" w:rsidRPr="003E769A" w:rsidRDefault="00987DDD" w:rsidP="003E7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69A">
              <w:rPr>
                <w:rFonts w:ascii="Times New Roman" w:hAnsi="Times New Roman" w:cs="Times New Roman"/>
              </w:rPr>
              <w:t>Геометрические тела. Куб, брус, шар.</w:t>
            </w:r>
          </w:p>
        </w:tc>
        <w:tc>
          <w:tcPr>
            <w:tcW w:w="3261" w:type="dxa"/>
          </w:tcPr>
          <w:p w:rsidR="00987DDD" w:rsidRPr="003E769A" w:rsidRDefault="00987DDD" w:rsidP="00E0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69A">
              <w:rPr>
                <w:rFonts w:ascii="Times New Roman" w:hAnsi="Times New Roman" w:cs="Times New Roman"/>
              </w:rPr>
              <w:t>Актуализировать  умение распознавать геометрические тела, выделять и называть их элементы, свойства</w:t>
            </w:r>
          </w:p>
        </w:tc>
        <w:tc>
          <w:tcPr>
            <w:tcW w:w="2693" w:type="dxa"/>
          </w:tcPr>
          <w:p w:rsidR="00987DDD" w:rsidRPr="003E769A" w:rsidRDefault="00987DDD" w:rsidP="0034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69A">
              <w:rPr>
                <w:rFonts w:ascii="Times New Roman" w:hAnsi="Times New Roman" w:cs="Times New Roman"/>
              </w:rPr>
              <w:t>Уметь выделять, называть, пересчитывать элементы куба, бруса. Знать свойства граней и ребер куба и бруса</w:t>
            </w:r>
          </w:p>
        </w:tc>
      </w:tr>
    </w:tbl>
    <w:p w:rsidR="00FA444E" w:rsidRDefault="00FA444E" w:rsidP="00FA444E">
      <w:pPr>
        <w:shd w:val="clear" w:color="auto" w:fill="FFFFFF"/>
        <w:tabs>
          <w:tab w:val="left" w:pos="4860"/>
        </w:tabs>
        <w:spacing w:after="0" w:line="240" w:lineRule="auto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FA444E" w:rsidRDefault="00FA444E" w:rsidP="00FA444E">
      <w:pPr>
        <w:shd w:val="clear" w:color="auto" w:fill="FFFFFF"/>
        <w:tabs>
          <w:tab w:val="left" w:pos="4860"/>
        </w:tabs>
        <w:spacing w:after="0" w:line="240" w:lineRule="auto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FA444E" w:rsidRDefault="00FA444E" w:rsidP="00FA444E">
      <w:pPr>
        <w:shd w:val="clear" w:color="auto" w:fill="FFFFFF"/>
        <w:tabs>
          <w:tab w:val="left" w:pos="4860"/>
        </w:tabs>
        <w:spacing w:after="0" w:line="240" w:lineRule="auto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FA444E" w:rsidRDefault="00FA444E" w:rsidP="00FA444E">
      <w:pPr>
        <w:shd w:val="clear" w:color="auto" w:fill="FFFFFF"/>
        <w:tabs>
          <w:tab w:val="left" w:pos="4860"/>
        </w:tabs>
        <w:spacing w:after="0" w:line="240" w:lineRule="auto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FA444E" w:rsidRPr="00F51204" w:rsidRDefault="00FA444E" w:rsidP="00FA444E">
      <w:pPr>
        <w:shd w:val="clear" w:color="auto" w:fill="FFFFFF"/>
        <w:tabs>
          <w:tab w:val="left" w:pos="4860"/>
        </w:tabs>
        <w:spacing w:after="0" w:line="240" w:lineRule="auto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F51204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51204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FA444E" w:rsidRDefault="00FA444E" w:rsidP="00FA444E">
      <w:pPr>
        <w:shd w:val="clear" w:color="auto" w:fill="FFFFFF"/>
        <w:tabs>
          <w:tab w:val="left" w:pos="4860"/>
        </w:tabs>
        <w:spacing w:after="0" w:line="240" w:lineRule="auto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F5120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заседания методического </w:t>
      </w:r>
      <w:r w:rsidRPr="00F51204">
        <w:rPr>
          <w:rFonts w:ascii="Times New Roman" w:hAnsi="Times New Roman" w:cs="Times New Roman"/>
          <w:color w:val="000000"/>
          <w:sz w:val="24"/>
          <w:szCs w:val="24"/>
        </w:rPr>
        <w:tab/>
        <w:t>Заместитель директора по 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51204"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:rsidR="00FA444E" w:rsidRPr="00F51204" w:rsidRDefault="00FA444E" w:rsidP="00FA444E">
      <w:pPr>
        <w:shd w:val="clear" w:color="auto" w:fill="FFFFFF"/>
        <w:tabs>
          <w:tab w:val="left" w:pos="4860"/>
        </w:tabs>
        <w:spacing w:after="0" w:line="240" w:lineRule="auto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F51204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объединения учителей </w:t>
      </w:r>
      <w:r w:rsidRPr="00F5120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Е.В.Якубина</w:t>
      </w:r>
      <w:proofErr w:type="spellEnd"/>
    </w:p>
    <w:p w:rsidR="00FA444E" w:rsidRDefault="00FA444E" w:rsidP="00FA444E">
      <w:pPr>
        <w:shd w:val="clear" w:color="auto" w:fill="FFFFFF"/>
        <w:tabs>
          <w:tab w:val="left" w:pos="7938"/>
        </w:tabs>
        <w:spacing w:after="0" w:line="240" w:lineRule="auto"/>
        <w:ind w:left="3540" w:hanging="3461"/>
        <w:rPr>
          <w:color w:val="000000"/>
          <w:sz w:val="28"/>
          <w:szCs w:val="28"/>
        </w:rPr>
      </w:pPr>
      <w:r w:rsidRPr="00F51204">
        <w:rPr>
          <w:rFonts w:ascii="Times New Roman" w:hAnsi="Times New Roman" w:cs="Times New Roman"/>
          <w:color w:val="000000"/>
          <w:sz w:val="24"/>
          <w:szCs w:val="24"/>
        </w:rPr>
        <w:t>математики и информатики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FA444E" w:rsidRPr="00934247" w:rsidRDefault="00FA444E" w:rsidP="00FA444E">
      <w:pPr>
        <w:shd w:val="clear" w:color="auto" w:fill="FFFFFF"/>
        <w:tabs>
          <w:tab w:val="left" w:pos="7938"/>
        </w:tabs>
        <w:spacing w:after="0" w:line="240" w:lineRule="auto"/>
        <w:ind w:left="3540" w:hanging="3461"/>
        <w:rPr>
          <w:color w:val="000000"/>
          <w:sz w:val="28"/>
          <w:szCs w:val="28"/>
        </w:rPr>
      </w:pPr>
      <w:r w:rsidRPr="003B1C82">
        <w:rPr>
          <w:rFonts w:ascii="Times New Roman" w:hAnsi="Times New Roman" w:cs="Times New Roman"/>
          <w:color w:val="000000"/>
          <w:sz w:val="24"/>
          <w:szCs w:val="24"/>
        </w:rPr>
        <w:t xml:space="preserve">МАОУ СОШ № 9 </w:t>
      </w:r>
      <w:r w:rsidRPr="003B1C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31.08.2022года</w:t>
      </w:r>
    </w:p>
    <w:p w:rsidR="00FA444E" w:rsidRPr="003B1C82" w:rsidRDefault="00FA444E" w:rsidP="00FA444E">
      <w:pPr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3B1C8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29.08.</w:t>
      </w:r>
      <w:r w:rsidRPr="003B1C8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B1C82">
        <w:rPr>
          <w:rFonts w:ascii="Times New Roman" w:hAnsi="Times New Roman" w:cs="Times New Roman"/>
          <w:color w:val="000000"/>
          <w:sz w:val="24"/>
          <w:szCs w:val="24"/>
        </w:rPr>
        <w:t xml:space="preserve"> года  №1 </w:t>
      </w:r>
    </w:p>
    <w:p w:rsidR="00FA444E" w:rsidRPr="00F735F1" w:rsidRDefault="00FA444E" w:rsidP="00FA444E">
      <w:pPr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      Е.А. Сорокина</w:t>
      </w:r>
    </w:p>
    <w:p w:rsidR="00E0379B" w:rsidRPr="003E769A" w:rsidRDefault="00E0379B">
      <w:pPr>
        <w:rPr>
          <w:rFonts w:ascii="Times New Roman" w:hAnsi="Times New Roman" w:cs="Times New Roman"/>
        </w:rPr>
      </w:pPr>
    </w:p>
    <w:sectPr w:rsidR="00E0379B" w:rsidRPr="003E769A" w:rsidSect="0045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4157"/>
    <w:multiLevelType w:val="hybridMultilevel"/>
    <w:tmpl w:val="D6389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B3DF8"/>
    <w:multiLevelType w:val="hybridMultilevel"/>
    <w:tmpl w:val="CAE4287E"/>
    <w:lvl w:ilvl="0" w:tplc="1D0838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20"/>
    <w:rsid w:val="00147AF5"/>
    <w:rsid w:val="00147F91"/>
    <w:rsid w:val="00176047"/>
    <w:rsid w:val="00195678"/>
    <w:rsid w:val="00215259"/>
    <w:rsid w:val="003432FE"/>
    <w:rsid w:val="0035588C"/>
    <w:rsid w:val="003E769A"/>
    <w:rsid w:val="00452FBF"/>
    <w:rsid w:val="00942EC4"/>
    <w:rsid w:val="00987DDD"/>
    <w:rsid w:val="009A1E60"/>
    <w:rsid w:val="00AA3CB4"/>
    <w:rsid w:val="00B4259F"/>
    <w:rsid w:val="00BB4720"/>
    <w:rsid w:val="00C1232E"/>
    <w:rsid w:val="00C674FE"/>
    <w:rsid w:val="00DF0E98"/>
    <w:rsid w:val="00E0379B"/>
    <w:rsid w:val="00E039ED"/>
    <w:rsid w:val="00F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3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32E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C123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C1232E"/>
    <w:pPr>
      <w:shd w:val="clear" w:color="auto" w:fill="FFFFFF"/>
      <w:spacing w:after="0" w:line="274" w:lineRule="exact"/>
      <w:ind w:hanging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">
    <w:name w:val="Нет списка1"/>
    <w:next w:val="a2"/>
    <w:uiPriority w:val="99"/>
    <w:semiHidden/>
    <w:unhideWhenUsed/>
    <w:rsid w:val="00E039ED"/>
  </w:style>
  <w:style w:type="paragraph" w:styleId="a6">
    <w:name w:val="No Spacing"/>
    <w:qFormat/>
    <w:rsid w:val="00E039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3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32E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C123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C1232E"/>
    <w:pPr>
      <w:shd w:val="clear" w:color="auto" w:fill="FFFFFF"/>
      <w:spacing w:after="0" w:line="274" w:lineRule="exact"/>
      <w:ind w:hanging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">
    <w:name w:val="Нет списка1"/>
    <w:next w:val="a2"/>
    <w:uiPriority w:val="99"/>
    <w:semiHidden/>
    <w:unhideWhenUsed/>
    <w:rsid w:val="00E039ED"/>
  </w:style>
  <w:style w:type="paragraph" w:styleId="a6">
    <w:name w:val="No Spacing"/>
    <w:qFormat/>
    <w:rsid w:val="00E039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Лена</cp:lastModifiedBy>
  <cp:revision>12</cp:revision>
  <cp:lastPrinted>2022-09-16T04:51:00Z</cp:lastPrinted>
  <dcterms:created xsi:type="dcterms:W3CDTF">2022-09-07T04:14:00Z</dcterms:created>
  <dcterms:modified xsi:type="dcterms:W3CDTF">2022-11-20T09:30:00Z</dcterms:modified>
</cp:coreProperties>
</file>