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27" w:rsidRDefault="005B6727" w:rsidP="005B6727">
      <w:pPr>
        <w:jc w:val="both"/>
      </w:pP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right"/>
        <w:outlineLvl w:val="1"/>
        <w:rPr>
          <w:rFonts w:eastAsia="Calibri"/>
          <w:b/>
          <w:bCs/>
          <w:i/>
          <w:color w:val="000000" w:themeColor="text1"/>
          <w:sz w:val="22"/>
          <w:szCs w:val="22"/>
        </w:rPr>
      </w:pPr>
      <w:r>
        <w:rPr>
          <w:rFonts w:eastAsia="Calibri"/>
          <w:b/>
          <w:bCs/>
          <w:i/>
          <w:color w:val="000000" w:themeColor="text1"/>
        </w:rPr>
        <w:t>Приложение к приказу МБОУ СОШ№</w:t>
      </w:r>
      <w:proofErr w:type="gramStart"/>
      <w:r>
        <w:rPr>
          <w:rFonts w:eastAsia="Calibri"/>
          <w:b/>
          <w:bCs/>
          <w:i/>
          <w:color w:val="000000" w:themeColor="text1"/>
        </w:rPr>
        <w:t>3</w:t>
      </w:r>
      <w:proofErr w:type="gramEnd"/>
      <w:r>
        <w:rPr>
          <w:rFonts w:eastAsia="Calibri"/>
          <w:b/>
          <w:bCs/>
          <w:i/>
          <w:color w:val="000000" w:themeColor="text1"/>
        </w:rPr>
        <w:t xml:space="preserve"> </w:t>
      </w:r>
      <w:proofErr w:type="spellStart"/>
      <w:r>
        <w:rPr>
          <w:rFonts w:eastAsia="Calibri"/>
          <w:b/>
          <w:bCs/>
          <w:i/>
          <w:color w:val="000000" w:themeColor="text1"/>
        </w:rPr>
        <w:t>а.Джерокай</w:t>
      </w:r>
      <w:proofErr w:type="spellEnd"/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right"/>
        <w:outlineLvl w:val="1"/>
        <w:rPr>
          <w:rFonts w:eastAsia="Calibri"/>
          <w:b/>
          <w:bCs/>
          <w:color w:val="000000" w:themeColor="text1"/>
        </w:rPr>
      </w:pPr>
    </w:p>
    <w:p w:rsidR="007A7D2E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center"/>
        <w:outlineLvl w:val="1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Учебный план  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center"/>
        <w:outlineLvl w:val="1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основного общего образования муниципального бюджетного 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center"/>
        <w:outlineLvl w:val="1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образовательного учреждения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center"/>
        <w:outlineLvl w:val="1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«Средняя общеобразовательная школа №</w:t>
      </w:r>
      <w:proofErr w:type="gramStart"/>
      <w:r>
        <w:rPr>
          <w:rFonts w:eastAsia="Calibri"/>
          <w:b/>
          <w:bCs/>
          <w:color w:val="000000" w:themeColor="text1"/>
        </w:rPr>
        <w:t>3</w:t>
      </w:r>
      <w:proofErr w:type="gramEnd"/>
      <w:r>
        <w:rPr>
          <w:rFonts w:eastAsia="Calibri"/>
          <w:b/>
          <w:bCs/>
          <w:color w:val="000000" w:themeColor="text1"/>
        </w:rPr>
        <w:t xml:space="preserve"> </w:t>
      </w:r>
      <w:proofErr w:type="spellStart"/>
      <w:r>
        <w:rPr>
          <w:rFonts w:eastAsia="Calibri"/>
          <w:b/>
          <w:bCs/>
          <w:color w:val="000000" w:themeColor="text1"/>
        </w:rPr>
        <w:t>а.Джерокай</w:t>
      </w:r>
      <w:proofErr w:type="spellEnd"/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center"/>
        <w:outlineLvl w:val="1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(</w:t>
      </w:r>
      <w:proofErr w:type="spellStart"/>
      <w:r>
        <w:rPr>
          <w:rFonts w:eastAsia="Calibri"/>
          <w:b/>
          <w:bCs/>
          <w:color w:val="000000" w:themeColor="text1"/>
          <w:lang w:val="en-US"/>
        </w:rPr>
        <w:t>ll</w:t>
      </w:r>
      <w:proofErr w:type="spellEnd"/>
      <w:r w:rsidRPr="006025AD">
        <w:rPr>
          <w:rFonts w:eastAsia="Calibri"/>
          <w:b/>
          <w:bCs/>
          <w:color w:val="000000" w:themeColor="text1"/>
        </w:rPr>
        <w:t xml:space="preserve"> </w:t>
      </w:r>
      <w:r>
        <w:rPr>
          <w:rFonts w:eastAsia="Calibri"/>
          <w:b/>
          <w:bCs/>
          <w:color w:val="000000" w:themeColor="text1"/>
        </w:rPr>
        <w:t xml:space="preserve">уровень образования </w:t>
      </w:r>
      <w:r>
        <w:rPr>
          <w:rFonts w:eastAsia="Calibri"/>
          <w:b/>
          <w:bCs/>
          <w:color w:val="000000" w:themeColor="text1"/>
          <w:lang w:val="en-US"/>
        </w:rPr>
        <w:t>V</w:t>
      </w:r>
      <w:r>
        <w:rPr>
          <w:rFonts w:eastAsia="Calibri"/>
          <w:b/>
          <w:bCs/>
          <w:color w:val="000000" w:themeColor="text1"/>
        </w:rPr>
        <w:t xml:space="preserve"> класс, обновленный ФГОС ООО)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center"/>
        <w:outlineLvl w:val="1"/>
        <w:rPr>
          <w:rFonts w:eastAsia="Calibri"/>
          <w:b/>
          <w:bCs/>
          <w:color w:val="000000" w:themeColor="text1"/>
        </w:rPr>
      </w:pP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outlineLvl w:val="1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       Учебный план основного общего образования МБОУ СОШ №</w:t>
      </w:r>
      <w:proofErr w:type="gramStart"/>
      <w:r>
        <w:rPr>
          <w:rFonts w:eastAsia="Calibri"/>
          <w:bCs/>
          <w:color w:val="000000" w:themeColor="text1"/>
        </w:rPr>
        <w:t>3</w:t>
      </w:r>
      <w:proofErr w:type="gramEnd"/>
      <w:r>
        <w:rPr>
          <w:rFonts w:eastAsia="Calibri"/>
          <w:bCs/>
          <w:color w:val="000000" w:themeColor="text1"/>
        </w:rPr>
        <w:t xml:space="preserve"> </w:t>
      </w:r>
      <w:proofErr w:type="spellStart"/>
      <w:r>
        <w:rPr>
          <w:rFonts w:eastAsia="Calibri"/>
          <w:bCs/>
          <w:color w:val="000000" w:themeColor="text1"/>
        </w:rPr>
        <w:t>а.Джерокай</w:t>
      </w:r>
      <w:proofErr w:type="spellEnd"/>
      <w:r>
        <w:rPr>
          <w:rFonts w:eastAsia="Calibri"/>
          <w:bCs/>
          <w:color w:val="000000" w:themeColor="text1"/>
        </w:rPr>
        <w:t xml:space="preserve"> является основным организационным механизмом реализации основной образовательной программы основного общего образования, является важнейшим нормативным документом по реализации обновленных ФГОС НОО в 5 классе с 1 сентября 2022г.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outlineLvl w:val="1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      Учебный план: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outlineLvl w:val="1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- фиксирует объем учебной нагрузки обучающихся;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outlineLvl w:val="1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- определяет (регламентирует) перечень учебных предметов, курсов и времени, отводимое на их освоение и организацию;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outlineLvl w:val="1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- распределяет учебные предметы, курсы, модули по классам.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outlineLvl w:val="1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      Учебный план сформирован в соответствии со следующими нормативными правовыми, распорядительными, информационно-методическими документами: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  <w:i/>
        </w:rPr>
      </w:pPr>
      <w:r>
        <w:rPr>
          <w:rFonts w:eastAsia="Trebuchet MS"/>
          <w:i/>
        </w:rPr>
        <w:t>Федеральный уровень:</w:t>
      </w:r>
    </w:p>
    <w:p w:rsidR="006025AD" w:rsidRDefault="006025AD" w:rsidP="006025AD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Федеральный закон от 29.12.2012 </w:t>
      </w:r>
      <w:r>
        <w:rPr>
          <w:rFonts w:ascii="Times New Roman" w:eastAsia="Trebuchet MS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273-ФЗ "Об образовании в Российской Федерации»</w:t>
      </w:r>
    </w:p>
    <w:p w:rsidR="006025AD" w:rsidRDefault="006025AD" w:rsidP="006025AD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 Приказ Министерства просвещения Российской Ф</w:t>
      </w:r>
      <w:r w:rsidR="00296C80">
        <w:rPr>
          <w:rFonts w:ascii="Times New Roman" w:eastAsia="Trebuchet MS" w:hAnsi="Times New Roman" w:cs="Times New Roman"/>
          <w:sz w:val="24"/>
          <w:szCs w:val="24"/>
        </w:rPr>
        <w:t>едерации от 31 мая 2021года №287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«Об утверждении федерального государственного образ</w:t>
      </w:r>
      <w:r w:rsidR="00296C80">
        <w:rPr>
          <w:rFonts w:ascii="Times New Roman" w:eastAsia="Trebuchet MS" w:hAnsi="Times New Roman" w:cs="Times New Roman"/>
          <w:sz w:val="24"/>
          <w:szCs w:val="24"/>
        </w:rPr>
        <w:t>овательного стандарта основного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общего образования;</w:t>
      </w:r>
    </w:p>
    <w:p w:rsidR="006025AD" w:rsidRDefault="006025AD" w:rsidP="006025AD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Примерная основная обра</w:t>
      </w:r>
      <w:r w:rsidR="00296C80">
        <w:rPr>
          <w:rFonts w:ascii="Times New Roman" w:eastAsia="Trebuchet MS" w:hAnsi="Times New Roman" w:cs="Times New Roman"/>
          <w:sz w:val="24"/>
          <w:szCs w:val="24"/>
        </w:rPr>
        <w:t>зовательная программа основного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общего образования, одобренная решением федерального учебно-методического объединения по общему образованию (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 xml:space="preserve">протокол </w:t>
      </w:r>
      <w:r w:rsidR="00296C80">
        <w:rPr>
          <w:rFonts w:ascii="Times New Roman" w:eastAsia="Trebuchet MS" w:hAnsi="Times New Roman" w:cs="Times New Roman"/>
          <w:sz w:val="24"/>
          <w:szCs w:val="24"/>
        </w:rPr>
        <w:t xml:space="preserve"> заседания</w:t>
      </w:r>
      <w:proofErr w:type="gramEnd"/>
      <w:r w:rsidR="00296C80">
        <w:rPr>
          <w:rFonts w:ascii="Times New Roman" w:eastAsia="Trebuchet MS" w:hAnsi="Times New Roman" w:cs="Times New Roman"/>
          <w:sz w:val="24"/>
          <w:szCs w:val="24"/>
        </w:rPr>
        <w:t xml:space="preserve"> от </w:t>
      </w:r>
      <w:r>
        <w:rPr>
          <w:rFonts w:ascii="Times New Roman" w:eastAsia="Trebuchet MS" w:hAnsi="Times New Roman" w:cs="Times New Roman"/>
          <w:sz w:val="24"/>
          <w:szCs w:val="24"/>
        </w:rPr>
        <w:t>1/22 от 18.03.2022г.);</w:t>
      </w:r>
    </w:p>
    <w:p w:rsidR="006025AD" w:rsidRDefault="006025AD" w:rsidP="006025AD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Приказ Министерства просвещения РФ от 22.03.2021 года№115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025AD" w:rsidRDefault="006025AD" w:rsidP="006025AD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Письмо Министерства просвещения РФ от 15 февраля 2022г. </w:t>
      </w:r>
      <w:r>
        <w:rPr>
          <w:rFonts w:ascii="Times New Roman" w:eastAsia="Trebuchet MS" w:hAnsi="Times New Roman" w:cs="Times New Roman"/>
          <w:sz w:val="24"/>
          <w:szCs w:val="24"/>
          <w:lang w:val="en-US"/>
        </w:rPr>
        <w:t>N</w:t>
      </w:r>
      <w:r w:rsidRPr="006025AD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val="de-DE"/>
        </w:rPr>
        <w:t>A</w:t>
      </w:r>
      <w:r>
        <w:rPr>
          <w:rFonts w:ascii="Times New Roman" w:eastAsia="Trebuchet MS" w:hAnsi="Times New Roman" w:cs="Times New Roman"/>
          <w:sz w:val="24"/>
          <w:szCs w:val="24"/>
        </w:rPr>
        <w:t>З-113/03 «О направлении методических рекомендаций (по введению обновленных ФГОС);</w:t>
      </w:r>
    </w:p>
    <w:p w:rsidR="006025AD" w:rsidRDefault="006025AD" w:rsidP="006025AD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Информационно-методическое 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письмо  об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 общего образования, направленное письмом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РФ от 05.07.2022г. №ТВ-1290/03 «О направлении методических рекомендаций».</w:t>
      </w:r>
    </w:p>
    <w:p w:rsidR="00296C80" w:rsidRDefault="00296C80" w:rsidP="006025AD">
      <w:pPr>
        <w:pStyle w:val="a4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Письмо Министерства образования и науки</w:t>
      </w:r>
      <w:r w:rsidR="00F81C12">
        <w:rPr>
          <w:rFonts w:ascii="Times New Roman" w:eastAsia="Trebuchet MS" w:hAnsi="Times New Roman" w:cs="Times New Roman"/>
          <w:sz w:val="24"/>
          <w:szCs w:val="24"/>
        </w:rPr>
        <w:t xml:space="preserve"> РФ от 25 мая 2015г. </w:t>
      </w:r>
      <w:r w:rsidR="00F81C12">
        <w:rPr>
          <w:rFonts w:ascii="Times New Roman" w:eastAsia="Trebuchet MS" w:hAnsi="Times New Roman" w:cs="Times New Roman"/>
          <w:sz w:val="24"/>
          <w:szCs w:val="24"/>
          <w:lang w:val="en-US"/>
        </w:rPr>
        <w:t>N</w:t>
      </w:r>
      <w:r w:rsidR="00F81C12">
        <w:rPr>
          <w:rFonts w:ascii="Times New Roman" w:eastAsia="Trebuchet MS" w:hAnsi="Times New Roman" w:cs="Times New Roman"/>
          <w:sz w:val="24"/>
          <w:szCs w:val="24"/>
        </w:rPr>
        <w:t>08-761 «Об изучение предметных областей: «Основы религиозных культур и светской этики» и «Основы д</w:t>
      </w:r>
      <w:r w:rsidR="0073612D">
        <w:rPr>
          <w:rFonts w:ascii="Times New Roman" w:eastAsia="Trebuchet MS" w:hAnsi="Times New Roman" w:cs="Times New Roman"/>
          <w:sz w:val="24"/>
          <w:szCs w:val="24"/>
        </w:rPr>
        <w:t>уховно-нравственной культуры народов России»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  <w:i/>
        </w:rPr>
      </w:pPr>
      <w:r>
        <w:rPr>
          <w:rFonts w:eastAsia="Trebuchet MS"/>
          <w:i/>
        </w:rPr>
        <w:t>Региональный уровень:</w:t>
      </w:r>
    </w:p>
    <w:p w:rsidR="006025AD" w:rsidRDefault="006025AD" w:rsidP="006025AD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Закон Республики Адыгея от 27.12.2013 №264 «Об образовании 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в  Республики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Адыгея»;</w:t>
      </w:r>
    </w:p>
    <w:p w:rsidR="006025AD" w:rsidRDefault="006025AD" w:rsidP="006025AD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Приказ Министерства образования и науки Республики Адыгея от 22 февраля 2022г. </w:t>
      </w:r>
      <w:r>
        <w:rPr>
          <w:rFonts w:ascii="Times New Roman" w:eastAsia="Trebuchet MS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rebuchet MS" w:hAnsi="Times New Roman" w:cs="Times New Roman"/>
          <w:sz w:val="24"/>
          <w:szCs w:val="24"/>
        </w:rPr>
        <w:t>376 «О введении обновленных федеральных государственных образовательных стандартов начального общего и основного общего образования в Республики Адыгея»;</w:t>
      </w:r>
    </w:p>
    <w:p w:rsidR="006025AD" w:rsidRDefault="006025AD" w:rsidP="006025AD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Методические рекомендации по реализации предметной области «Родной язык и литературное чтение на родном языке» на уровне начального общего образования, «Родной язык и родная литература» 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на  уровнях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основного общего и среднего образования в общеобразовательных организациях РА», напр</w:t>
      </w:r>
      <w:r w:rsidR="007A7D2E">
        <w:rPr>
          <w:rFonts w:ascii="Times New Roman" w:eastAsia="Trebuchet MS" w:hAnsi="Times New Roman" w:cs="Times New Roman"/>
          <w:sz w:val="24"/>
          <w:szCs w:val="24"/>
        </w:rPr>
        <w:t>а</w:t>
      </w:r>
      <w:r>
        <w:rPr>
          <w:rFonts w:ascii="Times New Roman" w:eastAsia="Trebuchet MS" w:hAnsi="Times New Roman" w:cs="Times New Roman"/>
          <w:sz w:val="24"/>
          <w:szCs w:val="24"/>
        </w:rPr>
        <w:t>вленные письмом Министерства образования и науки РА от 22.07.2020г.№5106;</w:t>
      </w:r>
    </w:p>
    <w:p w:rsidR="006025AD" w:rsidRDefault="006025AD" w:rsidP="006025AD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6" w:after="0" w:line="240" w:lineRule="auto"/>
        <w:jc w:val="both"/>
        <w:outlineLvl w:val="1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Разъяснения по ключевым вопросам, связанным с реализацией предметных областей «Родной язык и литературное чтение на родном языке» на уровне начального общего образования, «Родной язык и родная литература» на уровне основного общего образования, направленные письмом Министерства образования и науки РА от 30.06.2022г.№037-5190.</w:t>
      </w: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Учебный план МБОУ СОШ №3 </w:t>
      </w:r>
      <w:proofErr w:type="spellStart"/>
      <w:r>
        <w:rPr>
          <w:rFonts w:eastAsia="Trebuchet MS"/>
        </w:rPr>
        <w:t>а.Джерокай</w:t>
      </w:r>
      <w:proofErr w:type="spellEnd"/>
      <w:r>
        <w:rPr>
          <w:rFonts w:eastAsia="Trebuchet MS"/>
        </w:rPr>
        <w:t xml:space="preserve"> для 5 класса, в котором будет реализован федеральный государственный обр</w:t>
      </w:r>
      <w:r w:rsidR="003448FE">
        <w:rPr>
          <w:rFonts w:eastAsia="Trebuchet MS"/>
        </w:rPr>
        <w:t>азовательный стандарт основного</w:t>
      </w:r>
      <w:r>
        <w:rPr>
          <w:rFonts w:eastAsia="Trebuchet MS"/>
        </w:rPr>
        <w:t xml:space="preserve"> общего образования, утвержденный приказом Министерства просвещения Россий</w:t>
      </w:r>
      <w:r w:rsidR="003448FE">
        <w:rPr>
          <w:rFonts w:eastAsia="Trebuchet MS"/>
        </w:rPr>
        <w:t>ской Федерации от 31.05.21 № 287</w:t>
      </w:r>
      <w:r>
        <w:rPr>
          <w:rFonts w:eastAsia="Trebuchet MS"/>
        </w:rPr>
        <w:t xml:space="preserve"> разработан в соответствии со 2 вариантом  5-дневной учебной недели, в котором обучение  с изучением родного языка (русского)</w:t>
      </w:r>
      <w:r w:rsidR="00C467BA">
        <w:rPr>
          <w:rFonts w:eastAsia="Trebuchet MS"/>
        </w:rPr>
        <w:t xml:space="preserve"> и родной литературы (русской),а также  и </w:t>
      </w:r>
      <w:r>
        <w:rPr>
          <w:rFonts w:eastAsia="Trebuchet MS"/>
        </w:rPr>
        <w:t xml:space="preserve"> наряду с ним изучается  родной язык (адыгейский)</w:t>
      </w:r>
      <w:r w:rsidR="00C467BA">
        <w:rPr>
          <w:rFonts w:eastAsia="Trebuchet MS"/>
        </w:rPr>
        <w:t xml:space="preserve"> и родная литература (адыгейская) по</w:t>
      </w:r>
      <w:r>
        <w:rPr>
          <w:rFonts w:eastAsia="Trebuchet MS"/>
        </w:rPr>
        <w:t xml:space="preserve"> 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заседания от 18.03.2022г. №1/22).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     Учебный план состоит из 2 частей: обязательной части и части, формируемой участниками образовательных отношений.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   Обязательная часть учебного плана определяет состав учебных предметов обязательных предметных областей и учебное время, отводимое на их изучение. Обя</w:t>
      </w:r>
      <w:r w:rsidR="00F84262">
        <w:rPr>
          <w:rFonts w:eastAsia="Trebuchet MS"/>
        </w:rPr>
        <w:t>зательная часть учебного плана 5</w:t>
      </w:r>
      <w:r>
        <w:rPr>
          <w:rFonts w:eastAsia="Trebuchet MS"/>
        </w:rPr>
        <w:t xml:space="preserve"> класса представлена следующими предметными областями и учебными предметами: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6025AD" w:rsidTr="006025A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Предметные области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Учебные предметы</w:t>
            </w:r>
          </w:p>
        </w:tc>
      </w:tr>
      <w:tr w:rsidR="006025AD" w:rsidTr="006025A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Русский язык и литературное чтение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</w:p>
        </w:tc>
      </w:tr>
      <w:tr w:rsidR="006025AD" w:rsidTr="006025AD">
        <w:trPr>
          <w:trHeight w:val="310"/>
        </w:trPr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Родной язык и литературное чтение на родном языке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0D0F8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Родной язык (адыгейский)/</w:t>
            </w:r>
            <w:r w:rsidR="006025AD">
              <w:rPr>
                <w:rFonts w:eastAsia="Trebuchet MS"/>
              </w:rPr>
              <w:t>Родной язык (русский)</w:t>
            </w:r>
          </w:p>
        </w:tc>
      </w:tr>
      <w:tr w:rsidR="006025AD" w:rsidTr="006025AD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D" w:rsidRDefault="006025AD">
            <w:pPr>
              <w:rPr>
                <w:rFonts w:eastAsia="Trebuchet MS"/>
                <w:lang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C467BA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Родная литература (адыгейская)</w:t>
            </w:r>
            <w:r w:rsidR="000D0F81">
              <w:rPr>
                <w:rFonts w:eastAsia="Trebuchet MS"/>
              </w:rPr>
              <w:t xml:space="preserve"> </w:t>
            </w:r>
            <w:r>
              <w:rPr>
                <w:rFonts w:eastAsia="Trebuchet MS"/>
              </w:rPr>
              <w:t xml:space="preserve">/Родная литература (русская) </w:t>
            </w:r>
          </w:p>
        </w:tc>
      </w:tr>
      <w:tr w:rsidR="00F84262" w:rsidTr="006025AD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62" w:rsidRDefault="00F84262">
            <w:pPr>
              <w:rPr>
                <w:rFonts w:eastAsia="Trebuchet MS"/>
                <w:lang w:eastAsia="en-US"/>
              </w:rPr>
            </w:pPr>
            <w:r>
              <w:rPr>
                <w:rFonts w:eastAsia="Trebuchet MS"/>
                <w:lang w:eastAsia="en-US"/>
              </w:rPr>
              <w:t>Иностранные языки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2" w:rsidRDefault="00F8426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Английский язык</w:t>
            </w:r>
          </w:p>
        </w:tc>
      </w:tr>
      <w:tr w:rsidR="006025AD" w:rsidTr="006025A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 xml:space="preserve">Математика и информатика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 xml:space="preserve">Математика </w:t>
            </w:r>
          </w:p>
        </w:tc>
      </w:tr>
      <w:tr w:rsidR="000D0F81" w:rsidTr="00EF0505">
        <w:trPr>
          <w:trHeight w:val="170"/>
        </w:trPr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0F81" w:rsidRDefault="000D0F8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Общественно-научные предметы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81" w:rsidRDefault="000D0F8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 xml:space="preserve">История </w:t>
            </w:r>
          </w:p>
        </w:tc>
      </w:tr>
      <w:tr w:rsidR="000D0F81" w:rsidTr="00EF0505">
        <w:trPr>
          <w:trHeight w:val="170"/>
        </w:trPr>
        <w:tc>
          <w:tcPr>
            <w:tcW w:w="4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1" w:rsidRDefault="000D0F8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1" w:rsidRDefault="000D0F8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 xml:space="preserve">География </w:t>
            </w:r>
          </w:p>
        </w:tc>
      </w:tr>
      <w:tr w:rsidR="000D0F81" w:rsidTr="00EF0505">
        <w:trPr>
          <w:trHeight w:val="170"/>
        </w:trPr>
        <w:tc>
          <w:tcPr>
            <w:tcW w:w="4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1" w:rsidRDefault="000D0F8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Естественно-научные предметы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81" w:rsidRDefault="000D0F8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 xml:space="preserve">Биология </w:t>
            </w:r>
          </w:p>
        </w:tc>
      </w:tr>
      <w:tr w:rsidR="006025AD" w:rsidTr="006025AD">
        <w:trPr>
          <w:trHeight w:val="170"/>
        </w:trPr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 xml:space="preserve">Искусство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Изобразительное искусство</w:t>
            </w:r>
          </w:p>
        </w:tc>
      </w:tr>
      <w:tr w:rsidR="006025AD" w:rsidTr="006025AD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D" w:rsidRDefault="006025AD">
            <w:pPr>
              <w:rPr>
                <w:rFonts w:eastAsia="Trebuchet MS"/>
                <w:lang w:eastAsia="en-US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0D0F81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М</w:t>
            </w:r>
            <w:r w:rsidR="006025AD">
              <w:rPr>
                <w:rFonts w:eastAsia="Trebuchet MS"/>
              </w:rPr>
              <w:t>узыка</w:t>
            </w:r>
            <w:r>
              <w:rPr>
                <w:rFonts w:eastAsia="Trebuchet MS"/>
              </w:rPr>
              <w:t xml:space="preserve"> </w:t>
            </w:r>
          </w:p>
        </w:tc>
      </w:tr>
      <w:tr w:rsidR="006025AD" w:rsidTr="006025A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 xml:space="preserve">Технология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 xml:space="preserve">Технология </w:t>
            </w:r>
          </w:p>
        </w:tc>
      </w:tr>
      <w:tr w:rsidR="006025AD" w:rsidTr="006025A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Физическая культура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  <w:rPr>
                <w:rFonts w:eastAsia="Trebuchet MS"/>
              </w:rPr>
            </w:pPr>
            <w:r>
              <w:rPr>
                <w:rFonts w:eastAsia="Trebuchet MS"/>
              </w:rPr>
              <w:t>Физическая культура</w:t>
            </w:r>
          </w:p>
        </w:tc>
      </w:tr>
    </w:tbl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  <w:lang w:eastAsia="en-US"/>
        </w:rPr>
      </w:pPr>
      <w:r>
        <w:rPr>
          <w:rFonts w:eastAsia="Trebuchet MS"/>
        </w:rPr>
        <w:t xml:space="preserve">     </w:t>
      </w:r>
    </w:p>
    <w:p w:rsidR="000D0F81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   Все предметные области и учебные предметы обязательны для</w:t>
      </w:r>
      <w:r w:rsidR="000D0F81">
        <w:rPr>
          <w:rFonts w:eastAsia="Trebuchet MS"/>
        </w:rPr>
        <w:t xml:space="preserve"> изучения, соста</w:t>
      </w:r>
      <w:r>
        <w:rPr>
          <w:rFonts w:eastAsia="Trebuchet MS"/>
        </w:rPr>
        <w:t xml:space="preserve">вляют обязательную часть учебного плана. </w:t>
      </w:r>
    </w:p>
    <w:p w:rsidR="000D0F81" w:rsidRDefault="000D0F81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  На часть учебного плана, формируемую участниками образовательных отношений, в 5 классе выделяется 1 час. В соответствии с обновленным ФГОС основного общего образования, утвержденным приказом Министерства просвещения Российской Федерации от 31 мая №287 «Об утверждении федерального государственного образовательного стандарта основного общего образова</w:t>
      </w:r>
      <w:r w:rsidR="007640E4">
        <w:rPr>
          <w:rFonts w:eastAsia="Trebuchet MS"/>
        </w:rPr>
        <w:t>ния» изучение предметной области «Основы духовно-</w:t>
      </w:r>
      <w:r w:rsidR="007640E4">
        <w:rPr>
          <w:rFonts w:eastAsia="Trebuchet MS"/>
        </w:rPr>
        <w:lastRenderedPageBreak/>
        <w:t xml:space="preserve">нравственной культуры народов России» является обязательным на уровне основного общего образования. В примерных учебных </w:t>
      </w:r>
      <w:r w:rsidR="00EF0505">
        <w:rPr>
          <w:rFonts w:eastAsia="Trebuchet MS"/>
        </w:rPr>
        <w:t xml:space="preserve">планах предметная область ОДНКР не представлена (примерная </w:t>
      </w:r>
      <w:r w:rsidR="00081C03">
        <w:rPr>
          <w:rFonts w:eastAsia="Trebuchet MS"/>
        </w:rPr>
        <w:t xml:space="preserve">основная образовательная программа основного общего образования, одобренная Федеральным учебно-методическом объединением по общему образованию (Протокол заседания от 18.03.2022г. № 1/22). Настоящим учебным планом определено, </w:t>
      </w:r>
      <w:r w:rsidR="008F039E">
        <w:rPr>
          <w:rFonts w:eastAsia="Trebuchet MS"/>
        </w:rPr>
        <w:t>что предметная область «Основы духовно-нравственной культуры народов России» (ОДНКНР)реализуется за счет части, формируемой участниками образовательных отношений.</w:t>
      </w:r>
    </w:p>
    <w:p w:rsidR="00D64317" w:rsidRDefault="008F039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      </w:t>
      </w:r>
      <w:r w:rsidR="006025AD">
        <w:rPr>
          <w:rFonts w:eastAsia="Trebuchet MS"/>
        </w:rPr>
        <w:t xml:space="preserve">С целью реализации этнокультурных интересов обучающихся, при изучении предметов </w:t>
      </w:r>
      <w:r w:rsidR="00D64317">
        <w:rPr>
          <w:rFonts w:eastAsia="Trebuchet MS"/>
        </w:rPr>
        <w:t xml:space="preserve">«Литература», «История», «География», «Биология», «Иностранный язык», </w:t>
      </w:r>
      <w:r w:rsidR="006025AD">
        <w:rPr>
          <w:rFonts w:eastAsia="Trebuchet MS"/>
        </w:rPr>
        <w:t>«Изобразительное искусство», «Технология», «Физическая культура»</w:t>
      </w:r>
      <w:r w:rsidR="00D64317">
        <w:rPr>
          <w:rFonts w:eastAsia="Trebuchet MS"/>
        </w:rPr>
        <w:t>, «</w:t>
      </w:r>
      <w:proofErr w:type="gramStart"/>
      <w:r w:rsidR="00D64317">
        <w:rPr>
          <w:rFonts w:eastAsia="Trebuchet MS"/>
        </w:rPr>
        <w:t>Обществознание»  в</w:t>
      </w:r>
      <w:proofErr w:type="gramEnd"/>
      <w:r w:rsidR="00D64317">
        <w:rPr>
          <w:rFonts w:eastAsia="Trebuchet MS"/>
        </w:rPr>
        <w:t xml:space="preserve"> 5</w:t>
      </w:r>
      <w:r w:rsidR="006025AD">
        <w:rPr>
          <w:rFonts w:eastAsia="Trebuchet MS"/>
        </w:rPr>
        <w:t xml:space="preserve"> классе 10-15% времени использовать на реализацию региональных особ</w:t>
      </w:r>
      <w:r w:rsidR="00D64317">
        <w:rPr>
          <w:rFonts w:eastAsia="Trebuchet MS"/>
        </w:rPr>
        <w:t>енностей содержания образования</w:t>
      </w:r>
    </w:p>
    <w:p w:rsidR="00D64317" w:rsidRDefault="00D64317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>В обязательной части в 5 классе на изучение предмета «Основы безопасности жизнедеятельности» не предусмотрены часы, вопросы основ безопасности жизнедеятельности рас</w:t>
      </w:r>
      <w:r w:rsidR="008D50E8">
        <w:rPr>
          <w:rFonts w:eastAsia="Trebuchet MS"/>
        </w:rPr>
        <w:t>с</w:t>
      </w:r>
      <w:r>
        <w:rPr>
          <w:rFonts w:eastAsia="Trebuchet MS"/>
        </w:rPr>
        <w:t>матриваются при изучении учебных предметов</w:t>
      </w:r>
      <w:r w:rsidR="008D50E8">
        <w:rPr>
          <w:rFonts w:eastAsia="Trebuchet MS"/>
        </w:rPr>
        <w:t xml:space="preserve"> «Биология», «География», «Физическая культура».</w:t>
      </w:r>
    </w:p>
    <w:p w:rsidR="006025AD" w:rsidRPr="00405ACD" w:rsidRDefault="00D64317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 w:rsidRPr="00405ACD">
        <w:rPr>
          <w:rFonts w:eastAsia="Trebuchet MS"/>
        </w:rPr>
        <w:t xml:space="preserve"> </w:t>
      </w:r>
      <w:r w:rsidR="00405ACD" w:rsidRPr="00405ACD">
        <w:rPr>
          <w:rFonts w:eastAsia="Trebuchet MS"/>
        </w:rPr>
        <w:t xml:space="preserve">  </w:t>
      </w:r>
      <w:r w:rsidR="006025AD" w:rsidRPr="00405ACD">
        <w:rPr>
          <w:rFonts w:eastAsia="Trebuchet MS"/>
        </w:rPr>
        <w:t xml:space="preserve">На основании письменных заявлений родителей, с учетом мнения детей (п.1.4.301.44 Федерального закона №273-ФЗ «Об образовании в РФ»), предметная область «Родной язык и </w:t>
      </w:r>
      <w:r w:rsidR="00D438DC" w:rsidRPr="00405ACD">
        <w:rPr>
          <w:rFonts w:eastAsia="Trebuchet MS"/>
        </w:rPr>
        <w:t>Родная литература</w:t>
      </w:r>
      <w:r w:rsidR="006025AD" w:rsidRPr="00405ACD">
        <w:rPr>
          <w:rFonts w:eastAsia="Trebuchet MS"/>
        </w:rPr>
        <w:t>» представлена учебными предметами «Родной</w:t>
      </w:r>
      <w:r w:rsidR="00D438DC" w:rsidRPr="00405ACD">
        <w:rPr>
          <w:rFonts w:eastAsia="Trebuchet MS"/>
        </w:rPr>
        <w:t xml:space="preserve"> язык (русский)</w:t>
      </w:r>
      <w:r w:rsidR="00405ACD" w:rsidRPr="00405ACD">
        <w:rPr>
          <w:rFonts w:eastAsia="Trebuchet MS"/>
        </w:rPr>
        <w:t>»</w:t>
      </w:r>
      <w:r w:rsidR="00D438DC" w:rsidRPr="00405ACD">
        <w:rPr>
          <w:rFonts w:eastAsia="Trebuchet MS"/>
        </w:rPr>
        <w:t>, «Родная литература (русская)</w:t>
      </w:r>
      <w:r w:rsidR="00405ACD" w:rsidRPr="00405ACD">
        <w:rPr>
          <w:rFonts w:eastAsia="Trebuchet MS"/>
        </w:rPr>
        <w:t>»</w:t>
      </w:r>
      <w:r w:rsidR="00D438DC" w:rsidRPr="00405ACD">
        <w:rPr>
          <w:rFonts w:eastAsia="Trebuchet MS"/>
        </w:rPr>
        <w:t xml:space="preserve">, </w:t>
      </w:r>
      <w:r w:rsidR="00405ACD" w:rsidRPr="00405ACD">
        <w:rPr>
          <w:rFonts w:eastAsia="Trebuchet MS"/>
        </w:rPr>
        <w:t>«Родной язык (адыгейский)» и «Родная литература (адыгейская).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    Внеурочная деятельность запланирована с учетом рекомендаций Информационно-методического письма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направленным письмом </w:t>
      </w:r>
      <w:proofErr w:type="spellStart"/>
      <w:r>
        <w:rPr>
          <w:rFonts w:eastAsia="Trebuchet MS"/>
        </w:rPr>
        <w:t>Минпросвещения</w:t>
      </w:r>
      <w:proofErr w:type="spellEnd"/>
      <w:r>
        <w:rPr>
          <w:rFonts w:eastAsia="Trebuchet MS"/>
        </w:rPr>
        <w:t xml:space="preserve"> РФ от 05.07.2022г.№ТВ-1290/03 «О направлении методических рекомендаций»</w:t>
      </w:r>
      <w:r w:rsidR="00687C54">
        <w:rPr>
          <w:rFonts w:eastAsia="Trebuchet MS"/>
        </w:rPr>
        <w:t>. На внеурочную деятельность в 5</w:t>
      </w:r>
      <w:r>
        <w:rPr>
          <w:rFonts w:eastAsia="Trebuchet MS"/>
        </w:rPr>
        <w:t xml:space="preserve"> классе запланировано 5 часов еженедельно. При этом, 3 часа в неделю отведены на части внеурочной деятельности, рекомендуемые для всех обучающихся: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1 час в неделю – на информационно-просветительские занятия патриотической, нравственной и экологической направленностей «Разговоры о </w:t>
      </w:r>
      <w:proofErr w:type="gramStart"/>
      <w:r>
        <w:rPr>
          <w:rFonts w:eastAsia="Trebuchet MS"/>
        </w:rPr>
        <w:t>важном»(</w:t>
      </w:r>
      <w:proofErr w:type="gramEnd"/>
      <w:r>
        <w:rPr>
          <w:rFonts w:eastAsia="Trebuchet MS"/>
        </w:rPr>
        <w:t>понедельник, первый урок);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1 час в неделю – на занятия по формированию функциональной грамотности обучающихся: курс </w:t>
      </w:r>
      <w:r w:rsidRPr="00146C77">
        <w:rPr>
          <w:rFonts w:eastAsia="Trebuchet MS"/>
        </w:rPr>
        <w:t>«Финансовая грамотность»;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 xml:space="preserve">1 час в неделю – на занятия, направленные на удовлетворение </w:t>
      </w:r>
      <w:proofErr w:type="spellStart"/>
      <w:r>
        <w:rPr>
          <w:rFonts w:eastAsia="Trebuchet MS"/>
        </w:rPr>
        <w:t>профориентационных</w:t>
      </w:r>
      <w:proofErr w:type="spellEnd"/>
      <w:r>
        <w:rPr>
          <w:rFonts w:eastAsia="Trebuchet MS"/>
        </w:rPr>
        <w:t xml:space="preserve"> интересов и потр</w:t>
      </w:r>
      <w:r w:rsidR="00687C54">
        <w:rPr>
          <w:rFonts w:eastAsia="Trebuchet MS"/>
        </w:rPr>
        <w:t xml:space="preserve">ебностей обучающихся, курс «Азбука </w:t>
      </w:r>
      <w:r>
        <w:rPr>
          <w:rFonts w:eastAsia="Trebuchet MS"/>
        </w:rPr>
        <w:t>профессий»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rPr>
          <w:rFonts w:eastAsia="Trebuchet MS"/>
        </w:rPr>
        <w:t>Из вариативной части внеурочной деятельности:</w:t>
      </w:r>
    </w:p>
    <w:p w:rsidR="006025AD" w:rsidRPr="007A7D2E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 w:rsidRPr="007A7D2E">
        <w:rPr>
          <w:rFonts w:eastAsia="Trebuchet MS"/>
        </w:rPr>
        <w:t xml:space="preserve">  1 час в неделю – на занятия, </w:t>
      </w:r>
      <w:r w:rsidRPr="007A7D2E">
        <w:t xml:space="preserve">связанные с освоением </w:t>
      </w:r>
      <w:proofErr w:type="gramStart"/>
      <w:r w:rsidRPr="007A7D2E">
        <w:t>обучающихся  учебного</w:t>
      </w:r>
      <w:proofErr w:type="gramEnd"/>
      <w:r w:rsidRPr="007A7D2E">
        <w:t xml:space="preserve"> предмета по ОБЖ.</w:t>
      </w:r>
    </w:p>
    <w:p w:rsidR="006025AD" w:rsidRDefault="006025AD" w:rsidP="006025AD">
      <w:pPr>
        <w:jc w:val="both"/>
        <w:rPr>
          <w:rFonts w:eastAsiaTheme="minorHAnsi"/>
        </w:rPr>
      </w:pPr>
      <w:r>
        <w:t xml:space="preserve"> </w:t>
      </w:r>
      <w:r>
        <w:rPr>
          <w:rFonts w:eastAsia="Trebuchet MS"/>
        </w:rPr>
        <w:t xml:space="preserve">1 час в неделю – на занятия, направленные на удовлетворение интересов и </w:t>
      </w:r>
      <w:proofErr w:type="gramStart"/>
      <w:r>
        <w:rPr>
          <w:rFonts w:eastAsia="Trebuchet MS"/>
        </w:rPr>
        <w:t>потребностей</w:t>
      </w:r>
      <w:proofErr w:type="gramEnd"/>
      <w:r>
        <w:rPr>
          <w:rFonts w:eastAsia="Trebuchet MS"/>
        </w:rPr>
        <w:t xml:space="preserve"> обучающихся в физическом развитии (курс внеурочной деятельности «</w:t>
      </w:r>
      <w:proofErr w:type="spellStart"/>
      <w:r w:rsidRPr="007A7D2E">
        <w:rPr>
          <w:rFonts w:eastAsia="Trebuchet MS"/>
        </w:rPr>
        <w:t>Здоровейка</w:t>
      </w:r>
      <w:proofErr w:type="spellEnd"/>
      <w:r w:rsidRPr="007A7D2E">
        <w:rPr>
          <w:rFonts w:eastAsia="Trebuchet MS"/>
        </w:rPr>
        <w:t>»).</w:t>
      </w:r>
    </w:p>
    <w:p w:rsidR="006025AD" w:rsidRDefault="00687C54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</w:pPr>
      <w:r>
        <w:t xml:space="preserve">     В 5</w:t>
      </w:r>
      <w:r w:rsidR="006025AD">
        <w:t xml:space="preserve"> классе недельная нагрузка при 5- днев</w:t>
      </w:r>
      <w:r>
        <w:t>ной учебной неделе составляет 29</w:t>
      </w:r>
      <w:r w:rsidR="006025AD">
        <w:t xml:space="preserve"> час в неделю, что соответствует максимально допустимой недельной нагрузке, предусмотренной действующими санитарными правилами и гигиеническими нормативами и примерной основной образовательной программой начального общего образования, одобренной решением учебно-методического объединения по общему образованию (п</w:t>
      </w:r>
      <w:r>
        <w:t>ротокол 1/22 от 18.03.2022г.). М</w:t>
      </w:r>
      <w:r w:rsidR="006025AD">
        <w:t>аксимально допустимая аудиторная недельная нагрузка включает обязательную часть учебного плана</w:t>
      </w:r>
      <w:r>
        <w:t xml:space="preserve"> (28 часов)</w:t>
      </w:r>
      <w:r w:rsidR="006025AD">
        <w:t xml:space="preserve"> и часть учебного плана, формируемую участниками образовательных отношений</w:t>
      </w:r>
      <w:r>
        <w:t xml:space="preserve"> (1 </w:t>
      </w:r>
      <w:proofErr w:type="gramStart"/>
      <w:r>
        <w:t xml:space="preserve">час) </w:t>
      </w:r>
      <w:r w:rsidR="006025AD">
        <w:t xml:space="preserve"> </w:t>
      </w:r>
      <w:r w:rsidR="009E6B5A">
        <w:t>Ч</w:t>
      </w:r>
      <w:r w:rsidR="006025AD">
        <w:t>асы</w:t>
      </w:r>
      <w:proofErr w:type="gramEnd"/>
      <w:r w:rsidR="006025AD">
        <w:t xml:space="preserve"> внеурочной деятельности не входят в максимальную аудиторную нагрузку, но входят в объем финансирования. Часы внеурочной деятельности могут быть реализованы как в течение учебной недели, так и в период каникул, в выходные и нерабочие праздничн</w:t>
      </w:r>
      <w:r w:rsidR="009E6B5A">
        <w:t>ые дни</w:t>
      </w:r>
      <w:r w:rsidR="006025AD">
        <w:t xml:space="preserve">: по решению образовательной организации </w:t>
      </w:r>
      <w:r w:rsidR="006025AD">
        <w:lastRenderedPageBreak/>
        <w:t>внеурочной деятельности реализуются во второй половине дня.</w:t>
      </w:r>
    </w:p>
    <w:p w:rsidR="000F2565" w:rsidRDefault="009E6B5A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</w:pPr>
      <w:r>
        <w:t xml:space="preserve">   Учебный год для 5 класса составляет 34</w:t>
      </w:r>
      <w:r w:rsidR="006025AD">
        <w:t xml:space="preserve"> учебные недели, общий об</w:t>
      </w:r>
      <w:r>
        <w:t>ъем учебных часов составляет 986 часов</w:t>
      </w:r>
      <w:r w:rsidR="006025AD">
        <w:t>.</w:t>
      </w:r>
    </w:p>
    <w:p w:rsidR="006025AD" w:rsidRDefault="009E6B5A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</w:pPr>
      <w:r>
        <w:t>Учебный го</w:t>
      </w:r>
      <w:r w:rsidR="000F2565">
        <w:t xml:space="preserve">д в 5 классе заканчивается </w:t>
      </w:r>
      <w:proofErr w:type="gramStart"/>
      <w:r w:rsidR="000F2565">
        <w:t>промежуточной  аттестацией</w:t>
      </w:r>
      <w:proofErr w:type="gramEnd"/>
      <w:r w:rsidR="000F2565">
        <w:t>.</w:t>
      </w:r>
      <w:r w:rsidR="006025AD">
        <w:t xml:space="preserve"> В случае необходимости предусматривается реализация учебного плана с использованием электронного обучения и дистанционных образовательных технологий.</w:t>
      </w:r>
    </w:p>
    <w:p w:rsidR="000F2565" w:rsidRPr="002016FE" w:rsidRDefault="000F2565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7A7D2E" w:rsidRPr="007A7D2E" w:rsidTr="000F2565">
        <w:tc>
          <w:tcPr>
            <w:tcW w:w="4743" w:type="dxa"/>
          </w:tcPr>
          <w:p w:rsidR="000F2565" w:rsidRPr="007A7D2E" w:rsidRDefault="000F2565" w:rsidP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</w:pPr>
            <w:r w:rsidRPr="007A7D2E">
              <w:t xml:space="preserve">Предмет </w:t>
            </w:r>
          </w:p>
        </w:tc>
        <w:tc>
          <w:tcPr>
            <w:tcW w:w="4744" w:type="dxa"/>
          </w:tcPr>
          <w:p w:rsidR="000F2565" w:rsidRPr="007A7D2E" w:rsidRDefault="000F2565" w:rsidP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</w:pPr>
            <w:r w:rsidRPr="007A7D2E">
              <w:t>Форма промежуточной аттестации</w:t>
            </w:r>
          </w:p>
        </w:tc>
      </w:tr>
      <w:tr w:rsidR="007A7D2E" w:rsidRPr="007A7D2E" w:rsidTr="000F2565">
        <w:tc>
          <w:tcPr>
            <w:tcW w:w="4743" w:type="dxa"/>
          </w:tcPr>
          <w:p w:rsidR="000F2565" w:rsidRPr="007A7D2E" w:rsidRDefault="00405ACD" w:rsidP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</w:pPr>
            <w:r w:rsidRPr="007A7D2E">
              <w:t>Русский язык</w:t>
            </w:r>
          </w:p>
        </w:tc>
        <w:tc>
          <w:tcPr>
            <w:tcW w:w="4744" w:type="dxa"/>
          </w:tcPr>
          <w:p w:rsidR="000F2565" w:rsidRPr="007A7D2E" w:rsidRDefault="00405ACD" w:rsidP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</w:pPr>
            <w:r w:rsidRPr="007A7D2E">
              <w:t xml:space="preserve">Диктант </w:t>
            </w:r>
          </w:p>
        </w:tc>
      </w:tr>
      <w:tr w:rsidR="007A7D2E" w:rsidRPr="007A7D2E" w:rsidTr="000F2565">
        <w:tc>
          <w:tcPr>
            <w:tcW w:w="4743" w:type="dxa"/>
          </w:tcPr>
          <w:p w:rsidR="000F2565" w:rsidRPr="007A7D2E" w:rsidRDefault="00405ACD" w:rsidP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</w:pPr>
            <w:proofErr w:type="spellStart"/>
            <w:r w:rsidRPr="007A7D2E">
              <w:t>Матетатика</w:t>
            </w:r>
            <w:proofErr w:type="spellEnd"/>
          </w:p>
        </w:tc>
        <w:tc>
          <w:tcPr>
            <w:tcW w:w="4744" w:type="dxa"/>
          </w:tcPr>
          <w:p w:rsidR="000F2565" w:rsidRPr="007A7D2E" w:rsidRDefault="00405ACD" w:rsidP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</w:pPr>
            <w:r w:rsidRPr="007A7D2E">
              <w:t>Контрольная работа</w:t>
            </w:r>
          </w:p>
        </w:tc>
      </w:tr>
      <w:tr w:rsidR="007A7D2E" w:rsidRPr="007A7D2E" w:rsidTr="000F2565">
        <w:tc>
          <w:tcPr>
            <w:tcW w:w="4743" w:type="dxa"/>
          </w:tcPr>
          <w:p w:rsidR="000F2565" w:rsidRPr="007A7D2E" w:rsidRDefault="00405ACD" w:rsidP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</w:pPr>
            <w:r w:rsidRPr="007A7D2E">
              <w:t>Адыгейский язык</w:t>
            </w:r>
          </w:p>
        </w:tc>
        <w:tc>
          <w:tcPr>
            <w:tcW w:w="4744" w:type="dxa"/>
          </w:tcPr>
          <w:p w:rsidR="000F2565" w:rsidRPr="007A7D2E" w:rsidRDefault="00405ACD" w:rsidP="006025AD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6"/>
              <w:jc w:val="both"/>
              <w:outlineLvl w:val="1"/>
            </w:pPr>
            <w:r w:rsidRPr="007A7D2E">
              <w:t xml:space="preserve">Диктант </w:t>
            </w:r>
          </w:p>
        </w:tc>
      </w:tr>
    </w:tbl>
    <w:p w:rsidR="000F2565" w:rsidRDefault="000F2565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</w:pPr>
    </w:p>
    <w:p w:rsidR="000F2565" w:rsidRDefault="000F2565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</w:pPr>
      <w:r>
        <w:t xml:space="preserve">  В случае необходимости предусматривается реализация учебного плана с использованием электронного обучения и дистанционных образовательных технологий.</w:t>
      </w: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</w:pPr>
      <w:r>
        <w:t xml:space="preserve">   Данный учебный план рассмотрен Советом обучающихся и Советом родителей и реализуется с 1-го сентября 2022 года</w:t>
      </w:r>
    </w:p>
    <w:p w:rsidR="002016FE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  <w:r>
        <w:t xml:space="preserve"> </w:t>
      </w: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405ACD" w:rsidRPr="00405ACD" w:rsidRDefault="00405AC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Trebuchet MS"/>
        </w:rPr>
      </w:pPr>
    </w:p>
    <w:p w:rsidR="00A15204" w:rsidRDefault="00A80520" w:rsidP="00A15204">
      <w:pPr>
        <w:jc w:val="right"/>
        <w:rPr>
          <w:sz w:val="22"/>
          <w:szCs w:val="22"/>
        </w:rPr>
      </w:pPr>
      <w:r w:rsidRPr="00070562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F7291D5" wp14:editId="29516EFF">
            <wp:simplePos x="0" y="0"/>
            <wp:positionH relativeFrom="margin">
              <wp:posOffset>3075214</wp:posOffset>
            </wp:positionH>
            <wp:positionV relativeFrom="paragraph">
              <wp:posOffset>-175895</wp:posOffset>
            </wp:positionV>
            <wp:extent cx="2499450" cy="14827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474" cy="1492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204">
        <w:t>Утверждаю</w:t>
      </w:r>
    </w:p>
    <w:p w:rsidR="00A15204" w:rsidRDefault="00A15204" w:rsidP="00A15204">
      <w:pPr>
        <w:jc w:val="right"/>
      </w:pPr>
      <w:r>
        <w:t xml:space="preserve">                                                                                 Директор МБОУ СОШ №3 а. </w:t>
      </w:r>
      <w:proofErr w:type="spellStart"/>
      <w:r>
        <w:t>Джерокай</w:t>
      </w:r>
      <w:proofErr w:type="spellEnd"/>
      <w:r>
        <w:t xml:space="preserve">                                                                                                                             _____________Паков М. М.                                                 </w:t>
      </w:r>
    </w:p>
    <w:p w:rsidR="00A15204" w:rsidRDefault="00A15204" w:rsidP="00A15204">
      <w:pPr>
        <w:jc w:val="right"/>
      </w:pPr>
      <w:r>
        <w:t xml:space="preserve">                                                                                                         Приказ № 107 </w:t>
      </w:r>
      <w:proofErr w:type="gramStart"/>
      <w:r>
        <w:t>от  08.07.2022г.</w:t>
      </w:r>
      <w:proofErr w:type="gramEnd"/>
    </w:p>
    <w:p w:rsidR="00A15204" w:rsidRDefault="00A15204" w:rsidP="00A15204"/>
    <w:p w:rsidR="006025AD" w:rsidRDefault="006025AD" w:rsidP="006025AD">
      <w:pPr>
        <w:jc w:val="right"/>
        <w:rPr>
          <w:u w:val="single"/>
        </w:rPr>
      </w:pPr>
    </w:p>
    <w:p w:rsidR="00A15204" w:rsidRDefault="00A80520" w:rsidP="00A80520">
      <w:pPr>
        <w:tabs>
          <w:tab w:val="left" w:pos="2760"/>
        </w:tabs>
        <w:rPr>
          <w:u w:val="single"/>
        </w:rPr>
      </w:pPr>
      <w:r>
        <w:rPr>
          <w:u w:val="single"/>
        </w:rPr>
        <w:tab/>
      </w:r>
    </w:p>
    <w:p w:rsidR="00A15204" w:rsidRDefault="00A15204" w:rsidP="006025AD">
      <w:pPr>
        <w:jc w:val="right"/>
        <w:rPr>
          <w:u w:val="single"/>
        </w:rPr>
      </w:pPr>
      <w:bookmarkStart w:id="0" w:name="_GoBack"/>
      <w:bookmarkEnd w:id="0"/>
    </w:p>
    <w:p w:rsidR="006025AD" w:rsidRDefault="006025AD" w:rsidP="006025AD">
      <w:pPr>
        <w:jc w:val="center"/>
      </w:pPr>
      <w:r>
        <w:t>Учебный план</w:t>
      </w:r>
    </w:p>
    <w:p w:rsidR="006025AD" w:rsidRDefault="00A15204" w:rsidP="006025AD">
      <w:pPr>
        <w:jc w:val="center"/>
      </w:pPr>
      <w:r>
        <w:t>д</w:t>
      </w:r>
      <w:r w:rsidR="00E95B90">
        <w:t xml:space="preserve">ля 5 </w:t>
      </w:r>
      <w:proofErr w:type="gramStart"/>
      <w:r w:rsidR="00E95B90">
        <w:t xml:space="preserve">класса </w:t>
      </w:r>
      <w:r w:rsidR="006025AD">
        <w:t xml:space="preserve"> на</w:t>
      </w:r>
      <w:proofErr w:type="gramEnd"/>
      <w:r w:rsidR="006025AD">
        <w:t xml:space="preserve"> 2022- 2023учебный год</w:t>
      </w:r>
    </w:p>
    <w:p w:rsidR="006025AD" w:rsidRDefault="006025AD" w:rsidP="006025AD">
      <w:pPr>
        <w:jc w:val="center"/>
      </w:pPr>
      <w:r>
        <w:t xml:space="preserve"> </w:t>
      </w:r>
    </w:p>
    <w:tbl>
      <w:tblPr>
        <w:tblW w:w="96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1252"/>
        <w:gridCol w:w="2753"/>
        <w:gridCol w:w="1660"/>
      </w:tblGrid>
      <w:tr w:rsidR="006025AD" w:rsidTr="00E95B90">
        <w:trPr>
          <w:trHeight w:val="203"/>
        </w:trPr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D" w:rsidRDefault="006025AD">
            <w:pPr>
              <w:jc w:val="center"/>
              <w:rPr>
                <w:b/>
              </w:rPr>
            </w:pPr>
          </w:p>
          <w:p w:rsidR="006025AD" w:rsidRDefault="006025AD">
            <w:r>
              <w:t>Предметные области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6025AD" w:rsidRDefault="006025AD">
            <w:r>
              <w:t xml:space="preserve">Учебные </w:t>
            </w:r>
          </w:p>
          <w:p w:rsidR="006025AD" w:rsidRDefault="006025AD">
            <w:r>
              <w:t xml:space="preserve">предметы </w:t>
            </w:r>
          </w:p>
          <w:p w:rsidR="006025AD" w:rsidRDefault="006025AD">
            <w:pPr>
              <w:jc w:val="right"/>
            </w:pPr>
            <w:r>
              <w:t xml:space="preserve">Классы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 xml:space="preserve">Количество </w:t>
            </w:r>
            <w:proofErr w:type="gramStart"/>
            <w:r>
              <w:t>часов  в</w:t>
            </w:r>
            <w:proofErr w:type="gramEnd"/>
            <w:r>
              <w:t xml:space="preserve"> неделю</w:t>
            </w:r>
          </w:p>
        </w:tc>
      </w:tr>
      <w:tr w:rsidR="006025AD" w:rsidTr="00E95B90">
        <w:trPr>
          <w:trHeight w:val="602"/>
        </w:trPr>
        <w:tc>
          <w:tcPr>
            <w:tcW w:w="5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D" w:rsidRDefault="006025AD"/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D" w:rsidRDefault="006025AD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E95B90">
            <w:pPr>
              <w:jc w:val="center"/>
            </w:pPr>
            <w:r>
              <w:rPr>
                <w:lang w:val="en-US"/>
              </w:rPr>
              <w:t>5</w:t>
            </w:r>
            <w:r w:rsidR="006025AD">
              <w:t xml:space="preserve"> класс</w:t>
            </w:r>
          </w:p>
        </w:tc>
      </w:tr>
      <w:tr w:rsidR="00E95B90" w:rsidTr="00E95B90">
        <w:trPr>
          <w:trHeight w:val="602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90" w:rsidRDefault="00E95B90">
            <w:r>
              <w:t>Обязательная часть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>
            <w:pPr>
              <w:jc w:val="center"/>
              <w:rPr>
                <w:lang w:val="en-US"/>
              </w:rPr>
            </w:pPr>
          </w:p>
        </w:tc>
      </w:tr>
      <w:tr w:rsidR="006025AD" w:rsidTr="00E95B90">
        <w:trPr>
          <w:trHeight w:val="242"/>
        </w:trPr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Русский язык и литературное чтение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Русский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>5</w:t>
            </w:r>
          </w:p>
        </w:tc>
      </w:tr>
      <w:tr w:rsidR="006025AD" w:rsidTr="00E95B90">
        <w:trPr>
          <w:trHeight w:val="498"/>
        </w:trPr>
        <w:tc>
          <w:tcPr>
            <w:tcW w:w="5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D" w:rsidRDefault="006025AD"/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Литературное чтение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>3</w:t>
            </w:r>
          </w:p>
        </w:tc>
      </w:tr>
      <w:tr w:rsidR="006025AD" w:rsidTr="00E95B90">
        <w:trPr>
          <w:trHeight w:val="147"/>
        </w:trPr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Родной язык и литературное чтение на родном языке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Родной язык (адыгейский)/ Родной язык (русский)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>1</w:t>
            </w:r>
          </w:p>
        </w:tc>
      </w:tr>
      <w:tr w:rsidR="006025AD" w:rsidTr="00E95B90">
        <w:trPr>
          <w:trHeight w:val="269"/>
        </w:trPr>
        <w:tc>
          <w:tcPr>
            <w:tcW w:w="5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D" w:rsidRDefault="006025AD"/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rPr>
                <w:vertAlign w:val="superscript"/>
              </w:rPr>
            </w:pPr>
            <w:r>
              <w:t>Литературное чтение на родном (адыгейском) языке /Литературное чтение на родном (русском) языке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>1</w:t>
            </w:r>
          </w:p>
        </w:tc>
      </w:tr>
      <w:tr w:rsidR="00E95B90" w:rsidTr="00E95B90">
        <w:trPr>
          <w:trHeight w:val="269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90" w:rsidRDefault="00E95B90">
            <w:r>
              <w:t xml:space="preserve">Иностранные языки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>
            <w:r>
              <w:t>Английский язык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>
            <w:pPr>
              <w:jc w:val="center"/>
            </w:pPr>
            <w:r>
              <w:t>3</w:t>
            </w:r>
          </w:p>
        </w:tc>
      </w:tr>
      <w:tr w:rsidR="006025AD" w:rsidTr="00E95B90">
        <w:trPr>
          <w:trHeight w:val="484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Математика и информатика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Математика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E95B90">
            <w:pPr>
              <w:jc w:val="center"/>
            </w:pPr>
            <w:r>
              <w:t>5</w:t>
            </w:r>
          </w:p>
        </w:tc>
      </w:tr>
      <w:tr w:rsidR="00E95B90" w:rsidTr="009748C0">
        <w:trPr>
          <w:trHeight w:val="370"/>
        </w:trPr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B90" w:rsidRDefault="00E95B90">
            <w:r>
              <w:t>Общественно-научные предметы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90" w:rsidRDefault="00E95B90">
            <w:r>
              <w:t xml:space="preserve">История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B90" w:rsidRDefault="00E95B90">
            <w:pPr>
              <w:jc w:val="center"/>
            </w:pPr>
            <w:r>
              <w:t>2</w:t>
            </w:r>
          </w:p>
        </w:tc>
      </w:tr>
      <w:tr w:rsidR="00E95B90" w:rsidTr="009748C0">
        <w:trPr>
          <w:trHeight w:val="370"/>
        </w:trPr>
        <w:tc>
          <w:tcPr>
            <w:tcW w:w="5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/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>
            <w:r>
              <w:t xml:space="preserve">География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>
            <w:pPr>
              <w:jc w:val="center"/>
            </w:pPr>
            <w:r>
              <w:t>1</w:t>
            </w:r>
          </w:p>
        </w:tc>
      </w:tr>
      <w:tr w:rsidR="00E95B90" w:rsidTr="009748C0">
        <w:trPr>
          <w:trHeight w:val="370"/>
        </w:trPr>
        <w:tc>
          <w:tcPr>
            <w:tcW w:w="5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>
            <w:r>
              <w:t>Естественно-научные предметы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>
            <w:r>
              <w:t xml:space="preserve">Биология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F12767">
            <w:pPr>
              <w:jc w:val="center"/>
            </w:pPr>
            <w:r>
              <w:t>1</w:t>
            </w:r>
          </w:p>
        </w:tc>
      </w:tr>
      <w:tr w:rsidR="006025AD" w:rsidTr="00E95B90">
        <w:trPr>
          <w:trHeight w:val="484"/>
        </w:trPr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 xml:space="preserve">Искусство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Изобразительное         искусство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>1</w:t>
            </w:r>
          </w:p>
        </w:tc>
      </w:tr>
      <w:tr w:rsidR="006025AD" w:rsidTr="00E95B90">
        <w:trPr>
          <w:trHeight w:val="256"/>
        </w:trPr>
        <w:tc>
          <w:tcPr>
            <w:tcW w:w="5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AD" w:rsidRDefault="006025AD"/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 xml:space="preserve">Музыка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>1</w:t>
            </w:r>
          </w:p>
        </w:tc>
      </w:tr>
      <w:tr w:rsidR="006025AD" w:rsidTr="00E95B90">
        <w:trPr>
          <w:trHeight w:val="242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 xml:space="preserve">Технология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Технология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E95B90">
            <w:pPr>
              <w:jc w:val="center"/>
            </w:pPr>
            <w:r>
              <w:t>2</w:t>
            </w:r>
          </w:p>
        </w:tc>
      </w:tr>
      <w:tr w:rsidR="006025AD" w:rsidTr="00E95B90">
        <w:trPr>
          <w:trHeight w:val="498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Физическая культура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Физическая культура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>2</w:t>
            </w:r>
          </w:p>
        </w:tc>
      </w:tr>
      <w:tr w:rsidR="006025AD" w:rsidTr="00E95B90">
        <w:trPr>
          <w:trHeight w:val="242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Итого: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AD" w:rsidRDefault="006025AD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E95B90">
            <w:pPr>
              <w:jc w:val="center"/>
            </w:pPr>
            <w:r>
              <w:t>28</w:t>
            </w:r>
          </w:p>
        </w:tc>
      </w:tr>
      <w:tr w:rsidR="00E95B90" w:rsidTr="00D361A1">
        <w:trPr>
          <w:trHeight w:val="359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90" w:rsidRDefault="00E95B90">
            <w:r>
              <w:t xml:space="preserve">Часть, формируемая участниками </w:t>
            </w:r>
            <w:proofErr w:type="gramStart"/>
            <w:r>
              <w:t>образовательных  отношений</w:t>
            </w:r>
            <w:proofErr w:type="gramEnd"/>
            <w:r>
              <w:t xml:space="preserve">      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90" w:rsidRDefault="00E95B90">
            <w:r>
              <w:t>Основы духовно- нравственной культуры народов России (ОДНКР)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90" w:rsidRDefault="00B37E9A">
            <w:pPr>
              <w:jc w:val="center"/>
            </w:pPr>
            <w:r>
              <w:t xml:space="preserve">1 </w:t>
            </w:r>
          </w:p>
        </w:tc>
      </w:tr>
      <w:tr w:rsidR="00B37E9A" w:rsidTr="004B7082">
        <w:trPr>
          <w:trHeight w:val="359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A" w:rsidRDefault="00F12767">
            <w:r>
              <w:t xml:space="preserve">Итого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A" w:rsidRDefault="00F12767">
            <w:pPr>
              <w:jc w:val="center"/>
            </w:pPr>
            <w:r>
              <w:t>29</w:t>
            </w:r>
          </w:p>
        </w:tc>
      </w:tr>
      <w:tr w:rsidR="006025AD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rPr>
                <w:b/>
              </w:rPr>
            </w:pPr>
            <w:r>
              <w:t>Учебные недели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0C5E5B">
            <w:pPr>
              <w:jc w:val="center"/>
            </w:pPr>
            <w:r>
              <w:t>35</w:t>
            </w:r>
          </w:p>
        </w:tc>
      </w:tr>
      <w:tr w:rsidR="006025AD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>Всего часов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0C5E5B">
            <w:pPr>
              <w:jc w:val="center"/>
            </w:pPr>
            <w:r>
              <w:t>1015</w:t>
            </w:r>
          </w:p>
        </w:tc>
      </w:tr>
      <w:tr w:rsidR="00F12767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67" w:rsidRDefault="00F12767">
            <w:r>
              <w:t>Рекомендуемая недельная нагрузка (при 5-дневной неделе)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67" w:rsidRDefault="00F12767">
            <w:pPr>
              <w:jc w:val="center"/>
            </w:pPr>
            <w:r>
              <w:t>29</w:t>
            </w:r>
          </w:p>
        </w:tc>
      </w:tr>
      <w:tr w:rsidR="00F12767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67" w:rsidRDefault="00F12767">
            <w:r>
              <w:t>Максимально-допустимая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67" w:rsidRDefault="00F12767">
            <w:pPr>
              <w:jc w:val="center"/>
            </w:pPr>
            <w:r>
              <w:t>29</w:t>
            </w:r>
          </w:p>
        </w:tc>
      </w:tr>
      <w:tr w:rsidR="00F12767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67" w:rsidRDefault="00F12767">
            <w:r>
              <w:t>Курсы внеурочной деятельности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67" w:rsidRDefault="00F12767">
            <w:pPr>
              <w:jc w:val="center"/>
            </w:pPr>
          </w:p>
        </w:tc>
      </w:tr>
      <w:tr w:rsidR="006025AD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r>
              <w:t xml:space="preserve">Внеурочная деятельность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0C5E5B">
            <w:pPr>
              <w:jc w:val="center"/>
            </w:pPr>
            <w:r>
              <w:t>10</w:t>
            </w:r>
          </w:p>
        </w:tc>
      </w:tr>
      <w:tr w:rsidR="006025AD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 w:rsidP="000C5E5B">
            <w:r>
              <w:lastRenderedPageBreak/>
              <w:t xml:space="preserve">Спортивно-оздоровительное направление: курс </w:t>
            </w:r>
            <w:r w:rsidR="000C5E5B">
              <w:t>«Спортивная карусель»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>
            <w:pPr>
              <w:jc w:val="center"/>
            </w:pPr>
            <w:r>
              <w:t>1</w:t>
            </w:r>
          </w:p>
        </w:tc>
      </w:tr>
      <w:tr w:rsidR="006025AD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 w:rsidP="000C5E5B">
            <w:r>
              <w:t>Духовно</w:t>
            </w:r>
            <w:r w:rsidR="000C5E5B">
              <w:t>-нравственное направление: «Экология души»</w:t>
            </w:r>
          </w:p>
          <w:p w:rsidR="00B22042" w:rsidRDefault="00B22042" w:rsidP="000C5E5B">
            <w:r>
              <w:t xml:space="preserve">                                                                «Учимся разному финансовому поведению»</w:t>
            </w:r>
          </w:p>
          <w:p w:rsidR="00B22042" w:rsidRDefault="00B22042" w:rsidP="000C5E5B">
            <w:r>
              <w:t xml:space="preserve">                                                                «Историческое краеведение»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B22042">
            <w:pPr>
              <w:jc w:val="center"/>
            </w:pPr>
            <w:r>
              <w:t>3</w:t>
            </w:r>
          </w:p>
        </w:tc>
      </w:tr>
      <w:tr w:rsidR="006025AD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 w:rsidP="000C5E5B">
            <w:r>
              <w:t xml:space="preserve">Социальное направление: </w:t>
            </w:r>
            <w:r w:rsidR="000C5E5B">
              <w:t>«Путешествие в мир профессий»</w:t>
            </w:r>
          </w:p>
          <w:p w:rsidR="000C5E5B" w:rsidRDefault="000C5E5B" w:rsidP="000C5E5B">
            <w:r>
              <w:t xml:space="preserve">                                              «Формула успеха»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B22042">
            <w:pPr>
              <w:jc w:val="center"/>
            </w:pPr>
            <w:r>
              <w:t>2</w:t>
            </w:r>
          </w:p>
        </w:tc>
      </w:tr>
      <w:tr w:rsidR="006025AD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6025AD" w:rsidP="000C5E5B">
            <w:r>
              <w:t>Общекультурное направление: курс «Разговоры о важном»</w:t>
            </w:r>
          </w:p>
          <w:p w:rsidR="000C5E5B" w:rsidRDefault="000C5E5B" w:rsidP="000C5E5B">
            <w:r>
              <w:t xml:space="preserve">                                                               «Занимательный русский язык»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B22042">
            <w:pPr>
              <w:jc w:val="center"/>
            </w:pPr>
            <w:r>
              <w:t>2</w:t>
            </w:r>
          </w:p>
        </w:tc>
      </w:tr>
      <w:tr w:rsidR="006025AD" w:rsidTr="00E95B90">
        <w:trPr>
          <w:trHeight w:val="233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146C77" w:rsidP="00B22042">
            <w:proofErr w:type="spellStart"/>
            <w:r>
              <w:t>Общеинтел</w:t>
            </w:r>
            <w:r w:rsidR="006025AD">
              <w:t>лектуальное</w:t>
            </w:r>
            <w:proofErr w:type="spellEnd"/>
            <w:r w:rsidR="006025AD">
              <w:t xml:space="preserve"> направление: </w:t>
            </w:r>
            <w:r w:rsidR="00B22042">
              <w:t>«Финансовая грамотность»</w:t>
            </w:r>
          </w:p>
          <w:p w:rsidR="00B22042" w:rsidRDefault="00B22042" w:rsidP="00B22042">
            <w:r>
              <w:t xml:space="preserve">                                                                  «Математическая </w:t>
            </w:r>
            <w:proofErr w:type="spellStart"/>
            <w:r>
              <w:t>мозайка</w:t>
            </w:r>
            <w:proofErr w:type="spellEnd"/>
            <w:r>
              <w:t>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AD" w:rsidRDefault="00B22042">
            <w:pPr>
              <w:jc w:val="center"/>
            </w:pPr>
            <w:r>
              <w:t>2</w:t>
            </w:r>
          </w:p>
        </w:tc>
      </w:tr>
    </w:tbl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  <w:sz w:val="22"/>
          <w:szCs w:val="22"/>
          <w:lang w:eastAsia="en-US"/>
        </w:rPr>
      </w:pP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6025AD" w:rsidRDefault="006025AD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p w:rsidR="002016FE" w:rsidRDefault="002016FE" w:rsidP="006025AD">
      <w:pPr>
        <w:widowControl w:val="0"/>
        <w:tabs>
          <w:tab w:val="left" w:pos="709"/>
        </w:tabs>
        <w:autoSpaceDE w:val="0"/>
        <w:autoSpaceDN w:val="0"/>
        <w:spacing w:before="66"/>
        <w:jc w:val="both"/>
        <w:outlineLvl w:val="1"/>
        <w:rPr>
          <w:rFonts w:eastAsia="Calibri"/>
          <w:b/>
          <w:bCs/>
          <w:color w:val="000000" w:themeColor="text1"/>
        </w:rPr>
      </w:pPr>
    </w:p>
    <w:sectPr w:rsidR="002016FE" w:rsidSect="007521B5">
      <w:pgSz w:w="11906" w:h="16838"/>
      <w:pgMar w:top="567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7B2B"/>
    <w:multiLevelType w:val="hybridMultilevel"/>
    <w:tmpl w:val="256CE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B30"/>
    <w:multiLevelType w:val="hybridMultilevel"/>
    <w:tmpl w:val="32CE64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6104160"/>
    <w:multiLevelType w:val="hybridMultilevel"/>
    <w:tmpl w:val="5278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D"/>
    <w:rsid w:val="00081C03"/>
    <w:rsid w:val="000C5E5B"/>
    <w:rsid w:val="000D0F81"/>
    <w:rsid w:val="000F2565"/>
    <w:rsid w:val="00146C77"/>
    <w:rsid w:val="002016FE"/>
    <w:rsid w:val="002318F8"/>
    <w:rsid w:val="00296C80"/>
    <w:rsid w:val="00301B0F"/>
    <w:rsid w:val="003448FE"/>
    <w:rsid w:val="003449B7"/>
    <w:rsid w:val="00405ACD"/>
    <w:rsid w:val="00562FF2"/>
    <w:rsid w:val="00571773"/>
    <w:rsid w:val="005B6727"/>
    <w:rsid w:val="005D6834"/>
    <w:rsid w:val="006025AD"/>
    <w:rsid w:val="00687C54"/>
    <w:rsid w:val="0073612D"/>
    <w:rsid w:val="007521B5"/>
    <w:rsid w:val="007640E4"/>
    <w:rsid w:val="007A7D2E"/>
    <w:rsid w:val="0081581D"/>
    <w:rsid w:val="008D50E8"/>
    <w:rsid w:val="008F039E"/>
    <w:rsid w:val="00920E6B"/>
    <w:rsid w:val="009E6B5A"/>
    <w:rsid w:val="00A15204"/>
    <w:rsid w:val="00A80520"/>
    <w:rsid w:val="00B22042"/>
    <w:rsid w:val="00B37E9A"/>
    <w:rsid w:val="00B61325"/>
    <w:rsid w:val="00C467BA"/>
    <w:rsid w:val="00D409B5"/>
    <w:rsid w:val="00D438DC"/>
    <w:rsid w:val="00D64317"/>
    <w:rsid w:val="00D83A7C"/>
    <w:rsid w:val="00DA6C61"/>
    <w:rsid w:val="00E95B90"/>
    <w:rsid w:val="00EF0505"/>
    <w:rsid w:val="00F12767"/>
    <w:rsid w:val="00F16D23"/>
    <w:rsid w:val="00F81C12"/>
    <w:rsid w:val="00F84262"/>
    <w:rsid w:val="00FA50E9"/>
    <w:rsid w:val="00F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F98DE-495F-4D17-A092-3FE4DEB8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D683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57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5A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220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0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Учетная запись Майкрософт</cp:lastModifiedBy>
  <cp:revision>23</cp:revision>
  <cp:lastPrinted>2022-10-09T09:50:00Z</cp:lastPrinted>
  <dcterms:created xsi:type="dcterms:W3CDTF">2022-08-07T13:03:00Z</dcterms:created>
  <dcterms:modified xsi:type="dcterms:W3CDTF">2022-10-10T13:34:00Z</dcterms:modified>
</cp:coreProperties>
</file>